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DDBA9" w14:textId="77777777" w:rsidR="008D33BE" w:rsidRDefault="008D33BE" w:rsidP="008D33BE">
      <w:pPr>
        <w:rPr>
          <w:rFonts w:ascii="Times New Roman" w:hAnsi="Times New Roman" w:cs="Times New Roman"/>
          <w:sz w:val="28"/>
        </w:rPr>
      </w:pPr>
    </w:p>
    <w:p w14:paraId="6A9AFCED" w14:textId="7D7405C2" w:rsidR="008D33BE" w:rsidRDefault="008D33BE" w:rsidP="008D33BE">
      <w:pPr>
        <w:jc w:val="center"/>
        <w:rPr>
          <w:rFonts w:ascii="Times New Roman" w:hAnsi="Times New Roman" w:cs="Times New Roman"/>
          <w:sz w:val="28"/>
        </w:rPr>
      </w:pPr>
      <w:r>
        <w:rPr>
          <w:rFonts w:ascii="Times New Roman" w:hAnsi="Times New Roman" w:cs="Times New Roman"/>
          <w:sz w:val="28"/>
        </w:rPr>
        <w:t>Кафедра «</w:t>
      </w:r>
      <w:r w:rsidRPr="00544CBA">
        <w:rPr>
          <w:rFonts w:ascii="Times New Roman" w:hAnsi="Times New Roman" w:cs="Times New Roman"/>
          <w:sz w:val="28"/>
        </w:rPr>
        <w:t>Техника и технологии</w:t>
      </w:r>
      <w:r>
        <w:rPr>
          <w:rFonts w:ascii="Times New Roman" w:hAnsi="Times New Roman" w:cs="Times New Roman"/>
          <w:sz w:val="28"/>
        </w:rPr>
        <w:t>»</w:t>
      </w:r>
    </w:p>
    <w:p w14:paraId="7FC92B69" w14:textId="77777777" w:rsidR="008D33BE" w:rsidRPr="008D33BE" w:rsidRDefault="008D33BE" w:rsidP="008D33BE">
      <w:pPr>
        <w:rPr>
          <w:rFonts w:ascii="Times New Roman" w:hAnsi="Times New Roman" w:cs="Times New Roman"/>
          <w:sz w:val="28"/>
        </w:rPr>
      </w:pPr>
    </w:p>
    <w:p w14:paraId="0F38AE78" w14:textId="77777777" w:rsidR="008D33BE" w:rsidRDefault="008D33BE" w:rsidP="008D33BE">
      <w:pPr>
        <w:jc w:val="center"/>
        <w:rPr>
          <w:rFonts w:ascii="Times New Roman" w:hAnsi="Times New Roman" w:cs="Times New Roman"/>
          <w:sz w:val="28"/>
        </w:rPr>
      </w:pPr>
    </w:p>
    <w:p w14:paraId="27B6D08F" w14:textId="41F1C755" w:rsidR="008D33BE" w:rsidRDefault="00871A03" w:rsidP="008D33BE">
      <w:pPr>
        <w:jc w:val="center"/>
        <w:rPr>
          <w:rFonts w:ascii="Times New Roman" w:hAnsi="Times New Roman" w:cs="Times New Roman"/>
          <w:sz w:val="28"/>
        </w:rPr>
      </w:pPr>
      <w:r>
        <w:rPr>
          <w:rFonts w:ascii="Times New Roman" w:hAnsi="Times New Roman" w:cs="Times New Roman"/>
          <w:sz w:val="28"/>
        </w:rPr>
        <w:t>Ответы на вопросы</w:t>
      </w:r>
    </w:p>
    <w:p w14:paraId="2B6BD2EB" w14:textId="77777777" w:rsidR="008D33BE" w:rsidRDefault="008D33BE" w:rsidP="008D33BE">
      <w:pPr>
        <w:jc w:val="center"/>
        <w:rPr>
          <w:rFonts w:ascii="Times New Roman" w:hAnsi="Times New Roman" w:cs="Times New Roman"/>
          <w:sz w:val="28"/>
        </w:rPr>
      </w:pPr>
      <w:r>
        <w:rPr>
          <w:rFonts w:ascii="Times New Roman" w:hAnsi="Times New Roman" w:cs="Times New Roman"/>
          <w:sz w:val="28"/>
        </w:rPr>
        <w:t>по дисциплине:</w:t>
      </w:r>
    </w:p>
    <w:p w14:paraId="7DA63994" w14:textId="27F86A7C" w:rsidR="008D33BE" w:rsidRDefault="008D33BE" w:rsidP="00871A03">
      <w:pPr>
        <w:jc w:val="center"/>
        <w:rPr>
          <w:rFonts w:ascii="Times New Roman" w:hAnsi="Times New Roman" w:cs="Times New Roman"/>
          <w:sz w:val="28"/>
        </w:rPr>
      </w:pPr>
      <w:r>
        <w:rPr>
          <w:rFonts w:ascii="Times New Roman" w:hAnsi="Times New Roman" w:cs="Times New Roman"/>
          <w:sz w:val="28"/>
        </w:rPr>
        <w:t>«</w:t>
      </w:r>
      <w:r w:rsidR="00871A03">
        <w:rPr>
          <w:rFonts w:ascii="Times New Roman" w:hAnsi="Times New Roman" w:cs="Times New Roman"/>
          <w:sz w:val="28"/>
        </w:rPr>
        <w:t>Архитектура информационных систем</w:t>
      </w:r>
      <w:r>
        <w:rPr>
          <w:rFonts w:ascii="Times New Roman" w:hAnsi="Times New Roman" w:cs="Times New Roman"/>
          <w:sz w:val="28"/>
        </w:rPr>
        <w:t>»</w:t>
      </w:r>
    </w:p>
    <w:p w14:paraId="6CFBE55D" w14:textId="649372EB" w:rsidR="008D33BE" w:rsidRDefault="008D33BE" w:rsidP="008D33BE">
      <w:pPr>
        <w:jc w:val="center"/>
        <w:rPr>
          <w:rFonts w:ascii="Times New Roman" w:hAnsi="Times New Roman" w:cs="Times New Roman"/>
          <w:sz w:val="28"/>
        </w:rPr>
      </w:pPr>
      <w:proofErr w:type="gramStart"/>
      <w:r>
        <w:rPr>
          <w:rFonts w:ascii="Times New Roman" w:hAnsi="Times New Roman" w:cs="Times New Roman"/>
          <w:sz w:val="28"/>
        </w:rPr>
        <w:t xml:space="preserve">Тема: </w:t>
      </w:r>
      <w:r w:rsidRPr="00E7534C">
        <w:rPr>
          <w:rFonts w:ascii="Times New Roman" w:hAnsi="Times New Roman" w:cs="Times New Roman"/>
          <w:sz w:val="28"/>
          <w:u w:val="single"/>
        </w:rPr>
        <w:t xml:space="preserve"> </w:t>
      </w:r>
      <w:r w:rsidRPr="00B55CF9">
        <w:rPr>
          <w:rFonts w:ascii="Times New Roman" w:hAnsi="Times New Roman" w:cs="Times New Roman"/>
          <w:sz w:val="28"/>
          <w:u w:val="single"/>
        </w:rPr>
        <w:t>О</w:t>
      </w:r>
      <w:r w:rsidR="00871A03">
        <w:rPr>
          <w:rFonts w:ascii="Times New Roman" w:hAnsi="Times New Roman" w:cs="Times New Roman"/>
          <w:sz w:val="28"/>
          <w:u w:val="single"/>
        </w:rPr>
        <w:t>тветы</w:t>
      </w:r>
      <w:proofErr w:type="gramEnd"/>
      <w:r w:rsidR="00871A03">
        <w:rPr>
          <w:rFonts w:ascii="Times New Roman" w:hAnsi="Times New Roman" w:cs="Times New Roman"/>
          <w:sz w:val="28"/>
          <w:u w:val="single"/>
        </w:rPr>
        <w:t xml:space="preserve"> на вопросы для экзамена</w:t>
      </w:r>
    </w:p>
    <w:p w14:paraId="169B11B4" w14:textId="77777777" w:rsidR="008D33BE" w:rsidRDefault="008D33BE" w:rsidP="008D33BE">
      <w:pPr>
        <w:rPr>
          <w:rFonts w:ascii="Times New Roman" w:hAnsi="Times New Roman" w:cs="Times New Roman"/>
          <w:sz w:val="28"/>
        </w:rPr>
      </w:pPr>
      <w:r>
        <w:rPr>
          <w:rFonts w:ascii="Times New Roman" w:hAnsi="Times New Roman" w:cs="Times New Roman"/>
          <w:sz w:val="28"/>
        </w:rPr>
        <w:t xml:space="preserve">Направление подготовки/специальность </w:t>
      </w:r>
      <w:r w:rsidRPr="00E7534C">
        <w:rPr>
          <w:rFonts w:ascii="Times New Roman" w:hAnsi="Times New Roman" w:cs="Times New Roman"/>
          <w:sz w:val="28"/>
          <w:u w:val="single"/>
        </w:rPr>
        <w:t>09.03.02 Информационные системы и технологии</w:t>
      </w:r>
    </w:p>
    <w:p w14:paraId="5602F60A" w14:textId="77777777" w:rsidR="008D33BE" w:rsidRDefault="008D33BE" w:rsidP="008D33BE">
      <w:pPr>
        <w:ind w:right="1558"/>
        <w:jc w:val="right"/>
        <w:rPr>
          <w:rFonts w:ascii="Times New Roman" w:hAnsi="Times New Roman" w:cs="Times New Roman"/>
          <w:sz w:val="24"/>
          <w:szCs w:val="24"/>
        </w:rPr>
      </w:pPr>
      <w:r>
        <w:rPr>
          <w:rFonts w:ascii="Times New Roman" w:hAnsi="Times New Roman" w:cs="Times New Roman"/>
          <w:sz w:val="24"/>
          <w:szCs w:val="24"/>
        </w:rPr>
        <w:t>(код, наименование)</w:t>
      </w:r>
    </w:p>
    <w:p w14:paraId="4AA5BAB2" w14:textId="77777777" w:rsidR="008D33BE" w:rsidRDefault="008D33BE" w:rsidP="008D33BE">
      <w:pPr>
        <w:rPr>
          <w:rFonts w:ascii="Times New Roman" w:hAnsi="Times New Roman" w:cs="Times New Roman"/>
          <w:sz w:val="28"/>
        </w:rPr>
      </w:pPr>
      <w:proofErr w:type="gramStart"/>
      <w:r>
        <w:rPr>
          <w:rFonts w:ascii="Times New Roman" w:hAnsi="Times New Roman" w:cs="Times New Roman"/>
          <w:sz w:val="28"/>
        </w:rPr>
        <w:t xml:space="preserve">Обучающийся  </w:t>
      </w:r>
      <w:r>
        <w:rPr>
          <w:rFonts w:ascii="Times New Roman" w:hAnsi="Times New Roman" w:cs="Times New Roman"/>
          <w:sz w:val="28"/>
          <w:u w:val="single"/>
        </w:rPr>
        <w:t>Редькин</w:t>
      </w:r>
      <w:proofErr w:type="gramEnd"/>
      <w:r>
        <w:rPr>
          <w:rFonts w:ascii="Times New Roman" w:hAnsi="Times New Roman" w:cs="Times New Roman"/>
          <w:sz w:val="28"/>
          <w:u w:val="single"/>
        </w:rPr>
        <w:t xml:space="preserve"> Артем Андреевич</w:t>
      </w:r>
    </w:p>
    <w:p w14:paraId="52F80911" w14:textId="77777777" w:rsidR="008D33BE" w:rsidRDefault="008D33BE" w:rsidP="008D33BE">
      <w:pPr>
        <w:ind w:right="4960"/>
        <w:jc w:val="right"/>
        <w:rPr>
          <w:rFonts w:ascii="Times New Roman" w:hAnsi="Times New Roman" w:cs="Times New Roman"/>
          <w:sz w:val="20"/>
          <w:szCs w:val="20"/>
        </w:rPr>
      </w:pPr>
      <w:r>
        <w:rPr>
          <w:rFonts w:ascii="Times New Roman" w:hAnsi="Times New Roman" w:cs="Times New Roman"/>
          <w:sz w:val="20"/>
          <w:szCs w:val="20"/>
        </w:rPr>
        <w:t>(ФИО полностью)</w:t>
      </w:r>
    </w:p>
    <w:p w14:paraId="1080B92E" w14:textId="77777777" w:rsidR="008D33BE" w:rsidRDefault="008D33BE" w:rsidP="008D33BE">
      <w:pPr>
        <w:rPr>
          <w:rFonts w:ascii="Times New Roman" w:hAnsi="Times New Roman" w:cs="Times New Roman"/>
          <w:sz w:val="28"/>
        </w:rPr>
      </w:pPr>
      <w:r>
        <w:rPr>
          <w:rFonts w:ascii="Times New Roman" w:hAnsi="Times New Roman" w:cs="Times New Roman"/>
          <w:sz w:val="28"/>
        </w:rPr>
        <w:t xml:space="preserve">Группа    </w:t>
      </w:r>
      <w:r w:rsidRPr="00E7534C">
        <w:rPr>
          <w:rFonts w:ascii="Times New Roman" w:hAnsi="Times New Roman" w:cs="Times New Roman"/>
          <w:sz w:val="28"/>
          <w:u w:val="single"/>
        </w:rPr>
        <w:t xml:space="preserve">   И-10</w:t>
      </w:r>
      <w:r>
        <w:rPr>
          <w:rFonts w:ascii="Times New Roman" w:hAnsi="Times New Roman" w:cs="Times New Roman"/>
          <w:sz w:val="28"/>
          <w:u w:val="single"/>
        </w:rPr>
        <w:t>7а</w:t>
      </w:r>
      <w:r w:rsidRPr="00E7534C">
        <w:rPr>
          <w:rFonts w:ascii="Times New Roman" w:hAnsi="Times New Roman" w:cs="Times New Roman"/>
          <w:sz w:val="28"/>
          <w:u w:val="single"/>
        </w:rPr>
        <w:t xml:space="preserve">  </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Подпись_________________</w:t>
      </w:r>
    </w:p>
    <w:p w14:paraId="354CD1AF" w14:textId="77777777" w:rsidR="008D33BE" w:rsidRDefault="008D33BE" w:rsidP="008D33BE">
      <w:pPr>
        <w:rPr>
          <w:rFonts w:ascii="Times New Roman" w:hAnsi="Times New Roman" w:cs="Times New Roman"/>
          <w:sz w:val="28"/>
        </w:rPr>
      </w:pPr>
      <w:r>
        <w:rPr>
          <w:rFonts w:ascii="Times New Roman" w:hAnsi="Times New Roman" w:cs="Times New Roman"/>
          <w:sz w:val="28"/>
        </w:rPr>
        <w:t>(номер группы)</w:t>
      </w:r>
    </w:p>
    <w:p w14:paraId="5F14F459" w14:textId="77777777" w:rsidR="008D33BE" w:rsidRDefault="008D33BE" w:rsidP="008D33BE">
      <w:pPr>
        <w:rPr>
          <w:rFonts w:ascii="Times New Roman" w:hAnsi="Times New Roman" w:cs="Times New Roman"/>
          <w:sz w:val="28"/>
        </w:rPr>
      </w:pPr>
      <w:r>
        <w:rPr>
          <w:rFonts w:ascii="Times New Roman" w:hAnsi="Times New Roman" w:cs="Times New Roman"/>
          <w:sz w:val="28"/>
        </w:rPr>
        <w:t xml:space="preserve">Форма обучения </w:t>
      </w:r>
      <w:r>
        <w:rPr>
          <w:rFonts w:ascii="Times New Roman" w:hAnsi="Times New Roman" w:cs="Times New Roman"/>
        </w:rPr>
        <w:t xml:space="preserve">                  </w:t>
      </w:r>
      <w:r>
        <w:rPr>
          <w:rFonts w:ascii="Times New Roman" w:hAnsi="Times New Roman" w:cs="Times New Roman"/>
          <w:sz w:val="28"/>
          <w:u w:val="single"/>
        </w:rPr>
        <w:t>Очная</w:t>
      </w:r>
      <w:r w:rsidRPr="00E7534C">
        <w:rPr>
          <w:rFonts w:ascii="Times New Roman" w:hAnsi="Times New Roman" w:cs="Times New Roman"/>
          <w:sz w:val="28"/>
          <w:u w:val="single"/>
        </w:rPr>
        <w:t xml:space="preserve">                        </w:t>
      </w:r>
      <w:r>
        <w:rPr>
          <w:rFonts w:ascii="Times New Roman" w:hAnsi="Times New Roman" w:cs="Times New Roman"/>
          <w:sz w:val="28"/>
          <w:u w:val="single"/>
        </w:rPr>
        <w:t xml:space="preserve">    </w:t>
      </w:r>
    </w:p>
    <w:p w14:paraId="41EEE900" w14:textId="65D07446" w:rsidR="008D33BE" w:rsidRDefault="008D33BE" w:rsidP="008D33BE">
      <w:pPr>
        <w:spacing w:line="240" w:lineRule="auto"/>
        <w:rPr>
          <w:rFonts w:ascii="Times New Roman" w:hAnsi="Times New Roman" w:cs="Times New Roman"/>
          <w:sz w:val="28"/>
        </w:rPr>
      </w:pPr>
      <w:r>
        <w:rPr>
          <w:rFonts w:ascii="Times New Roman" w:hAnsi="Times New Roman" w:cs="Times New Roman"/>
          <w:sz w:val="28"/>
        </w:rPr>
        <w:t xml:space="preserve">Проверил        </w:t>
      </w:r>
      <w:r w:rsidR="00871A03">
        <w:rPr>
          <w:rFonts w:ascii="Times New Roman" w:hAnsi="Times New Roman" w:cs="Times New Roman"/>
          <w:sz w:val="28"/>
          <w:u w:val="single"/>
        </w:rPr>
        <w:t xml:space="preserve">Ефимов Матвей Александрович  </w:t>
      </w:r>
    </w:p>
    <w:p w14:paraId="056D89B5" w14:textId="77777777" w:rsidR="008D33BE" w:rsidRDefault="008D33BE" w:rsidP="008D33BE">
      <w:pPr>
        <w:spacing w:line="240" w:lineRule="auto"/>
        <w:ind w:right="3685"/>
        <w:jc w:val="right"/>
        <w:rPr>
          <w:rFonts w:ascii="Times New Roman" w:hAnsi="Times New Roman" w:cs="Times New Roman"/>
          <w:sz w:val="24"/>
          <w:szCs w:val="24"/>
        </w:rPr>
      </w:pPr>
      <w:r>
        <w:rPr>
          <w:rFonts w:ascii="Times New Roman" w:hAnsi="Times New Roman" w:cs="Times New Roman"/>
          <w:sz w:val="24"/>
          <w:szCs w:val="24"/>
        </w:rPr>
        <w:t>(Фамилия И.О. преподавателя)</w:t>
      </w:r>
    </w:p>
    <w:p w14:paraId="56489D06" w14:textId="77777777" w:rsidR="008D33BE" w:rsidRDefault="008D33BE" w:rsidP="008D33BE">
      <w:pPr>
        <w:jc w:val="center"/>
        <w:rPr>
          <w:rFonts w:ascii="Times New Roman" w:hAnsi="Times New Roman" w:cs="Times New Roman"/>
          <w:sz w:val="28"/>
        </w:rPr>
      </w:pPr>
    </w:p>
    <w:p w14:paraId="3ABCD8D4" w14:textId="77777777" w:rsidR="008D33BE" w:rsidRDefault="008D33BE" w:rsidP="008D33BE">
      <w:pPr>
        <w:rPr>
          <w:rFonts w:ascii="Times New Roman" w:hAnsi="Times New Roman" w:cs="Times New Roman"/>
          <w:sz w:val="28"/>
        </w:rPr>
      </w:pPr>
      <w:r>
        <w:rPr>
          <w:rFonts w:ascii="Times New Roman" w:hAnsi="Times New Roman" w:cs="Times New Roman"/>
          <w:sz w:val="28"/>
        </w:rPr>
        <w:t>Должность ________________________________________________________</w:t>
      </w:r>
    </w:p>
    <w:p w14:paraId="79D71B33" w14:textId="77777777" w:rsidR="008D33BE" w:rsidRDefault="008D33BE" w:rsidP="008D33BE">
      <w:pPr>
        <w:rPr>
          <w:rFonts w:ascii="Times New Roman" w:hAnsi="Times New Roman" w:cs="Times New Roman"/>
          <w:sz w:val="28"/>
        </w:rPr>
      </w:pPr>
      <w:r>
        <w:rPr>
          <w:rFonts w:ascii="Times New Roman" w:hAnsi="Times New Roman" w:cs="Times New Roman"/>
          <w:sz w:val="28"/>
        </w:rPr>
        <w:t>Оценка________________</w:t>
      </w:r>
    </w:p>
    <w:p w14:paraId="4C3B59BB" w14:textId="77777777" w:rsidR="008D33BE" w:rsidRDefault="008D33BE" w:rsidP="008D33BE">
      <w:pPr>
        <w:rPr>
          <w:rFonts w:ascii="Times New Roman" w:hAnsi="Times New Roman" w:cs="Times New Roman"/>
          <w:sz w:val="28"/>
        </w:rPr>
      </w:pPr>
      <w:r>
        <w:rPr>
          <w:rFonts w:ascii="Times New Roman" w:hAnsi="Times New Roman" w:cs="Times New Roman"/>
          <w:sz w:val="28"/>
        </w:rPr>
        <w:t>Подпись ______________</w:t>
      </w:r>
    </w:p>
    <w:p w14:paraId="6DE06E17" w14:textId="55EC49C3" w:rsidR="008D33BE" w:rsidRDefault="008D33BE" w:rsidP="008D33BE">
      <w:pPr>
        <w:rPr>
          <w:rFonts w:ascii="Times New Roman" w:hAnsi="Times New Roman" w:cs="Times New Roman"/>
          <w:sz w:val="28"/>
        </w:rPr>
      </w:pPr>
    </w:p>
    <w:p w14:paraId="64D69CC6" w14:textId="0019EFFE" w:rsidR="008D33BE" w:rsidRDefault="008D33BE" w:rsidP="008D33BE">
      <w:pPr>
        <w:rPr>
          <w:rFonts w:ascii="Times New Roman" w:hAnsi="Times New Roman" w:cs="Times New Roman"/>
          <w:sz w:val="28"/>
        </w:rPr>
      </w:pPr>
    </w:p>
    <w:p w14:paraId="22659351" w14:textId="77777777" w:rsidR="00871A03" w:rsidRDefault="00871A03" w:rsidP="008D33BE">
      <w:pPr>
        <w:rPr>
          <w:rFonts w:ascii="Times New Roman" w:hAnsi="Times New Roman" w:cs="Times New Roman"/>
          <w:sz w:val="28"/>
        </w:rPr>
      </w:pPr>
    </w:p>
    <w:p w14:paraId="37348FCE" w14:textId="77777777" w:rsidR="008D33BE" w:rsidRDefault="008D33BE" w:rsidP="008D33BE">
      <w:pPr>
        <w:rPr>
          <w:rFonts w:ascii="Times New Roman" w:hAnsi="Times New Roman" w:cs="Times New Roman"/>
          <w:sz w:val="28"/>
        </w:rPr>
      </w:pPr>
    </w:p>
    <w:p w14:paraId="258EADC2" w14:textId="5734682E" w:rsidR="008D33BE" w:rsidRPr="00E56812" w:rsidRDefault="008D33BE" w:rsidP="005C4183">
      <w:pPr>
        <w:shd w:val="clear" w:color="auto" w:fill="FFFFFF"/>
        <w:spacing w:before="100" w:beforeAutospacing="1" w:after="206" w:line="360" w:lineRule="auto"/>
        <w:ind w:firstLine="709"/>
        <w:jc w:val="center"/>
        <w:outlineLvl w:val="2"/>
        <w:rPr>
          <w:sz w:val="28"/>
        </w:rPr>
      </w:pPr>
      <w:bookmarkStart w:id="0" w:name="_Toc200369409"/>
      <w:r>
        <w:rPr>
          <w:sz w:val="28"/>
        </w:rPr>
        <w:t>Челябинск, 2025 г.</w:t>
      </w:r>
      <w:bookmarkEnd w:id="0"/>
    </w:p>
    <w:sdt>
      <w:sdtPr>
        <w:id w:val="-24742667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E25CCAC" w14:textId="0A752438" w:rsidR="00E56812" w:rsidRDefault="00E56812">
          <w:pPr>
            <w:pStyle w:val="a8"/>
          </w:pPr>
          <w:r>
            <w:t>Оглавление</w:t>
          </w:r>
        </w:p>
        <w:p w14:paraId="74EE7A3E" w14:textId="12F6074E" w:rsidR="00E56812" w:rsidRPr="00B12635" w:rsidRDefault="00E56812">
          <w:pPr>
            <w:pStyle w:val="31"/>
            <w:tabs>
              <w:tab w:val="right" w:leader="dot" w:pos="9344"/>
            </w:tabs>
            <w:rPr>
              <w:rFonts w:eastAsiaTheme="minorEastAsia"/>
              <w:noProof/>
              <w:sz w:val="20"/>
              <w:szCs w:val="20"/>
              <w:lang w:eastAsia="ru-RU"/>
            </w:rPr>
          </w:pPr>
          <w:r w:rsidRPr="00B12635">
            <w:rPr>
              <w:sz w:val="20"/>
              <w:szCs w:val="20"/>
            </w:rPr>
            <w:fldChar w:fldCharType="begin"/>
          </w:r>
          <w:r w:rsidRPr="00B12635">
            <w:rPr>
              <w:sz w:val="20"/>
              <w:szCs w:val="20"/>
            </w:rPr>
            <w:instrText xml:space="preserve"> TOC \o "1-3" \h \z \u </w:instrText>
          </w:r>
          <w:r w:rsidRPr="00B12635">
            <w:rPr>
              <w:sz w:val="20"/>
              <w:szCs w:val="20"/>
            </w:rPr>
            <w:fldChar w:fldCharType="separate"/>
          </w:r>
          <w:hyperlink w:anchor="_Toc200369409" w:history="1">
            <w:r w:rsidRPr="00B12635">
              <w:rPr>
                <w:rStyle w:val="a9"/>
                <w:noProof/>
                <w:sz w:val="20"/>
                <w:szCs w:val="20"/>
              </w:rPr>
              <w:t>Челябинск, 2025 г.</w:t>
            </w:r>
            <w:r w:rsidRPr="00B12635">
              <w:rPr>
                <w:noProof/>
                <w:webHidden/>
                <w:sz w:val="20"/>
                <w:szCs w:val="20"/>
              </w:rPr>
              <w:tab/>
            </w:r>
            <w:r w:rsidRPr="00B12635">
              <w:rPr>
                <w:noProof/>
                <w:webHidden/>
                <w:sz w:val="20"/>
                <w:szCs w:val="20"/>
              </w:rPr>
              <w:fldChar w:fldCharType="begin"/>
            </w:r>
            <w:r w:rsidRPr="00B12635">
              <w:rPr>
                <w:noProof/>
                <w:webHidden/>
                <w:sz w:val="20"/>
                <w:szCs w:val="20"/>
              </w:rPr>
              <w:instrText xml:space="preserve"> PAGEREF _Toc200369409 \h </w:instrText>
            </w:r>
            <w:r w:rsidRPr="00B12635">
              <w:rPr>
                <w:noProof/>
                <w:webHidden/>
                <w:sz w:val="20"/>
                <w:szCs w:val="20"/>
              </w:rPr>
            </w:r>
            <w:r w:rsidRPr="00B12635">
              <w:rPr>
                <w:noProof/>
                <w:webHidden/>
                <w:sz w:val="20"/>
                <w:szCs w:val="20"/>
              </w:rPr>
              <w:fldChar w:fldCharType="separate"/>
            </w:r>
            <w:r w:rsidRPr="00B12635">
              <w:rPr>
                <w:noProof/>
                <w:webHidden/>
                <w:sz w:val="20"/>
                <w:szCs w:val="20"/>
              </w:rPr>
              <w:t>1</w:t>
            </w:r>
            <w:r w:rsidRPr="00B12635">
              <w:rPr>
                <w:noProof/>
                <w:webHidden/>
                <w:sz w:val="20"/>
                <w:szCs w:val="20"/>
              </w:rPr>
              <w:fldChar w:fldCharType="end"/>
            </w:r>
          </w:hyperlink>
        </w:p>
        <w:p w14:paraId="7BD48C3D" w14:textId="2341288A" w:rsidR="00E56812" w:rsidRPr="00B12635" w:rsidRDefault="00E56812">
          <w:pPr>
            <w:pStyle w:val="31"/>
            <w:tabs>
              <w:tab w:val="right" w:leader="dot" w:pos="9344"/>
            </w:tabs>
            <w:rPr>
              <w:rFonts w:eastAsiaTheme="minorEastAsia"/>
              <w:noProof/>
              <w:sz w:val="20"/>
              <w:szCs w:val="20"/>
              <w:lang w:eastAsia="ru-RU"/>
            </w:rPr>
          </w:pPr>
          <w:hyperlink w:anchor="_Toc200369410" w:history="1">
            <w:r w:rsidRPr="00B12635">
              <w:rPr>
                <w:rStyle w:val="a9"/>
                <w:noProof/>
                <w:sz w:val="20"/>
                <w:szCs w:val="20"/>
              </w:rPr>
              <w:t>1. Понятие информации</w:t>
            </w:r>
            <w:r w:rsidRPr="00B12635">
              <w:rPr>
                <w:noProof/>
                <w:webHidden/>
                <w:sz w:val="20"/>
                <w:szCs w:val="20"/>
              </w:rPr>
              <w:tab/>
            </w:r>
            <w:r w:rsidRPr="00B12635">
              <w:rPr>
                <w:noProof/>
                <w:webHidden/>
                <w:sz w:val="20"/>
                <w:szCs w:val="20"/>
              </w:rPr>
              <w:fldChar w:fldCharType="begin"/>
            </w:r>
            <w:r w:rsidRPr="00B12635">
              <w:rPr>
                <w:noProof/>
                <w:webHidden/>
                <w:sz w:val="20"/>
                <w:szCs w:val="20"/>
              </w:rPr>
              <w:instrText xml:space="preserve"> PAGEREF _Toc200369410 \h </w:instrText>
            </w:r>
            <w:r w:rsidRPr="00B12635">
              <w:rPr>
                <w:noProof/>
                <w:webHidden/>
                <w:sz w:val="20"/>
                <w:szCs w:val="20"/>
              </w:rPr>
            </w:r>
            <w:r w:rsidRPr="00B12635">
              <w:rPr>
                <w:noProof/>
                <w:webHidden/>
                <w:sz w:val="20"/>
                <w:szCs w:val="20"/>
              </w:rPr>
              <w:fldChar w:fldCharType="separate"/>
            </w:r>
            <w:r w:rsidRPr="00B12635">
              <w:rPr>
                <w:noProof/>
                <w:webHidden/>
                <w:sz w:val="20"/>
                <w:szCs w:val="20"/>
              </w:rPr>
              <w:t>3</w:t>
            </w:r>
            <w:r w:rsidRPr="00B12635">
              <w:rPr>
                <w:noProof/>
                <w:webHidden/>
                <w:sz w:val="20"/>
                <w:szCs w:val="20"/>
              </w:rPr>
              <w:fldChar w:fldCharType="end"/>
            </w:r>
          </w:hyperlink>
        </w:p>
        <w:p w14:paraId="2414F9C5" w14:textId="6B7B085F" w:rsidR="00E56812" w:rsidRPr="00B12635" w:rsidRDefault="00E56812">
          <w:pPr>
            <w:pStyle w:val="31"/>
            <w:tabs>
              <w:tab w:val="right" w:leader="dot" w:pos="9344"/>
            </w:tabs>
            <w:rPr>
              <w:rFonts w:eastAsiaTheme="minorEastAsia"/>
              <w:noProof/>
              <w:sz w:val="20"/>
              <w:szCs w:val="20"/>
              <w:lang w:eastAsia="ru-RU"/>
            </w:rPr>
          </w:pPr>
          <w:hyperlink w:anchor="_Toc200369411" w:history="1">
            <w:r w:rsidRPr="00B12635">
              <w:rPr>
                <w:rStyle w:val="a9"/>
                <w:noProof/>
                <w:sz w:val="20"/>
                <w:szCs w:val="20"/>
              </w:rPr>
              <w:t>2. Отличие информации от данных</w:t>
            </w:r>
            <w:r w:rsidRPr="00B12635">
              <w:rPr>
                <w:noProof/>
                <w:webHidden/>
                <w:sz w:val="20"/>
                <w:szCs w:val="20"/>
              </w:rPr>
              <w:tab/>
            </w:r>
            <w:r w:rsidRPr="00B12635">
              <w:rPr>
                <w:noProof/>
                <w:webHidden/>
                <w:sz w:val="20"/>
                <w:szCs w:val="20"/>
              </w:rPr>
              <w:fldChar w:fldCharType="begin"/>
            </w:r>
            <w:r w:rsidRPr="00B12635">
              <w:rPr>
                <w:noProof/>
                <w:webHidden/>
                <w:sz w:val="20"/>
                <w:szCs w:val="20"/>
              </w:rPr>
              <w:instrText xml:space="preserve"> PAGEREF _Toc200369411 \h </w:instrText>
            </w:r>
            <w:r w:rsidRPr="00B12635">
              <w:rPr>
                <w:noProof/>
                <w:webHidden/>
                <w:sz w:val="20"/>
                <w:szCs w:val="20"/>
              </w:rPr>
            </w:r>
            <w:r w:rsidRPr="00B12635">
              <w:rPr>
                <w:noProof/>
                <w:webHidden/>
                <w:sz w:val="20"/>
                <w:szCs w:val="20"/>
              </w:rPr>
              <w:fldChar w:fldCharType="separate"/>
            </w:r>
            <w:r w:rsidRPr="00B12635">
              <w:rPr>
                <w:noProof/>
                <w:webHidden/>
                <w:sz w:val="20"/>
                <w:szCs w:val="20"/>
              </w:rPr>
              <w:t>3</w:t>
            </w:r>
            <w:r w:rsidRPr="00B12635">
              <w:rPr>
                <w:noProof/>
                <w:webHidden/>
                <w:sz w:val="20"/>
                <w:szCs w:val="20"/>
              </w:rPr>
              <w:fldChar w:fldCharType="end"/>
            </w:r>
          </w:hyperlink>
        </w:p>
        <w:p w14:paraId="53BECCE9" w14:textId="7AEA9E56" w:rsidR="00E56812" w:rsidRPr="00B12635" w:rsidRDefault="00E56812">
          <w:pPr>
            <w:pStyle w:val="31"/>
            <w:tabs>
              <w:tab w:val="right" w:leader="dot" w:pos="9344"/>
            </w:tabs>
            <w:rPr>
              <w:rFonts w:eastAsiaTheme="minorEastAsia"/>
              <w:noProof/>
              <w:sz w:val="20"/>
              <w:szCs w:val="20"/>
              <w:lang w:eastAsia="ru-RU"/>
            </w:rPr>
          </w:pPr>
          <w:hyperlink w:anchor="_Toc200369412" w:history="1">
            <w:r w:rsidRPr="00B12635">
              <w:rPr>
                <w:rStyle w:val="a9"/>
                <w:noProof/>
                <w:sz w:val="20"/>
                <w:szCs w:val="20"/>
              </w:rPr>
              <w:t>3. Статическое и динамическое состояние информации</w:t>
            </w:r>
            <w:r w:rsidRPr="00B12635">
              <w:rPr>
                <w:noProof/>
                <w:webHidden/>
                <w:sz w:val="20"/>
                <w:szCs w:val="20"/>
              </w:rPr>
              <w:tab/>
            </w:r>
            <w:r w:rsidRPr="00B12635">
              <w:rPr>
                <w:noProof/>
                <w:webHidden/>
                <w:sz w:val="20"/>
                <w:szCs w:val="20"/>
              </w:rPr>
              <w:fldChar w:fldCharType="begin"/>
            </w:r>
            <w:r w:rsidRPr="00B12635">
              <w:rPr>
                <w:noProof/>
                <w:webHidden/>
                <w:sz w:val="20"/>
                <w:szCs w:val="20"/>
              </w:rPr>
              <w:instrText xml:space="preserve"> PAGEREF _Toc200369412 \h </w:instrText>
            </w:r>
            <w:r w:rsidRPr="00B12635">
              <w:rPr>
                <w:noProof/>
                <w:webHidden/>
                <w:sz w:val="20"/>
                <w:szCs w:val="20"/>
              </w:rPr>
            </w:r>
            <w:r w:rsidRPr="00B12635">
              <w:rPr>
                <w:noProof/>
                <w:webHidden/>
                <w:sz w:val="20"/>
                <w:szCs w:val="20"/>
              </w:rPr>
              <w:fldChar w:fldCharType="separate"/>
            </w:r>
            <w:r w:rsidRPr="00B12635">
              <w:rPr>
                <w:noProof/>
                <w:webHidden/>
                <w:sz w:val="20"/>
                <w:szCs w:val="20"/>
              </w:rPr>
              <w:t>3</w:t>
            </w:r>
            <w:r w:rsidRPr="00B12635">
              <w:rPr>
                <w:noProof/>
                <w:webHidden/>
                <w:sz w:val="20"/>
                <w:szCs w:val="20"/>
              </w:rPr>
              <w:fldChar w:fldCharType="end"/>
            </w:r>
          </w:hyperlink>
        </w:p>
        <w:p w14:paraId="59C7F862" w14:textId="100646AC" w:rsidR="00E56812" w:rsidRPr="00B12635" w:rsidRDefault="00E56812">
          <w:pPr>
            <w:pStyle w:val="31"/>
            <w:tabs>
              <w:tab w:val="right" w:leader="dot" w:pos="9344"/>
            </w:tabs>
            <w:rPr>
              <w:rFonts w:eastAsiaTheme="minorEastAsia"/>
              <w:noProof/>
              <w:sz w:val="20"/>
              <w:szCs w:val="20"/>
              <w:lang w:eastAsia="ru-RU"/>
            </w:rPr>
          </w:pPr>
          <w:hyperlink w:anchor="_Toc200369413" w:history="1">
            <w:r w:rsidRPr="00B12635">
              <w:rPr>
                <w:rStyle w:val="a9"/>
                <w:noProof/>
                <w:sz w:val="20"/>
                <w:szCs w:val="20"/>
              </w:rPr>
              <w:t>4. Характеристики и основные виды информации</w:t>
            </w:r>
            <w:r w:rsidRPr="00B12635">
              <w:rPr>
                <w:noProof/>
                <w:webHidden/>
                <w:sz w:val="20"/>
                <w:szCs w:val="20"/>
              </w:rPr>
              <w:tab/>
            </w:r>
            <w:r w:rsidRPr="00B12635">
              <w:rPr>
                <w:noProof/>
                <w:webHidden/>
                <w:sz w:val="20"/>
                <w:szCs w:val="20"/>
              </w:rPr>
              <w:fldChar w:fldCharType="begin"/>
            </w:r>
            <w:r w:rsidRPr="00B12635">
              <w:rPr>
                <w:noProof/>
                <w:webHidden/>
                <w:sz w:val="20"/>
                <w:szCs w:val="20"/>
              </w:rPr>
              <w:instrText xml:space="preserve"> PAGEREF _Toc200369413 \h </w:instrText>
            </w:r>
            <w:r w:rsidRPr="00B12635">
              <w:rPr>
                <w:noProof/>
                <w:webHidden/>
                <w:sz w:val="20"/>
                <w:szCs w:val="20"/>
              </w:rPr>
            </w:r>
            <w:r w:rsidRPr="00B12635">
              <w:rPr>
                <w:noProof/>
                <w:webHidden/>
                <w:sz w:val="20"/>
                <w:szCs w:val="20"/>
              </w:rPr>
              <w:fldChar w:fldCharType="separate"/>
            </w:r>
            <w:r w:rsidRPr="00B12635">
              <w:rPr>
                <w:noProof/>
                <w:webHidden/>
                <w:sz w:val="20"/>
                <w:szCs w:val="20"/>
              </w:rPr>
              <w:t>3</w:t>
            </w:r>
            <w:r w:rsidRPr="00B12635">
              <w:rPr>
                <w:noProof/>
                <w:webHidden/>
                <w:sz w:val="20"/>
                <w:szCs w:val="20"/>
              </w:rPr>
              <w:fldChar w:fldCharType="end"/>
            </w:r>
          </w:hyperlink>
        </w:p>
        <w:p w14:paraId="6790BD76" w14:textId="00974C0D" w:rsidR="00E56812" w:rsidRPr="00B12635" w:rsidRDefault="00E56812">
          <w:pPr>
            <w:pStyle w:val="31"/>
            <w:tabs>
              <w:tab w:val="right" w:leader="dot" w:pos="9344"/>
            </w:tabs>
            <w:rPr>
              <w:rFonts w:eastAsiaTheme="minorEastAsia"/>
              <w:noProof/>
              <w:sz w:val="20"/>
              <w:szCs w:val="20"/>
              <w:lang w:eastAsia="ru-RU"/>
            </w:rPr>
          </w:pPr>
          <w:hyperlink w:anchor="_Toc200369414" w:history="1">
            <w:r w:rsidRPr="00B12635">
              <w:rPr>
                <w:rStyle w:val="a9"/>
                <w:noProof/>
                <w:sz w:val="20"/>
                <w:szCs w:val="20"/>
              </w:rPr>
              <w:t>5. Архитектура открытых систем</w:t>
            </w:r>
            <w:r w:rsidRPr="00B12635">
              <w:rPr>
                <w:noProof/>
                <w:webHidden/>
                <w:sz w:val="20"/>
                <w:szCs w:val="20"/>
              </w:rPr>
              <w:tab/>
            </w:r>
            <w:r w:rsidRPr="00B12635">
              <w:rPr>
                <w:noProof/>
                <w:webHidden/>
                <w:sz w:val="20"/>
                <w:szCs w:val="20"/>
              </w:rPr>
              <w:fldChar w:fldCharType="begin"/>
            </w:r>
            <w:r w:rsidRPr="00B12635">
              <w:rPr>
                <w:noProof/>
                <w:webHidden/>
                <w:sz w:val="20"/>
                <w:szCs w:val="20"/>
              </w:rPr>
              <w:instrText xml:space="preserve"> PAGEREF _Toc200369414 \h </w:instrText>
            </w:r>
            <w:r w:rsidRPr="00B12635">
              <w:rPr>
                <w:noProof/>
                <w:webHidden/>
                <w:sz w:val="20"/>
                <w:szCs w:val="20"/>
              </w:rPr>
            </w:r>
            <w:r w:rsidRPr="00B12635">
              <w:rPr>
                <w:noProof/>
                <w:webHidden/>
                <w:sz w:val="20"/>
                <w:szCs w:val="20"/>
              </w:rPr>
              <w:fldChar w:fldCharType="separate"/>
            </w:r>
            <w:r w:rsidRPr="00B12635">
              <w:rPr>
                <w:noProof/>
                <w:webHidden/>
                <w:sz w:val="20"/>
                <w:szCs w:val="20"/>
              </w:rPr>
              <w:t>4</w:t>
            </w:r>
            <w:r w:rsidRPr="00B12635">
              <w:rPr>
                <w:noProof/>
                <w:webHidden/>
                <w:sz w:val="20"/>
                <w:szCs w:val="20"/>
              </w:rPr>
              <w:fldChar w:fldCharType="end"/>
            </w:r>
          </w:hyperlink>
        </w:p>
        <w:p w14:paraId="36C14D5B" w14:textId="006EE6D7" w:rsidR="00E56812" w:rsidRPr="00B12635" w:rsidRDefault="00E56812">
          <w:pPr>
            <w:pStyle w:val="31"/>
            <w:tabs>
              <w:tab w:val="right" w:leader="dot" w:pos="9344"/>
            </w:tabs>
            <w:rPr>
              <w:rFonts w:eastAsiaTheme="minorEastAsia"/>
              <w:noProof/>
              <w:sz w:val="20"/>
              <w:szCs w:val="20"/>
              <w:lang w:eastAsia="ru-RU"/>
            </w:rPr>
          </w:pPr>
          <w:hyperlink w:anchor="_Toc200369415" w:history="1">
            <w:r w:rsidRPr="00B12635">
              <w:rPr>
                <w:rStyle w:val="a9"/>
                <w:noProof/>
                <w:sz w:val="20"/>
                <w:szCs w:val="20"/>
              </w:rPr>
              <w:t>6. Основные понятия архитектуры информационных сетей</w:t>
            </w:r>
            <w:r w:rsidRPr="00B12635">
              <w:rPr>
                <w:noProof/>
                <w:webHidden/>
                <w:sz w:val="20"/>
                <w:szCs w:val="20"/>
              </w:rPr>
              <w:tab/>
            </w:r>
            <w:r w:rsidRPr="00B12635">
              <w:rPr>
                <w:noProof/>
                <w:webHidden/>
                <w:sz w:val="20"/>
                <w:szCs w:val="20"/>
              </w:rPr>
              <w:fldChar w:fldCharType="begin"/>
            </w:r>
            <w:r w:rsidRPr="00B12635">
              <w:rPr>
                <w:noProof/>
                <w:webHidden/>
                <w:sz w:val="20"/>
                <w:szCs w:val="20"/>
              </w:rPr>
              <w:instrText xml:space="preserve"> PAGEREF _Toc200369415 \h </w:instrText>
            </w:r>
            <w:r w:rsidRPr="00B12635">
              <w:rPr>
                <w:noProof/>
                <w:webHidden/>
                <w:sz w:val="20"/>
                <w:szCs w:val="20"/>
              </w:rPr>
            </w:r>
            <w:r w:rsidRPr="00B12635">
              <w:rPr>
                <w:noProof/>
                <w:webHidden/>
                <w:sz w:val="20"/>
                <w:szCs w:val="20"/>
              </w:rPr>
              <w:fldChar w:fldCharType="separate"/>
            </w:r>
            <w:r w:rsidRPr="00B12635">
              <w:rPr>
                <w:noProof/>
                <w:webHidden/>
                <w:sz w:val="20"/>
                <w:szCs w:val="20"/>
              </w:rPr>
              <w:t>4</w:t>
            </w:r>
            <w:r w:rsidRPr="00B12635">
              <w:rPr>
                <w:noProof/>
                <w:webHidden/>
                <w:sz w:val="20"/>
                <w:szCs w:val="20"/>
              </w:rPr>
              <w:fldChar w:fldCharType="end"/>
            </w:r>
          </w:hyperlink>
        </w:p>
        <w:p w14:paraId="30C16EB5" w14:textId="7C033C95" w:rsidR="00E56812" w:rsidRPr="00B12635" w:rsidRDefault="00E56812">
          <w:pPr>
            <w:pStyle w:val="31"/>
            <w:tabs>
              <w:tab w:val="right" w:leader="dot" w:pos="9344"/>
            </w:tabs>
            <w:rPr>
              <w:rFonts w:eastAsiaTheme="minorEastAsia"/>
              <w:noProof/>
              <w:sz w:val="20"/>
              <w:szCs w:val="20"/>
              <w:lang w:eastAsia="ru-RU"/>
            </w:rPr>
          </w:pPr>
          <w:hyperlink w:anchor="_Toc200369416" w:history="1">
            <w:r w:rsidRPr="00B12635">
              <w:rPr>
                <w:rStyle w:val="a9"/>
                <w:noProof/>
                <w:sz w:val="20"/>
                <w:szCs w:val="20"/>
              </w:rPr>
              <w:t>7. Класс информационных систем и сетей как открытые информационные системы</w:t>
            </w:r>
            <w:r w:rsidRPr="00B12635">
              <w:rPr>
                <w:noProof/>
                <w:webHidden/>
                <w:sz w:val="20"/>
                <w:szCs w:val="20"/>
              </w:rPr>
              <w:tab/>
            </w:r>
            <w:r w:rsidRPr="00B12635">
              <w:rPr>
                <w:noProof/>
                <w:webHidden/>
                <w:sz w:val="20"/>
                <w:szCs w:val="20"/>
              </w:rPr>
              <w:fldChar w:fldCharType="begin"/>
            </w:r>
            <w:r w:rsidRPr="00B12635">
              <w:rPr>
                <w:noProof/>
                <w:webHidden/>
                <w:sz w:val="20"/>
                <w:szCs w:val="20"/>
              </w:rPr>
              <w:instrText xml:space="preserve"> PAGEREF _Toc200369416 \h </w:instrText>
            </w:r>
            <w:r w:rsidRPr="00B12635">
              <w:rPr>
                <w:noProof/>
                <w:webHidden/>
                <w:sz w:val="20"/>
                <w:szCs w:val="20"/>
              </w:rPr>
            </w:r>
            <w:r w:rsidRPr="00B12635">
              <w:rPr>
                <w:noProof/>
                <w:webHidden/>
                <w:sz w:val="20"/>
                <w:szCs w:val="20"/>
              </w:rPr>
              <w:fldChar w:fldCharType="separate"/>
            </w:r>
            <w:r w:rsidRPr="00B12635">
              <w:rPr>
                <w:noProof/>
                <w:webHidden/>
                <w:sz w:val="20"/>
                <w:szCs w:val="20"/>
              </w:rPr>
              <w:t>4</w:t>
            </w:r>
            <w:r w:rsidRPr="00B12635">
              <w:rPr>
                <w:noProof/>
                <w:webHidden/>
                <w:sz w:val="20"/>
                <w:szCs w:val="20"/>
              </w:rPr>
              <w:fldChar w:fldCharType="end"/>
            </w:r>
          </w:hyperlink>
        </w:p>
        <w:p w14:paraId="07C0D6A5" w14:textId="6DDF3FC4" w:rsidR="00E56812" w:rsidRPr="00B12635" w:rsidRDefault="00E56812">
          <w:pPr>
            <w:pStyle w:val="31"/>
            <w:tabs>
              <w:tab w:val="right" w:leader="dot" w:pos="9344"/>
            </w:tabs>
            <w:rPr>
              <w:rFonts w:eastAsiaTheme="minorEastAsia"/>
              <w:noProof/>
              <w:sz w:val="20"/>
              <w:szCs w:val="20"/>
              <w:lang w:eastAsia="ru-RU"/>
            </w:rPr>
          </w:pPr>
          <w:hyperlink w:anchor="_Toc200369417" w:history="1">
            <w:r w:rsidRPr="00B12635">
              <w:rPr>
                <w:rStyle w:val="a9"/>
                <w:noProof/>
                <w:sz w:val="20"/>
                <w:szCs w:val="20"/>
              </w:rPr>
              <w:t>8. Модели и структуры информационных систем</w:t>
            </w:r>
            <w:r w:rsidRPr="00B12635">
              <w:rPr>
                <w:noProof/>
                <w:webHidden/>
                <w:sz w:val="20"/>
                <w:szCs w:val="20"/>
              </w:rPr>
              <w:tab/>
            </w:r>
            <w:r w:rsidRPr="00B12635">
              <w:rPr>
                <w:noProof/>
                <w:webHidden/>
                <w:sz w:val="20"/>
                <w:szCs w:val="20"/>
              </w:rPr>
              <w:fldChar w:fldCharType="begin"/>
            </w:r>
            <w:r w:rsidRPr="00B12635">
              <w:rPr>
                <w:noProof/>
                <w:webHidden/>
                <w:sz w:val="20"/>
                <w:szCs w:val="20"/>
              </w:rPr>
              <w:instrText xml:space="preserve"> PAGEREF _Toc200369417 \h </w:instrText>
            </w:r>
            <w:r w:rsidRPr="00B12635">
              <w:rPr>
                <w:noProof/>
                <w:webHidden/>
                <w:sz w:val="20"/>
                <w:szCs w:val="20"/>
              </w:rPr>
            </w:r>
            <w:r w:rsidRPr="00B12635">
              <w:rPr>
                <w:noProof/>
                <w:webHidden/>
                <w:sz w:val="20"/>
                <w:szCs w:val="20"/>
              </w:rPr>
              <w:fldChar w:fldCharType="separate"/>
            </w:r>
            <w:r w:rsidRPr="00B12635">
              <w:rPr>
                <w:noProof/>
                <w:webHidden/>
                <w:sz w:val="20"/>
                <w:szCs w:val="20"/>
              </w:rPr>
              <w:t>5</w:t>
            </w:r>
            <w:r w:rsidRPr="00B12635">
              <w:rPr>
                <w:noProof/>
                <w:webHidden/>
                <w:sz w:val="20"/>
                <w:szCs w:val="20"/>
              </w:rPr>
              <w:fldChar w:fldCharType="end"/>
            </w:r>
          </w:hyperlink>
        </w:p>
        <w:p w14:paraId="0BF736F6" w14:textId="33571604" w:rsidR="00E56812" w:rsidRPr="00B12635" w:rsidRDefault="00E56812">
          <w:pPr>
            <w:pStyle w:val="31"/>
            <w:tabs>
              <w:tab w:val="right" w:leader="dot" w:pos="9344"/>
            </w:tabs>
            <w:rPr>
              <w:rFonts w:eastAsiaTheme="minorEastAsia"/>
              <w:noProof/>
              <w:sz w:val="20"/>
              <w:szCs w:val="20"/>
              <w:lang w:eastAsia="ru-RU"/>
            </w:rPr>
          </w:pPr>
          <w:hyperlink w:anchor="_Toc200369418" w:history="1">
            <w:r w:rsidRPr="00B12635">
              <w:rPr>
                <w:rStyle w:val="a9"/>
                <w:noProof/>
                <w:sz w:val="20"/>
                <w:szCs w:val="20"/>
              </w:rPr>
              <w:t>9. Информационные ресурсы</w:t>
            </w:r>
            <w:r w:rsidRPr="00B12635">
              <w:rPr>
                <w:noProof/>
                <w:webHidden/>
                <w:sz w:val="20"/>
                <w:szCs w:val="20"/>
              </w:rPr>
              <w:tab/>
            </w:r>
            <w:r w:rsidRPr="00B12635">
              <w:rPr>
                <w:noProof/>
                <w:webHidden/>
                <w:sz w:val="20"/>
                <w:szCs w:val="20"/>
              </w:rPr>
              <w:fldChar w:fldCharType="begin"/>
            </w:r>
            <w:r w:rsidRPr="00B12635">
              <w:rPr>
                <w:noProof/>
                <w:webHidden/>
                <w:sz w:val="20"/>
                <w:szCs w:val="20"/>
              </w:rPr>
              <w:instrText xml:space="preserve"> PAGEREF _Toc200369418 \h </w:instrText>
            </w:r>
            <w:r w:rsidRPr="00B12635">
              <w:rPr>
                <w:noProof/>
                <w:webHidden/>
                <w:sz w:val="20"/>
                <w:szCs w:val="20"/>
              </w:rPr>
            </w:r>
            <w:r w:rsidRPr="00B12635">
              <w:rPr>
                <w:noProof/>
                <w:webHidden/>
                <w:sz w:val="20"/>
                <w:szCs w:val="20"/>
              </w:rPr>
              <w:fldChar w:fldCharType="separate"/>
            </w:r>
            <w:r w:rsidRPr="00B12635">
              <w:rPr>
                <w:noProof/>
                <w:webHidden/>
                <w:sz w:val="20"/>
                <w:szCs w:val="20"/>
              </w:rPr>
              <w:t>5</w:t>
            </w:r>
            <w:r w:rsidRPr="00B12635">
              <w:rPr>
                <w:noProof/>
                <w:webHidden/>
                <w:sz w:val="20"/>
                <w:szCs w:val="20"/>
              </w:rPr>
              <w:fldChar w:fldCharType="end"/>
            </w:r>
          </w:hyperlink>
        </w:p>
        <w:p w14:paraId="260425A1" w14:textId="57B45840" w:rsidR="00E56812" w:rsidRPr="00B12635" w:rsidRDefault="00E56812">
          <w:pPr>
            <w:pStyle w:val="31"/>
            <w:tabs>
              <w:tab w:val="right" w:leader="dot" w:pos="9344"/>
            </w:tabs>
            <w:rPr>
              <w:rFonts w:eastAsiaTheme="minorEastAsia"/>
              <w:noProof/>
              <w:sz w:val="20"/>
              <w:szCs w:val="20"/>
              <w:lang w:eastAsia="ru-RU"/>
            </w:rPr>
          </w:pPr>
          <w:hyperlink w:anchor="_Toc200369419" w:history="1">
            <w:r w:rsidRPr="00B12635">
              <w:rPr>
                <w:rStyle w:val="a9"/>
                <w:noProof/>
                <w:sz w:val="20"/>
                <w:szCs w:val="20"/>
              </w:rPr>
              <w:t>12. Компоненты информационных систем</w:t>
            </w:r>
            <w:r w:rsidRPr="00B12635">
              <w:rPr>
                <w:noProof/>
                <w:webHidden/>
                <w:sz w:val="20"/>
                <w:szCs w:val="20"/>
              </w:rPr>
              <w:tab/>
            </w:r>
            <w:r w:rsidRPr="00B12635">
              <w:rPr>
                <w:noProof/>
                <w:webHidden/>
                <w:sz w:val="20"/>
                <w:szCs w:val="20"/>
              </w:rPr>
              <w:fldChar w:fldCharType="begin"/>
            </w:r>
            <w:r w:rsidRPr="00B12635">
              <w:rPr>
                <w:noProof/>
                <w:webHidden/>
                <w:sz w:val="20"/>
                <w:szCs w:val="20"/>
              </w:rPr>
              <w:instrText xml:space="preserve"> PAGEREF _Toc200369419 \h </w:instrText>
            </w:r>
            <w:r w:rsidRPr="00B12635">
              <w:rPr>
                <w:noProof/>
                <w:webHidden/>
                <w:sz w:val="20"/>
                <w:szCs w:val="20"/>
              </w:rPr>
            </w:r>
            <w:r w:rsidRPr="00B12635">
              <w:rPr>
                <w:noProof/>
                <w:webHidden/>
                <w:sz w:val="20"/>
                <w:szCs w:val="20"/>
              </w:rPr>
              <w:fldChar w:fldCharType="separate"/>
            </w:r>
            <w:r w:rsidRPr="00B12635">
              <w:rPr>
                <w:noProof/>
                <w:webHidden/>
                <w:sz w:val="20"/>
                <w:szCs w:val="20"/>
              </w:rPr>
              <w:t>5</w:t>
            </w:r>
            <w:r w:rsidRPr="00B12635">
              <w:rPr>
                <w:noProof/>
                <w:webHidden/>
                <w:sz w:val="20"/>
                <w:szCs w:val="20"/>
              </w:rPr>
              <w:fldChar w:fldCharType="end"/>
            </w:r>
          </w:hyperlink>
        </w:p>
        <w:p w14:paraId="0824560D" w14:textId="23A0FA0B" w:rsidR="00E56812" w:rsidRPr="00B12635" w:rsidRDefault="00E56812">
          <w:pPr>
            <w:pStyle w:val="31"/>
            <w:tabs>
              <w:tab w:val="right" w:leader="dot" w:pos="9344"/>
            </w:tabs>
            <w:rPr>
              <w:rFonts w:eastAsiaTheme="minorEastAsia"/>
              <w:noProof/>
              <w:sz w:val="20"/>
              <w:szCs w:val="20"/>
              <w:lang w:eastAsia="ru-RU"/>
            </w:rPr>
          </w:pPr>
          <w:hyperlink w:anchor="_Toc200369420" w:history="1">
            <w:r w:rsidRPr="00B12635">
              <w:rPr>
                <w:rStyle w:val="a9"/>
                <w:noProof/>
                <w:sz w:val="20"/>
                <w:szCs w:val="20"/>
              </w:rPr>
              <w:t>14. Безопасность информации в системе</w:t>
            </w:r>
            <w:r w:rsidRPr="00B12635">
              <w:rPr>
                <w:noProof/>
                <w:webHidden/>
                <w:sz w:val="20"/>
                <w:szCs w:val="20"/>
              </w:rPr>
              <w:tab/>
            </w:r>
            <w:r w:rsidRPr="00B12635">
              <w:rPr>
                <w:noProof/>
                <w:webHidden/>
                <w:sz w:val="20"/>
                <w:szCs w:val="20"/>
              </w:rPr>
              <w:fldChar w:fldCharType="begin"/>
            </w:r>
            <w:r w:rsidRPr="00B12635">
              <w:rPr>
                <w:noProof/>
                <w:webHidden/>
                <w:sz w:val="20"/>
                <w:szCs w:val="20"/>
              </w:rPr>
              <w:instrText xml:space="preserve"> PAGEREF _Toc200369420 \h </w:instrText>
            </w:r>
            <w:r w:rsidRPr="00B12635">
              <w:rPr>
                <w:noProof/>
                <w:webHidden/>
                <w:sz w:val="20"/>
                <w:szCs w:val="20"/>
              </w:rPr>
            </w:r>
            <w:r w:rsidRPr="00B12635">
              <w:rPr>
                <w:noProof/>
                <w:webHidden/>
                <w:sz w:val="20"/>
                <w:szCs w:val="20"/>
              </w:rPr>
              <w:fldChar w:fldCharType="separate"/>
            </w:r>
            <w:r w:rsidRPr="00B12635">
              <w:rPr>
                <w:noProof/>
                <w:webHidden/>
                <w:sz w:val="20"/>
                <w:szCs w:val="20"/>
              </w:rPr>
              <w:t>6</w:t>
            </w:r>
            <w:r w:rsidRPr="00B12635">
              <w:rPr>
                <w:noProof/>
                <w:webHidden/>
                <w:sz w:val="20"/>
                <w:szCs w:val="20"/>
              </w:rPr>
              <w:fldChar w:fldCharType="end"/>
            </w:r>
          </w:hyperlink>
        </w:p>
        <w:p w14:paraId="7505EBEA" w14:textId="0D81F209" w:rsidR="00E56812" w:rsidRPr="00B12635" w:rsidRDefault="00E56812">
          <w:pPr>
            <w:pStyle w:val="31"/>
            <w:tabs>
              <w:tab w:val="right" w:leader="dot" w:pos="9344"/>
            </w:tabs>
            <w:rPr>
              <w:rFonts w:eastAsiaTheme="minorEastAsia"/>
              <w:noProof/>
              <w:sz w:val="20"/>
              <w:szCs w:val="20"/>
              <w:lang w:eastAsia="ru-RU"/>
            </w:rPr>
          </w:pPr>
          <w:hyperlink w:anchor="_Toc200369421" w:history="1">
            <w:r w:rsidRPr="00B12635">
              <w:rPr>
                <w:rStyle w:val="a9"/>
                <w:noProof/>
                <w:sz w:val="20"/>
                <w:szCs w:val="20"/>
              </w:rPr>
              <w:t>17. Классификация ИС по виду информации</w:t>
            </w:r>
            <w:r w:rsidRPr="00B12635">
              <w:rPr>
                <w:noProof/>
                <w:webHidden/>
                <w:sz w:val="20"/>
                <w:szCs w:val="20"/>
              </w:rPr>
              <w:tab/>
            </w:r>
            <w:r w:rsidRPr="00B12635">
              <w:rPr>
                <w:noProof/>
                <w:webHidden/>
                <w:sz w:val="20"/>
                <w:szCs w:val="20"/>
              </w:rPr>
              <w:fldChar w:fldCharType="begin"/>
            </w:r>
            <w:r w:rsidRPr="00B12635">
              <w:rPr>
                <w:noProof/>
                <w:webHidden/>
                <w:sz w:val="20"/>
                <w:szCs w:val="20"/>
              </w:rPr>
              <w:instrText xml:space="preserve"> PAGEREF _Toc200369421 \h </w:instrText>
            </w:r>
            <w:r w:rsidRPr="00B12635">
              <w:rPr>
                <w:noProof/>
                <w:webHidden/>
                <w:sz w:val="20"/>
                <w:szCs w:val="20"/>
              </w:rPr>
            </w:r>
            <w:r w:rsidRPr="00B12635">
              <w:rPr>
                <w:noProof/>
                <w:webHidden/>
                <w:sz w:val="20"/>
                <w:szCs w:val="20"/>
              </w:rPr>
              <w:fldChar w:fldCharType="separate"/>
            </w:r>
            <w:r w:rsidRPr="00B12635">
              <w:rPr>
                <w:noProof/>
                <w:webHidden/>
                <w:sz w:val="20"/>
                <w:szCs w:val="20"/>
              </w:rPr>
              <w:t>6</w:t>
            </w:r>
            <w:r w:rsidRPr="00B12635">
              <w:rPr>
                <w:noProof/>
                <w:webHidden/>
                <w:sz w:val="20"/>
                <w:szCs w:val="20"/>
              </w:rPr>
              <w:fldChar w:fldCharType="end"/>
            </w:r>
          </w:hyperlink>
        </w:p>
        <w:p w14:paraId="7F385CE0" w14:textId="22E02F73" w:rsidR="00E56812" w:rsidRPr="00B12635" w:rsidRDefault="00E56812">
          <w:pPr>
            <w:pStyle w:val="31"/>
            <w:tabs>
              <w:tab w:val="right" w:leader="dot" w:pos="9344"/>
            </w:tabs>
            <w:rPr>
              <w:rFonts w:eastAsiaTheme="minorEastAsia"/>
              <w:noProof/>
              <w:sz w:val="20"/>
              <w:szCs w:val="20"/>
              <w:lang w:eastAsia="ru-RU"/>
            </w:rPr>
          </w:pPr>
          <w:hyperlink w:anchor="_Toc200369422" w:history="1">
            <w:r w:rsidRPr="00B12635">
              <w:rPr>
                <w:rStyle w:val="a9"/>
                <w:noProof/>
                <w:sz w:val="20"/>
                <w:szCs w:val="20"/>
              </w:rPr>
              <w:t>18. Предметные области ИС</w:t>
            </w:r>
            <w:r w:rsidRPr="00B12635">
              <w:rPr>
                <w:noProof/>
                <w:webHidden/>
                <w:sz w:val="20"/>
                <w:szCs w:val="20"/>
              </w:rPr>
              <w:tab/>
            </w:r>
            <w:r w:rsidRPr="00B12635">
              <w:rPr>
                <w:noProof/>
                <w:webHidden/>
                <w:sz w:val="20"/>
                <w:szCs w:val="20"/>
              </w:rPr>
              <w:fldChar w:fldCharType="begin"/>
            </w:r>
            <w:r w:rsidRPr="00B12635">
              <w:rPr>
                <w:noProof/>
                <w:webHidden/>
                <w:sz w:val="20"/>
                <w:szCs w:val="20"/>
              </w:rPr>
              <w:instrText xml:space="preserve"> PAGEREF _Toc200369422 \h </w:instrText>
            </w:r>
            <w:r w:rsidRPr="00B12635">
              <w:rPr>
                <w:noProof/>
                <w:webHidden/>
                <w:sz w:val="20"/>
                <w:szCs w:val="20"/>
              </w:rPr>
            </w:r>
            <w:r w:rsidRPr="00B12635">
              <w:rPr>
                <w:noProof/>
                <w:webHidden/>
                <w:sz w:val="20"/>
                <w:szCs w:val="20"/>
              </w:rPr>
              <w:fldChar w:fldCharType="separate"/>
            </w:r>
            <w:r w:rsidRPr="00B12635">
              <w:rPr>
                <w:noProof/>
                <w:webHidden/>
                <w:sz w:val="20"/>
                <w:szCs w:val="20"/>
              </w:rPr>
              <w:t>6</w:t>
            </w:r>
            <w:r w:rsidRPr="00B12635">
              <w:rPr>
                <w:noProof/>
                <w:webHidden/>
                <w:sz w:val="20"/>
                <w:szCs w:val="20"/>
              </w:rPr>
              <w:fldChar w:fldCharType="end"/>
            </w:r>
          </w:hyperlink>
        </w:p>
        <w:p w14:paraId="304FFABB" w14:textId="643E9748" w:rsidR="00E56812" w:rsidRPr="00B12635" w:rsidRDefault="00E56812">
          <w:pPr>
            <w:pStyle w:val="31"/>
            <w:tabs>
              <w:tab w:val="right" w:leader="dot" w:pos="9344"/>
            </w:tabs>
            <w:rPr>
              <w:rFonts w:eastAsiaTheme="minorEastAsia"/>
              <w:noProof/>
              <w:sz w:val="20"/>
              <w:szCs w:val="20"/>
              <w:lang w:eastAsia="ru-RU"/>
            </w:rPr>
          </w:pPr>
          <w:hyperlink w:anchor="_Toc200369423" w:history="1">
            <w:r w:rsidRPr="00B12635">
              <w:rPr>
                <w:rStyle w:val="a9"/>
                <w:noProof/>
                <w:sz w:val="20"/>
                <w:szCs w:val="20"/>
              </w:rPr>
              <w:t>19. Архитектуры информационных систем</w:t>
            </w:r>
            <w:r w:rsidRPr="00B12635">
              <w:rPr>
                <w:noProof/>
                <w:webHidden/>
                <w:sz w:val="20"/>
                <w:szCs w:val="20"/>
              </w:rPr>
              <w:tab/>
            </w:r>
            <w:r w:rsidRPr="00B12635">
              <w:rPr>
                <w:noProof/>
                <w:webHidden/>
                <w:sz w:val="20"/>
                <w:szCs w:val="20"/>
              </w:rPr>
              <w:fldChar w:fldCharType="begin"/>
            </w:r>
            <w:r w:rsidRPr="00B12635">
              <w:rPr>
                <w:noProof/>
                <w:webHidden/>
                <w:sz w:val="20"/>
                <w:szCs w:val="20"/>
              </w:rPr>
              <w:instrText xml:space="preserve"> PAGEREF _Toc200369423 \h </w:instrText>
            </w:r>
            <w:r w:rsidRPr="00B12635">
              <w:rPr>
                <w:noProof/>
                <w:webHidden/>
                <w:sz w:val="20"/>
                <w:szCs w:val="20"/>
              </w:rPr>
            </w:r>
            <w:r w:rsidRPr="00B12635">
              <w:rPr>
                <w:noProof/>
                <w:webHidden/>
                <w:sz w:val="20"/>
                <w:szCs w:val="20"/>
              </w:rPr>
              <w:fldChar w:fldCharType="separate"/>
            </w:r>
            <w:r w:rsidRPr="00B12635">
              <w:rPr>
                <w:noProof/>
                <w:webHidden/>
                <w:sz w:val="20"/>
                <w:szCs w:val="20"/>
              </w:rPr>
              <w:t>6</w:t>
            </w:r>
            <w:r w:rsidRPr="00B12635">
              <w:rPr>
                <w:noProof/>
                <w:webHidden/>
                <w:sz w:val="20"/>
                <w:szCs w:val="20"/>
              </w:rPr>
              <w:fldChar w:fldCharType="end"/>
            </w:r>
          </w:hyperlink>
        </w:p>
        <w:p w14:paraId="0752AD6E" w14:textId="10436149" w:rsidR="00E56812" w:rsidRPr="00B12635" w:rsidRDefault="00E56812">
          <w:pPr>
            <w:pStyle w:val="31"/>
            <w:tabs>
              <w:tab w:val="right" w:leader="dot" w:pos="9344"/>
            </w:tabs>
            <w:rPr>
              <w:rFonts w:eastAsiaTheme="minorEastAsia"/>
              <w:noProof/>
              <w:sz w:val="20"/>
              <w:szCs w:val="20"/>
              <w:lang w:eastAsia="ru-RU"/>
            </w:rPr>
          </w:pPr>
          <w:hyperlink w:anchor="_Toc200369424" w:history="1">
            <w:r w:rsidRPr="00B12635">
              <w:rPr>
                <w:rStyle w:val="a9"/>
                <w:noProof/>
                <w:sz w:val="20"/>
                <w:szCs w:val="20"/>
              </w:rPr>
              <w:t>20. Эталонная модель взаимодействия открытых систем (OSI)</w:t>
            </w:r>
            <w:r w:rsidRPr="00B12635">
              <w:rPr>
                <w:noProof/>
                <w:webHidden/>
                <w:sz w:val="20"/>
                <w:szCs w:val="20"/>
              </w:rPr>
              <w:tab/>
            </w:r>
            <w:r w:rsidRPr="00B12635">
              <w:rPr>
                <w:noProof/>
                <w:webHidden/>
                <w:sz w:val="20"/>
                <w:szCs w:val="20"/>
              </w:rPr>
              <w:fldChar w:fldCharType="begin"/>
            </w:r>
            <w:r w:rsidRPr="00B12635">
              <w:rPr>
                <w:noProof/>
                <w:webHidden/>
                <w:sz w:val="20"/>
                <w:szCs w:val="20"/>
              </w:rPr>
              <w:instrText xml:space="preserve"> PAGEREF _Toc200369424 \h </w:instrText>
            </w:r>
            <w:r w:rsidRPr="00B12635">
              <w:rPr>
                <w:noProof/>
                <w:webHidden/>
                <w:sz w:val="20"/>
                <w:szCs w:val="20"/>
              </w:rPr>
            </w:r>
            <w:r w:rsidRPr="00B12635">
              <w:rPr>
                <w:noProof/>
                <w:webHidden/>
                <w:sz w:val="20"/>
                <w:szCs w:val="20"/>
              </w:rPr>
              <w:fldChar w:fldCharType="separate"/>
            </w:r>
            <w:r w:rsidRPr="00B12635">
              <w:rPr>
                <w:noProof/>
                <w:webHidden/>
                <w:sz w:val="20"/>
                <w:szCs w:val="20"/>
              </w:rPr>
              <w:t>6</w:t>
            </w:r>
            <w:r w:rsidRPr="00B12635">
              <w:rPr>
                <w:noProof/>
                <w:webHidden/>
                <w:sz w:val="20"/>
                <w:szCs w:val="20"/>
              </w:rPr>
              <w:fldChar w:fldCharType="end"/>
            </w:r>
          </w:hyperlink>
        </w:p>
        <w:p w14:paraId="09D4121B" w14:textId="130B12C4" w:rsidR="00E56812" w:rsidRPr="00B12635" w:rsidRDefault="00E56812">
          <w:pPr>
            <w:pStyle w:val="31"/>
            <w:tabs>
              <w:tab w:val="right" w:leader="dot" w:pos="9344"/>
            </w:tabs>
            <w:rPr>
              <w:rFonts w:eastAsiaTheme="minorEastAsia"/>
              <w:noProof/>
              <w:sz w:val="20"/>
              <w:szCs w:val="20"/>
              <w:lang w:eastAsia="ru-RU"/>
            </w:rPr>
          </w:pPr>
          <w:hyperlink w:anchor="_Toc200369425" w:history="1">
            <w:r w:rsidRPr="00B12635">
              <w:rPr>
                <w:rStyle w:val="a9"/>
                <w:noProof/>
                <w:sz w:val="20"/>
                <w:szCs w:val="20"/>
              </w:rPr>
              <w:t>20. Эталонная модель взаимодействия открытых систем (OSI)</w:t>
            </w:r>
            <w:r w:rsidRPr="00B12635">
              <w:rPr>
                <w:noProof/>
                <w:webHidden/>
                <w:sz w:val="20"/>
                <w:szCs w:val="20"/>
              </w:rPr>
              <w:tab/>
            </w:r>
            <w:r w:rsidRPr="00B12635">
              <w:rPr>
                <w:noProof/>
                <w:webHidden/>
                <w:sz w:val="20"/>
                <w:szCs w:val="20"/>
              </w:rPr>
              <w:fldChar w:fldCharType="begin"/>
            </w:r>
            <w:r w:rsidRPr="00B12635">
              <w:rPr>
                <w:noProof/>
                <w:webHidden/>
                <w:sz w:val="20"/>
                <w:szCs w:val="20"/>
              </w:rPr>
              <w:instrText xml:space="preserve"> PAGEREF _Toc200369425 \h </w:instrText>
            </w:r>
            <w:r w:rsidRPr="00B12635">
              <w:rPr>
                <w:noProof/>
                <w:webHidden/>
                <w:sz w:val="20"/>
                <w:szCs w:val="20"/>
              </w:rPr>
            </w:r>
            <w:r w:rsidRPr="00B12635">
              <w:rPr>
                <w:noProof/>
                <w:webHidden/>
                <w:sz w:val="20"/>
                <w:szCs w:val="20"/>
              </w:rPr>
              <w:fldChar w:fldCharType="separate"/>
            </w:r>
            <w:r w:rsidRPr="00B12635">
              <w:rPr>
                <w:noProof/>
                <w:webHidden/>
                <w:sz w:val="20"/>
                <w:szCs w:val="20"/>
              </w:rPr>
              <w:t>7</w:t>
            </w:r>
            <w:r w:rsidRPr="00B12635">
              <w:rPr>
                <w:noProof/>
                <w:webHidden/>
                <w:sz w:val="20"/>
                <w:szCs w:val="20"/>
              </w:rPr>
              <w:fldChar w:fldCharType="end"/>
            </w:r>
          </w:hyperlink>
        </w:p>
        <w:p w14:paraId="27C751AE" w14:textId="5DBD7B90" w:rsidR="00E56812" w:rsidRPr="00B12635" w:rsidRDefault="00E56812">
          <w:pPr>
            <w:pStyle w:val="31"/>
            <w:tabs>
              <w:tab w:val="right" w:leader="dot" w:pos="9344"/>
            </w:tabs>
            <w:rPr>
              <w:rFonts w:eastAsiaTheme="minorEastAsia"/>
              <w:noProof/>
              <w:sz w:val="20"/>
              <w:szCs w:val="20"/>
              <w:lang w:eastAsia="ru-RU"/>
            </w:rPr>
          </w:pPr>
          <w:hyperlink w:anchor="_Toc200369426" w:history="1">
            <w:r w:rsidRPr="00B12635">
              <w:rPr>
                <w:rStyle w:val="a9"/>
                <w:noProof/>
                <w:sz w:val="20"/>
                <w:szCs w:val="20"/>
              </w:rPr>
              <w:t>22. Уровни модели OSI</w:t>
            </w:r>
            <w:r w:rsidRPr="00B12635">
              <w:rPr>
                <w:noProof/>
                <w:webHidden/>
                <w:sz w:val="20"/>
                <w:szCs w:val="20"/>
              </w:rPr>
              <w:tab/>
            </w:r>
            <w:r w:rsidRPr="00B12635">
              <w:rPr>
                <w:noProof/>
                <w:webHidden/>
                <w:sz w:val="20"/>
                <w:szCs w:val="20"/>
              </w:rPr>
              <w:fldChar w:fldCharType="begin"/>
            </w:r>
            <w:r w:rsidRPr="00B12635">
              <w:rPr>
                <w:noProof/>
                <w:webHidden/>
                <w:sz w:val="20"/>
                <w:szCs w:val="20"/>
              </w:rPr>
              <w:instrText xml:space="preserve"> PAGEREF _Toc200369426 \h </w:instrText>
            </w:r>
            <w:r w:rsidRPr="00B12635">
              <w:rPr>
                <w:noProof/>
                <w:webHidden/>
                <w:sz w:val="20"/>
                <w:szCs w:val="20"/>
              </w:rPr>
            </w:r>
            <w:r w:rsidRPr="00B12635">
              <w:rPr>
                <w:noProof/>
                <w:webHidden/>
                <w:sz w:val="20"/>
                <w:szCs w:val="20"/>
              </w:rPr>
              <w:fldChar w:fldCharType="separate"/>
            </w:r>
            <w:r w:rsidRPr="00B12635">
              <w:rPr>
                <w:noProof/>
                <w:webHidden/>
                <w:sz w:val="20"/>
                <w:szCs w:val="20"/>
              </w:rPr>
              <w:t>7</w:t>
            </w:r>
            <w:r w:rsidRPr="00B12635">
              <w:rPr>
                <w:noProof/>
                <w:webHidden/>
                <w:sz w:val="20"/>
                <w:szCs w:val="20"/>
              </w:rPr>
              <w:fldChar w:fldCharType="end"/>
            </w:r>
          </w:hyperlink>
        </w:p>
        <w:p w14:paraId="249538B5" w14:textId="33B59CEB" w:rsidR="00E56812" w:rsidRPr="00B12635" w:rsidRDefault="00E56812">
          <w:pPr>
            <w:pStyle w:val="31"/>
            <w:tabs>
              <w:tab w:val="right" w:leader="dot" w:pos="9344"/>
            </w:tabs>
            <w:rPr>
              <w:rFonts w:eastAsiaTheme="minorEastAsia"/>
              <w:noProof/>
              <w:sz w:val="20"/>
              <w:szCs w:val="20"/>
              <w:lang w:eastAsia="ru-RU"/>
            </w:rPr>
          </w:pPr>
          <w:hyperlink w:anchor="_Toc200369427" w:history="1">
            <w:r w:rsidRPr="00B12635">
              <w:rPr>
                <w:rStyle w:val="a9"/>
                <w:noProof/>
                <w:sz w:val="20"/>
                <w:szCs w:val="20"/>
              </w:rPr>
              <w:t>23. Прикладной уровень OSI</w:t>
            </w:r>
            <w:r w:rsidRPr="00B12635">
              <w:rPr>
                <w:noProof/>
                <w:webHidden/>
                <w:sz w:val="20"/>
                <w:szCs w:val="20"/>
              </w:rPr>
              <w:tab/>
            </w:r>
            <w:r w:rsidRPr="00B12635">
              <w:rPr>
                <w:noProof/>
                <w:webHidden/>
                <w:sz w:val="20"/>
                <w:szCs w:val="20"/>
              </w:rPr>
              <w:fldChar w:fldCharType="begin"/>
            </w:r>
            <w:r w:rsidRPr="00B12635">
              <w:rPr>
                <w:noProof/>
                <w:webHidden/>
                <w:sz w:val="20"/>
                <w:szCs w:val="20"/>
              </w:rPr>
              <w:instrText xml:space="preserve"> PAGEREF _Toc200369427 \h </w:instrText>
            </w:r>
            <w:r w:rsidRPr="00B12635">
              <w:rPr>
                <w:noProof/>
                <w:webHidden/>
                <w:sz w:val="20"/>
                <w:szCs w:val="20"/>
              </w:rPr>
            </w:r>
            <w:r w:rsidRPr="00B12635">
              <w:rPr>
                <w:noProof/>
                <w:webHidden/>
                <w:sz w:val="20"/>
                <w:szCs w:val="20"/>
              </w:rPr>
              <w:fldChar w:fldCharType="separate"/>
            </w:r>
            <w:r w:rsidRPr="00B12635">
              <w:rPr>
                <w:noProof/>
                <w:webHidden/>
                <w:sz w:val="20"/>
                <w:szCs w:val="20"/>
              </w:rPr>
              <w:t>7</w:t>
            </w:r>
            <w:r w:rsidRPr="00B12635">
              <w:rPr>
                <w:noProof/>
                <w:webHidden/>
                <w:sz w:val="20"/>
                <w:szCs w:val="20"/>
              </w:rPr>
              <w:fldChar w:fldCharType="end"/>
            </w:r>
          </w:hyperlink>
        </w:p>
        <w:p w14:paraId="0BAD4FF3" w14:textId="00942738" w:rsidR="00E56812" w:rsidRPr="00B12635" w:rsidRDefault="00E56812">
          <w:pPr>
            <w:pStyle w:val="31"/>
            <w:tabs>
              <w:tab w:val="right" w:leader="dot" w:pos="9344"/>
            </w:tabs>
            <w:rPr>
              <w:rFonts w:eastAsiaTheme="minorEastAsia"/>
              <w:noProof/>
              <w:sz w:val="20"/>
              <w:szCs w:val="20"/>
              <w:lang w:eastAsia="ru-RU"/>
            </w:rPr>
          </w:pPr>
          <w:hyperlink w:anchor="_Toc200369428" w:history="1">
            <w:r w:rsidRPr="00B12635">
              <w:rPr>
                <w:rStyle w:val="a9"/>
                <w:noProof/>
                <w:sz w:val="20"/>
                <w:szCs w:val="20"/>
              </w:rPr>
              <w:t>24. Представительский уровень OSI</w:t>
            </w:r>
            <w:r w:rsidRPr="00B12635">
              <w:rPr>
                <w:noProof/>
                <w:webHidden/>
                <w:sz w:val="20"/>
                <w:szCs w:val="20"/>
              </w:rPr>
              <w:tab/>
            </w:r>
            <w:r w:rsidRPr="00B12635">
              <w:rPr>
                <w:noProof/>
                <w:webHidden/>
                <w:sz w:val="20"/>
                <w:szCs w:val="20"/>
              </w:rPr>
              <w:fldChar w:fldCharType="begin"/>
            </w:r>
            <w:r w:rsidRPr="00B12635">
              <w:rPr>
                <w:noProof/>
                <w:webHidden/>
                <w:sz w:val="20"/>
                <w:szCs w:val="20"/>
              </w:rPr>
              <w:instrText xml:space="preserve"> PAGEREF _Toc200369428 \h </w:instrText>
            </w:r>
            <w:r w:rsidRPr="00B12635">
              <w:rPr>
                <w:noProof/>
                <w:webHidden/>
                <w:sz w:val="20"/>
                <w:szCs w:val="20"/>
              </w:rPr>
            </w:r>
            <w:r w:rsidRPr="00B12635">
              <w:rPr>
                <w:noProof/>
                <w:webHidden/>
                <w:sz w:val="20"/>
                <w:szCs w:val="20"/>
              </w:rPr>
              <w:fldChar w:fldCharType="separate"/>
            </w:r>
            <w:r w:rsidRPr="00B12635">
              <w:rPr>
                <w:noProof/>
                <w:webHidden/>
                <w:sz w:val="20"/>
                <w:szCs w:val="20"/>
              </w:rPr>
              <w:t>8</w:t>
            </w:r>
            <w:r w:rsidRPr="00B12635">
              <w:rPr>
                <w:noProof/>
                <w:webHidden/>
                <w:sz w:val="20"/>
                <w:szCs w:val="20"/>
              </w:rPr>
              <w:fldChar w:fldCharType="end"/>
            </w:r>
          </w:hyperlink>
        </w:p>
        <w:p w14:paraId="12E0C8BD" w14:textId="03E27E50" w:rsidR="00E56812" w:rsidRPr="00B12635" w:rsidRDefault="00E56812">
          <w:pPr>
            <w:pStyle w:val="31"/>
            <w:tabs>
              <w:tab w:val="right" w:leader="dot" w:pos="9344"/>
            </w:tabs>
            <w:rPr>
              <w:rFonts w:eastAsiaTheme="minorEastAsia"/>
              <w:noProof/>
              <w:sz w:val="20"/>
              <w:szCs w:val="20"/>
              <w:lang w:eastAsia="ru-RU"/>
            </w:rPr>
          </w:pPr>
          <w:hyperlink w:anchor="_Toc200369429" w:history="1">
            <w:r w:rsidRPr="00B12635">
              <w:rPr>
                <w:rStyle w:val="a9"/>
                <w:noProof/>
                <w:sz w:val="20"/>
                <w:szCs w:val="20"/>
              </w:rPr>
              <w:t>25. Сеансовый уровень OSI</w:t>
            </w:r>
            <w:r w:rsidRPr="00B12635">
              <w:rPr>
                <w:noProof/>
                <w:webHidden/>
                <w:sz w:val="20"/>
                <w:szCs w:val="20"/>
              </w:rPr>
              <w:tab/>
            </w:r>
            <w:r w:rsidRPr="00B12635">
              <w:rPr>
                <w:noProof/>
                <w:webHidden/>
                <w:sz w:val="20"/>
                <w:szCs w:val="20"/>
              </w:rPr>
              <w:fldChar w:fldCharType="begin"/>
            </w:r>
            <w:r w:rsidRPr="00B12635">
              <w:rPr>
                <w:noProof/>
                <w:webHidden/>
                <w:sz w:val="20"/>
                <w:szCs w:val="20"/>
              </w:rPr>
              <w:instrText xml:space="preserve"> PAGEREF _Toc200369429 \h </w:instrText>
            </w:r>
            <w:r w:rsidRPr="00B12635">
              <w:rPr>
                <w:noProof/>
                <w:webHidden/>
                <w:sz w:val="20"/>
                <w:szCs w:val="20"/>
              </w:rPr>
            </w:r>
            <w:r w:rsidRPr="00B12635">
              <w:rPr>
                <w:noProof/>
                <w:webHidden/>
                <w:sz w:val="20"/>
                <w:szCs w:val="20"/>
              </w:rPr>
              <w:fldChar w:fldCharType="separate"/>
            </w:r>
            <w:r w:rsidRPr="00B12635">
              <w:rPr>
                <w:noProof/>
                <w:webHidden/>
                <w:sz w:val="20"/>
                <w:szCs w:val="20"/>
              </w:rPr>
              <w:t>8</w:t>
            </w:r>
            <w:r w:rsidRPr="00B12635">
              <w:rPr>
                <w:noProof/>
                <w:webHidden/>
                <w:sz w:val="20"/>
                <w:szCs w:val="20"/>
              </w:rPr>
              <w:fldChar w:fldCharType="end"/>
            </w:r>
          </w:hyperlink>
        </w:p>
        <w:p w14:paraId="5481BB9F" w14:textId="4D44A3D5" w:rsidR="00E56812" w:rsidRPr="00B12635" w:rsidRDefault="00E56812">
          <w:pPr>
            <w:pStyle w:val="31"/>
            <w:tabs>
              <w:tab w:val="right" w:leader="dot" w:pos="9344"/>
            </w:tabs>
            <w:rPr>
              <w:rFonts w:eastAsiaTheme="minorEastAsia"/>
              <w:noProof/>
              <w:sz w:val="20"/>
              <w:szCs w:val="20"/>
              <w:lang w:eastAsia="ru-RU"/>
            </w:rPr>
          </w:pPr>
          <w:hyperlink w:anchor="_Toc200369430" w:history="1">
            <w:r w:rsidRPr="00B12635">
              <w:rPr>
                <w:rStyle w:val="a9"/>
                <w:noProof/>
                <w:sz w:val="20"/>
                <w:szCs w:val="20"/>
              </w:rPr>
              <w:t>26. Транспортный уровень OSI</w:t>
            </w:r>
            <w:r w:rsidRPr="00B12635">
              <w:rPr>
                <w:noProof/>
                <w:webHidden/>
                <w:sz w:val="20"/>
                <w:szCs w:val="20"/>
              </w:rPr>
              <w:tab/>
            </w:r>
            <w:r w:rsidRPr="00B12635">
              <w:rPr>
                <w:noProof/>
                <w:webHidden/>
                <w:sz w:val="20"/>
                <w:szCs w:val="20"/>
              </w:rPr>
              <w:fldChar w:fldCharType="begin"/>
            </w:r>
            <w:r w:rsidRPr="00B12635">
              <w:rPr>
                <w:noProof/>
                <w:webHidden/>
                <w:sz w:val="20"/>
                <w:szCs w:val="20"/>
              </w:rPr>
              <w:instrText xml:space="preserve"> PAGEREF _Toc200369430 \h </w:instrText>
            </w:r>
            <w:r w:rsidRPr="00B12635">
              <w:rPr>
                <w:noProof/>
                <w:webHidden/>
                <w:sz w:val="20"/>
                <w:szCs w:val="20"/>
              </w:rPr>
            </w:r>
            <w:r w:rsidRPr="00B12635">
              <w:rPr>
                <w:noProof/>
                <w:webHidden/>
                <w:sz w:val="20"/>
                <w:szCs w:val="20"/>
              </w:rPr>
              <w:fldChar w:fldCharType="separate"/>
            </w:r>
            <w:r w:rsidRPr="00B12635">
              <w:rPr>
                <w:noProof/>
                <w:webHidden/>
                <w:sz w:val="20"/>
                <w:szCs w:val="20"/>
              </w:rPr>
              <w:t>8</w:t>
            </w:r>
            <w:r w:rsidRPr="00B12635">
              <w:rPr>
                <w:noProof/>
                <w:webHidden/>
                <w:sz w:val="20"/>
                <w:szCs w:val="20"/>
              </w:rPr>
              <w:fldChar w:fldCharType="end"/>
            </w:r>
          </w:hyperlink>
        </w:p>
        <w:p w14:paraId="1007AF1C" w14:textId="027A6FE6" w:rsidR="00E56812" w:rsidRPr="00B12635" w:rsidRDefault="00E56812">
          <w:pPr>
            <w:pStyle w:val="31"/>
            <w:tabs>
              <w:tab w:val="right" w:leader="dot" w:pos="9344"/>
            </w:tabs>
            <w:rPr>
              <w:rFonts w:eastAsiaTheme="minorEastAsia"/>
              <w:noProof/>
              <w:sz w:val="20"/>
              <w:szCs w:val="20"/>
              <w:lang w:eastAsia="ru-RU"/>
            </w:rPr>
          </w:pPr>
          <w:hyperlink w:anchor="_Toc200369431" w:history="1">
            <w:r w:rsidRPr="00B12635">
              <w:rPr>
                <w:rStyle w:val="a9"/>
                <w:noProof/>
                <w:sz w:val="20"/>
                <w:szCs w:val="20"/>
              </w:rPr>
              <w:t>27. Сетевой уровень OSI</w:t>
            </w:r>
            <w:r w:rsidRPr="00B12635">
              <w:rPr>
                <w:noProof/>
                <w:webHidden/>
                <w:sz w:val="20"/>
                <w:szCs w:val="20"/>
              </w:rPr>
              <w:tab/>
            </w:r>
            <w:r w:rsidRPr="00B12635">
              <w:rPr>
                <w:noProof/>
                <w:webHidden/>
                <w:sz w:val="20"/>
                <w:szCs w:val="20"/>
              </w:rPr>
              <w:fldChar w:fldCharType="begin"/>
            </w:r>
            <w:r w:rsidRPr="00B12635">
              <w:rPr>
                <w:noProof/>
                <w:webHidden/>
                <w:sz w:val="20"/>
                <w:szCs w:val="20"/>
              </w:rPr>
              <w:instrText xml:space="preserve"> PAGEREF _Toc200369431 \h </w:instrText>
            </w:r>
            <w:r w:rsidRPr="00B12635">
              <w:rPr>
                <w:noProof/>
                <w:webHidden/>
                <w:sz w:val="20"/>
                <w:szCs w:val="20"/>
              </w:rPr>
            </w:r>
            <w:r w:rsidRPr="00B12635">
              <w:rPr>
                <w:noProof/>
                <w:webHidden/>
                <w:sz w:val="20"/>
                <w:szCs w:val="20"/>
              </w:rPr>
              <w:fldChar w:fldCharType="separate"/>
            </w:r>
            <w:r w:rsidRPr="00B12635">
              <w:rPr>
                <w:noProof/>
                <w:webHidden/>
                <w:sz w:val="20"/>
                <w:szCs w:val="20"/>
              </w:rPr>
              <w:t>8</w:t>
            </w:r>
            <w:r w:rsidRPr="00B12635">
              <w:rPr>
                <w:noProof/>
                <w:webHidden/>
                <w:sz w:val="20"/>
                <w:szCs w:val="20"/>
              </w:rPr>
              <w:fldChar w:fldCharType="end"/>
            </w:r>
          </w:hyperlink>
        </w:p>
        <w:p w14:paraId="11D591AD" w14:textId="02CA4743" w:rsidR="00E56812" w:rsidRPr="00B12635" w:rsidRDefault="00E56812">
          <w:pPr>
            <w:pStyle w:val="31"/>
            <w:tabs>
              <w:tab w:val="right" w:leader="dot" w:pos="9344"/>
            </w:tabs>
            <w:rPr>
              <w:rFonts w:eastAsiaTheme="minorEastAsia"/>
              <w:noProof/>
              <w:sz w:val="20"/>
              <w:szCs w:val="20"/>
              <w:lang w:eastAsia="ru-RU"/>
            </w:rPr>
          </w:pPr>
          <w:hyperlink w:anchor="_Toc200369432" w:history="1">
            <w:r w:rsidRPr="00B12635">
              <w:rPr>
                <w:rStyle w:val="a9"/>
                <w:noProof/>
                <w:sz w:val="20"/>
                <w:szCs w:val="20"/>
              </w:rPr>
              <w:t>28. Канальный уровень OSI</w:t>
            </w:r>
            <w:r w:rsidRPr="00B12635">
              <w:rPr>
                <w:noProof/>
                <w:webHidden/>
                <w:sz w:val="20"/>
                <w:szCs w:val="20"/>
              </w:rPr>
              <w:tab/>
            </w:r>
            <w:r w:rsidRPr="00B12635">
              <w:rPr>
                <w:noProof/>
                <w:webHidden/>
                <w:sz w:val="20"/>
                <w:szCs w:val="20"/>
              </w:rPr>
              <w:fldChar w:fldCharType="begin"/>
            </w:r>
            <w:r w:rsidRPr="00B12635">
              <w:rPr>
                <w:noProof/>
                <w:webHidden/>
                <w:sz w:val="20"/>
                <w:szCs w:val="20"/>
              </w:rPr>
              <w:instrText xml:space="preserve"> PAGEREF _Toc200369432 \h </w:instrText>
            </w:r>
            <w:r w:rsidRPr="00B12635">
              <w:rPr>
                <w:noProof/>
                <w:webHidden/>
                <w:sz w:val="20"/>
                <w:szCs w:val="20"/>
              </w:rPr>
            </w:r>
            <w:r w:rsidRPr="00B12635">
              <w:rPr>
                <w:noProof/>
                <w:webHidden/>
                <w:sz w:val="20"/>
                <w:szCs w:val="20"/>
              </w:rPr>
              <w:fldChar w:fldCharType="separate"/>
            </w:r>
            <w:r w:rsidRPr="00B12635">
              <w:rPr>
                <w:noProof/>
                <w:webHidden/>
                <w:sz w:val="20"/>
                <w:szCs w:val="20"/>
              </w:rPr>
              <w:t>9</w:t>
            </w:r>
            <w:r w:rsidRPr="00B12635">
              <w:rPr>
                <w:noProof/>
                <w:webHidden/>
                <w:sz w:val="20"/>
                <w:szCs w:val="20"/>
              </w:rPr>
              <w:fldChar w:fldCharType="end"/>
            </w:r>
          </w:hyperlink>
        </w:p>
        <w:p w14:paraId="49425EC8" w14:textId="672FBEC4" w:rsidR="00E56812" w:rsidRPr="00B12635" w:rsidRDefault="00E56812">
          <w:pPr>
            <w:pStyle w:val="31"/>
            <w:tabs>
              <w:tab w:val="right" w:leader="dot" w:pos="9344"/>
            </w:tabs>
            <w:rPr>
              <w:rFonts w:eastAsiaTheme="minorEastAsia"/>
              <w:noProof/>
              <w:sz w:val="20"/>
              <w:szCs w:val="20"/>
              <w:lang w:eastAsia="ru-RU"/>
            </w:rPr>
          </w:pPr>
          <w:hyperlink w:anchor="_Toc200369433" w:history="1">
            <w:r w:rsidRPr="00B12635">
              <w:rPr>
                <w:rStyle w:val="a9"/>
                <w:noProof/>
                <w:sz w:val="20"/>
                <w:szCs w:val="20"/>
              </w:rPr>
              <w:t>29. Физический уровень OSI</w:t>
            </w:r>
            <w:r w:rsidRPr="00B12635">
              <w:rPr>
                <w:noProof/>
                <w:webHidden/>
                <w:sz w:val="20"/>
                <w:szCs w:val="20"/>
              </w:rPr>
              <w:tab/>
            </w:r>
            <w:r w:rsidRPr="00B12635">
              <w:rPr>
                <w:noProof/>
                <w:webHidden/>
                <w:sz w:val="20"/>
                <w:szCs w:val="20"/>
              </w:rPr>
              <w:fldChar w:fldCharType="begin"/>
            </w:r>
            <w:r w:rsidRPr="00B12635">
              <w:rPr>
                <w:noProof/>
                <w:webHidden/>
                <w:sz w:val="20"/>
                <w:szCs w:val="20"/>
              </w:rPr>
              <w:instrText xml:space="preserve"> PAGEREF _Toc200369433 \h </w:instrText>
            </w:r>
            <w:r w:rsidRPr="00B12635">
              <w:rPr>
                <w:noProof/>
                <w:webHidden/>
                <w:sz w:val="20"/>
                <w:szCs w:val="20"/>
              </w:rPr>
            </w:r>
            <w:r w:rsidRPr="00B12635">
              <w:rPr>
                <w:noProof/>
                <w:webHidden/>
                <w:sz w:val="20"/>
                <w:szCs w:val="20"/>
              </w:rPr>
              <w:fldChar w:fldCharType="separate"/>
            </w:r>
            <w:r w:rsidRPr="00B12635">
              <w:rPr>
                <w:noProof/>
                <w:webHidden/>
                <w:sz w:val="20"/>
                <w:szCs w:val="20"/>
              </w:rPr>
              <w:t>9</w:t>
            </w:r>
            <w:r w:rsidRPr="00B12635">
              <w:rPr>
                <w:noProof/>
                <w:webHidden/>
                <w:sz w:val="20"/>
                <w:szCs w:val="20"/>
              </w:rPr>
              <w:fldChar w:fldCharType="end"/>
            </w:r>
          </w:hyperlink>
        </w:p>
        <w:p w14:paraId="123AFCB2" w14:textId="40926A40" w:rsidR="00E56812" w:rsidRPr="00B12635" w:rsidRDefault="00E56812">
          <w:pPr>
            <w:pStyle w:val="31"/>
            <w:tabs>
              <w:tab w:val="right" w:leader="dot" w:pos="9344"/>
            </w:tabs>
            <w:rPr>
              <w:rFonts w:eastAsiaTheme="minorEastAsia"/>
              <w:noProof/>
              <w:sz w:val="20"/>
              <w:szCs w:val="20"/>
              <w:lang w:eastAsia="ru-RU"/>
            </w:rPr>
          </w:pPr>
          <w:hyperlink w:anchor="_Toc200369434" w:history="1">
            <w:r w:rsidRPr="00B12635">
              <w:rPr>
                <w:rStyle w:val="a9"/>
                <w:noProof/>
                <w:sz w:val="20"/>
                <w:szCs w:val="20"/>
              </w:rPr>
              <w:t>30. Протоколы TCP/IP</w:t>
            </w:r>
            <w:r w:rsidRPr="00B12635">
              <w:rPr>
                <w:noProof/>
                <w:webHidden/>
                <w:sz w:val="20"/>
                <w:szCs w:val="20"/>
              </w:rPr>
              <w:tab/>
            </w:r>
            <w:r w:rsidRPr="00B12635">
              <w:rPr>
                <w:noProof/>
                <w:webHidden/>
                <w:sz w:val="20"/>
                <w:szCs w:val="20"/>
              </w:rPr>
              <w:fldChar w:fldCharType="begin"/>
            </w:r>
            <w:r w:rsidRPr="00B12635">
              <w:rPr>
                <w:noProof/>
                <w:webHidden/>
                <w:sz w:val="20"/>
                <w:szCs w:val="20"/>
              </w:rPr>
              <w:instrText xml:space="preserve"> PAGEREF _Toc200369434 \h </w:instrText>
            </w:r>
            <w:r w:rsidRPr="00B12635">
              <w:rPr>
                <w:noProof/>
                <w:webHidden/>
                <w:sz w:val="20"/>
                <w:szCs w:val="20"/>
              </w:rPr>
            </w:r>
            <w:r w:rsidRPr="00B12635">
              <w:rPr>
                <w:noProof/>
                <w:webHidden/>
                <w:sz w:val="20"/>
                <w:szCs w:val="20"/>
              </w:rPr>
              <w:fldChar w:fldCharType="separate"/>
            </w:r>
            <w:r w:rsidRPr="00B12635">
              <w:rPr>
                <w:noProof/>
                <w:webHidden/>
                <w:sz w:val="20"/>
                <w:szCs w:val="20"/>
              </w:rPr>
              <w:t>9</w:t>
            </w:r>
            <w:r w:rsidRPr="00B12635">
              <w:rPr>
                <w:noProof/>
                <w:webHidden/>
                <w:sz w:val="20"/>
                <w:szCs w:val="20"/>
              </w:rPr>
              <w:fldChar w:fldCharType="end"/>
            </w:r>
          </w:hyperlink>
        </w:p>
        <w:p w14:paraId="7BFCEA90" w14:textId="1F30E115" w:rsidR="00E56812" w:rsidRPr="00B12635" w:rsidRDefault="00E56812">
          <w:pPr>
            <w:pStyle w:val="31"/>
            <w:tabs>
              <w:tab w:val="right" w:leader="dot" w:pos="9344"/>
            </w:tabs>
            <w:rPr>
              <w:rFonts w:eastAsiaTheme="minorEastAsia"/>
              <w:noProof/>
              <w:sz w:val="20"/>
              <w:szCs w:val="20"/>
              <w:lang w:eastAsia="ru-RU"/>
            </w:rPr>
          </w:pPr>
          <w:hyperlink w:anchor="_Toc200369435" w:history="1">
            <w:r w:rsidRPr="00B12635">
              <w:rPr>
                <w:rStyle w:val="a9"/>
                <w:noProof/>
                <w:sz w:val="20"/>
                <w:szCs w:val="20"/>
              </w:rPr>
              <w:t>31. Протоколы IPX/SPX</w:t>
            </w:r>
            <w:r w:rsidRPr="00B12635">
              <w:rPr>
                <w:noProof/>
                <w:webHidden/>
                <w:sz w:val="20"/>
                <w:szCs w:val="20"/>
              </w:rPr>
              <w:tab/>
            </w:r>
            <w:r w:rsidRPr="00B12635">
              <w:rPr>
                <w:noProof/>
                <w:webHidden/>
                <w:sz w:val="20"/>
                <w:szCs w:val="20"/>
              </w:rPr>
              <w:fldChar w:fldCharType="begin"/>
            </w:r>
            <w:r w:rsidRPr="00B12635">
              <w:rPr>
                <w:noProof/>
                <w:webHidden/>
                <w:sz w:val="20"/>
                <w:szCs w:val="20"/>
              </w:rPr>
              <w:instrText xml:space="preserve"> PAGEREF _Toc200369435 \h </w:instrText>
            </w:r>
            <w:r w:rsidRPr="00B12635">
              <w:rPr>
                <w:noProof/>
                <w:webHidden/>
                <w:sz w:val="20"/>
                <w:szCs w:val="20"/>
              </w:rPr>
            </w:r>
            <w:r w:rsidRPr="00B12635">
              <w:rPr>
                <w:noProof/>
                <w:webHidden/>
                <w:sz w:val="20"/>
                <w:szCs w:val="20"/>
              </w:rPr>
              <w:fldChar w:fldCharType="separate"/>
            </w:r>
            <w:r w:rsidRPr="00B12635">
              <w:rPr>
                <w:noProof/>
                <w:webHidden/>
                <w:sz w:val="20"/>
                <w:szCs w:val="20"/>
              </w:rPr>
              <w:t>9</w:t>
            </w:r>
            <w:r w:rsidRPr="00B12635">
              <w:rPr>
                <w:noProof/>
                <w:webHidden/>
                <w:sz w:val="20"/>
                <w:szCs w:val="20"/>
              </w:rPr>
              <w:fldChar w:fldCharType="end"/>
            </w:r>
          </w:hyperlink>
        </w:p>
        <w:p w14:paraId="30BF9578" w14:textId="3BC4A04D" w:rsidR="00E56812" w:rsidRPr="00B12635" w:rsidRDefault="00E56812">
          <w:pPr>
            <w:pStyle w:val="31"/>
            <w:tabs>
              <w:tab w:val="right" w:leader="dot" w:pos="9344"/>
            </w:tabs>
            <w:rPr>
              <w:rFonts w:eastAsiaTheme="minorEastAsia"/>
              <w:noProof/>
              <w:sz w:val="20"/>
              <w:szCs w:val="20"/>
              <w:lang w:eastAsia="ru-RU"/>
            </w:rPr>
          </w:pPr>
          <w:hyperlink w:anchor="_Toc200369436" w:history="1">
            <w:r w:rsidRPr="00B12635">
              <w:rPr>
                <w:rStyle w:val="a9"/>
                <w:noProof/>
                <w:sz w:val="20"/>
                <w:szCs w:val="20"/>
              </w:rPr>
              <w:t>1. Текстовые интерфейсы информационных систем</w:t>
            </w:r>
            <w:r w:rsidRPr="00B12635">
              <w:rPr>
                <w:noProof/>
                <w:webHidden/>
                <w:sz w:val="20"/>
                <w:szCs w:val="20"/>
              </w:rPr>
              <w:tab/>
            </w:r>
            <w:r w:rsidRPr="00B12635">
              <w:rPr>
                <w:noProof/>
                <w:webHidden/>
                <w:sz w:val="20"/>
                <w:szCs w:val="20"/>
              </w:rPr>
              <w:fldChar w:fldCharType="begin"/>
            </w:r>
            <w:r w:rsidRPr="00B12635">
              <w:rPr>
                <w:noProof/>
                <w:webHidden/>
                <w:sz w:val="20"/>
                <w:szCs w:val="20"/>
              </w:rPr>
              <w:instrText xml:space="preserve"> PAGEREF _Toc200369436 \h </w:instrText>
            </w:r>
            <w:r w:rsidRPr="00B12635">
              <w:rPr>
                <w:noProof/>
                <w:webHidden/>
                <w:sz w:val="20"/>
                <w:szCs w:val="20"/>
              </w:rPr>
            </w:r>
            <w:r w:rsidRPr="00B12635">
              <w:rPr>
                <w:noProof/>
                <w:webHidden/>
                <w:sz w:val="20"/>
                <w:szCs w:val="20"/>
              </w:rPr>
              <w:fldChar w:fldCharType="separate"/>
            </w:r>
            <w:r w:rsidRPr="00B12635">
              <w:rPr>
                <w:noProof/>
                <w:webHidden/>
                <w:sz w:val="20"/>
                <w:szCs w:val="20"/>
              </w:rPr>
              <w:t>10</w:t>
            </w:r>
            <w:r w:rsidRPr="00B12635">
              <w:rPr>
                <w:noProof/>
                <w:webHidden/>
                <w:sz w:val="20"/>
                <w:szCs w:val="20"/>
              </w:rPr>
              <w:fldChar w:fldCharType="end"/>
            </w:r>
          </w:hyperlink>
        </w:p>
        <w:p w14:paraId="40D5D983" w14:textId="61949624" w:rsidR="00E56812" w:rsidRPr="00B12635" w:rsidRDefault="00E56812">
          <w:pPr>
            <w:pStyle w:val="31"/>
            <w:tabs>
              <w:tab w:val="right" w:leader="dot" w:pos="9344"/>
            </w:tabs>
            <w:rPr>
              <w:rFonts w:eastAsiaTheme="minorEastAsia"/>
              <w:noProof/>
              <w:sz w:val="20"/>
              <w:szCs w:val="20"/>
              <w:lang w:eastAsia="ru-RU"/>
            </w:rPr>
          </w:pPr>
          <w:hyperlink w:anchor="_Toc200369437" w:history="1">
            <w:r w:rsidRPr="00B12635">
              <w:rPr>
                <w:rStyle w:val="a9"/>
                <w:noProof/>
                <w:sz w:val="20"/>
                <w:szCs w:val="20"/>
              </w:rPr>
              <w:t>2. Смешанные интерфейсы информационных систем</w:t>
            </w:r>
            <w:r w:rsidRPr="00B12635">
              <w:rPr>
                <w:noProof/>
                <w:webHidden/>
                <w:sz w:val="20"/>
                <w:szCs w:val="20"/>
              </w:rPr>
              <w:tab/>
            </w:r>
            <w:r w:rsidRPr="00B12635">
              <w:rPr>
                <w:noProof/>
                <w:webHidden/>
                <w:sz w:val="20"/>
                <w:szCs w:val="20"/>
              </w:rPr>
              <w:fldChar w:fldCharType="begin"/>
            </w:r>
            <w:r w:rsidRPr="00B12635">
              <w:rPr>
                <w:noProof/>
                <w:webHidden/>
                <w:sz w:val="20"/>
                <w:szCs w:val="20"/>
              </w:rPr>
              <w:instrText xml:space="preserve"> PAGEREF _Toc200369437 \h </w:instrText>
            </w:r>
            <w:r w:rsidRPr="00B12635">
              <w:rPr>
                <w:noProof/>
                <w:webHidden/>
                <w:sz w:val="20"/>
                <w:szCs w:val="20"/>
              </w:rPr>
            </w:r>
            <w:r w:rsidRPr="00B12635">
              <w:rPr>
                <w:noProof/>
                <w:webHidden/>
                <w:sz w:val="20"/>
                <w:szCs w:val="20"/>
              </w:rPr>
              <w:fldChar w:fldCharType="separate"/>
            </w:r>
            <w:r w:rsidRPr="00B12635">
              <w:rPr>
                <w:noProof/>
                <w:webHidden/>
                <w:sz w:val="20"/>
                <w:szCs w:val="20"/>
              </w:rPr>
              <w:t>10</w:t>
            </w:r>
            <w:r w:rsidRPr="00B12635">
              <w:rPr>
                <w:noProof/>
                <w:webHidden/>
                <w:sz w:val="20"/>
                <w:szCs w:val="20"/>
              </w:rPr>
              <w:fldChar w:fldCharType="end"/>
            </w:r>
          </w:hyperlink>
        </w:p>
        <w:p w14:paraId="670643EA" w14:textId="42441D6B" w:rsidR="00E56812" w:rsidRPr="00B12635" w:rsidRDefault="00E56812">
          <w:pPr>
            <w:pStyle w:val="31"/>
            <w:tabs>
              <w:tab w:val="right" w:leader="dot" w:pos="9344"/>
            </w:tabs>
            <w:rPr>
              <w:rFonts w:eastAsiaTheme="minorEastAsia"/>
              <w:noProof/>
              <w:sz w:val="20"/>
              <w:szCs w:val="20"/>
              <w:lang w:eastAsia="ru-RU"/>
            </w:rPr>
          </w:pPr>
          <w:hyperlink w:anchor="_Toc200369438" w:history="1">
            <w:r w:rsidRPr="00B12635">
              <w:rPr>
                <w:rStyle w:val="a9"/>
                <w:noProof/>
                <w:sz w:val="20"/>
                <w:szCs w:val="20"/>
              </w:rPr>
              <w:t>3. Графические интерфейсы информационных систем (GUI)</w:t>
            </w:r>
            <w:r w:rsidRPr="00B12635">
              <w:rPr>
                <w:noProof/>
                <w:webHidden/>
                <w:sz w:val="20"/>
                <w:szCs w:val="20"/>
              </w:rPr>
              <w:tab/>
            </w:r>
            <w:r w:rsidRPr="00B12635">
              <w:rPr>
                <w:noProof/>
                <w:webHidden/>
                <w:sz w:val="20"/>
                <w:szCs w:val="20"/>
              </w:rPr>
              <w:fldChar w:fldCharType="begin"/>
            </w:r>
            <w:r w:rsidRPr="00B12635">
              <w:rPr>
                <w:noProof/>
                <w:webHidden/>
                <w:sz w:val="20"/>
                <w:szCs w:val="20"/>
              </w:rPr>
              <w:instrText xml:space="preserve"> PAGEREF _Toc200369438 \h </w:instrText>
            </w:r>
            <w:r w:rsidRPr="00B12635">
              <w:rPr>
                <w:noProof/>
                <w:webHidden/>
                <w:sz w:val="20"/>
                <w:szCs w:val="20"/>
              </w:rPr>
            </w:r>
            <w:r w:rsidRPr="00B12635">
              <w:rPr>
                <w:noProof/>
                <w:webHidden/>
                <w:sz w:val="20"/>
                <w:szCs w:val="20"/>
              </w:rPr>
              <w:fldChar w:fldCharType="separate"/>
            </w:r>
            <w:r w:rsidRPr="00B12635">
              <w:rPr>
                <w:noProof/>
                <w:webHidden/>
                <w:sz w:val="20"/>
                <w:szCs w:val="20"/>
              </w:rPr>
              <w:t>10</w:t>
            </w:r>
            <w:r w:rsidRPr="00B12635">
              <w:rPr>
                <w:noProof/>
                <w:webHidden/>
                <w:sz w:val="20"/>
                <w:szCs w:val="20"/>
              </w:rPr>
              <w:fldChar w:fldCharType="end"/>
            </w:r>
          </w:hyperlink>
        </w:p>
        <w:p w14:paraId="7668533A" w14:textId="402EB1EF" w:rsidR="00E56812" w:rsidRPr="00B12635" w:rsidRDefault="00E56812">
          <w:pPr>
            <w:pStyle w:val="31"/>
            <w:tabs>
              <w:tab w:val="right" w:leader="dot" w:pos="9344"/>
            </w:tabs>
            <w:rPr>
              <w:rFonts w:eastAsiaTheme="minorEastAsia"/>
              <w:noProof/>
              <w:sz w:val="20"/>
              <w:szCs w:val="20"/>
              <w:lang w:eastAsia="ru-RU"/>
            </w:rPr>
          </w:pPr>
          <w:hyperlink w:anchor="_Toc200369439" w:history="1">
            <w:r w:rsidRPr="00B12635">
              <w:rPr>
                <w:rStyle w:val="a9"/>
                <w:noProof/>
                <w:sz w:val="20"/>
                <w:szCs w:val="20"/>
              </w:rPr>
              <w:t>4. Многозвенные архитектуры информационных систем</w:t>
            </w:r>
            <w:r w:rsidRPr="00B12635">
              <w:rPr>
                <w:noProof/>
                <w:webHidden/>
                <w:sz w:val="20"/>
                <w:szCs w:val="20"/>
              </w:rPr>
              <w:tab/>
            </w:r>
            <w:r w:rsidRPr="00B12635">
              <w:rPr>
                <w:noProof/>
                <w:webHidden/>
                <w:sz w:val="20"/>
                <w:szCs w:val="20"/>
              </w:rPr>
              <w:fldChar w:fldCharType="begin"/>
            </w:r>
            <w:r w:rsidRPr="00B12635">
              <w:rPr>
                <w:noProof/>
                <w:webHidden/>
                <w:sz w:val="20"/>
                <w:szCs w:val="20"/>
              </w:rPr>
              <w:instrText xml:space="preserve"> PAGEREF _Toc200369439 \h </w:instrText>
            </w:r>
            <w:r w:rsidRPr="00B12635">
              <w:rPr>
                <w:noProof/>
                <w:webHidden/>
                <w:sz w:val="20"/>
                <w:szCs w:val="20"/>
              </w:rPr>
            </w:r>
            <w:r w:rsidRPr="00B12635">
              <w:rPr>
                <w:noProof/>
                <w:webHidden/>
                <w:sz w:val="20"/>
                <w:szCs w:val="20"/>
              </w:rPr>
              <w:fldChar w:fldCharType="separate"/>
            </w:r>
            <w:r w:rsidRPr="00B12635">
              <w:rPr>
                <w:noProof/>
                <w:webHidden/>
                <w:sz w:val="20"/>
                <w:szCs w:val="20"/>
              </w:rPr>
              <w:t>11</w:t>
            </w:r>
            <w:r w:rsidRPr="00B12635">
              <w:rPr>
                <w:noProof/>
                <w:webHidden/>
                <w:sz w:val="20"/>
                <w:szCs w:val="20"/>
              </w:rPr>
              <w:fldChar w:fldCharType="end"/>
            </w:r>
          </w:hyperlink>
        </w:p>
        <w:p w14:paraId="1B4DD581" w14:textId="374506A6" w:rsidR="00E56812" w:rsidRPr="00B12635" w:rsidRDefault="00E56812">
          <w:pPr>
            <w:pStyle w:val="31"/>
            <w:tabs>
              <w:tab w:val="right" w:leader="dot" w:pos="9344"/>
            </w:tabs>
            <w:rPr>
              <w:rFonts w:eastAsiaTheme="minorEastAsia"/>
              <w:noProof/>
              <w:sz w:val="20"/>
              <w:szCs w:val="20"/>
              <w:lang w:eastAsia="ru-RU"/>
            </w:rPr>
          </w:pPr>
          <w:hyperlink w:anchor="_Toc200369440" w:history="1">
            <w:r w:rsidRPr="00B12635">
              <w:rPr>
                <w:rStyle w:val="a9"/>
                <w:noProof/>
                <w:sz w:val="20"/>
                <w:szCs w:val="20"/>
              </w:rPr>
              <w:t>5. "Толстые" и "тонкие" клиенты</w:t>
            </w:r>
            <w:r w:rsidRPr="00B12635">
              <w:rPr>
                <w:noProof/>
                <w:webHidden/>
                <w:sz w:val="20"/>
                <w:szCs w:val="20"/>
              </w:rPr>
              <w:tab/>
            </w:r>
            <w:r w:rsidRPr="00B12635">
              <w:rPr>
                <w:noProof/>
                <w:webHidden/>
                <w:sz w:val="20"/>
                <w:szCs w:val="20"/>
              </w:rPr>
              <w:fldChar w:fldCharType="begin"/>
            </w:r>
            <w:r w:rsidRPr="00B12635">
              <w:rPr>
                <w:noProof/>
                <w:webHidden/>
                <w:sz w:val="20"/>
                <w:szCs w:val="20"/>
              </w:rPr>
              <w:instrText xml:space="preserve"> PAGEREF _Toc200369440 \h </w:instrText>
            </w:r>
            <w:r w:rsidRPr="00B12635">
              <w:rPr>
                <w:noProof/>
                <w:webHidden/>
                <w:sz w:val="20"/>
                <w:szCs w:val="20"/>
              </w:rPr>
            </w:r>
            <w:r w:rsidRPr="00B12635">
              <w:rPr>
                <w:noProof/>
                <w:webHidden/>
                <w:sz w:val="20"/>
                <w:szCs w:val="20"/>
              </w:rPr>
              <w:fldChar w:fldCharType="separate"/>
            </w:r>
            <w:r w:rsidRPr="00B12635">
              <w:rPr>
                <w:noProof/>
                <w:webHidden/>
                <w:sz w:val="20"/>
                <w:szCs w:val="20"/>
              </w:rPr>
              <w:t>11</w:t>
            </w:r>
            <w:r w:rsidRPr="00B12635">
              <w:rPr>
                <w:noProof/>
                <w:webHidden/>
                <w:sz w:val="20"/>
                <w:szCs w:val="20"/>
              </w:rPr>
              <w:fldChar w:fldCharType="end"/>
            </w:r>
          </w:hyperlink>
        </w:p>
        <w:p w14:paraId="14046C0A" w14:textId="4EC41C5F" w:rsidR="00E56812" w:rsidRPr="00B12635" w:rsidRDefault="00E56812">
          <w:pPr>
            <w:pStyle w:val="31"/>
            <w:tabs>
              <w:tab w:val="right" w:leader="dot" w:pos="9344"/>
            </w:tabs>
            <w:rPr>
              <w:rFonts w:eastAsiaTheme="minorEastAsia"/>
              <w:noProof/>
              <w:sz w:val="20"/>
              <w:szCs w:val="20"/>
              <w:lang w:eastAsia="ru-RU"/>
            </w:rPr>
          </w:pPr>
          <w:hyperlink w:anchor="_Toc200369441" w:history="1">
            <w:r w:rsidRPr="00B12635">
              <w:rPr>
                <w:rStyle w:val="a9"/>
                <w:noProof/>
                <w:sz w:val="20"/>
                <w:szCs w:val="20"/>
              </w:rPr>
              <w:t>6. Понятие спецификаций ИС</w:t>
            </w:r>
            <w:r w:rsidRPr="00B12635">
              <w:rPr>
                <w:noProof/>
                <w:webHidden/>
                <w:sz w:val="20"/>
                <w:szCs w:val="20"/>
              </w:rPr>
              <w:tab/>
            </w:r>
            <w:r w:rsidRPr="00B12635">
              <w:rPr>
                <w:noProof/>
                <w:webHidden/>
                <w:sz w:val="20"/>
                <w:szCs w:val="20"/>
              </w:rPr>
              <w:fldChar w:fldCharType="begin"/>
            </w:r>
            <w:r w:rsidRPr="00B12635">
              <w:rPr>
                <w:noProof/>
                <w:webHidden/>
                <w:sz w:val="20"/>
                <w:szCs w:val="20"/>
              </w:rPr>
              <w:instrText xml:space="preserve"> PAGEREF _Toc200369441 \h </w:instrText>
            </w:r>
            <w:r w:rsidRPr="00B12635">
              <w:rPr>
                <w:noProof/>
                <w:webHidden/>
                <w:sz w:val="20"/>
                <w:szCs w:val="20"/>
              </w:rPr>
            </w:r>
            <w:r w:rsidRPr="00B12635">
              <w:rPr>
                <w:noProof/>
                <w:webHidden/>
                <w:sz w:val="20"/>
                <w:szCs w:val="20"/>
              </w:rPr>
              <w:fldChar w:fldCharType="separate"/>
            </w:r>
            <w:r w:rsidRPr="00B12635">
              <w:rPr>
                <w:noProof/>
                <w:webHidden/>
                <w:sz w:val="20"/>
                <w:szCs w:val="20"/>
              </w:rPr>
              <w:t>11</w:t>
            </w:r>
            <w:r w:rsidRPr="00B12635">
              <w:rPr>
                <w:noProof/>
                <w:webHidden/>
                <w:sz w:val="20"/>
                <w:szCs w:val="20"/>
              </w:rPr>
              <w:fldChar w:fldCharType="end"/>
            </w:r>
          </w:hyperlink>
        </w:p>
        <w:p w14:paraId="08B17BA0" w14:textId="657DEE03" w:rsidR="00E56812" w:rsidRPr="00B12635" w:rsidRDefault="00E56812">
          <w:pPr>
            <w:pStyle w:val="31"/>
            <w:tabs>
              <w:tab w:val="right" w:leader="dot" w:pos="9344"/>
            </w:tabs>
            <w:rPr>
              <w:rFonts w:eastAsiaTheme="minorEastAsia"/>
              <w:noProof/>
              <w:sz w:val="20"/>
              <w:szCs w:val="20"/>
              <w:lang w:eastAsia="ru-RU"/>
            </w:rPr>
          </w:pPr>
          <w:hyperlink w:anchor="_Toc200369442" w:history="1">
            <w:r w:rsidRPr="00B12635">
              <w:rPr>
                <w:rStyle w:val="a9"/>
                <w:noProof/>
                <w:sz w:val="20"/>
                <w:szCs w:val="20"/>
              </w:rPr>
              <w:t>29. Понятие базы данных</w:t>
            </w:r>
            <w:r w:rsidRPr="00B12635">
              <w:rPr>
                <w:noProof/>
                <w:webHidden/>
                <w:sz w:val="20"/>
                <w:szCs w:val="20"/>
              </w:rPr>
              <w:tab/>
            </w:r>
            <w:r w:rsidRPr="00B12635">
              <w:rPr>
                <w:noProof/>
                <w:webHidden/>
                <w:sz w:val="20"/>
                <w:szCs w:val="20"/>
              </w:rPr>
              <w:fldChar w:fldCharType="begin"/>
            </w:r>
            <w:r w:rsidRPr="00B12635">
              <w:rPr>
                <w:noProof/>
                <w:webHidden/>
                <w:sz w:val="20"/>
                <w:szCs w:val="20"/>
              </w:rPr>
              <w:instrText xml:space="preserve"> PAGEREF _Toc200369442 \h </w:instrText>
            </w:r>
            <w:r w:rsidRPr="00B12635">
              <w:rPr>
                <w:noProof/>
                <w:webHidden/>
                <w:sz w:val="20"/>
                <w:szCs w:val="20"/>
              </w:rPr>
            </w:r>
            <w:r w:rsidRPr="00B12635">
              <w:rPr>
                <w:noProof/>
                <w:webHidden/>
                <w:sz w:val="20"/>
                <w:szCs w:val="20"/>
              </w:rPr>
              <w:fldChar w:fldCharType="separate"/>
            </w:r>
            <w:r w:rsidRPr="00B12635">
              <w:rPr>
                <w:noProof/>
                <w:webHidden/>
                <w:sz w:val="20"/>
                <w:szCs w:val="20"/>
              </w:rPr>
              <w:t>12</w:t>
            </w:r>
            <w:r w:rsidRPr="00B12635">
              <w:rPr>
                <w:noProof/>
                <w:webHidden/>
                <w:sz w:val="20"/>
                <w:szCs w:val="20"/>
              </w:rPr>
              <w:fldChar w:fldCharType="end"/>
            </w:r>
          </w:hyperlink>
        </w:p>
        <w:p w14:paraId="3E6A81CA" w14:textId="77777777" w:rsidR="00B12635" w:rsidRDefault="00E56812" w:rsidP="00B12635">
          <w:pPr>
            <w:rPr>
              <w:b/>
              <w:bCs/>
              <w:sz w:val="20"/>
              <w:szCs w:val="20"/>
            </w:rPr>
          </w:pPr>
          <w:r w:rsidRPr="00B12635">
            <w:rPr>
              <w:b/>
              <w:bCs/>
              <w:sz w:val="20"/>
              <w:szCs w:val="20"/>
            </w:rPr>
            <w:fldChar w:fldCharType="end"/>
          </w:r>
        </w:p>
        <w:p w14:paraId="52E3E714" w14:textId="7D584560" w:rsidR="00B12635" w:rsidRPr="00B12635" w:rsidRDefault="00E56812" w:rsidP="00B12635"/>
        <w:bookmarkStart w:id="1" w:name="_GoBack" w:displacedByCustomXml="next"/>
        <w:bookmarkEnd w:id="1" w:displacedByCustomXml="next"/>
      </w:sdtContent>
    </w:sdt>
    <w:bookmarkStart w:id="2" w:name="_Toc200369410" w:displacedByCustomXml="prev"/>
    <w:p w14:paraId="596613CB" w14:textId="5093D875" w:rsidR="00CB19C9" w:rsidRPr="008D33BE" w:rsidRDefault="00CB19C9" w:rsidP="008D33BE">
      <w:pPr>
        <w:pStyle w:val="3"/>
        <w:rPr>
          <w:sz w:val="28"/>
          <w:szCs w:val="28"/>
        </w:rPr>
      </w:pPr>
      <w:r w:rsidRPr="008D33BE">
        <w:rPr>
          <w:sz w:val="28"/>
          <w:szCs w:val="28"/>
        </w:rPr>
        <w:t>1. Понятие информации</w:t>
      </w:r>
      <w:bookmarkEnd w:id="2"/>
    </w:p>
    <w:p w14:paraId="3C1235E0" w14:textId="77777777" w:rsidR="00CB19C9" w:rsidRPr="008D33BE" w:rsidRDefault="00CB19C9" w:rsidP="00190C01">
      <w:pPr>
        <w:shd w:val="clear" w:color="auto" w:fill="FFFFFF"/>
        <w:spacing w:before="206" w:after="206" w:line="360" w:lineRule="auto"/>
        <w:ind w:firstLine="709"/>
        <w:jc w:val="both"/>
        <w:rPr>
          <w:rFonts w:ascii="Times New Roman" w:eastAsia="Times New Roman" w:hAnsi="Times New Roman" w:cs="Times New Roman"/>
          <w:color w:val="404040"/>
          <w:sz w:val="28"/>
          <w:szCs w:val="28"/>
          <w:lang w:eastAsia="ru-RU"/>
        </w:rPr>
      </w:pPr>
      <w:r w:rsidRPr="008D33BE">
        <w:rPr>
          <w:rFonts w:ascii="Times New Roman" w:eastAsia="Times New Roman" w:hAnsi="Times New Roman" w:cs="Times New Roman"/>
          <w:color w:val="404040"/>
          <w:sz w:val="28"/>
          <w:szCs w:val="28"/>
          <w:lang w:eastAsia="ru-RU"/>
        </w:rPr>
        <w:t>Информация — это сведения, знания или данные, которые передаются, обрабатываются, хранятся и используются в различных процессах. Она может быть представлена в разных формах: текстовой, числовой, графической, звуковой и т. д. Информация играет ключевую роль в принятии решений, управлении процессами и взаимодействии между людьми и системами. В более широком смысле информация — это абстрактное понятие, отражающее меру упорядоченности системы и уменьшающее неопределенность.</w:t>
      </w:r>
    </w:p>
    <w:p w14:paraId="51EBAF65" w14:textId="77777777" w:rsidR="00EC3049" w:rsidRPr="008D33BE" w:rsidRDefault="00EC3049" w:rsidP="008D33BE">
      <w:pPr>
        <w:pStyle w:val="3"/>
        <w:rPr>
          <w:sz w:val="28"/>
          <w:szCs w:val="28"/>
        </w:rPr>
      </w:pPr>
      <w:bookmarkStart w:id="3" w:name="_Toc200369411"/>
      <w:r w:rsidRPr="008D33BE">
        <w:rPr>
          <w:sz w:val="28"/>
          <w:szCs w:val="28"/>
        </w:rPr>
        <w:t>2. Отличие информации от данных</w:t>
      </w:r>
      <w:bookmarkEnd w:id="3"/>
    </w:p>
    <w:p w14:paraId="59B49AB2" w14:textId="77777777" w:rsidR="00EC3049" w:rsidRPr="008D33BE" w:rsidRDefault="00EC3049" w:rsidP="00190C01">
      <w:pPr>
        <w:shd w:val="clear" w:color="auto" w:fill="FFFFFF"/>
        <w:spacing w:before="206" w:after="206" w:line="360" w:lineRule="auto"/>
        <w:ind w:firstLine="709"/>
        <w:jc w:val="both"/>
        <w:rPr>
          <w:rFonts w:ascii="Times New Roman" w:eastAsia="Times New Roman" w:hAnsi="Times New Roman" w:cs="Times New Roman"/>
          <w:color w:val="404040"/>
          <w:sz w:val="28"/>
          <w:szCs w:val="28"/>
          <w:lang w:eastAsia="ru-RU"/>
        </w:rPr>
      </w:pPr>
      <w:r w:rsidRPr="008D33BE">
        <w:rPr>
          <w:rFonts w:ascii="Times New Roman" w:eastAsia="Times New Roman" w:hAnsi="Times New Roman" w:cs="Times New Roman"/>
          <w:color w:val="404040"/>
          <w:sz w:val="28"/>
          <w:szCs w:val="28"/>
          <w:lang w:eastAsia="ru-RU"/>
        </w:rPr>
        <w:t xml:space="preserve">Данные — это </w:t>
      </w:r>
      <w:proofErr w:type="spellStart"/>
      <w:r w:rsidRPr="008D33BE">
        <w:rPr>
          <w:rFonts w:ascii="Times New Roman" w:eastAsia="Times New Roman" w:hAnsi="Times New Roman" w:cs="Times New Roman"/>
          <w:color w:val="404040"/>
          <w:sz w:val="28"/>
          <w:szCs w:val="28"/>
          <w:lang w:eastAsia="ru-RU"/>
        </w:rPr>
        <w:t>raw</w:t>
      </w:r>
      <w:proofErr w:type="spellEnd"/>
      <w:r w:rsidRPr="008D33BE">
        <w:rPr>
          <w:rFonts w:ascii="Times New Roman" w:eastAsia="Times New Roman" w:hAnsi="Times New Roman" w:cs="Times New Roman"/>
          <w:color w:val="404040"/>
          <w:sz w:val="28"/>
          <w:szCs w:val="28"/>
          <w:lang w:eastAsia="ru-RU"/>
        </w:rPr>
        <w:t xml:space="preserve">-материал, набор символов, сигналов или фактов, которые сами по себе не несут смысла. Информация же возникает тогда, когда данные интерпретируются, структурируются и приобретают значение в определенном контексте. Например, последовательность чисел — это данные, </w:t>
      </w:r>
      <w:proofErr w:type="gramStart"/>
      <w:r w:rsidRPr="008D33BE">
        <w:rPr>
          <w:rFonts w:ascii="Times New Roman" w:eastAsia="Times New Roman" w:hAnsi="Times New Roman" w:cs="Times New Roman"/>
          <w:color w:val="404040"/>
          <w:sz w:val="28"/>
          <w:szCs w:val="28"/>
          <w:lang w:eastAsia="ru-RU"/>
        </w:rPr>
        <w:t>но</w:t>
      </w:r>
      <w:proofErr w:type="gramEnd"/>
      <w:r w:rsidRPr="008D33BE">
        <w:rPr>
          <w:rFonts w:ascii="Times New Roman" w:eastAsia="Times New Roman" w:hAnsi="Times New Roman" w:cs="Times New Roman"/>
          <w:color w:val="404040"/>
          <w:sz w:val="28"/>
          <w:szCs w:val="28"/>
          <w:lang w:eastAsia="ru-RU"/>
        </w:rPr>
        <w:t xml:space="preserve"> если эти числа представляют температуру за месяц, они становятся информацией. Таким образом, информация — это осмысленные и полезные данные.</w:t>
      </w:r>
    </w:p>
    <w:p w14:paraId="009F72D0" w14:textId="77777777" w:rsidR="00EC3049" w:rsidRPr="008D33BE" w:rsidRDefault="00EC3049" w:rsidP="008D33BE">
      <w:pPr>
        <w:pStyle w:val="3"/>
        <w:rPr>
          <w:sz w:val="28"/>
          <w:szCs w:val="28"/>
        </w:rPr>
      </w:pPr>
      <w:bookmarkStart w:id="4" w:name="_Toc200369412"/>
      <w:r w:rsidRPr="008D33BE">
        <w:rPr>
          <w:sz w:val="28"/>
          <w:szCs w:val="28"/>
        </w:rPr>
        <w:t>3. Статическое и динамическое состояние информации</w:t>
      </w:r>
      <w:bookmarkEnd w:id="4"/>
    </w:p>
    <w:p w14:paraId="0004485E" w14:textId="77777777" w:rsidR="00EC3049" w:rsidRPr="008D33BE" w:rsidRDefault="00EC3049" w:rsidP="00190C01">
      <w:pPr>
        <w:shd w:val="clear" w:color="auto" w:fill="FFFFFF"/>
        <w:spacing w:before="206" w:after="206" w:line="360" w:lineRule="auto"/>
        <w:ind w:firstLine="709"/>
        <w:jc w:val="both"/>
        <w:rPr>
          <w:rFonts w:ascii="Times New Roman" w:eastAsia="Times New Roman" w:hAnsi="Times New Roman" w:cs="Times New Roman"/>
          <w:color w:val="404040"/>
          <w:sz w:val="28"/>
          <w:szCs w:val="28"/>
          <w:lang w:eastAsia="ru-RU"/>
        </w:rPr>
      </w:pPr>
      <w:r w:rsidRPr="008D33BE">
        <w:rPr>
          <w:rFonts w:ascii="Times New Roman" w:eastAsia="Times New Roman" w:hAnsi="Times New Roman" w:cs="Times New Roman"/>
          <w:color w:val="404040"/>
          <w:sz w:val="28"/>
          <w:szCs w:val="28"/>
          <w:lang w:eastAsia="ru-RU"/>
        </w:rPr>
        <w:t>Статическое состояние информации означает, что она остается неизменной в течение времени, например, архивные документы или записи в базе данных, которые не обновляются. Динамическое состояние информации подразумевает ее постоянное изменение, обновление и актуализацию, как, например, в реальном времени данные с датчиков или биржевые котировки.</w:t>
      </w:r>
    </w:p>
    <w:p w14:paraId="3F58F778" w14:textId="77777777" w:rsidR="00EC3049" w:rsidRPr="008D33BE" w:rsidRDefault="00EC3049" w:rsidP="008D33BE">
      <w:pPr>
        <w:pStyle w:val="3"/>
        <w:rPr>
          <w:sz w:val="28"/>
          <w:szCs w:val="28"/>
        </w:rPr>
      </w:pPr>
      <w:bookmarkStart w:id="5" w:name="_Toc200369413"/>
      <w:r w:rsidRPr="008D33BE">
        <w:rPr>
          <w:sz w:val="28"/>
          <w:szCs w:val="28"/>
        </w:rPr>
        <w:t>4. Характеристики и основные виды информации</w:t>
      </w:r>
      <w:bookmarkEnd w:id="5"/>
    </w:p>
    <w:p w14:paraId="700B0EE7" w14:textId="070E4A74" w:rsidR="00CB19C9" w:rsidRPr="008D33BE" w:rsidRDefault="00EC3049" w:rsidP="008D33BE">
      <w:pPr>
        <w:shd w:val="clear" w:color="auto" w:fill="FFFFFF"/>
        <w:spacing w:before="206" w:after="206" w:line="360" w:lineRule="auto"/>
        <w:ind w:firstLine="709"/>
        <w:jc w:val="both"/>
        <w:rPr>
          <w:rFonts w:ascii="Times New Roman" w:eastAsia="Times New Roman" w:hAnsi="Times New Roman" w:cs="Times New Roman"/>
          <w:color w:val="404040"/>
          <w:sz w:val="28"/>
          <w:szCs w:val="28"/>
          <w:lang w:eastAsia="ru-RU"/>
        </w:rPr>
      </w:pPr>
      <w:r w:rsidRPr="008D33BE">
        <w:rPr>
          <w:rFonts w:ascii="Times New Roman" w:eastAsia="Times New Roman" w:hAnsi="Times New Roman" w:cs="Times New Roman"/>
          <w:color w:val="404040"/>
          <w:sz w:val="28"/>
          <w:szCs w:val="28"/>
          <w:lang w:eastAsia="ru-RU"/>
        </w:rPr>
        <w:t xml:space="preserve">Основные характеристики информации включают достоверность, актуальность, полноту, понятность, релевантность и защищенность. Виды информации можно классифицировать по разным критериям: по форме </w:t>
      </w:r>
      <w:r w:rsidRPr="008D33BE">
        <w:rPr>
          <w:rFonts w:ascii="Times New Roman" w:eastAsia="Times New Roman" w:hAnsi="Times New Roman" w:cs="Times New Roman"/>
          <w:color w:val="404040"/>
          <w:sz w:val="28"/>
          <w:szCs w:val="28"/>
          <w:lang w:eastAsia="ru-RU"/>
        </w:rPr>
        <w:lastRenderedPageBreak/>
        <w:t>представления (текстовая, графическая, аудио, видео), по способу передачи (аналоговая, цифровая), по назначению (научная, техническая, управленческая) и по степени доступности (открытая, конфиденциальная).</w:t>
      </w:r>
    </w:p>
    <w:p w14:paraId="3E9ACE7A" w14:textId="77777777" w:rsidR="00EC3049" w:rsidRPr="008D33BE" w:rsidRDefault="00EC3049" w:rsidP="008D33BE">
      <w:pPr>
        <w:pStyle w:val="3"/>
        <w:rPr>
          <w:sz w:val="28"/>
          <w:szCs w:val="28"/>
        </w:rPr>
      </w:pPr>
      <w:bookmarkStart w:id="6" w:name="_Toc200369414"/>
      <w:r w:rsidRPr="008D33BE">
        <w:rPr>
          <w:sz w:val="28"/>
          <w:szCs w:val="28"/>
        </w:rPr>
        <w:t>5. Архитектура открытых систем</w:t>
      </w:r>
      <w:bookmarkEnd w:id="6"/>
    </w:p>
    <w:p w14:paraId="53EFF563" w14:textId="77777777" w:rsidR="00EC3049" w:rsidRPr="008D33BE" w:rsidRDefault="00EC3049" w:rsidP="00190C01">
      <w:pPr>
        <w:shd w:val="clear" w:color="auto" w:fill="FFFFFF"/>
        <w:spacing w:before="206" w:after="206" w:line="360" w:lineRule="auto"/>
        <w:ind w:firstLine="709"/>
        <w:jc w:val="both"/>
        <w:rPr>
          <w:rFonts w:ascii="Times New Roman" w:eastAsia="Times New Roman" w:hAnsi="Times New Roman" w:cs="Times New Roman"/>
          <w:color w:val="404040"/>
          <w:sz w:val="28"/>
          <w:szCs w:val="28"/>
          <w:lang w:eastAsia="ru-RU"/>
        </w:rPr>
      </w:pPr>
      <w:r w:rsidRPr="008D33BE">
        <w:rPr>
          <w:rFonts w:ascii="Times New Roman" w:eastAsia="Times New Roman" w:hAnsi="Times New Roman" w:cs="Times New Roman"/>
          <w:color w:val="404040"/>
          <w:sz w:val="28"/>
          <w:szCs w:val="28"/>
          <w:lang w:eastAsia="ru-RU"/>
        </w:rPr>
        <w:t>Архитектура открытых систем — это концепция, предполагающая создание информационных систем на основе стандартизированных компонентов и протоколов, обеспечивающих совместимость и взаимодействие между различными платформами. Основная идея — избежать зависимости от конкретных производителей и обеспечить гибкость, масштабируемость и интеграцию с другими системами.</w:t>
      </w:r>
    </w:p>
    <w:p w14:paraId="37A5B35A" w14:textId="77777777" w:rsidR="00EC3049" w:rsidRPr="008D33BE" w:rsidRDefault="00EC3049" w:rsidP="008D33BE">
      <w:pPr>
        <w:pStyle w:val="3"/>
        <w:rPr>
          <w:sz w:val="28"/>
          <w:szCs w:val="28"/>
        </w:rPr>
      </w:pPr>
      <w:bookmarkStart w:id="7" w:name="_Toc200369415"/>
      <w:r w:rsidRPr="008D33BE">
        <w:rPr>
          <w:sz w:val="28"/>
          <w:szCs w:val="28"/>
        </w:rPr>
        <w:t>6. Основные понятия архитектуры информационных сетей</w:t>
      </w:r>
      <w:bookmarkEnd w:id="7"/>
    </w:p>
    <w:p w14:paraId="6ADE5C1C" w14:textId="77777777" w:rsidR="00EC3049" w:rsidRPr="008D33BE" w:rsidRDefault="00EC3049" w:rsidP="00190C01">
      <w:pPr>
        <w:shd w:val="clear" w:color="auto" w:fill="FFFFFF"/>
        <w:spacing w:before="206" w:after="206" w:line="360" w:lineRule="auto"/>
        <w:ind w:firstLine="709"/>
        <w:jc w:val="both"/>
        <w:rPr>
          <w:rFonts w:ascii="Times New Roman" w:eastAsia="Times New Roman" w:hAnsi="Times New Roman" w:cs="Times New Roman"/>
          <w:color w:val="404040"/>
          <w:sz w:val="28"/>
          <w:szCs w:val="28"/>
          <w:lang w:eastAsia="ru-RU"/>
        </w:rPr>
      </w:pPr>
      <w:r w:rsidRPr="008D33BE">
        <w:rPr>
          <w:rFonts w:ascii="Times New Roman" w:eastAsia="Times New Roman" w:hAnsi="Times New Roman" w:cs="Times New Roman"/>
          <w:color w:val="404040"/>
          <w:sz w:val="28"/>
          <w:szCs w:val="28"/>
          <w:lang w:eastAsia="ru-RU"/>
        </w:rPr>
        <w:t>Архитектура информационных сетей включает в себя принципы организации, структуру, протоколы и технологии, обеспечивающие передачу данных между узлами сети. Ключевые понятия: топология (способ соединения узлов), маршрутизация (определение путей передачи данных), уровни взаимодействия (например, модель OSI), а также аппаратные и программные компоненты (серверы, маршрутизаторы, коммутаторы).</w:t>
      </w:r>
    </w:p>
    <w:p w14:paraId="6F8084E5" w14:textId="77777777" w:rsidR="00EC3049" w:rsidRPr="008D33BE" w:rsidRDefault="00EC3049" w:rsidP="008D33BE">
      <w:pPr>
        <w:pStyle w:val="3"/>
        <w:rPr>
          <w:sz w:val="28"/>
          <w:szCs w:val="28"/>
        </w:rPr>
      </w:pPr>
      <w:bookmarkStart w:id="8" w:name="_Toc200369416"/>
      <w:r w:rsidRPr="008D33BE">
        <w:rPr>
          <w:sz w:val="28"/>
          <w:szCs w:val="28"/>
        </w:rPr>
        <w:t>7. Класс информационных систем и сетей как открытые информационные системы</w:t>
      </w:r>
      <w:bookmarkEnd w:id="8"/>
    </w:p>
    <w:p w14:paraId="30774698" w14:textId="3027D1D2" w:rsidR="00EC3049" w:rsidRPr="008D33BE" w:rsidRDefault="00EC3049" w:rsidP="00190C01">
      <w:pPr>
        <w:shd w:val="clear" w:color="auto" w:fill="FFFFFF"/>
        <w:spacing w:before="206" w:after="206" w:line="360" w:lineRule="auto"/>
        <w:ind w:firstLine="709"/>
        <w:jc w:val="both"/>
        <w:rPr>
          <w:rFonts w:ascii="Times New Roman" w:eastAsia="Times New Roman" w:hAnsi="Times New Roman" w:cs="Times New Roman"/>
          <w:color w:val="404040"/>
          <w:sz w:val="28"/>
          <w:szCs w:val="28"/>
          <w:lang w:eastAsia="ru-RU"/>
        </w:rPr>
      </w:pPr>
      <w:r w:rsidRPr="008D33BE">
        <w:rPr>
          <w:rFonts w:ascii="Times New Roman" w:eastAsia="Times New Roman" w:hAnsi="Times New Roman" w:cs="Times New Roman"/>
          <w:color w:val="404040"/>
          <w:sz w:val="28"/>
          <w:szCs w:val="28"/>
          <w:lang w:eastAsia="ru-RU"/>
        </w:rPr>
        <w:t>Информационные системы и сети относятся к открытым системам, поскольку они должны взаимодействовать с другими системами, поддерживать стандартные протоколы и обеспечивать обмен данными. Открытость позволяет интегрировать различные технологии, масштабировать решения и адаптироваться к изменениям без полной перестройки архитектуры.</w:t>
      </w:r>
    </w:p>
    <w:p w14:paraId="02A939AA" w14:textId="77777777" w:rsidR="00190C01" w:rsidRPr="008D33BE" w:rsidRDefault="00190C01" w:rsidP="00190C01">
      <w:pPr>
        <w:shd w:val="clear" w:color="auto" w:fill="FFFFFF"/>
        <w:spacing w:before="206" w:after="206" w:line="360" w:lineRule="auto"/>
        <w:ind w:firstLine="709"/>
        <w:jc w:val="both"/>
        <w:rPr>
          <w:rFonts w:ascii="Times New Roman" w:eastAsia="Times New Roman" w:hAnsi="Times New Roman" w:cs="Times New Roman"/>
          <w:color w:val="404040"/>
          <w:sz w:val="28"/>
          <w:szCs w:val="28"/>
          <w:lang w:eastAsia="ru-RU"/>
        </w:rPr>
      </w:pPr>
    </w:p>
    <w:p w14:paraId="6ADC035E" w14:textId="77777777" w:rsidR="00EC3049" w:rsidRPr="008D33BE" w:rsidRDefault="00EC3049" w:rsidP="008D33BE">
      <w:pPr>
        <w:pStyle w:val="3"/>
        <w:rPr>
          <w:sz w:val="28"/>
          <w:szCs w:val="28"/>
        </w:rPr>
      </w:pPr>
      <w:bookmarkStart w:id="9" w:name="_Toc200369417"/>
      <w:r w:rsidRPr="008D33BE">
        <w:rPr>
          <w:sz w:val="28"/>
          <w:szCs w:val="28"/>
        </w:rPr>
        <w:lastRenderedPageBreak/>
        <w:t>8. Модели и структуры информационных систем</w:t>
      </w:r>
      <w:bookmarkEnd w:id="9"/>
    </w:p>
    <w:p w14:paraId="157A184D" w14:textId="77777777" w:rsidR="00EC3049" w:rsidRPr="008D33BE" w:rsidRDefault="00EC3049" w:rsidP="00190C01">
      <w:pPr>
        <w:shd w:val="clear" w:color="auto" w:fill="FFFFFF"/>
        <w:spacing w:before="206" w:after="206" w:line="360" w:lineRule="auto"/>
        <w:ind w:firstLine="709"/>
        <w:jc w:val="both"/>
        <w:rPr>
          <w:rFonts w:ascii="Times New Roman" w:eastAsia="Times New Roman" w:hAnsi="Times New Roman" w:cs="Times New Roman"/>
          <w:color w:val="404040"/>
          <w:sz w:val="28"/>
          <w:szCs w:val="28"/>
          <w:lang w:eastAsia="ru-RU"/>
        </w:rPr>
      </w:pPr>
      <w:r w:rsidRPr="008D33BE">
        <w:rPr>
          <w:rFonts w:ascii="Times New Roman" w:eastAsia="Times New Roman" w:hAnsi="Times New Roman" w:cs="Times New Roman"/>
          <w:color w:val="404040"/>
          <w:sz w:val="28"/>
          <w:szCs w:val="28"/>
          <w:lang w:eastAsia="ru-RU"/>
        </w:rPr>
        <w:t>Модели информационных систем описывают их организацию, взаимодействие компонентов и принципы работы. Например, клиент-серверная модель предполагает разделение функций между сервером (обработка данных) и клиентом (интерфейс пользователя). Также существуют одноранговые модели, где все узлы равноправны, и многоуровневые архитектуры (например, трехзвенная: презентационный уровень, бизнес-логика, уровень данных).</w:t>
      </w:r>
    </w:p>
    <w:p w14:paraId="0802EBDC" w14:textId="77777777" w:rsidR="00EC3049" w:rsidRPr="008D33BE" w:rsidRDefault="00EC3049" w:rsidP="008D33BE">
      <w:pPr>
        <w:pStyle w:val="3"/>
        <w:rPr>
          <w:sz w:val="28"/>
          <w:szCs w:val="28"/>
        </w:rPr>
      </w:pPr>
      <w:bookmarkStart w:id="10" w:name="_Toc200369418"/>
      <w:r w:rsidRPr="008D33BE">
        <w:rPr>
          <w:sz w:val="28"/>
          <w:szCs w:val="28"/>
        </w:rPr>
        <w:t>9. Информационные ресурсы</w:t>
      </w:r>
      <w:bookmarkEnd w:id="10"/>
    </w:p>
    <w:p w14:paraId="731F1F00" w14:textId="77777777" w:rsidR="00EC3049" w:rsidRPr="008D33BE" w:rsidRDefault="00EC3049" w:rsidP="00190C01">
      <w:pPr>
        <w:shd w:val="clear" w:color="auto" w:fill="FFFFFF"/>
        <w:spacing w:before="206" w:after="206" w:line="360" w:lineRule="auto"/>
        <w:ind w:firstLine="709"/>
        <w:jc w:val="both"/>
        <w:rPr>
          <w:rFonts w:ascii="Times New Roman" w:eastAsia="Times New Roman" w:hAnsi="Times New Roman" w:cs="Times New Roman"/>
          <w:color w:val="404040"/>
          <w:sz w:val="28"/>
          <w:szCs w:val="28"/>
          <w:lang w:eastAsia="ru-RU"/>
        </w:rPr>
      </w:pPr>
      <w:r w:rsidRPr="008D33BE">
        <w:rPr>
          <w:rFonts w:ascii="Times New Roman" w:eastAsia="Times New Roman" w:hAnsi="Times New Roman" w:cs="Times New Roman"/>
          <w:color w:val="404040"/>
          <w:sz w:val="28"/>
          <w:szCs w:val="28"/>
          <w:lang w:eastAsia="ru-RU"/>
        </w:rPr>
        <w:t>Информационные ресурсы — это совокупность данных, знаний и информационных продуктов, которые используются в различных сферах деятельности. Они могут быть представлены в виде баз данных, документов, библиотек, веб-сайтов и других форм. Информационные ресурсы являются стратегическим активом, так как на их основе принимаются решения, разрабатываются новые технологии и обеспечивается функционирование общества.</w:t>
      </w:r>
    </w:p>
    <w:p w14:paraId="0BF5392A" w14:textId="77777777" w:rsidR="00EC3049" w:rsidRPr="008D33BE" w:rsidRDefault="00EC3049" w:rsidP="008D33BE">
      <w:pPr>
        <w:pStyle w:val="3"/>
        <w:rPr>
          <w:sz w:val="28"/>
          <w:szCs w:val="28"/>
        </w:rPr>
      </w:pPr>
      <w:bookmarkStart w:id="11" w:name="_Toc200369419"/>
      <w:r w:rsidRPr="008D33BE">
        <w:rPr>
          <w:sz w:val="28"/>
          <w:szCs w:val="28"/>
        </w:rPr>
        <w:t>12. Компоненты информационных систем</w:t>
      </w:r>
      <w:bookmarkEnd w:id="11"/>
    </w:p>
    <w:p w14:paraId="599EC4F7" w14:textId="77777777" w:rsidR="00EC3049" w:rsidRPr="008D33BE" w:rsidRDefault="00EC3049" w:rsidP="00190C01">
      <w:pPr>
        <w:shd w:val="clear" w:color="auto" w:fill="FFFFFF"/>
        <w:spacing w:before="206" w:after="206" w:line="360" w:lineRule="auto"/>
        <w:ind w:firstLine="709"/>
        <w:jc w:val="both"/>
        <w:rPr>
          <w:rFonts w:ascii="Times New Roman" w:eastAsia="Times New Roman" w:hAnsi="Times New Roman" w:cs="Times New Roman"/>
          <w:color w:val="404040"/>
          <w:sz w:val="28"/>
          <w:szCs w:val="28"/>
          <w:lang w:eastAsia="ru-RU"/>
        </w:rPr>
      </w:pPr>
      <w:r w:rsidRPr="008D33BE">
        <w:rPr>
          <w:rFonts w:ascii="Times New Roman" w:eastAsia="Times New Roman" w:hAnsi="Times New Roman" w:cs="Times New Roman"/>
          <w:color w:val="404040"/>
          <w:sz w:val="28"/>
          <w:szCs w:val="28"/>
          <w:lang w:eastAsia="ru-RU"/>
        </w:rPr>
        <w:t>Основные компоненты информационных систем включают аппаратное обеспечение (серверы, компьютеры, сетевые устройства), программное обеспечение (операционные системы, СУБД, прикладные программы), данные (базы данных, файлы), персонал (администраторы, пользователи, разработчики) и процедуры (правила работы, политики безопасности).</w:t>
      </w:r>
    </w:p>
    <w:p w14:paraId="3AF72739" w14:textId="77777777" w:rsidR="00EC3049" w:rsidRPr="008D33BE" w:rsidRDefault="00EC3049" w:rsidP="008D33BE">
      <w:pPr>
        <w:pStyle w:val="3"/>
        <w:rPr>
          <w:sz w:val="28"/>
          <w:szCs w:val="28"/>
        </w:rPr>
      </w:pPr>
      <w:bookmarkStart w:id="12" w:name="_Toc200369420"/>
      <w:r w:rsidRPr="008D33BE">
        <w:rPr>
          <w:sz w:val="28"/>
          <w:szCs w:val="28"/>
        </w:rPr>
        <w:t>14. Безопасность информации в системе</w:t>
      </w:r>
      <w:bookmarkEnd w:id="12"/>
    </w:p>
    <w:p w14:paraId="36A89A56" w14:textId="77777777" w:rsidR="00EC3049" w:rsidRPr="008D33BE" w:rsidRDefault="00EC3049" w:rsidP="00190C01">
      <w:pPr>
        <w:shd w:val="clear" w:color="auto" w:fill="FFFFFF"/>
        <w:spacing w:before="206" w:after="206" w:line="360" w:lineRule="auto"/>
        <w:ind w:firstLine="709"/>
        <w:jc w:val="both"/>
        <w:rPr>
          <w:rFonts w:ascii="Times New Roman" w:eastAsia="Times New Roman" w:hAnsi="Times New Roman" w:cs="Times New Roman"/>
          <w:color w:val="404040"/>
          <w:sz w:val="28"/>
          <w:szCs w:val="28"/>
          <w:lang w:eastAsia="ru-RU"/>
        </w:rPr>
      </w:pPr>
      <w:r w:rsidRPr="008D33BE">
        <w:rPr>
          <w:rFonts w:ascii="Times New Roman" w:eastAsia="Times New Roman" w:hAnsi="Times New Roman" w:cs="Times New Roman"/>
          <w:color w:val="404040"/>
          <w:sz w:val="28"/>
          <w:szCs w:val="28"/>
          <w:lang w:eastAsia="ru-RU"/>
        </w:rPr>
        <w:t xml:space="preserve">Безопасность информации — это защита данных от несанкционированного доступа, изменения, уничтожения или утечки. Основные меры включают криптографию, аутентификацию, авторизацию, </w:t>
      </w:r>
      <w:r w:rsidRPr="008D33BE">
        <w:rPr>
          <w:rFonts w:ascii="Times New Roman" w:eastAsia="Times New Roman" w:hAnsi="Times New Roman" w:cs="Times New Roman"/>
          <w:color w:val="404040"/>
          <w:sz w:val="28"/>
          <w:szCs w:val="28"/>
          <w:lang w:eastAsia="ru-RU"/>
        </w:rPr>
        <w:lastRenderedPageBreak/>
        <w:t>резервное копирование, антивирусную защиту и политику безопасности. Важными аспектами являются конфиденциальность, целостность и доступность информации.</w:t>
      </w:r>
    </w:p>
    <w:p w14:paraId="7D35ACE8" w14:textId="77777777" w:rsidR="00EC3049" w:rsidRPr="008D33BE" w:rsidRDefault="00EC3049" w:rsidP="008D33BE">
      <w:pPr>
        <w:pStyle w:val="3"/>
        <w:rPr>
          <w:sz w:val="28"/>
          <w:szCs w:val="28"/>
        </w:rPr>
      </w:pPr>
      <w:bookmarkStart w:id="13" w:name="_Toc200369421"/>
      <w:r w:rsidRPr="008D33BE">
        <w:rPr>
          <w:sz w:val="28"/>
          <w:szCs w:val="28"/>
        </w:rPr>
        <w:t>17. Классификация ИС по виду информации</w:t>
      </w:r>
      <w:bookmarkEnd w:id="13"/>
    </w:p>
    <w:p w14:paraId="0F372E0E" w14:textId="77777777" w:rsidR="00EC3049" w:rsidRPr="008D33BE" w:rsidRDefault="00EC3049" w:rsidP="00190C01">
      <w:pPr>
        <w:shd w:val="clear" w:color="auto" w:fill="FFFFFF"/>
        <w:spacing w:before="206" w:after="206" w:line="360" w:lineRule="auto"/>
        <w:ind w:firstLine="709"/>
        <w:jc w:val="both"/>
        <w:rPr>
          <w:rFonts w:ascii="Times New Roman" w:eastAsia="Times New Roman" w:hAnsi="Times New Roman" w:cs="Times New Roman"/>
          <w:color w:val="404040"/>
          <w:sz w:val="28"/>
          <w:szCs w:val="28"/>
          <w:lang w:eastAsia="ru-RU"/>
        </w:rPr>
      </w:pPr>
      <w:r w:rsidRPr="008D33BE">
        <w:rPr>
          <w:rFonts w:ascii="Times New Roman" w:eastAsia="Times New Roman" w:hAnsi="Times New Roman" w:cs="Times New Roman"/>
          <w:color w:val="404040"/>
          <w:sz w:val="28"/>
          <w:szCs w:val="28"/>
          <w:lang w:eastAsia="ru-RU"/>
        </w:rPr>
        <w:t xml:space="preserve">Информационные системы можно классифицировать по виду обрабатываемой информации: текстовые (документооборот), графические (CAD-системы), мультимедийные (аудио- и видеообработка), числовые (финансовые системы), </w:t>
      </w:r>
      <w:proofErr w:type="spellStart"/>
      <w:r w:rsidRPr="008D33BE">
        <w:rPr>
          <w:rFonts w:ascii="Times New Roman" w:eastAsia="Times New Roman" w:hAnsi="Times New Roman" w:cs="Times New Roman"/>
          <w:color w:val="404040"/>
          <w:sz w:val="28"/>
          <w:szCs w:val="28"/>
          <w:lang w:eastAsia="ru-RU"/>
        </w:rPr>
        <w:t>геопространственные</w:t>
      </w:r>
      <w:proofErr w:type="spellEnd"/>
      <w:r w:rsidRPr="008D33BE">
        <w:rPr>
          <w:rFonts w:ascii="Times New Roman" w:eastAsia="Times New Roman" w:hAnsi="Times New Roman" w:cs="Times New Roman"/>
          <w:color w:val="404040"/>
          <w:sz w:val="28"/>
          <w:szCs w:val="28"/>
          <w:lang w:eastAsia="ru-RU"/>
        </w:rPr>
        <w:t xml:space="preserve"> (ГИС) и другие.</w:t>
      </w:r>
    </w:p>
    <w:p w14:paraId="52EE869B" w14:textId="77777777" w:rsidR="00EC3049" w:rsidRPr="008D33BE" w:rsidRDefault="00EC3049" w:rsidP="008D33BE">
      <w:pPr>
        <w:pStyle w:val="3"/>
        <w:rPr>
          <w:sz w:val="28"/>
          <w:szCs w:val="28"/>
        </w:rPr>
      </w:pPr>
      <w:bookmarkStart w:id="14" w:name="_Toc200369422"/>
      <w:r w:rsidRPr="008D33BE">
        <w:rPr>
          <w:sz w:val="28"/>
          <w:szCs w:val="28"/>
        </w:rPr>
        <w:t>18. Предметные области ИС</w:t>
      </w:r>
      <w:bookmarkEnd w:id="14"/>
    </w:p>
    <w:p w14:paraId="23AED901" w14:textId="77777777" w:rsidR="00EC3049" w:rsidRPr="008D33BE" w:rsidRDefault="00EC3049" w:rsidP="00190C01">
      <w:pPr>
        <w:shd w:val="clear" w:color="auto" w:fill="FFFFFF"/>
        <w:spacing w:before="206" w:after="206" w:line="360" w:lineRule="auto"/>
        <w:ind w:firstLine="709"/>
        <w:jc w:val="both"/>
        <w:rPr>
          <w:rFonts w:ascii="Times New Roman" w:eastAsia="Times New Roman" w:hAnsi="Times New Roman" w:cs="Times New Roman"/>
          <w:color w:val="404040"/>
          <w:sz w:val="28"/>
          <w:szCs w:val="28"/>
          <w:lang w:eastAsia="ru-RU"/>
        </w:rPr>
      </w:pPr>
      <w:r w:rsidRPr="008D33BE">
        <w:rPr>
          <w:rFonts w:ascii="Times New Roman" w:eastAsia="Times New Roman" w:hAnsi="Times New Roman" w:cs="Times New Roman"/>
          <w:color w:val="404040"/>
          <w:sz w:val="28"/>
          <w:szCs w:val="28"/>
          <w:lang w:eastAsia="ru-RU"/>
        </w:rPr>
        <w:t>Предметная область информационной системы — это сфера деятельности, для которой она разработана. Например, ИС могут использоваться в медицине (электронные медкарты), образовании (системы дистанционного обучения), бизнесе (ERP-системы), госуправлении (электронное правительство) и т. д.</w:t>
      </w:r>
    </w:p>
    <w:p w14:paraId="05C7B609" w14:textId="77777777" w:rsidR="00EC3049" w:rsidRPr="008D33BE" w:rsidRDefault="00EC3049" w:rsidP="008D33BE">
      <w:pPr>
        <w:pStyle w:val="3"/>
        <w:rPr>
          <w:sz w:val="28"/>
          <w:szCs w:val="28"/>
        </w:rPr>
      </w:pPr>
      <w:bookmarkStart w:id="15" w:name="_Toc200369423"/>
      <w:r w:rsidRPr="008D33BE">
        <w:rPr>
          <w:sz w:val="28"/>
          <w:szCs w:val="28"/>
        </w:rPr>
        <w:t>19. Архитектуры информационных систем</w:t>
      </w:r>
      <w:bookmarkEnd w:id="15"/>
    </w:p>
    <w:p w14:paraId="599F335C" w14:textId="77777777" w:rsidR="00EC3049" w:rsidRPr="008D33BE" w:rsidRDefault="00EC3049" w:rsidP="00190C01">
      <w:pPr>
        <w:shd w:val="clear" w:color="auto" w:fill="FFFFFF"/>
        <w:spacing w:before="206" w:after="206" w:line="360" w:lineRule="auto"/>
        <w:ind w:firstLine="709"/>
        <w:jc w:val="both"/>
        <w:rPr>
          <w:rFonts w:ascii="Times New Roman" w:eastAsia="Times New Roman" w:hAnsi="Times New Roman" w:cs="Times New Roman"/>
          <w:color w:val="404040"/>
          <w:sz w:val="28"/>
          <w:szCs w:val="28"/>
          <w:lang w:eastAsia="ru-RU"/>
        </w:rPr>
      </w:pPr>
      <w:r w:rsidRPr="008D33BE">
        <w:rPr>
          <w:rFonts w:ascii="Times New Roman" w:eastAsia="Times New Roman" w:hAnsi="Times New Roman" w:cs="Times New Roman"/>
          <w:color w:val="404040"/>
          <w:sz w:val="28"/>
          <w:szCs w:val="28"/>
          <w:lang w:eastAsia="ru-RU"/>
        </w:rPr>
        <w:t xml:space="preserve">Архитектуры ИС включают монолитные (единое приложение), клиент-серверные (разделение функций), многоуровневые (например, трехзвенная архитектура), сервис-ориентированные (SOA) и </w:t>
      </w:r>
      <w:proofErr w:type="spellStart"/>
      <w:r w:rsidRPr="008D33BE">
        <w:rPr>
          <w:rFonts w:ascii="Times New Roman" w:eastAsia="Times New Roman" w:hAnsi="Times New Roman" w:cs="Times New Roman"/>
          <w:color w:val="404040"/>
          <w:sz w:val="28"/>
          <w:szCs w:val="28"/>
          <w:lang w:eastAsia="ru-RU"/>
        </w:rPr>
        <w:t>микросервисные</w:t>
      </w:r>
      <w:proofErr w:type="spellEnd"/>
      <w:r w:rsidRPr="008D33BE">
        <w:rPr>
          <w:rFonts w:ascii="Times New Roman" w:eastAsia="Times New Roman" w:hAnsi="Times New Roman" w:cs="Times New Roman"/>
          <w:color w:val="404040"/>
          <w:sz w:val="28"/>
          <w:szCs w:val="28"/>
          <w:lang w:eastAsia="ru-RU"/>
        </w:rPr>
        <w:t xml:space="preserve"> (разделение на независимые модули).</w:t>
      </w:r>
    </w:p>
    <w:p w14:paraId="4B824430" w14:textId="77777777" w:rsidR="00EC3049" w:rsidRPr="008D33BE" w:rsidRDefault="00EC3049" w:rsidP="008D33BE">
      <w:pPr>
        <w:pStyle w:val="3"/>
        <w:rPr>
          <w:sz w:val="28"/>
          <w:szCs w:val="28"/>
        </w:rPr>
      </w:pPr>
      <w:bookmarkStart w:id="16" w:name="_Toc200369424"/>
      <w:r w:rsidRPr="008D33BE">
        <w:rPr>
          <w:sz w:val="28"/>
          <w:szCs w:val="28"/>
        </w:rPr>
        <w:t>20. Эталонная модель взаимодействия открытых систем (OSI)</w:t>
      </w:r>
      <w:bookmarkEnd w:id="16"/>
    </w:p>
    <w:p w14:paraId="4163E3D2" w14:textId="3E5E82A0" w:rsidR="00190C01" w:rsidRPr="008D33BE" w:rsidRDefault="00EC3049" w:rsidP="008D33BE">
      <w:pPr>
        <w:shd w:val="clear" w:color="auto" w:fill="FFFFFF"/>
        <w:spacing w:before="206" w:after="206" w:line="360" w:lineRule="auto"/>
        <w:ind w:firstLine="709"/>
        <w:jc w:val="both"/>
        <w:rPr>
          <w:rFonts w:ascii="Times New Roman" w:eastAsia="Times New Roman" w:hAnsi="Times New Roman" w:cs="Times New Roman"/>
          <w:color w:val="404040"/>
          <w:sz w:val="28"/>
          <w:szCs w:val="28"/>
          <w:lang w:eastAsia="ru-RU"/>
        </w:rPr>
      </w:pPr>
      <w:r w:rsidRPr="008D33BE">
        <w:rPr>
          <w:rFonts w:ascii="Times New Roman" w:eastAsia="Times New Roman" w:hAnsi="Times New Roman" w:cs="Times New Roman"/>
          <w:color w:val="404040"/>
          <w:sz w:val="28"/>
          <w:szCs w:val="28"/>
          <w:lang w:eastAsia="ru-RU"/>
        </w:rPr>
        <w:t>Модель OSI — это концептуальная структура, описывающая семь уровней взаимодействия в сетях: прикладной, представительский, сеансовый, транспортный, сетевой, канальный и физический. Каждый уровень выполняет определенные функции и обеспечивает стандартизацию протоколов.</w:t>
      </w:r>
    </w:p>
    <w:p w14:paraId="03AF35FD" w14:textId="77777777" w:rsidR="00EC3049" w:rsidRPr="008D33BE" w:rsidRDefault="00EC3049" w:rsidP="008D33BE">
      <w:pPr>
        <w:pStyle w:val="3"/>
        <w:rPr>
          <w:sz w:val="28"/>
          <w:szCs w:val="28"/>
        </w:rPr>
      </w:pPr>
      <w:bookmarkStart w:id="17" w:name="_Toc200369425"/>
      <w:r w:rsidRPr="008D33BE">
        <w:rPr>
          <w:sz w:val="28"/>
          <w:szCs w:val="28"/>
        </w:rPr>
        <w:lastRenderedPageBreak/>
        <w:t>20. Эталонная модель взаимодействия открытых систем (OSI)</w:t>
      </w:r>
      <w:bookmarkEnd w:id="17"/>
    </w:p>
    <w:p w14:paraId="73B6E4D4" w14:textId="77777777" w:rsidR="00EC3049" w:rsidRPr="008D33BE" w:rsidRDefault="00EC3049" w:rsidP="00190C01">
      <w:pPr>
        <w:pStyle w:val="ds-markdown-paragraph"/>
        <w:shd w:val="clear" w:color="auto" w:fill="FFFFFF"/>
        <w:spacing w:before="206" w:beforeAutospacing="0" w:after="206" w:afterAutospacing="0" w:line="360" w:lineRule="auto"/>
        <w:ind w:firstLine="709"/>
        <w:jc w:val="both"/>
        <w:rPr>
          <w:color w:val="404040"/>
          <w:sz w:val="28"/>
          <w:szCs w:val="28"/>
        </w:rPr>
      </w:pPr>
      <w:r w:rsidRPr="008D33BE">
        <w:rPr>
          <w:color w:val="404040"/>
          <w:sz w:val="28"/>
          <w:szCs w:val="28"/>
        </w:rPr>
        <w:t>Эталонная модель OSI (</w:t>
      </w:r>
      <w:proofErr w:type="spellStart"/>
      <w:r w:rsidRPr="008D33BE">
        <w:rPr>
          <w:color w:val="404040"/>
          <w:sz w:val="28"/>
          <w:szCs w:val="28"/>
        </w:rPr>
        <w:t>Open</w:t>
      </w:r>
      <w:proofErr w:type="spellEnd"/>
      <w:r w:rsidRPr="008D33BE">
        <w:rPr>
          <w:color w:val="404040"/>
          <w:sz w:val="28"/>
          <w:szCs w:val="28"/>
        </w:rPr>
        <w:t xml:space="preserve"> </w:t>
      </w:r>
      <w:proofErr w:type="spellStart"/>
      <w:r w:rsidRPr="008D33BE">
        <w:rPr>
          <w:color w:val="404040"/>
          <w:sz w:val="28"/>
          <w:szCs w:val="28"/>
        </w:rPr>
        <w:t>Systems</w:t>
      </w:r>
      <w:proofErr w:type="spellEnd"/>
      <w:r w:rsidRPr="008D33BE">
        <w:rPr>
          <w:color w:val="404040"/>
          <w:sz w:val="28"/>
          <w:szCs w:val="28"/>
        </w:rPr>
        <w:t xml:space="preserve"> </w:t>
      </w:r>
      <w:proofErr w:type="spellStart"/>
      <w:r w:rsidRPr="008D33BE">
        <w:rPr>
          <w:color w:val="404040"/>
          <w:sz w:val="28"/>
          <w:szCs w:val="28"/>
        </w:rPr>
        <w:t>Interconnection</w:t>
      </w:r>
      <w:proofErr w:type="spellEnd"/>
      <w:r w:rsidRPr="008D33BE">
        <w:rPr>
          <w:color w:val="404040"/>
          <w:sz w:val="28"/>
          <w:szCs w:val="28"/>
        </w:rPr>
        <w:t>) — это концептуальная структура, разработанная для стандартизации взаимодействия различных сетевых устройств и программного обеспечения. Модель разделяет процесс передачи данных на семь уровней, каждый из которых выполняет определенные функции и взаимодействует с соседними уровнями. Основная цель модели OSI — обеспечить совместимость между продуктами разных производителей и упростить разработку сетевых технологий.</w:t>
      </w:r>
    </w:p>
    <w:p w14:paraId="4A758284" w14:textId="77777777" w:rsidR="00EC3049" w:rsidRPr="008D33BE" w:rsidRDefault="00EC3049" w:rsidP="008D33BE">
      <w:pPr>
        <w:pStyle w:val="3"/>
        <w:rPr>
          <w:sz w:val="28"/>
          <w:szCs w:val="28"/>
        </w:rPr>
      </w:pPr>
      <w:bookmarkStart w:id="18" w:name="_Toc200369426"/>
      <w:r w:rsidRPr="008D33BE">
        <w:rPr>
          <w:sz w:val="28"/>
          <w:szCs w:val="28"/>
        </w:rPr>
        <w:t>22. Уровни модели OSI</w:t>
      </w:r>
      <w:bookmarkEnd w:id="18"/>
    </w:p>
    <w:p w14:paraId="191CD234" w14:textId="77777777" w:rsidR="00EC3049" w:rsidRPr="008D33BE" w:rsidRDefault="00EC3049" w:rsidP="00190C01">
      <w:pPr>
        <w:pStyle w:val="ds-markdown-paragraph"/>
        <w:shd w:val="clear" w:color="auto" w:fill="FFFFFF"/>
        <w:spacing w:before="206" w:beforeAutospacing="0" w:after="206" w:afterAutospacing="0" w:line="360" w:lineRule="auto"/>
        <w:ind w:firstLine="709"/>
        <w:jc w:val="both"/>
        <w:rPr>
          <w:color w:val="404040"/>
          <w:sz w:val="28"/>
          <w:szCs w:val="28"/>
        </w:rPr>
      </w:pPr>
      <w:r w:rsidRPr="008D33BE">
        <w:rPr>
          <w:color w:val="404040"/>
          <w:sz w:val="28"/>
          <w:szCs w:val="28"/>
        </w:rPr>
        <w:t>Модель OSI включает семь уровней, каждый из которых решает конкретные задачи при передаче данных. Уровни работают по принципу инкапсуляции: данные последовательно обрабатываются на каждом уровне, начиная с прикладного и заканчивая физическим, а при приеме — в обратном порядке. Такое разделение позволяет изменять технологии на одном уровне, не затрагивая другие, что повышает гибкость и масштабируемость сетей.</w:t>
      </w:r>
    </w:p>
    <w:p w14:paraId="01B8DCFA" w14:textId="77777777" w:rsidR="00EC3049" w:rsidRPr="008D33BE" w:rsidRDefault="00EC3049" w:rsidP="008D33BE">
      <w:pPr>
        <w:pStyle w:val="3"/>
        <w:rPr>
          <w:sz w:val="28"/>
          <w:szCs w:val="28"/>
        </w:rPr>
      </w:pPr>
      <w:bookmarkStart w:id="19" w:name="_Toc200369427"/>
      <w:r w:rsidRPr="008D33BE">
        <w:rPr>
          <w:sz w:val="28"/>
          <w:szCs w:val="28"/>
        </w:rPr>
        <w:t>23. Прикладной уровень OSI</w:t>
      </w:r>
      <w:bookmarkEnd w:id="19"/>
    </w:p>
    <w:p w14:paraId="2C020C42" w14:textId="77777777" w:rsidR="00EC3049" w:rsidRPr="008D33BE" w:rsidRDefault="00EC3049" w:rsidP="00190C01">
      <w:pPr>
        <w:pStyle w:val="ds-markdown-paragraph"/>
        <w:shd w:val="clear" w:color="auto" w:fill="FFFFFF"/>
        <w:spacing w:before="206" w:beforeAutospacing="0" w:after="206" w:afterAutospacing="0" w:line="360" w:lineRule="auto"/>
        <w:ind w:firstLine="709"/>
        <w:jc w:val="both"/>
        <w:rPr>
          <w:color w:val="404040"/>
          <w:sz w:val="28"/>
          <w:szCs w:val="28"/>
        </w:rPr>
      </w:pPr>
      <w:r w:rsidRPr="008D33BE">
        <w:rPr>
          <w:color w:val="404040"/>
          <w:sz w:val="28"/>
          <w:szCs w:val="28"/>
        </w:rPr>
        <w:t>Прикладной уровень — это верхний уровень модели OSI, который обеспечивает взаимодействие сетевых сервисов с пользовательскими приложениями. На этом уровне работают протоколы, такие как HTTP (для веб-браузеров), FTP (передача файлов), SMTP (электронная почта) и другие. Основная задача прикладного уровня — предоставить удобные интерфейсы для работы с сетью, скрывая сложность нижележащих уровней.</w:t>
      </w:r>
    </w:p>
    <w:p w14:paraId="659D049C" w14:textId="77777777" w:rsidR="00EC3049" w:rsidRPr="008D33BE" w:rsidRDefault="00EC3049" w:rsidP="008D33BE">
      <w:pPr>
        <w:pStyle w:val="3"/>
        <w:rPr>
          <w:sz w:val="28"/>
          <w:szCs w:val="28"/>
        </w:rPr>
      </w:pPr>
      <w:bookmarkStart w:id="20" w:name="_Toc200369428"/>
      <w:r w:rsidRPr="008D33BE">
        <w:rPr>
          <w:sz w:val="28"/>
          <w:szCs w:val="28"/>
        </w:rPr>
        <w:t>24. Представительский уровень OSI</w:t>
      </w:r>
      <w:bookmarkEnd w:id="20"/>
    </w:p>
    <w:p w14:paraId="53C6D433" w14:textId="77777777" w:rsidR="00EC3049" w:rsidRPr="008D33BE" w:rsidRDefault="00EC3049" w:rsidP="00190C01">
      <w:pPr>
        <w:pStyle w:val="ds-markdown-paragraph"/>
        <w:shd w:val="clear" w:color="auto" w:fill="FFFFFF"/>
        <w:spacing w:before="206" w:beforeAutospacing="0" w:after="206" w:afterAutospacing="0" w:line="360" w:lineRule="auto"/>
        <w:ind w:firstLine="709"/>
        <w:jc w:val="both"/>
        <w:rPr>
          <w:color w:val="404040"/>
          <w:sz w:val="28"/>
          <w:szCs w:val="28"/>
        </w:rPr>
      </w:pPr>
      <w:r w:rsidRPr="008D33BE">
        <w:rPr>
          <w:color w:val="404040"/>
          <w:sz w:val="28"/>
          <w:szCs w:val="28"/>
        </w:rPr>
        <w:t xml:space="preserve">Представительский уровень отвечает за преобразование данных в формат, понятный как отправителю, так и получателю. Он выполняет такие функции, как шифрование и дешифрование, сжатие и распаковка данных, а </w:t>
      </w:r>
      <w:r w:rsidRPr="008D33BE">
        <w:rPr>
          <w:color w:val="404040"/>
          <w:sz w:val="28"/>
          <w:szCs w:val="28"/>
        </w:rPr>
        <w:lastRenderedPageBreak/>
        <w:t xml:space="preserve">также преобразование кодировок (например, из ASCII в </w:t>
      </w:r>
      <w:proofErr w:type="spellStart"/>
      <w:r w:rsidRPr="008D33BE">
        <w:rPr>
          <w:color w:val="404040"/>
          <w:sz w:val="28"/>
          <w:szCs w:val="28"/>
        </w:rPr>
        <w:t>Unicode</w:t>
      </w:r>
      <w:proofErr w:type="spellEnd"/>
      <w:r w:rsidRPr="008D33BE">
        <w:rPr>
          <w:color w:val="404040"/>
          <w:sz w:val="28"/>
          <w:szCs w:val="28"/>
        </w:rPr>
        <w:t>). Этот уровень обеспечивает единое представление информации, независимо от различий в программном и аппаратном обеспечении взаимодействующих систем.</w:t>
      </w:r>
    </w:p>
    <w:p w14:paraId="0DC78837" w14:textId="77777777" w:rsidR="00EC3049" w:rsidRPr="008D33BE" w:rsidRDefault="00EC3049" w:rsidP="008D33BE">
      <w:pPr>
        <w:pStyle w:val="3"/>
        <w:rPr>
          <w:sz w:val="28"/>
          <w:szCs w:val="28"/>
        </w:rPr>
      </w:pPr>
      <w:bookmarkStart w:id="21" w:name="_Toc200369429"/>
      <w:r w:rsidRPr="008D33BE">
        <w:rPr>
          <w:sz w:val="28"/>
          <w:szCs w:val="28"/>
        </w:rPr>
        <w:t>25. Сеансовый уровень OSI</w:t>
      </w:r>
      <w:bookmarkEnd w:id="21"/>
    </w:p>
    <w:p w14:paraId="3AC157BC" w14:textId="77777777" w:rsidR="00EC3049" w:rsidRPr="008D33BE" w:rsidRDefault="00EC3049" w:rsidP="00190C01">
      <w:pPr>
        <w:pStyle w:val="ds-markdown-paragraph"/>
        <w:shd w:val="clear" w:color="auto" w:fill="FFFFFF"/>
        <w:spacing w:before="206" w:beforeAutospacing="0" w:after="206" w:afterAutospacing="0" w:line="360" w:lineRule="auto"/>
        <w:ind w:firstLine="709"/>
        <w:jc w:val="both"/>
        <w:rPr>
          <w:color w:val="404040"/>
          <w:sz w:val="28"/>
          <w:szCs w:val="28"/>
        </w:rPr>
      </w:pPr>
      <w:r w:rsidRPr="008D33BE">
        <w:rPr>
          <w:color w:val="404040"/>
          <w:sz w:val="28"/>
          <w:szCs w:val="28"/>
        </w:rPr>
        <w:t>Сеансовый уровень управляет установлением, поддержанием и завершением сеансов связи между приложениями. Он обеспечивает синхронизацию обмена данными, контроль точек восстановления при разрывах соединения и управление диалогом (например, определение, какая сторона передает данные в данный момент). Примеры протоколов, работающих на этом уровне — RPC (</w:t>
      </w:r>
      <w:proofErr w:type="spellStart"/>
      <w:r w:rsidRPr="008D33BE">
        <w:rPr>
          <w:color w:val="404040"/>
          <w:sz w:val="28"/>
          <w:szCs w:val="28"/>
        </w:rPr>
        <w:t>Remote</w:t>
      </w:r>
      <w:proofErr w:type="spellEnd"/>
      <w:r w:rsidRPr="008D33BE">
        <w:rPr>
          <w:color w:val="404040"/>
          <w:sz w:val="28"/>
          <w:szCs w:val="28"/>
        </w:rPr>
        <w:t xml:space="preserve"> </w:t>
      </w:r>
      <w:proofErr w:type="spellStart"/>
      <w:r w:rsidRPr="008D33BE">
        <w:rPr>
          <w:color w:val="404040"/>
          <w:sz w:val="28"/>
          <w:szCs w:val="28"/>
        </w:rPr>
        <w:t>Procedure</w:t>
      </w:r>
      <w:proofErr w:type="spellEnd"/>
      <w:r w:rsidRPr="008D33BE">
        <w:rPr>
          <w:color w:val="404040"/>
          <w:sz w:val="28"/>
          <w:szCs w:val="28"/>
        </w:rPr>
        <w:t xml:space="preserve"> </w:t>
      </w:r>
      <w:proofErr w:type="spellStart"/>
      <w:r w:rsidRPr="008D33BE">
        <w:rPr>
          <w:color w:val="404040"/>
          <w:sz w:val="28"/>
          <w:szCs w:val="28"/>
        </w:rPr>
        <w:t>Call</w:t>
      </w:r>
      <w:proofErr w:type="spellEnd"/>
      <w:r w:rsidRPr="008D33BE">
        <w:rPr>
          <w:color w:val="404040"/>
          <w:sz w:val="28"/>
          <w:szCs w:val="28"/>
        </w:rPr>
        <w:t>) и SIP (</w:t>
      </w:r>
      <w:proofErr w:type="spellStart"/>
      <w:r w:rsidRPr="008D33BE">
        <w:rPr>
          <w:color w:val="404040"/>
          <w:sz w:val="28"/>
          <w:szCs w:val="28"/>
        </w:rPr>
        <w:t>Session</w:t>
      </w:r>
      <w:proofErr w:type="spellEnd"/>
      <w:r w:rsidRPr="008D33BE">
        <w:rPr>
          <w:color w:val="404040"/>
          <w:sz w:val="28"/>
          <w:szCs w:val="28"/>
        </w:rPr>
        <w:t xml:space="preserve"> </w:t>
      </w:r>
      <w:proofErr w:type="spellStart"/>
      <w:r w:rsidRPr="008D33BE">
        <w:rPr>
          <w:color w:val="404040"/>
          <w:sz w:val="28"/>
          <w:szCs w:val="28"/>
        </w:rPr>
        <w:t>Initiation</w:t>
      </w:r>
      <w:proofErr w:type="spellEnd"/>
      <w:r w:rsidRPr="008D33BE">
        <w:rPr>
          <w:color w:val="404040"/>
          <w:sz w:val="28"/>
          <w:szCs w:val="28"/>
        </w:rPr>
        <w:t xml:space="preserve"> </w:t>
      </w:r>
      <w:proofErr w:type="spellStart"/>
      <w:r w:rsidRPr="008D33BE">
        <w:rPr>
          <w:color w:val="404040"/>
          <w:sz w:val="28"/>
          <w:szCs w:val="28"/>
        </w:rPr>
        <w:t>Protocol</w:t>
      </w:r>
      <w:proofErr w:type="spellEnd"/>
      <w:r w:rsidRPr="008D33BE">
        <w:rPr>
          <w:color w:val="404040"/>
          <w:sz w:val="28"/>
          <w:szCs w:val="28"/>
        </w:rPr>
        <w:t>).</w:t>
      </w:r>
    </w:p>
    <w:p w14:paraId="264F9227" w14:textId="77777777" w:rsidR="00EC3049" w:rsidRPr="008D33BE" w:rsidRDefault="00EC3049" w:rsidP="008D33BE">
      <w:pPr>
        <w:pStyle w:val="3"/>
        <w:rPr>
          <w:sz w:val="28"/>
          <w:szCs w:val="28"/>
        </w:rPr>
      </w:pPr>
      <w:bookmarkStart w:id="22" w:name="_Toc200369430"/>
      <w:r w:rsidRPr="008D33BE">
        <w:rPr>
          <w:sz w:val="28"/>
          <w:szCs w:val="28"/>
        </w:rPr>
        <w:t>26. Транспортный уровень OSI</w:t>
      </w:r>
      <w:bookmarkEnd w:id="22"/>
    </w:p>
    <w:p w14:paraId="55A6A740" w14:textId="77777777" w:rsidR="00EC3049" w:rsidRPr="008D33BE" w:rsidRDefault="00EC3049" w:rsidP="00190C01">
      <w:pPr>
        <w:pStyle w:val="ds-markdown-paragraph"/>
        <w:shd w:val="clear" w:color="auto" w:fill="FFFFFF"/>
        <w:spacing w:before="206" w:beforeAutospacing="0" w:after="206" w:afterAutospacing="0" w:line="360" w:lineRule="auto"/>
        <w:ind w:firstLine="709"/>
        <w:jc w:val="both"/>
        <w:rPr>
          <w:color w:val="404040"/>
          <w:sz w:val="28"/>
          <w:szCs w:val="28"/>
        </w:rPr>
      </w:pPr>
      <w:r w:rsidRPr="008D33BE">
        <w:rPr>
          <w:color w:val="404040"/>
          <w:sz w:val="28"/>
          <w:szCs w:val="28"/>
        </w:rPr>
        <w:t>Транспортный уровень гарантирует надежную доставку данных между конечными устройствами. Он отвечает за разбиение сообщений на сегменты, контроль ошибок, повторную передачу потерянных пакетов и управление потоком данных. Основные протоколы этого уровня — TCP (обеспечивает надежную передачу с подтверждением) и UDP (более быстрая, но менее надежная передача без подтверждения).</w:t>
      </w:r>
    </w:p>
    <w:p w14:paraId="756B2E38" w14:textId="77777777" w:rsidR="00EC3049" w:rsidRPr="008D33BE" w:rsidRDefault="00EC3049" w:rsidP="008D33BE">
      <w:pPr>
        <w:pStyle w:val="3"/>
        <w:rPr>
          <w:sz w:val="28"/>
          <w:szCs w:val="28"/>
        </w:rPr>
      </w:pPr>
      <w:bookmarkStart w:id="23" w:name="_Toc200369431"/>
      <w:r w:rsidRPr="008D33BE">
        <w:rPr>
          <w:sz w:val="28"/>
          <w:szCs w:val="28"/>
        </w:rPr>
        <w:t>27. Сетевой уровень OSI</w:t>
      </w:r>
      <w:bookmarkEnd w:id="23"/>
    </w:p>
    <w:p w14:paraId="3EDDF08C" w14:textId="4AC5FFCD" w:rsidR="00190C01" w:rsidRPr="008D33BE" w:rsidRDefault="00EC3049" w:rsidP="008D33BE">
      <w:pPr>
        <w:pStyle w:val="ds-markdown-paragraph"/>
        <w:shd w:val="clear" w:color="auto" w:fill="FFFFFF"/>
        <w:spacing w:before="206" w:beforeAutospacing="0" w:after="206" w:afterAutospacing="0" w:line="360" w:lineRule="auto"/>
        <w:ind w:firstLine="709"/>
        <w:jc w:val="both"/>
        <w:rPr>
          <w:color w:val="404040"/>
          <w:sz w:val="28"/>
          <w:szCs w:val="28"/>
        </w:rPr>
      </w:pPr>
      <w:r w:rsidRPr="008D33BE">
        <w:rPr>
          <w:color w:val="404040"/>
          <w:sz w:val="28"/>
          <w:szCs w:val="28"/>
        </w:rPr>
        <w:t>Сетевой уровень обеспечивает логическую адресацию (например, IP-адреса) и маршрутизацию пакетов между различными сетями. Он определяет оптимальный путь передачи данных через промежуточные узлы (маршрутизаторы) и отвечает за фрагментацию пакетов, если это необходимо. Ключевой протокол этого уровня — IP (</w:t>
      </w:r>
      <w:proofErr w:type="spellStart"/>
      <w:r w:rsidRPr="008D33BE">
        <w:rPr>
          <w:color w:val="404040"/>
          <w:sz w:val="28"/>
          <w:szCs w:val="28"/>
        </w:rPr>
        <w:t>Internet</w:t>
      </w:r>
      <w:proofErr w:type="spellEnd"/>
      <w:r w:rsidRPr="008D33BE">
        <w:rPr>
          <w:color w:val="404040"/>
          <w:sz w:val="28"/>
          <w:szCs w:val="28"/>
        </w:rPr>
        <w:t xml:space="preserve"> </w:t>
      </w:r>
      <w:proofErr w:type="spellStart"/>
      <w:r w:rsidRPr="008D33BE">
        <w:rPr>
          <w:color w:val="404040"/>
          <w:sz w:val="28"/>
          <w:szCs w:val="28"/>
        </w:rPr>
        <w:t>Protocol</w:t>
      </w:r>
      <w:proofErr w:type="spellEnd"/>
      <w:r w:rsidRPr="008D33BE">
        <w:rPr>
          <w:color w:val="404040"/>
          <w:sz w:val="28"/>
          <w:szCs w:val="28"/>
        </w:rPr>
        <w:t>).</w:t>
      </w:r>
    </w:p>
    <w:p w14:paraId="4163AF79" w14:textId="77777777" w:rsidR="00EC3049" w:rsidRPr="008D33BE" w:rsidRDefault="00EC3049" w:rsidP="008D33BE">
      <w:pPr>
        <w:pStyle w:val="3"/>
        <w:rPr>
          <w:sz w:val="28"/>
          <w:szCs w:val="28"/>
        </w:rPr>
      </w:pPr>
      <w:bookmarkStart w:id="24" w:name="_Toc200369432"/>
      <w:r w:rsidRPr="008D33BE">
        <w:rPr>
          <w:sz w:val="28"/>
          <w:szCs w:val="28"/>
        </w:rPr>
        <w:lastRenderedPageBreak/>
        <w:t>28. Канальный уровень OSI</w:t>
      </w:r>
      <w:bookmarkEnd w:id="24"/>
    </w:p>
    <w:p w14:paraId="284F911F" w14:textId="77777777" w:rsidR="00EC3049" w:rsidRPr="008D33BE" w:rsidRDefault="00EC3049" w:rsidP="00190C01">
      <w:pPr>
        <w:pStyle w:val="ds-markdown-paragraph"/>
        <w:shd w:val="clear" w:color="auto" w:fill="FFFFFF"/>
        <w:spacing w:before="206" w:beforeAutospacing="0" w:after="206" w:afterAutospacing="0" w:line="360" w:lineRule="auto"/>
        <w:ind w:firstLine="709"/>
        <w:jc w:val="both"/>
        <w:rPr>
          <w:color w:val="404040"/>
          <w:sz w:val="28"/>
          <w:szCs w:val="28"/>
        </w:rPr>
      </w:pPr>
      <w:r w:rsidRPr="008D33BE">
        <w:rPr>
          <w:color w:val="404040"/>
          <w:sz w:val="28"/>
          <w:szCs w:val="28"/>
        </w:rPr>
        <w:t xml:space="preserve">Канальный уровень отвечает за передачу данных между непосредственно связанными узлами в одной сети (например, в пределах локальной сети </w:t>
      </w:r>
      <w:proofErr w:type="spellStart"/>
      <w:r w:rsidRPr="008D33BE">
        <w:rPr>
          <w:color w:val="404040"/>
          <w:sz w:val="28"/>
          <w:szCs w:val="28"/>
        </w:rPr>
        <w:t>Ethernet</w:t>
      </w:r>
      <w:proofErr w:type="spellEnd"/>
      <w:r w:rsidRPr="008D33BE">
        <w:rPr>
          <w:color w:val="404040"/>
          <w:sz w:val="28"/>
          <w:szCs w:val="28"/>
        </w:rPr>
        <w:t>). Он разделен на два подуровня: LLC (</w:t>
      </w:r>
      <w:proofErr w:type="spellStart"/>
      <w:r w:rsidRPr="008D33BE">
        <w:rPr>
          <w:color w:val="404040"/>
          <w:sz w:val="28"/>
          <w:szCs w:val="28"/>
        </w:rPr>
        <w:t>Logical</w:t>
      </w:r>
      <w:proofErr w:type="spellEnd"/>
      <w:r w:rsidRPr="008D33BE">
        <w:rPr>
          <w:color w:val="404040"/>
          <w:sz w:val="28"/>
          <w:szCs w:val="28"/>
        </w:rPr>
        <w:t xml:space="preserve"> </w:t>
      </w:r>
      <w:proofErr w:type="spellStart"/>
      <w:r w:rsidRPr="008D33BE">
        <w:rPr>
          <w:color w:val="404040"/>
          <w:sz w:val="28"/>
          <w:szCs w:val="28"/>
        </w:rPr>
        <w:t>Link</w:t>
      </w:r>
      <w:proofErr w:type="spellEnd"/>
      <w:r w:rsidRPr="008D33BE">
        <w:rPr>
          <w:color w:val="404040"/>
          <w:sz w:val="28"/>
          <w:szCs w:val="28"/>
        </w:rPr>
        <w:t xml:space="preserve"> </w:t>
      </w:r>
      <w:proofErr w:type="spellStart"/>
      <w:r w:rsidRPr="008D33BE">
        <w:rPr>
          <w:color w:val="404040"/>
          <w:sz w:val="28"/>
          <w:szCs w:val="28"/>
        </w:rPr>
        <w:t>Control</w:t>
      </w:r>
      <w:proofErr w:type="spellEnd"/>
      <w:r w:rsidRPr="008D33BE">
        <w:rPr>
          <w:color w:val="404040"/>
          <w:sz w:val="28"/>
          <w:szCs w:val="28"/>
        </w:rPr>
        <w:t>) — управление логической связью, и MAC (</w:t>
      </w:r>
      <w:proofErr w:type="spellStart"/>
      <w:r w:rsidRPr="008D33BE">
        <w:rPr>
          <w:color w:val="404040"/>
          <w:sz w:val="28"/>
          <w:szCs w:val="28"/>
        </w:rPr>
        <w:t>Media</w:t>
      </w:r>
      <w:proofErr w:type="spellEnd"/>
      <w:r w:rsidRPr="008D33BE">
        <w:rPr>
          <w:color w:val="404040"/>
          <w:sz w:val="28"/>
          <w:szCs w:val="28"/>
        </w:rPr>
        <w:t xml:space="preserve"> </w:t>
      </w:r>
      <w:proofErr w:type="spellStart"/>
      <w:r w:rsidRPr="008D33BE">
        <w:rPr>
          <w:color w:val="404040"/>
          <w:sz w:val="28"/>
          <w:szCs w:val="28"/>
        </w:rPr>
        <w:t>Access</w:t>
      </w:r>
      <w:proofErr w:type="spellEnd"/>
      <w:r w:rsidRPr="008D33BE">
        <w:rPr>
          <w:color w:val="404040"/>
          <w:sz w:val="28"/>
          <w:szCs w:val="28"/>
        </w:rPr>
        <w:t xml:space="preserve"> </w:t>
      </w:r>
      <w:proofErr w:type="spellStart"/>
      <w:r w:rsidRPr="008D33BE">
        <w:rPr>
          <w:color w:val="404040"/>
          <w:sz w:val="28"/>
          <w:szCs w:val="28"/>
        </w:rPr>
        <w:t>Control</w:t>
      </w:r>
      <w:proofErr w:type="spellEnd"/>
      <w:r w:rsidRPr="008D33BE">
        <w:rPr>
          <w:color w:val="404040"/>
          <w:sz w:val="28"/>
          <w:szCs w:val="28"/>
        </w:rPr>
        <w:t xml:space="preserve">) — управление доступом к среде передачи. На этом уровне работают протоколы, такие как </w:t>
      </w:r>
      <w:proofErr w:type="spellStart"/>
      <w:r w:rsidRPr="008D33BE">
        <w:rPr>
          <w:color w:val="404040"/>
          <w:sz w:val="28"/>
          <w:szCs w:val="28"/>
        </w:rPr>
        <w:t>Ethernet</w:t>
      </w:r>
      <w:proofErr w:type="spellEnd"/>
      <w:r w:rsidRPr="008D33BE">
        <w:rPr>
          <w:color w:val="404040"/>
          <w:sz w:val="28"/>
          <w:szCs w:val="28"/>
        </w:rPr>
        <w:t xml:space="preserve">, </w:t>
      </w:r>
      <w:proofErr w:type="spellStart"/>
      <w:r w:rsidRPr="008D33BE">
        <w:rPr>
          <w:color w:val="404040"/>
          <w:sz w:val="28"/>
          <w:szCs w:val="28"/>
        </w:rPr>
        <w:t>Wi-Fi</w:t>
      </w:r>
      <w:proofErr w:type="spellEnd"/>
      <w:r w:rsidRPr="008D33BE">
        <w:rPr>
          <w:color w:val="404040"/>
          <w:sz w:val="28"/>
          <w:szCs w:val="28"/>
        </w:rPr>
        <w:t xml:space="preserve"> и PPP.</w:t>
      </w:r>
    </w:p>
    <w:p w14:paraId="0F7F15C7" w14:textId="77777777" w:rsidR="00EC3049" w:rsidRPr="008D33BE" w:rsidRDefault="00EC3049" w:rsidP="008D33BE">
      <w:pPr>
        <w:pStyle w:val="3"/>
        <w:rPr>
          <w:sz w:val="28"/>
          <w:szCs w:val="28"/>
        </w:rPr>
      </w:pPr>
      <w:bookmarkStart w:id="25" w:name="_Toc200369433"/>
      <w:r w:rsidRPr="008D33BE">
        <w:rPr>
          <w:sz w:val="28"/>
          <w:szCs w:val="28"/>
        </w:rPr>
        <w:t>29. Физический уровень OSI</w:t>
      </w:r>
      <w:bookmarkEnd w:id="25"/>
    </w:p>
    <w:p w14:paraId="197319A9" w14:textId="77777777" w:rsidR="00EC3049" w:rsidRPr="008D33BE" w:rsidRDefault="00EC3049" w:rsidP="00190C01">
      <w:pPr>
        <w:pStyle w:val="ds-markdown-paragraph"/>
        <w:shd w:val="clear" w:color="auto" w:fill="FFFFFF"/>
        <w:spacing w:before="206" w:beforeAutospacing="0" w:after="206" w:afterAutospacing="0" w:line="360" w:lineRule="auto"/>
        <w:ind w:firstLine="709"/>
        <w:jc w:val="both"/>
        <w:rPr>
          <w:color w:val="404040"/>
          <w:sz w:val="28"/>
          <w:szCs w:val="28"/>
        </w:rPr>
      </w:pPr>
      <w:r w:rsidRPr="008D33BE">
        <w:rPr>
          <w:color w:val="404040"/>
          <w:sz w:val="28"/>
          <w:szCs w:val="28"/>
        </w:rPr>
        <w:t xml:space="preserve">Физический уровень — это самый нижний уровень модели OSI, который определяет электрические, механические и функциональные характеристики передачи битов по каналу связи. Он отвечает за кодирование сигналов, синхронизацию, модуляцию и физические интерфейсы (например, разъемы RJ-45 для </w:t>
      </w:r>
      <w:proofErr w:type="spellStart"/>
      <w:r w:rsidRPr="008D33BE">
        <w:rPr>
          <w:color w:val="404040"/>
          <w:sz w:val="28"/>
          <w:szCs w:val="28"/>
        </w:rPr>
        <w:t>Ethernet</w:t>
      </w:r>
      <w:proofErr w:type="spellEnd"/>
      <w:r w:rsidRPr="008D33BE">
        <w:rPr>
          <w:color w:val="404040"/>
          <w:sz w:val="28"/>
          <w:szCs w:val="28"/>
        </w:rPr>
        <w:t>). Примеры технологий этого уровня — витая пара, оптоволокно, радиоволны.</w:t>
      </w:r>
    </w:p>
    <w:p w14:paraId="6FAC1BDE" w14:textId="77777777" w:rsidR="00EC3049" w:rsidRPr="008D33BE" w:rsidRDefault="00EC3049" w:rsidP="008D33BE">
      <w:pPr>
        <w:pStyle w:val="3"/>
        <w:rPr>
          <w:sz w:val="28"/>
          <w:szCs w:val="28"/>
        </w:rPr>
      </w:pPr>
      <w:bookmarkStart w:id="26" w:name="_Toc200369434"/>
      <w:r w:rsidRPr="008D33BE">
        <w:rPr>
          <w:sz w:val="28"/>
          <w:szCs w:val="28"/>
        </w:rPr>
        <w:t>30. Протоколы TCP/IP</w:t>
      </w:r>
      <w:bookmarkEnd w:id="26"/>
    </w:p>
    <w:p w14:paraId="38B60BAF" w14:textId="77777777" w:rsidR="00EC3049" w:rsidRPr="008D33BE" w:rsidRDefault="00EC3049" w:rsidP="00190C01">
      <w:pPr>
        <w:pStyle w:val="ds-markdown-paragraph"/>
        <w:shd w:val="clear" w:color="auto" w:fill="FFFFFF"/>
        <w:spacing w:before="206" w:beforeAutospacing="0" w:after="206" w:afterAutospacing="0" w:line="360" w:lineRule="auto"/>
        <w:ind w:firstLine="709"/>
        <w:jc w:val="both"/>
        <w:rPr>
          <w:color w:val="404040"/>
          <w:sz w:val="28"/>
          <w:szCs w:val="28"/>
        </w:rPr>
      </w:pPr>
      <w:r w:rsidRPr="008D33BE">
        <w:rPr>
          <w:color w:val="404040"/>
          <w:sz w:val="28"/>
          <w:szCs w:val="28"/>
        </w:rPr>
        <w:t>Стек протоколов TCP/IP — это набор сетевых протоколов, на которых основан современный интернет. В отличие от модели OSI, TCP/IP имеет более компактную структуру из четырех уровней: прикладного (HTTP, FTP), транспортного (TCP, UDP), сетевого (IP) и уровня доступа к сети (</w:t>
      </w:r>
      <w:proofErr w:type="spellStart"/>
      <w:r w:rsidRPr="008D33BE">
        <w:rPr>
          <w:color w:val="404040"/>
          <w:sz w:val="28"/>
          <w:szCs w:val="28"/>
        </w:rPr>
        <w:t>Ethernet</w:t>
      </w:r>
      <w:proofErr w:type="spellEnd"/>
      <w:r w:rsidRPr="008D33BE">
        <w:rPr>
          <w:color w:val="404040"/>
          <w:sz w:val="28"/>
          <w:szCs w:val="28"/>
        </w:rPr>
        <w:t xml:space="preserve">, </w:t>
      </w:r>
      <w:proofErr w:type="spellStart"/>
      <w:r w:rsidRPr="008D33BE">
        <w:rPr>
          <w:color w:val="404040"/>
          <w:sz w:val="28"/>
          <w:szCs w:val="28"/>
        </w:rPr>
        <w:t>Wi-Fi</w:t>
      </w:r>
      <w:proofErr w:type="spellEnd"/>
      <w:r w:rsidRPr="008D33BE">
        <w:rPr>
          <w:color w:val="404040"/>
          <w:sz w:val="28"/>
          <w:szCs w:val="28"/>
        </w:rPr>
        <w:t>). TCP обеспечивает надежную передачу данных с установлением соединения, а IP отвечает за маршрутизацию и логическую адресацию.</w:t>
      </w:r>
    </w:p>
    <w:p w14:paraId="3AEB121D" w14:textId="77777777" w:rsidR="00EC3049" w:rsidRPr="008D33BE" w:rsidRDefault="00EC3049" w:rsidP="008D33BE">
      <w:pPr>
        <w:pStyle w:val="3"/>
        <w:rPr>
          <w:sz w:val="28"/>
          <w:szCs w:val="28"/>
        </w:rPr>
      </w:pPr>
      <w:bookmarkStart w:id="27" w:name="_Toc200369435"/>
      <w:r w:rsidRPr="008D33BE">
        <w:rPr>
          <w:sz w:val="28"/>
          <w:szCs w:val="28"/>
        </w:rPr>
        <w:t>31. Протоколы IPX/SPX</w:t>
      </w:r>
      <w:bookmarkEnd w:id="27"/>
    </w:p>
    <w:p w14:paraId="6722BEB2" w14:textId="77777777" w:rsidR="00EC3049" w:rsidRPr="008D33BE" w:rsidRDefault="00EC3049" w:rsidP="00190C01">
      <w:pPr>
        <w:pStyle w:val="ds-markdown-paragraph"/>
        <w:shd w:val="clear" w:color="auto" w:fill="FFFFFF"/>
        <w:spacing w:before="206" w:beforeAutospacing="0" w:after="206" w:afterAutospacing="0" w:line="360" w:lineRule="auto"/>
        <w:ind w:firstLine="709"/>
        <w:jc w:val="both"/>
        <w:rPr>
          <w:color w:val="404040"/>
          <w:sz w:val="28"/>
          <w:szCs w:val="28"/>
        </w:rPr>
      </w:pPr>
      <w:r w:rsidRPr="008D33BE">
        <w:rPr>
          <w:color w:val="404040"/>
          <w:sz w:val="28"/>
          <w:szCs w:val="28"/>
        </w:rPr>
        <w:t xml:space="preserve">IPX/SPX — это стек протоколов, разработанный компанией </w:t>
      </w:r>
      <w:proofErr w:type="spellStart"/>
      <w:r w:rsidRPr="008D33BE">
        <w:rPr>
          <w:color w:val="404040"/>
          <w:sz w:val="28"/>
          <w:szCs w:val="28"/>
        </w:rPr>
        <w:t>Novell</w:t>
      </w:r>
      <w:proofErr w:type="spellEnd"/>
      <w:r w:rsidRPr="008D33BE">
        <w:rPr>
          <w:color w:val="404040"/>
          <w:sz w:val="28"/>
          <w:szCs w:val="28"/>
        </w:rPr>
        <w:t xml:space="preserve"> для использования в локальных сетях на базе операционной системы </w:t>
      </w:r>
      <w:proofErr w:type="spellStart"/>
      <w:r w:rsidRPr="008D33BE">
        <w:rPr>
          <w:color w:val="404040"/>
          <w:sz w:val="28"/>
          <w:szCs w:val="28"/>
        </w:rPr>
        <w:t>NetWare</w:t>
      </w:r>
      <w:proofErr w:type="spellEnd"/>
      <w:r w:rsidRPr="008D33BE">
        <w:rPr>
          <w:color w:val="404040"/>
          <w:sz w:val="28"/>
          <w:szCs w:val="28"/>
        </w:rPr>
        <w:t>. IPX (</w:t>
      </w:r>
      <w:proofErr w:type="spellStart"/>
      <w:r w:rsidRPr="008D33BE">
        <w:rPr>
          <w:color w:val="404040"/>
          <w:sz w:val="28"/>
          <w:szCs w:val="28"/>
        </w:rPr>
        <w:t>Internetwork</w:t>
      </w:r>
      <w:proofErr w:type="spellEnd"/>
      <w:r w:rsidRPr="008D33BE">
        <w:rPr>
          <w:color w:val="404040"/>
          <w:sz w:val="28"/>
          <w:szCs w:val="28"/>
        </w:rPr>
        <w:t xml:space="preserve"> </w:t>
      </w:r>
      <w:proofErr w:type="spellStart"/>
      <w:r w:rsidRPr="008D33BE">
        <w:rPr>
          <w:color w:val="404040"/>
          <w:sz w:val="28"/>
          <w:szCs w:val="28"/>
        </w:rPr>
        <w:t>Packet</w:t>
      </w:r>
      <w:proofErr w:type="spellEnd"/>
      <w:r w:rsidRPr="008D33BE">
        <w:rPr>
          <w:color w:val="404040"/>
          <w:sz w:val="28"/>
          <w:szCs w:val="28"/>
        </w:rPr>
        <w:t xml:space="preserve"> </w:t>
      </w:r>
      <w:proofErr w:type="spellStart"/>
      <w:r w:rsidRPr="008D33BE">
        <w:rPr>
          <w:color w:val="404040"/>
          <w:sz w:val="28"/>
          <w:szCs w:val="28"/>
        </w:rPr>
        <w:t>Exchange</w:t>
      </w:r>
      <w:proofErr w:type="spellEnd"/>
      <w:r w:rsidRPr="008D33BE">
        <w:rPr>
          <w:color w:val="404040"/>
          <w:sz w:val="28"/>
          <w:szCs w:val="28"/>
        </w:rPr>
        <w:t>) обеспечивает маршрутизацию пакетов, аналогично IP, а SPX (</w:t>
      </w:r>
      <w:proofErr w:type="spellStart"/>
      <w:r w:rsidRPr="008D33BE">
        <w:rPr>
          <w:color w:val="404040"/>
          <w:sz w:val="28"/>
          <w:szCs w:val="28"/>
        </w:rPr>
        <w:t>Sequenced</w:t>
      </w:r>
      <w:proofErr w:type="spellEnd"/>
      <w:r w:rsidRPr="008D33BE">
        <w:rPr>
          <w:color w:val="404040"/>
          <w:sz w:val="28"/>
          <w:szCs w:val="28"/>
        </w:rPr>
        <w:t xml:space="preserve"> </w:t>
      </w:r>
      <w:proofErr w:type="spellStart"/>
      <w:r w:rsidRPr="008D33BE">
        <w:rPr>
          <w:color w:val="404040"/>
          <w:sz w:val="28"/>
          <w:szCs w:val="28"/>
        </w:rPr>
        <w:t>Packet</w:t>
      </w:r>
      <w:proofErr w:type="spellEnd"/>
      <w:r w:rsidRPr="008D33BE">
        <w:rPr>
          <w:color w:val="404040"/>
          <w:sz w:val="28"/>
          <w:szCs w:val="28"/>
        </w:rPr>
        <w:t xml:space="preserve"> </w:t>
      </w:r>
      <w:proofErr w:type="spellStart"/>
      <w:r w:rsidRPr="008D33BE">
        <w:rPr>
          <w:color w:val="404040"/>
          <w:sz w:val="28"/>
          <w:szCs w:val="28"/>
        </w:rPr>
        <w:t>Exchange</w:t>
      </w:r>
      <w:proofErr w:type="spellEnd"/>
      <w:r w:rsidRPr="008D33BE">
        <w:rPr>
          <w:color w:val="404040"/>
          <w:sz w:val="28"/>
          <w:szCs w:val="28"/>
        </w:rPr>
        <w:t xml:space="preserve">) — надежную доставку </w:t>
      </w:r>
      <w:r w:rsidRPr="008D33BE">
        <w:rPr>
          <w:color w:val="404040"/>
          <w:sz w:val="28"/>
          <w:szCs w:val="28"/>
        </w:rPr>
        <w:lastRenderedPageBreak/>
        <w:t>данных, подобно TCP. Несмотря на свою эффективность в локальных сетях, IPX/SPX уступил место TCP/IP с распространением интернета.</w:t>
      </w:r>
    </w:p>
    <w:p w14:paraId="3AFA9C8A" w14:textId="77777777" w:rsidR="00EC3049" w:rsidRPr="008D33BE" w:rsidRDefault="00EC3049" w:rsidP="008D33BE">
      <w:pPr>
        <w:pStyle w:val="3"/>
        <w:rPr>
          <w:sz w:val="28"/>
          <w:szCs w:val="28"/>
        </w:rPr>
      </w:pPr>
      <w:bookmarkStart w:id="28" w:name="_Toc200369436"/>
      <w:r w:rsidRPr="008D33BE">
        <w:rPr>
          <w:sz w:val="28"/>
          <w:szCs w:val="28"/>
        </w:rPr>
        <w:t>1. Текстовые интерфейсы информационных систем</w:t>
      </w:r>
      <w:bookmarkEnd w:id="28"/>
    </w:p>
    <w:p w14:paraId="3B5426DC" w14:textId="77777777" w:rsidR="00EC3049" w:rsidRPr="008D33BE" w:rsidRDefault="00EC3049" w:rsidP="00190C01">
      <w:pPr>
        <w:pStyle w:val="ds-markdown-paragraph"/>
        <w:shd w:val="clear" w:color="auto" w:fill="FFFFFF"/>
        <w:spacing w:before="206" w:beforeAutospacing="0" w:after="206" w:afterAutospacing="0" w:line="360" w:lineRule="auto"/>
        <w:ind w:firstLine="709"/>
        <w:jc w:val="both"/>
        <w:rPr>
          <w:color w:val="404040"/>
          <w:sz w:val="28"/>
          <w:szCs w:val="28"/>
        </w:rPr>
      </w:pPr>
      <w:r w:rsidRPr="008D33BE">
        <w:rPr>
          <w:color w:val="404040"/>
          <w:sz w:val="28"/>
          <w:szCs w:val="28"/>
        </w:rPr>
        <w:t xml:space="preserve">Текстовые интерфейсы (CLI, </w:t>
      </w:r>
      <w:proofErr w:type="spellStart"/>
      <w:r w:rsidRPr="008D33BE">
        <w:rPr>
          <w:color w:val="404040"/>
          <w:sz w:val="28"/>
          <w:szCs w:val="28"/>
        </w:rPr>
        <w:t>Command</w:t>
      </w:r>
      <w:proofErr w:type="spellEnd"/>
      <w:r w:rsidRPr="008D33BE">
        <w:rPr>
          <w:color w:val="404040"/>
          <w:sz w:val="28"/>
          <w:szCs w:val="28"/>
        </w:rPr>
        <w:t xml:space="preserve"> </w:t>
      </w:r>
      <w:proofErr w:type="spellStart"/>
      <w:r w:rsidRPr="008D33BE">
        <w:rPr>
          <w:color w:val="404040"/>
          <w:sz w:val="28"/>
          <w:szCs w:val="28"/>
        </w:rPr>
        <w:t>Line</w:t>
      </w:r>
      <w:proofErr w:type="spellEnd"/>
      <w:r w:rsidRPr="008D33BE">
        <w:rPr>
          <w:color w:val="404040"/>
          <w:sz w:val="28"/>
          <w:szCs w:val="28"/>
        </w:rPr>
        <w:t xml:space="preserve"> </w:t>
      </w:r>
      <w:proofErr w:type="spellStart"/>
      <w:r w:rsidRPr="008D33BE">
        <w:rPr>
          <w:color w:val="404040"/>
          <w:sz w:val="28"/>
          <w:szCs w:val="28"/>
        </w:rPr>
        <w:t>Interface</w:t>
      </w:r>
      <w:proofErr w:type="spellEnd"/>
      <w:r w:rsidRPr="008D33BE">
        <w:rPr>
          <w:color w:val="404040"/>
          <w:sz w:val="28"/>
          <w:szCs w:val="28"/>
        </w:rPr>
        <w:t>) — это способ взаимодействия пользователя с системой через ввод текстовых команд. Они широко использовались в ранних операционных системах (например, MS-DOS) и до сих пор применяются в администрировании серверов (</w:t>
      </w:r>
      <w:proofErr w:type="spellStart"/>
      <w:r w:rsidRPr="008D33BE">
        <w:rPr>
          <w:color w:val="404040"/>
          <w:sz w:val="28"/>
          <w:szCs w:val="28"/>
        </w:rPr>
        <w:t>Bash</w:t>
      </w:r>
      <w:proofErr w:type="spellEnd"/>
      <w:r w:rsidRPr="008D33BE">
        <w:rPr>
          <w:color w:val="404040"/>
          <w:sz w:val="28"/>
          <w:szCs w:val="28"/>
        </w:rPr>
        <w:t xml:space="preserve">, </w:t>
      </w:r>
      <w:proofErr w:type="spellStart"/>
      <w:r w:rsidRPr="008D33BE">
        <w:rPr>
          <w:color w:val="404040"/>
          <w:sz w:val="28"/>
          <w:szCs w:val="28"/>
        </w:rPr>
        <w:t>PowerShell</w:t>
      </w:r>
      <w:proofErr w:type="spellEnd"/>
      <w:r w:rsidRPr="008D33BE">
        <w:rPr>
          <w:color w:val="404040"/>
          <w:sz w:val="28"/>
          <w:szCs w:val="28"/>
        </w:rPr>
        <w:t>). Преимущества CLI включают высокую скорость работы, возможность автоматизации с помощью скриптов и низкие требования к ресурсам.</w:t>
      </w:r>
    </w:p>
    <w:p w14:paraId="26639FC3" w14:textId="77777777" w:rsidR="00EC3049" w:rsidRPr="008D33BE" w:rsidRDefault="00EC3049" w:rsidP="008D33BE">
      <w:pPr>
        <w:pStyle w:val="3"/>
        <w:rPr>
          <w:sz w:val="28"/>
          <w:szCs w:val="28"/>
        </w:rPr>
      </w:pPr>
      <w:bookmarkStart w:id="29" w:name="_Toc200369437"/>
      <w:r w:rsidRPr="008D33BE">
        <w:rPr>
          <w:sz w:val="28"/>
          <w:szCs w:val="28"/>
        </w:rPr>
        <w:t>2. Смешанные интерфейсы информационных систем</w:t>
      </w:r>
      <w:bookmarkEnd w:id="29"/>
    </w:p>
    <w:p w14:paraId="56F4CD83" w14:textId="77777777" w:rsidR="00EC3049" w:rsidRPr="008D33BE" w:rsidRDefault="00EC3049" w:rsidP="00190C01">
      <w:pPr>
        <w:pStyle w:val="ds-markdown-paragraph"/>
        <w:shd w:val="clear" w:color="auto" w:fill="FFFFFF"/>
        <w:spacing w:before="206" w:beforeAutospacing="0" w:after="206" w:afterAutospacing="0" w:line="360" w:lineRule="auto"/>
        <w:ind w:firstLine="709"/>
        <w:jc w:val="both"/>
        <w:rPr>
          <w:color w:val="404040"/>
          <w:sz w:val="28"/>
          <w:szCs w:val="28"/>
        </w:rPr>
      </w:pPr>
      <w:r w:rsidRPr="008D33BE">
        <w:rPr>
          <w:color w:val="404040"/>
          <w:sz w:val="28"/>
          <w:szCs w:val="28"/>
        </w:rPr>
        <w:t>Смешанные интерфейсы сочетают элементы текстового и графического взаимодействия. Например, некоторые программы используют графическое меню, но позволяют вводить команды вручную для ускорения работы. Такие интерфейсы часто встречаются в профессиональном ПО (CAD-системы, базы данных), где важны как удобство, так и точность управления.</w:t>
      </w:r>
    </w:p>
    <w:p w14:paraId="087CF3FC" w14:textId="77777777" w:rsidR="00EC3049" w:rsidRPr="008D33BE" w:rsidRDefault="00EC3049" w:rsidP="008D33BE">
      <w:pPr>
        <w:pStyle w:val="3"/>
        <w:rPr>
          <w:sz w:val="28"/>
          <w:szCs w:val="28"/>
        </w:rPr>
      </w:pPr>
      <w:bookmarkStart w:id="30" w:name="_Toc200369438"/>
      <w:r w:rsidRPr="008D33BE">
        <w:rPr>
          <w:sz w:val="28"/>
          <w:szCs w:val="28"/>
        </w:rPr>
        <w:t>3. Графические интерфейсы информационных систем (GUI)</w:t>
      </w:r>
      <w:bookmarkEnd w:id="30"/>
    </w:p>
    <w:p w14:paraId="3CA8B269" w14:textId="2FC5C29B" w:rsidR="00EC3049" w:rsidRPr="008D33BE" w:rsidRDefault="00EC3049" w:rsidP="00190C01">
      <w:pPr>
        <w:pStyle w:val="ds-markdown-paragraph"/>
        <w:shd w:val="clear" w:color="auto" w:fill="FFFFFF"/>
        <w:spacing w:before="206" w:beforeAutospacing="0" w:after="206" w:afterAutospacing="0" w:line="360" w:lineRule="auto"/>
        <w:ind w:firstLine="709"/>
        <w:jc w:val="both"/>
        <w:rPr>
          <w:color w:val="404040"/>
          <w:sz w:val="28"/>
          <w:szCs w:val="28"/>
        </w:rPr>
      </w:pPr>
      <w:r w:rsidRPr="008D33BE">
        <w:rPr>
          <w:color w:val="404040"/>
          <w:sz w:val="28"/>
          <w:szCs w:val="28"/>
        </w:rPr>
        <w:t xml:space="preserve">Графические интерфейсы (GUI, </w:t>
      </w:r>
      <w:proofErr w:type="spellStart"/>
      <w:r w:rsidRPr="008D33BE">
        <w:rPr>
          <w:color w:val="404040"/>
          <w:sz w:val="28"/>
          <w:szCs w:val="28"/>
        </w:rPr>
        <w:t>Graphical</w:t>
      </w:r>
      <w:proofErr w:type="spellEnd"/>
      <w:r w:rsidRPr="008D33BE">
        <w:rPr>
          <w:color w:val="404040"/>
          <w:sz w:val="28"/>
          <w:szCs w:val="28"/>
        </w:rPr>
        <w:t xml:space="preserve"> </w:t>
      </w:r>
      <w:proofErr w:type="spellStart"/>
      <w:r w:rsidRPr="008D33BE">
        <w:rPr>
          <w:color w:val="404040"/>
          <w:sz w:val="28"/>
          <w:szCs w:val="28"/>
        </w:rPr>
        <w:t>User</w:t>
      </w:r>
      <w:proofErr w:type="spellEnd"/>
      <w:r w:rsidRPr="008D33BE">
        <w:rPr>
          <w:color w:val="404040"/>
          <w:sz w:val="28"/>
          <w:szCs w:val="28"/>
        </w:rPr>
        <w:t xml:space="preserve"> </w:t>
      </w:r>
      <w:proofErr w:type="spellStart"/>
      <w:r w:rsidRPr="008D33BE">
        <w:rPr>
          <w:color w:val="404040"/>
          <w:sz w:val="28"/>
          <w:szCs w:val="28"/>
        </w:rPr>
        <w:t>Interface</w:t>
      </w:r>
      <w:proofErr w:type="spellEnd"/>
      <w:r w:rsidRPr="008D33BE">
        <w:rPr>
          <w:color w:val="404040"/>
          <w:sz w:val="28"/>
          <w:szCs w:val="28"/>
        </w:rPr>
        <w:t>) — это визуальная среда взаимодействия с элементами управления (окнами, кнопками, меню). Они доминируют в современных ОС (</w:t>
      </w:r>
      <w:proofErr w:type="spellStart"/>
      <w:r w:rsidRPr="008D33BE">
        <w:rPr>
          <w:color w:val="404040"/>
          <w:sz w:val="28"/>
          <w:szCs w:val="28"/>
        </w:rPr>
        <w:t>Windows</w:t>
      </w:r>
      <w:proofErr w:type="spellEnd"/>
      <w:r w:rsidRPr="008D33BE">
        <w:rPr>
          <w:color w:val="404040"/>
          <w:sz w:val="28"/>
          <w:szCs w:val="28"/>
        </w:rPr>
        <w:t xml:space="preserve">, </w:t>
      </w:r>
      <w:proofErr w:type="spellStart"/>
      <w:r w:rsidRPr="008D33BE">
        <w:rPr>
          <w:color w:val="404040"/>
          <w:sz w:val="28"/>
          <w:szCs w:val="28"/>
        </w:rPr>
        <w:t>macOS</w:t>
      </w:r>
      <w:proofErr w:type="spellEnd"/>
      <w:r w:rsidRPr="008D33BE">
        <w:rPr>
          <w:color w:val="404040"/>
          <w:sz w:val="28"/>
          <w:szCs w:val="28"/>
        </w:rPr>
        <w:t>) и приложениях, так как интуитивно понятны для пользователей. GUI используют события (клики, наведение) для выполнения действий, что делает их удобными для массового использования, но более ресурсоемкими по сравнению с текстовыми интерфейсами.</w:t>
      </w:r>
    </w:p>
    <w:p w14:paraId="50C78C80" w14:textId="1265DC53" w:rsidR="00CB19C9" w:rsidRPr="008D33BE" w:rsidRDefault="00CB19C9" w:rsidP="00190C01">
      <w:pPr>
        <w:pStyle w:val="ds-markdown-paragraph"/>
        <w:shd w:val="clear" w:color="auto" w:fill="FFFFFF"/>
        <w:spacing w:before="206" w:beforeAutospacing="0" w:after="206" w:afterAutospacing="0" w:line="360" w:lineRule="auto"/>
        <w:ind w:firstLine="709"/>
        <w:jc w:val="both"/>
        <w:rPr>
          <w:color w:val="404040"/>
          <w:sz w:val="28"/>
          <w:szCs w:val="28"/>
        </w:rPr>
      </w:pPr>
    </w:p>
    <w:p w14:paraId="18CAC7BC" w14:textId="77777777" w:rsidR="00190C01" w:rsidRPr="008D33BE" w:rsidRDefault="00190C01" w:rsidP="00190C01">
      <w:pPr>
        <w:pStyle w:val="ds-markdown-paragraph"/>
        <w:shd w:val="clear" w:color="auto" w:fill="FFFFFF"/>
        <w:spacing w:before="206" w:beforeAutospacing="0" w:after="206" w:afterAutospacing="0" w:line="360" w:lineRule="auto"/>
        <w:ind w:firstLine="709"/>
        <w:jc w:val="both"/>
        <w:rPr>
          <w:color w:val="404040"/>
          <w:sz w:val="28"/>
          <w:szCs w:val="28"/>
        </w:rPr>
      </w:pPr>
    </w:p>
    <w:p w14:paraId="2ED131E6" w14:textId="77777777" w:rsidR="00EC3049" w:rsidRPr="008D33BE" w:rsidRDefault="00EC3049" w:rsidP="008D33BE">
      <w:pPr>
        <w:pStyle w:val="3"/>
        <w:rPr>
          <w:sz w:val="28"/>
          <w:szCs w:val="28"/>
        </w:rPr>
      </w:pPr>
      <w:bookmarkStart w:id="31" w:name="_Toc200369439"/>
      <w:r w:rsidRPr="008D33BE">
        <w:rPr>
          <w:sz w:val="28"/>
          <w:szCs w:val="28"/>
        </w:rPr>
        <w:t>4. Многозвенные архитектуры информационных систем</w:t>
      </w:r>
      <w:bookmarkEnd w:id="31"/>
    </w:p>
    <w:p w14:paraId="38513B18" w14:textId="77777777" w:rsidR="00190C01" w:rsidRPr="008D33BE" w:rsidRDefault="00EC3049" w:rsidP="00190C01">
      <w:pPr>
        <w:pStyle w:val="ds-markdown-paragraph"/>
        <w:shd w:val="clear" w:color="auto" w:fill="FFFFFF"/>
        <w:spacing w:before="206" w:beforeAutospacing="0" w:after="206" w:afterAutospacing="0" w:line="360" w:lineRule="auto"/>
        <w:ind w:firstLine="709"/>
        <w:jc w:val="both"/>
        <w:rPr>
          <w:color w:val="404040"/>
          <w:sz w:val="28"/>
          <w:szCs w:val="28"/>
        </w:rPr>
      </w:pPr>
      <w:r w:rsidRPr="008D33BE">
        <w:rPr>
          <w:color w:val="404040"/>
          <w:sz w:val="28"/>
          <w:szCs w:val="28"/>
        </w:rPr>
        <w:t>Многозвенные архитектуры разделяют систему на несколько логических уровней, каждый из которых выполняет свою функцию. Например, трехзвенная архитектура включает:</w:t>
      </w:r>
    </w:p>
    <w:p w14:paraId="41AB124A" w14:textId="2B3C0324" w:rsidR="00EC3049" w:rsidRPr="008D33BE" w:rsidRDefault="00EC3049" w:rsidP="00190C01">
      <w:pPr>
        <w:pStyle w:val="ds-markdown-paragraph"/>
        <w:shd w:val="clear" w:color="auto" w:fill="FFFFFF"/>
        <w:spacing w:before="206" w:beforeAutospacing="0" w:after="206" w:afterAutospacing="0" w:line="360" w:lineRule="auto"/>
        <w:jc w:val="both"/>
        <w:rPr>
          <w:color w:val="404040"/>
          <w:sz w:val="28"/>
          <w:szCs w:val="28"/>
        </w:rPr>
      </w:pPr>
      <w:r w:rsidRPr="008D33BE">
        <w:rPr>
          <w:rStyle w:val="a3"/>
          <w:b w:val="0"/>
          <w:color w:val="404040"/>
          <w:sz w:val="28"/>
          <w:szCs w:val="28"/>
        </w:rPr>
        <w:t>Презентационный уровень</w:t>
      </w:r>
      <w:r w:rsidRPr="008D33BE">
        <w:rPr>
          <w:color w:val="404040"/>
          <w:sz w:val="28"/>
          <w:szCs w:val="28"/>
        </w:rPr>
        <w:t> — пользовательский интерфейс.</w:t>
      </w:r>
    </w:p>
    <w:p w14:paraId="5AE97567" w14:textId="77777777" w:rsidR="00EC3049" w:rsidRPr="008D33BE" w:rsidRDefault="00EC3049" w:rsidP="00190C01">
      <w:pPr>
        <w:pStyle w:val="ds-markdown-paragraph"/>
        <w:shd w:val="clear" w:color="auto" w:fill="FFFFFF"/>
        <w:spacing w:before="0" w:beforeAutospacing="0" w:line="360" w:lineRule="auto"/>
        <w:jc w:val="both"/>
        <w:rPr>
          <w:color w:val="404040"/>
          <w:sz w:val="28"/>
          <w:szCs w:val="28"/>
        </w:rPr>
      </w:pPr>
      <w:r w:rsidRPr="008D33BE">
        <w:rPr>
          <w:rStyle w:val="a3"/>
          <w:b w:val="0"/>
          <w:color w:val="404040"/>
          <w:sz w:val="28"/>
          <w:szCs w:val="28"/>
        </w:rPr>
        <w:t>Уровень бизнес-логики</w:t>
      </w:r>
      <w:r w:rsidRPr="008D33BE">
        <w:rPr>
          <w:color w:val="404040"/>
          <w:sz w:val="28"/>
          <w:szCs w:val="28"/>
        </w:rPr>
        <w:t> — обработка данных и правила работы.</w:t>
      </w:r>
    </w:p>
    <w:p w14:paraId="4949C610" w14:textId="77777777" w:rsidR="00EC3049" w:rsidRPr="008D33BE" w:rsidRDefault="00EC3049" w:rsidP="00190C01">
      <w:pPr>
        <w:pStyle w:val="ds-markdown-paragraph"/>
        <w:shd w:val="clear" w:color="auto" w:fill="FFFFFF"/>
        <w:spacing w:before="0" w:beforeAutospacing="0" w:line="360" w:lineRule="auto"/>
        <w:jc w:val="both"/>
        <w:rPr>
          <w:color w:val="404040"/>
          <w:sz w:val="28"/>
          <w:szCs w:val="28"/>
        </w:rPr>
      </w:pPr>
      <w:r w:rsidRPr="008D33BE">
        <w:rPr>
          <w:rStyle w:val="a3"/>
          <w:b w:val="0"/>
          <w:color w:val="404040"/>
          <w:sz w:val="28"/>
          <w:szCs w:val="28"/>
        </w:rPr>
        <w:t>Уровень данных</w:t>
      </w:r>
      <w:r w:rsidRPr="008D33BE">
        <w:rPr>
          <w:color w:val="404040"/>
          <w:sz w:val="28"/>
          <w:szCs w:val="28"/>
        </w:rPr>
        <w:t> — хранение информации (базы данных).</w:t>
      </w:r>
      <w:r w:rsidRPr="008D33BE">
        <w:rPr>
          <w:color w:val="404040"/>
          <w:sz w:val="28"/>
          <w:szCs w:val="28"/>
        </w:rPr>
        <w:br/>
        <w:t>Такое разделение повышает масштабируемость и упрощает внесение изменений в отдельные компоненты.</w:t>
      </w:r>
    </w:p>
    <w:p w14:paraId="2E401EE4" w14:textId="77777777" w:rsidR="00EC3049" w:rsidRPr="008D33BE" w:rsidRDefault="00EC3049" w:rsidP="008D33BE">
      <w:pPr>
        <w:pStyle w:val="3"/>
        <w:rPr>
          <w:sz w:val="28"/>
          <w:szCs w:val="28"/>
        </w:rPr>
      </w:pPr>
      <w:bookmarkStart w:id="32" w:name="_Toc200369440"/>
      <w:r w:rsidRPr="008D33BE">
        <w:rPr>
          <w:sz w:val="28"/>
          <w:szCs w:val="28"/>
        </w:rPr>
        <w:t>5. "Толстые" и "тонкие" клиенты</w:t>
      </w:r>
      <w:bookmarkEnd w:id="32"/>
    </w:p>
    <w:p w14:paraId="6CEDEAD1" w14:textId="77777777" w:rsidR="00EC3049" w:rsidRPr="008D33BE" w:rsidRDefault="00EC3049" w:rsidP="00190C01">
      <w:pPr>
        <w:pStyle w:val="ds-markdown-paragraph"/>
        <w:shd w:val="clear" w:color="auto" w:fill="FFFFFF"/>
        <w:spacing w:before="206" w:beforeAutospacing="0" w:after="206" w:afterAutospacing="0" w:line="360" w:lineRule="auto"/>
        <w:ind w:firstLine="709"/>
        <w:jc w:val="both"/>
        <w:rPr>
          <w:color w:val="404040"/>
          <w:sz w:val="28"/>
          <w:szCs w:val="28"/>
        </w:rPr>
      </w:pPr>
      <w:r w:rsidRPr="008D33BE">
        <w:rPr>
          <w:color w:val="404040"/>
          <w:sz w:val="28"/>
          <w:szCs w:val="28"/>
        </w:rPr>
        <w:t>"Толстые" клиенты — это приложения, которые выполняют значительную часть обработки данных на стороне пользователя (например, десктопные программы). Они требуют мощных ресурсов, но могут работать автономно. "Тонкие" клиенты, напротив, зависят от сервера, где происходит основная обработка (веб-браузеры, терминальные решения). Они легковесны, но требуют постоянного соединения с сетью.</w:t>
      </w:r>
    </w:p>
    <w:p w14:paraId="7E563388" w14:textId="77777777" w:rsidR="00EC3049" w:rsidRPr="008D33BE" w:rsidRDefault="00EC3049" w:rsidP="008D33BE">
      <w:pPr>
        <w:pStyle w:val="3"/>
        <w:rPr>
          <w:sz w:val="28"/>
          <w:szCs w:val="28"/>
        </w:rPr>
      </w:pPr>
      <w:bookmarkStart w:id="33" w:name="_Toc200369441"/>
      <w:r w:rsidRPr="008D33BE">
        <w:rPr>
          <w:sz w:val="28"/>
          <w:szCs w:val="28"/>
        </w:rPr>
        <w:t>6. Понятие спецификаций ИС</w:t>
      </w:r>
      <w:bookmarkEnd w:id="33"/>
    </w:p>
    <w:p w14:paraId="111C2E01" w14:textId="2BE9EB95" w:rsidR="00190C01" w:rsidRPr="008D33BE" w:rsidRDefault="00EC3049" w:rsidP="008D33BE">
      <w:pPr>
        <w:pStyle w:val="ds-markdown-paragraph"/>
        <w:shd w:val="clear" w:color="auto" w:fill="FFFFFF"/>
        <w:spacing w:before="206" w:beforeAutospacing="0" w:after="206" w:afterAutospacing="0" w:line="360" w:lineRule="auto"/>
        <w:ind w:firstLine="709"/>
        <w:jc w:val="both"/>
        <w:rPr>
          <w:color w:val="404040"/>
          <w:sz w:val="28"/>
          <w:szCs w:val="28"/>
        </w:rPr>
      </w:pPr>
      <w:r w:rsidRPr="008D33BE">
        <w:rPr>
          <w:color w:val="404040"/>
          <w:sz w:val="28"/>
          <w:szCs w:val="28"/>
        </w:rPr>
        <w:t>Спецификации информационных систем — это детальные документы, описывающие требования, функциональность, архитектуру и условия эксплуатации системы. Они включают технические задания, схемы данных, протоколы взаимодействия и критерии тестирования. Спецификации служат основой для разработки, внедрения и сопровождения ИС, обеспечивая единое понимание задач между заказчиками и исполнителями.</w:t>
      </w:r>
    </w:p>
    <w:p w14:paraId="4BB2096C" w14:textId="77777777" w:rsidR="00EC3049" w:rsidRPr="008D33BE" w:rsidRDefault="00EC3049" w:rsidP="008D33BE">
      <w:pPr>
        <w:pStyle w:val="3"/>
        <w:rPr>
          <w:sz w:val="28"/>
          <w:szCs w:val="28"/>
        </w:rPr>
      </w:pPr>
      <w:bookmarkStart w:id="34" w:name="_Toc200369442"/>
      <w:r w:rsidRPr="008D33BE">
        <w:rPr>
          <w:sz w:val="28"/>
          <w:szCs w:val="28"/>
        </w:rPr>
        <w:lastRenderedPageBreak/>
        <w:t>29. Понятие базы данных</w:t>
      </w:r>
      <w:bookmarkEnd w:id="34"/>
    </w:p>
    <w:p w14:paraId="08203FEA" w14:textId="77777777" w:rsidR="00EC3049" w:rsidRPr="008D33BE" w:rsidRDefault="00EC3049" w:rsidP="00190C01">
      <w:pPr>
        <w:pStyle w:val="ds-markdown-paragraph"/>
        <w:shd w:val="clear" w:color="auto" w:fill="FFFFFF"/>
        <w:spacing w:before="206" w:beforeAutospacing="0" w:after="206" w:afterAutospacing="0" w:line="360" w:lineRule="auto"/>
        <w:ind w:firstLine="709"/>
        <w:jc w:val="both"/>
        <w:rPr>
          <w:color w:val="404040"/>
          <w:sz w:val="28"/>
          <w:szCs w:val="28"/>
        </w:rPr>
      </w:pPr>
      <w:r w:rsidRPr="008D33BE">
        <w:rPr>
          <w:color w:val="404040"/>
          <w:sz w:val="28"/>
          <w:szCs w:val="28"/>
        </w:rPr>
        <w:t xml:space="preserve">База данных (БД) — это организованная совокупность структурированных данных, предназначенная для хранения, поиска и управления информацией. БД управляются системами управления базами данных (СУБД), такими как </w:t>
      </w:r>
      <w:proofErr w:type="spellStart"/>
      <w:r w:rsidRPr="008D33BE">
        <w:rPr>
          <w:color w:val="404040"/>
          <w:sz w:val="28"/>
          <w:szCs w:val="28"/>
        </w:rPr>
        <w:t>MySQL</w:t>
      </w:r>
      <w:proofErr w:type="spellEnd"/>
      <w:r w:rsidRPr="008D33BE">
        <w:rPr>
          <w:color w:val="404040"/>
          <w:sz w:val="28"/>
          <w:szCs w:val="28"/>
        </w:rPr>
        <w:t xml:space="preserve">, </w:t>
      </w:r>
      <w:proofErr w:type="spellStart"/>
      <w:r w:rsidRPr="008D33BE">
        <w:rPr>
          <w:color w:val="404040"/>
          <w:sz w:val="28"/>
          <w:szCs w:val="28"/>
        </w:rPr>
        <w:t>Oracle</w:t>
      </w:r>
      <w:proofErr w:type="spellEnd"/>
      <w:r w:rsidRPr="008D33BE">
        <w:rPr>
          <w:color w:val="404040"/>
          <w:sz w:val="28"/>
          <w:szCs w:val="28"/>
        </w:rPr>
        <w:t xml:space="preserve"> или </w:t>
      </w:r>
      <w:proofErr w:type="spellStart"/>
      <w:r w:rsidRPr="008D33BE">
        <w:rPr>
          <w:color w:val="404040"/>
          <w:sz w:val="28"/>
          <w:szCs w:val="28"/>
        </w:rPr>
        <w:t>PostgreSQL</w:t>
      </w:r>
      <w:proofErr w:type="spellEnd"/>
      <w:r w:rsidRPr="008D33BE">
        <w:rPr>
          <w:color w:val="404040"/>
          <w:sz w:val="28"/>
          <w:szCs w:val="28"/>
        </w:rPr>
        <w:t>, которые обеспечивают целостность данных, безопасность и эффективный доступ. Базы данных используются во всех сферах — от банковских транзакций до социальных сетей.</w:t>
      </w:r>
    </w:p>
    <w:p w14:paraId="6ABFC601" w14:textId="77777777" w:rsidR="00EC3049" w:rsidRPr="008D33BE" w:rsidRDefault="00EC3049" w:rsidP="00190C01">
      <w:pPr>
        <w:shd w:val="clear" w:color="auto" w:fill="FFFFFF"/>
        <w:spacing w:before="206" w:after="206" w:line="360" w:lineRule="auto"/>
        <w:ind w:firstLine="709"/>
        <w:jc w:val="both"/>
        <w:rPr>
          <w:rFonts w:ascii="Times New Roman" w:eastAsia="Times New Roman" w:hAnsi="Times New Roman" w:cs="Times New Roman"/>
          <w:color w:val="404040"/>
          <w:sz w:val="28"/>
          <w:szCs w:val="28"/>
          <w:lang w:eastAsia="ru-RU"/>
        </w:rPr>
      </w:pPr>
    </w:p>
    <w:p w14:paraId="03407767" w14:textId="77777777" w:rsidR="00463B6B" w:rsidRPr="008D33BE" w:rsidRDefault="00463B6B" w:rsidP="00190C01">
      <w:pPr>
        <w:spacing w:line="360" w:lineRule="auto"/>
        <w:ind w:firstLine="709"/>
        <w:jc w:val="both"/>
        <w:rPr>
          <w:rFonts w:ascii="Times New Roman" w:hAnsi="Times New Roman" w:cs="Times New Roman"/>
          <w:sz w:val="28"/>
          <w:szCs w:val="28"/>
        </w:rPr>
      </w:pPr>
    </w:p>
    <w:sectPr w:rsidR="00463B6B" w:rsidRPr="008D33BE" w:rsidSect="005C4183">
      <w:headerReference w:type="default" r:id="rId8"/>
      <w:footerReference w:type="default" r:id="rId9"/>
      <w:pgSz w:w="11906" w:h="16838"/>
      <w:pgMar w:top="1134" w:right="851" w:bottom="1134"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0F0D8" w14:textId="77777777" w:rsidR="008D33BE" w:rsidRDefault="008D33BE" w:rsidP="008D33BE">
      <w:pPr>
        <w:spacing w:after="0" w:line="240" w:lineRule="auto"/>
      </w:pPr>
      <w:r>
        <w:separator/>
      </w:r>
    </w:p>
  </w:endnote>
  <w:endnote w:type="continuationSeparator" w:id="0">
    <w:p w14:paraId="24F7669F" w14:textId="77777777" w:rsidR="008D33BE" w:rsidRDefault="008D33BE" w:rsidP="008D3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E6D9F" w14:textId="722D1A7E" w:rsidR="005C4183" w:rsidRDefault="005C4183">
    <w:pPr>
      <w:pStyle w:val="a6"/>
      <w:jc w:val="center"/>
    </w:pPr>
  </w:p>
  <w:p w14:paraId="71B6CE1C" w14:textId="77777777" w:rsidR="005C4183" w:rsidRDefault="005C418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B96F7" w14:textId="77777777" w:rsidR="008D33BE" w:rsidRDefault="008D33BE" w:rsidP="008D33BE">
      <w:pPr>
        <w:spacing w:after="0" w:line="240" w:lineRule="auto"/>
      </w:pPr>
      <w:r>
        <w:separator/>
      </w:r>
    </w:p>
  </w:footnote>
  <w:footnote w:type="continuationSeparator" w:id="0">
    <w:p w14:paraId="41ECC953" w14:textId="77777777" w:rsidR="008D33BE" w:rsidRDefault="008D33BE" w:rsidP="008D33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87A6C" w14:textId="56557CEA" w:rsidR="008D33BE" w:rsidRDefault="008D33BE">
    <w:pPr>
      <w:pStyle w:val="a4"/>
    </w:pPr>
    <w:r>
      <w:rPr>
        <w:noProof/>
        <w:lang w:eastAsia="ru-RU"/>
      </w:rPr>
      <w:drawing>
        <wp:anchor distT="0" distB="0" distL="114300" distR="114300" simplePos="0" relativeHeight="251659264" behindDoc="0" locked="0" layoutInCell="1" allowOverlap="0" wp14:anchorId="28A60370" wp14:editId="10474DC1">
          <wp:simplePos x="0" y="0"/>
          <wp:positionH relativeFrom="margin">
            <wp:posOffset>-304800</wp:posOffset>
          </wp:positionH>
          <wp:positionV relativeFrom="page">
            <wp:align>top</wp:align>
          </wp:positionV>
          <wp:extent cx="6297041" cy="1079500"/>
          <wp:effectExtent l="0" t="0" r="8890" b="6350"/>
          <wp:wrapSquare wrapText="bothSides"/>
          <wp:docPr id="1" name="Picture 4955"/>
          <wp:cNvGraphicFramePr/>
          <a:graphic xmlns:a="http://schemas.openxmlformats.org/drawingml/2006/main">
            <a:graphicData uri="http://schemas.openxmlformats.org/drawingml/2006/picture">
              <pic:pic xmlns:pic="http://schemas.openxmlformats.org/drawingml/2006/picture">
                <pic:nvPicPr>
                  <pic:cNvPr id="4955" name="Picture 4955"/>
                  <pic:cNvPicPr/>
                </pic:nvPicPr>
                <pic:blipFill>
                  <a:blip r:embed="rId1"/>
                  <a:stretch>
                    <a:fillRect/>
                  </a:stretch>
                </pic:blipFill>
                <pic:spPr>
                  <a:xfrm>
                    <a:off x="0" y="0"/>
                    <a:ext cx="6297041" cy="10795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40C7B"/>
    <w:multiLevelType w:val="multilevel"/>
    <w:tmpl w:val="E0F2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11C"/>
    <w:rsid w:val="00190C01"/>
    <w:rsid w:val="0030111C"/>
    <w:rsid w:val="00402C27"/>
    <w:rsid w:val="00463B6B"/>
    <w:rsid w:val="005C4183"/>
    <w:rsid w:val="00871A03"/>
    <w:rsid w:val="008D33BE"/>
    <w:rsid w:val="009A422D"/>
    <w:rsid w:val="00B12635"/>
    <w:rsid w:val="00CB19C9"/>
    <w:rsid w:val="00E56812"/>
    <w:rsid w:val="00EC30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F84CBB"/>
  <w15:chartTrackingRefBased/>
  <w15:docId w15:val="{7E70DA87-1A01-408B-B76C-98F12ECDF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E568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EC304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C3049"/>
    <w:rPr>
      <w:rFonts w:ascii="Times New Roman" w:eastAsia="Times New Roman" w:hAnsi="Times New Roman" w:cs="Times New Roman"/>
      <w:b/>
      <w:bCs/>
      <w:sz w:val="27"/>
      <w:szCs w:val="27"/>
      <w:lang w:eastAsia="ru-RU"/>
    </w:rPr>
  </w:style>
  <w:style w:type="paragraph" w:customStyle="1" w:styleId="ds-markdown-paragraph">
    <w:name w:val="ds-markdown-paragraph"/>
    <w:basedOn w:val="a"/>
    <w:rsid w:val="00EC30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EC3049"/>
    <w:rPr>
      <w:b/>
      <w:bCs/>
    </w:rPr>
  </w:style>
  <w:style w:type="paragraph" w:styleId="a4">
    <w:name w:val="header"/>
    <w:basedOn w:val="a"/>
    <w:link w:val="a5"/>
    <w:uiPriority w:val="99"/>
    <w:unhideWhenUsed/>
    <w:rsid w:val="008D33B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D33BE"/>
  </w:style>
  <w:style w:type="paragraph" w:styleId="a6">
    <w:name w:val="footer"/>
    <w:basedOn w:val="a"/>
    <w:link w:val="a7"/>
    <w:uiPriority w:val="99"/>
    <w:unhideWhenUsed/>
    <w:rsid w:val="008D33B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D33BE"/>
  </w:style>
  <w:style w:type="character" w:customStyle="1" w:styleId="10">
    <w:name w:val="Заголовок 1 Знак"/>
    <w:basedOn w:val="a0"/>
    <w:link w:val="1"/>
    <w:uiPriority w:val="9"/>
    <w:rsid w:val="00E56812"/>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E56812"/>
    <w:pPr>
      <w:outlineLvl w:val="9"/>
    </w:pPr>
    <w:rPr>
      <w:lang w:eastAsia="ru-RU"/>
    </w:rPr>
  </w:style>
  <w:style w:type="paragraph" w:styleId="31">
    <w:name w:val="toc 3"/>
    <w:basedOn w:val="a"/>
    <w:next w:val="a"/>
    <w:autoRedefine/>
    <w:uiPriority w:val="39"/>
    <w:unhideWhenUsed/>
    <w:rsid w:val="00E56812"/>
    <w:pPr>
      <w:spacing w:after="100"/>
      <w:ind w:left="440"/>
    </w:pPr>
  </w:style>
  <w:style w:type="character" w:styleId="a9">
    <w:name w:val="Hyperlink"/>
    <w:basedOn w:val="a0"/>
    <w:uiPriority w:val="99"/>
    <w:unhideWhenUsed/>
    <w:rsid w:val="00E56812"/>
    <w:rPr>
      <w:color w:val="0563C1" w:themeColor="hyperlink"/>
      <w:u w:val="single"/>
    </w:rPr>
  </w:style>
  <w:style w:type="paragraph" w:styleId="aa">
    <w:name w:val="List Paragraph"/>
    <w:basedOn w:val="a"/>
    <w:uiPriority w:val="34"/>
    <w:qFormat/>
    <w:rsid w:val="005C4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879606">
      <w:bodyDiv w:val="1"/>
      <w:marLeft w:val="0"/>
      <w:marRight w:val="0"/>
      <w:marTop w:val="0"/>
      <w:marBottom w:val="0"/>
      <w:divBdr>
        <w:top w:val="none" w:sz="0" w:space="0" w:color="auto"/>
        <w:left w:val="none" w:sz="0" w:space="0" w:color="auto"/>
        <w:bottom w:val="none" w:sz="0" w:space="0" w:color="auto"/>
        <w:right w:val="none" w:sz="0" w:space="0" w:color="auto"/>
      </w:divBdr>
    </w:div>
    <w:div w:id="157465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EB561-38D3-48EF-A7BA-A66FA8EC3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2653</Words>
  <Characters>15127</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Андреевич Редькин</dc:creator>
  <cp:keywords/>
  <dc:description/>
  <cp:lastModifiedBy>Редькин Артём Андреевич</cp:lastModifiedBy>
  <cp:revision>15</cp:revision>
  <dcterms:created xsi:type="dcterms:W3CDTF">2025-06-09T07:09:00Z</dcterms:created>
  <dcterms:modified xsi:type="dcterms:W3CDTF">2025-06-09T08:55:00Z</dcterms:modified>
</cp:coreProperties>
</file>