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98E1" w14:textId="77777777" w:rsidR="00471805" w:rsidRPr="004E2067" w:rsidRDefault="00000000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206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Практическая работа: Моделирование процесса "Заявка на отпуск"</w:t>
      </w:r>
    </w:p>
    <w:p w14:paraId="4C00D830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практики</w:t>
      </w:r>
    </w:p>
    <w:p w14:paraId="57728B5E" w14:textId="77777777" w:rsidR="004718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анализировать текстовое описание бизнес-процесса и выделять ключевые шаги, роли и правила.</w:t>
      </w:r>
    </w:p>
    <w:p w14:paraId="60597E7F" w14:textId="77777777" w:rsidR="004718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диаграмму вариантов использования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определения границ системы и действующих лиц.</w:t>
      </w:r>
    </w:p>
    <w:p w14:paraId="6456B6CF" w14:textId="77777777" w:rsidR="004718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диаграмму деятельности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визуализации пошагового рабочего процесса.</w:t>
      </w:r>
    </w:p>
    <w:p w14:paraId="6DB019E2" w14:textId="77777777" w:rsidR="004718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диаграмму классов (Class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описания структуры данных.</w:t>
      </w:r>
    </w:p>
    <w:p w14:paraId="17DDE884" w14:textId="77777777" w:rsidR="004718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Применить на практике отображение бизнес-правил и условий в UML-моделях.</w:t>
      </w:r>
    </w:p>
    <w:p w14:paraId="372DDBB5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Условие</w:t>
      </w:r>
    </w:p>
    <w:p w14:paraId="75527ABA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— бизнес-аналитик в компании, которая решила автоматизировать процесс подачи и согласования заявлений на отпуск. Раньше всё делалось по электронной почте и в устных договорённостях, что приводило к путанице.</w:t>
      </w:r>
    </w:p>
    <w:p w14:paraId="783B38D0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необходимо описать новый, автоматизированный процесс с помощью UML-диаграмм для последующей передачи задачи команде разработчиков.</w:t>
      </w:r>
    </w:p>
    <w:p w14:paraId="12FF7E86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сценария</w:t>
      </w:r>
    </w:p>
    <w:p w14:paraId="6EA59100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заходит в корпоративную систему под своей учетной записью.</w:t>
      </w:r>
    </w:p>
    <w:p w14:paraId="60B8A149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 открывает форму создания заявки на отпуск и выбирает желаемые даты начала и окончания.</w:t>
      </w:r>
    </w:p>
    <w:p w14:paraId="26106A21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автоматически проверяет, достаточно ли у сотрудника накопленных дней отпуска. Если дней не хватает, система выдает ошибку, и процесс прерывается.</w:t>
      </w:r>
    </w:p>
    <w:p w14:paraId="5EC42A16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дней достаточно, заявка создается в статусе «На согласовании» и автоматически направляется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прямому руководителю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сотрудника.</w:t>
      </w:r>
    </w:p>
    <w:p w14:paraId="268F6D61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 уведомление. Он открывает заявку и видит даты. Он может либо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одобрить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либо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отклонить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заявку.</w:t>
      </w:r>
    </w:p>
    <w:p w14:paraId="6763DE7B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руководитель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отклоняет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заявку, он обязан указать причину. Заявка получает статус «Отклонена». Сотрудник получает уведомление с причиной отказа. На этом процесс завершается.</w:t>
      </w:r>
    </w:p>
    <w:p w14:paraId="7D5AF005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Если руководитель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одобряет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заявку, она получает статус «Одобрена».</w:t>
      </w:r>
    </w:p>
    <w:p w14:paraId="24B6D9C4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одобрения заявка автоматически направляется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HR-отдел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D080D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Сотрудник HR-отдела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обрабатывает одобренную заявку: вносит информацию в общую систему кадрового учета и обновляет график отпусков компании.</w:t>
      </w:r>
    </w:p>
    <w:p w14:paraId="75BA9803" w14:textId="77777777" w:rsidR="004718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обработки заявка получает финальный статус «Оформлена». Сотрудник и руководитель получают уведомление об успешном оформлении отпуска. Процесс завершен.</w:t>
      </w:r>
    </w:p>
    <w:p w14:paraId="12669B43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055F09AC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этого сценария подготовьте три основные UML-диаграммы:</w:t>
      </w:r>
    </w:p>
    <w:p w14:paraId="2A02C508" w14:textId="77777777" w:rsidR="00471805" w:rsidRDefault="00000000">
      <w:pPr>
        <w:pStyle w:val="a9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14:paraId="474D8A90" w14:textId="77777777" w:rsidR="00471805" w:rsidRDefault="00000000">
      <w:pPr>
        <w:pStyle w:val="a9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14:paraId="04C99B2B" w14:textId="77777777" w:rsidR="00471805" w:rsidRDefault="00000000">
      <w:pPr>
        <w:pStyle w:val="a9"/>
        <w:numPr>
          <w:ilvl w:val="0"/>
          <w:numId w:val="4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14:paraId="455286D4" w14:textId="77777777" w:rsidR="00471805" w:rsidRDefault="00471805">
      <w:pPr>
        <w:pStyle w:val="HorizontalLine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B546D" w14:textId="77777777" w:rsidR="00471805" w:rsidRPr="000D2465" w:rsidRDefault="00000000">
      <w:pPr>
        <w:pStyle w:val="3"/>
        <w:spacing w:before="0" w:after="283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Выполнение работы</w:t>
      </w:r>
    </w:p>
    <w:p w14:paraId="6FB2922A" w14:textId="77777777" w:rsidR="00471805" w:rsidRPr="000D2465" w:rsidRDefault="00000000">
      <w:pPr>
        <w:pStyle w:val="4"/>
        <w:spacing w:before="0" w:after="283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1. </w:t>
      </w:r>
      <w:proofErr w:type="spellStart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Use</w:t>
      </w:r>
      <w:proofErr w:type="spellEnd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Case </w:t>
      </w:r>
      <w:proofErr w:type="spellStart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Diagram</w:t>
      </w:r>
      <w:proofErr w:type="spellEnd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(Диаграмма вариантов использования)</w:t>
      </w:r>
    </w:p>
    <w:p w14:paraId="309E5AC8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диаграмма показывает, кто и для каких целей взаимодействует с системой.</w:t>
      </w:r>
    </w:p>
    <w:p w14:paraId="460D7882" w14:textId="77777777" w:rsidR="00471805" w:rsidRDefault="00000000">
      <w:pPr>
        <w:pStyle w:val="a9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(Действующие лица):</w:t>
      </w:r>
    </w:p>
    <w:p w14:paraId="0DD4E281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</w:t>
      </w:r>
    </w:p>
    <w:p w14:paraId="3B022915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</w:p>
    <w:p w14:paraId="5CEEE9A3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HR-специалист</w:t>
      </w:r>
    </w:p>
    <w:p w14:paraId="5485F857" w14:textId="77777777" w:rsidR="00471805" w:rsidRDefault="00000000">
      <w:pPr>
        <w:pStyle w:val="a9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Boundary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(Границы системы):</w:t>
      </w:r>
    </w:p>
    <w:p w14:paraId="3295118D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управления отпусками</w:t>
      </w:r>
    </w:p>
    <w:p w14:paraId="1BCF0FF0" w14:textId="77777777" w:rsidR="00471805" w:rsidRDefault="00000000">
      <w:pPr>
        <w:pStyle w:val="a9"/>
        <w:numPr>
          <w:ilvl w:val="0"/>
          <w:numId w:val="5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(Варианты использования):</w:t>
      </w:r>
    </w:p>
    <w:p w14:paraId="71A32920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Подать заявку на отпуск: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Основная цель Сотрудника.</w:t>
      </w:r>
    </w:p>
    <w:p w14:paraId="1B6DA0A5" w14:textId="77777777" w:rsidR="00471805" w:rsidRDefault="00000000">
      <w:pPr>
        <w:pStyle w:val="a9"/>
        <w:numPr>
          <w:ilvl w:val="2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в себя </w:t>
      </w:r>
      <w:r>
        <w:rPr>
          <w:rStyle w:val="SourceText"/>
          <w:rFonts w:ascii="Times New Roman" w:hAnsi="Times New Roman"/>
          <w:sz w:val="24"/>
          <w:szCs w:val="24"/>
        </w:rPr>
        <w:t>(&lt;&lt;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include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&gt;&gt;)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Проверить баланс дней</w:t>
      </w:r>
      <w:r>
        <w:rPr>
          <w:rFonts w:ascii="Times New Roman" w:eastAsia="Times New Roman" w:hAnsi="Times New Roman" w:cs="Times New Roman"/>
          <w:sz w:val="24"/>
          <w:szCs w:val="24"/>
        </w:rPr>
        <w:t>, который выполняет система.</w:t>
      </w:r>
    </w:p>
    <w:p w14:paraId="57B8A2B2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Согласовать заявку на отпуск: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Основная цель Руководителя. Он может одобрить или отклонить заявку.</w:t>
      </w:r>
    </w:p>
    <w:p w14:paraId="61466ED0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Обработать одобренную заявку: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Основная цель HR-специалиста.</w:t>
      </w:r>
    </w:p>
    <w:p w14:paraId="66160DD5" w14:textId="77777777" w:rsidR="00471805" w:rsidRDefault="00000000">
      <w:pPr>
        <w:pStyle w:val="a9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Просмотреть статус заявки: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 использования, доступный Сотруднику и Руководителю.</w:t>
      </w:r>
    </w:p>
    <w:p w14:paraId="771D9046" w14:textId="77777777" w:rsidR="00471805" w:rsidRPr="000D2465" w:rsidRDefault="00000000">
      <w:pPr>
        <w:pStyle w:val="4"/>
        <w:spacing w:before="0" w:after="283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2. </w:t>
      </w:r>
      <w:proofErr w:type="spellStart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Activity</w:t>
      </w:r>
      <w:proofErr w:type="spellEnd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Diagram</w:t>
      </w:r>
      <w:proofErr w:type="spellEnd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(Диаграмма деятельности)</w:t>
      </w:r>
    </w:p>
    <w:p w14:paraId="4434BCD9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диаграмма наглядно показывает последовательность шагов и логику процесса.</w:t>
      </w:r>
    </w:p>
    <w:p w14:paraId="363DAE91" w14:textId="77777777" w:rsidR="00471805" w:rsidRDefault="00000000">
      <w:pPr>
        <w:pStyle w:val="a9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Swimlanes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(Дорожки):</w:t>
      </w:r>
    </w:p>
    <w:p w14:paraId="775ED36E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</w:t>
      </w:r>
    </w:p>
    <w:p w14:paraId="0BE20C3D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</w:p>
    <w:p w14:paraId="79FC3B93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</w:p>
    <w:p w14:paraId="5C86782D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HR-специалист</w:t>
      </w:r>
    </w:p>
    <w:p w14:paraId="2DBD4744" w14:textId="77777777" w:rsidR="00471805" w:rsidRDefault="00000000">
      <w:pPr>
        <w:pStyle w:val="a9"/>
        <w:numPr>
          <w:ilvl w:val="0"/>
          <w:numId w:val="6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процесса:</w:t>
      </w:r>
    </w:p>
    <w:p w14:paraId="5163CB47" w14:textId="77777777" w:rsidR="00471805" w:rsidRDefault="00000000">
      <w:pPr>
        <w:pStyle w:val="a9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Начальное событие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дорожке «Сотрудник».</w:t>
      </w:r>
    </w:p>
    <w:p w14:paraId="7C7A38E2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«Заполнить форму заявки».</w:t>
      </w:r>
    </w:p>
    <w:p w14:paraId="77E52AFD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в дорожку «Система».</w:t>
      </w:r>
    </w:p>
    <w:p w14:paraId="2DAF138A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Условие/Шлюз (Gateway):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«Достаточно дней отпуска?»</w:t>
      </w:r>
    </w:p>
    <w:p w14:paraId="308D50B4" w14:textId="77777777" w:rsidR="00471805" w:rsidRDefault="00000000">
      <w:pPr>
        <w:pStyle w:val="a9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[Нет]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«Показать сообщение об ошибке»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Конечное событие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DCC61" w14:textId="77777777" w:rsidR="00471805" w:rsidRDefault="00000000">
      <w:pPr>
        <w:pStyle w:val="a9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[Да]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«Создать заявку в статусе 'На согласовании'».</w:t>
      </w:r>
    </w:p>
    <w:p w14:paraId="0176678E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в дорожку «Руководитель».</w:t>
      </w:r>
    </w:p>
    <w:p w14:paraId="366F5C8C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«Рассмотреть заявку».</w:t>
      </w:r>
    </w:p>
    <w:p w14:paraId="693E35E8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Условие/Шлюз (Gateway):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«Решение руководителя?»</w:t>
      </w:r>
    </w:p>
    <w:p w14:paraId="12A702CA" w14:textId="77777777" w:rsidR="00471805" w:rsidRDefault="00000000">
      <w:pPr>
        <w:pStyle w:val="a9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[Отклонить]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«Указать причину отказа»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 (в дорожке 'Система'):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«Изменить статус на 'Отклонена'»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«Уведомить сотрудника»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Конечное событие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2BC60" w14:textId="77777777" w:rsidR="00471805" w:rsidRDefault="00000000">
      <w:pPr>
        <w:pStyle w:val="a9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[Одобрить]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 (в дорожке 'Система'):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«Изменить статус на 'Одобрена'».</w:t>
      </w:r>
    </w:p>
    <w:p w14:paraId="4BA1832B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в дорожку «HR-специалист».</w:t>
      </w:r>
    </w:p>
    <w:p w14:paraId="0E31EFBA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«Внести данные в систему учета».</w:t>
      </w:r>
    </w:p>
    <w:p w14:paraId="2CC663A6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«Обновить график отпусков».</w:t>
      </w:r>
    </w:p>
    <w:p w14:paraId="51E9B02B" w14:textId="77777777" w:rsidR="00471805" w:rsidRDefault="00000000">
      <w:pPr>
        <w:pStyle w:val="a9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 (в дорожке 'Система'):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«Изменить статус на 'Оформлена'»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Действие: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«Уведомить сотрудника и руководителя»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Конечное событие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84BCC" w14:textId="77777777" w:rsidR="00471805" w:rsidRPr="000D2465" w:rsidRDefault="00000000">
      <w:pPr>
        <w:pStyle w:val="4"/>
        <w:spacing w:before="0" w:after="283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3. Class </w:t>
      </w:r>
      <w:proofErr w:type="spellStart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Diagram</w:t>
      </w:r>
      <w:proofErr w:type="spellEnd"/>
      <w:r w:rsidRPr="000D246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(Диаграмма классов)</w:t>
      </w:r>
    </w:p>
    <w:p w14:paraId="78209358" w14:textId="77777777" w:rsidR="004718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диаграмма описывает основные сущности системы и их взаимосвязи.</w:t>
      </w:r>
    </w:p>
    <w:p w14:paraId="14C186B1" w14:textId="77777777" w:rsidR="00471805" w:rsidRDefault="00000000">
      <w:pPr>
        <w:pStyle w:val="a9"/>
        <w:numPr>
          <w:ilvl w:val="0"/>
          <w:numId w:val="7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Классы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F58E12E" w14:textId="77777777" w:rsidR="00471805" w:rsidRDefault="00000000">
      <w:pPr>
        <w:pStyle w:val="a9"/>
        <w:numPr>
          <w:ilvl w:val="1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Пользователь</w:t>
      </w:r>
    </w:p>
    <w:p w14:paraId="6FC39A58" w14:textId="77777777" w:rsidR="00471805" w:rsidRDefault="00000000">
      <w:pPr>
        <w:pStyle w:val="a9"/>
        <w:numPr>
          <w:ilvl w:val="2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Атрибуты: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50CBE" w14:textId="77777777" w:rsidR="00471805" w:rsidRDefault="00000000">
      <w:pPr>
        <w:pStyle w:val="a9"/>
        <w:numPr>
          <w:ilvl w:val="2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Может быть абстрактным классом, от которого наследуются другие.</w:t>
      </w:r>
    </w:p>
    <w:p w14:paraId="62C6A8B7" w14:textId="77777777" w:rsidR="00471805" w:rsidRDefault="00000000">
      <w:pPr>
        <w:pStyle w:val="a9"/>
        <w:numPr>
          <w:ilvl w:val="1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(наследуется от </w:t>
      </w:r>
      <w:r>
        <w:rPr>
          <w:rStyle w:val="SourceText"/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43708F" w14:textId="77777777" w:rsidR="00471805" w:rsidRDefault="00000000">
      <w:pPr>
        <w:pStyle w:val="a9"/>
        <w:numPr>
          <w:ilvl w:val="2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Атрибуты: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баланс_дней_отпуска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2165D" w14:textId="77777777" w:rsidR="00471805" w:rsidRDefault="00000000">
      <w:pPr>
        <w:pStyle w:val="a9"/>
        <w:numPr>
          <w:ilvl w:val="1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(наследуется от </w:t>
      </w:r>
      <w:r>
        <w:rPr>
          <w:rStyle w:val="SourceText"/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609D5D" w14:textId="77777777" w:rsidR="00471805" w:rsidRDefault="00000000">
      <w:pPr>
        <w:pStyle w:val="a9"/>
        <w:numPr>
          <w:ilvl w:val="1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ourceText"/>
          <w:rFonts w:ascii="Times New Roman" w:hAnsi="Times New Roman"/>
          <w:sz w:val="24"/>
          <w:szCs w:val="24"/>
        </w:rPr>
        <w:t>HR_Специалист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(наследуется от </w:t>
      </w:r>
      <w:r>
        <w:rPr>
          <w:rStyle w:val="SourceText"/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81DFBD" w14:textId="77777777" w:rsidR="00471805" w:rsidRDefault="00000000">
      <w:pPr>
        <w:pStyle w:val="a9"/>
        <w:numPr>
          <w:ilvl w:val="1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ourceText"/>
          <w:rFonts w:ascii="Times New Roman" w:hAnsi="Times New Roman"/>
          <w:sz w:val="24"/>
          <w:szCs w:val="24"/>
        </w:rPr>
        <w:t>ЗаявкаНаОтпуск</w:t>
      </w:r>
      <w:proofErr w:type="spellEnd"/>
    </w:p>
    <w:p w14:paraId="6C711F2A" w14:textId="77777777" w:rsidR="00471805" w:rsidRDefault="00000000">
      <w:pPr>
        <w:pStyle w:val="a9"/>
        <w:numPr>
          <w:ilvl w:val="2"/>
          <w:numId w:val="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Атрибуты: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дата_начала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дата_окончания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</w:rPr>
        <w:t>статус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согласовании, Одобрена, Отклонена, Оформлена),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причина_отказа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необязательное).</w:t>
      </w:r>
    </w:p>
    <w:p w14:paraId="4AC56F5D" w14:textId="77777777" w:rsidR="00471805" w:rsidRDefault="00471805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E2C36" w14:textId="77777777" w:rsidR="00471805" w:rsidRDefault="00471805">
      <w:pPr>
        <w:pStyle w:val="a9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2DCE6" w14:textId="77777777" w:rsidR="00471805" w:rsidRDefault="00471805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12FC2" w14:textId="77777777" w:rsidR="004718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 оценивания</w:t>
      </w:r>
    </w:p>
    <w:tbl>
      <w:tblPr>
        <w:tblW w:w="8760" w:type="dxa"/>
        <w:tblLayout w:type="fixed"/>
        <w:tblLook w:val="0400" w:firstRow="0" w:lastRow="0" w:firstColumn="0" w:lastColumn="0" w:noHBand="0" w:noVBand="1"/>
      </w:tblPr>
      <w:tblGrid>
        <w:gridCol w:w="7992"/>
        <w:gridCol w:w="768"/>
      </w:tblGrid>
      <w:tr w:rsidR="00471805" w14:paraId="018851AD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1F4E8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0A14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Баллы</w:t>
            </w:r>
          </w:p>
        </w:tc>
      </w:tr>
      <w:tr w:rsidR="00471805" w14:paraId="57DD82E5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0B00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 </w:t>
            </w:r>
            <w:proofErr w:type="spellStart"/>
            <w:r>
              <w:rPr>
                <w:b/>
                <w:bCs/>
              </w:rPr>
              <w:t>Diagram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DED5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0–4</w:t>
            </w:r>
          </w:p>
        </w:tc>
      </w:tr>
      <w:tr w:rsidR="00471805" w14:paraId="08E57DAA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36C39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0–1 — отсутствует или неполная модель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BA92B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3364B09E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8839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частичная модель, не использованы ключевые элементы (шлюзы, роли)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0D127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2111864B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6302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3 — структура верная, но есть незначительные логические ошибки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B13C0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21EE93BE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9A10C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4 — корректная, логичная BPMN-модель, охвачены все шаги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0CDE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7803DC5F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6937F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>
              <w:rPr>
                <w:b/>
                <w:bCs/>
              </w:rPr>
              <w:t>Activity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Diagram</w:t>
            </w:r>
            <w:proofErr w:type="spellEnd"/>
            <w:r>
              <w:rPr>
                <w:b/>
                <w:bCs/>
              </w:rPr>
              <w:t xml:space="preserve"> (Диаграмма деятельности)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672D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</w:p>
        </w:tc>
      </w:tr>
      <w:tr w:rsidR="00471805" w14:paraId="04E48282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1D1A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проблемы не указаны или поверхностны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3A33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02C187EE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F6FBF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1 — выявлены, но не аргументированы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EC6E8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5248BBDA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85A2D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конкретные проблемы, есть причины и последствия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84A56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28EE76C4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B88B7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r>
              <w:rPr>
                <w:b/>
                <w:bCs/>
              </w:rPr>
              <w:t xml:space="preserve">Class </w:t>
            </w:r>
            <w:proofErr w:type="spellStart"/>
            <w:r>
              <w:rPr>
                <w:b/>
                <w:bCs/>
              </w:rPr>
              <w:t>Diagram</w:t>
            </w:r>
            <w:proofErr w:type="spellEnd"/>
            <w:r>
              <w:rPr>
                <w:b/>
                <w:bCs/>
              </w:rPr>
              <w:t xml:space="preserve"> (Диаграмма классов)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8AB40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0–3</w:t>
            </w:r>
          </w:p>
        </w:tc>
      </w:tr>
      <w:tr w:rsidR="00471805" w14:paraId="7F9B1F83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EFFBD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отсутствует или слабо проработан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5DAE3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0B4ECA04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D7E7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1 — частично устранены проблемы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A7BD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73EB0C99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8B273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логичное улучшение, но без проработки системы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2CC0E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4089D7D0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4FC8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3 — чёткое описание, есть структура, устранены ключевые проблемы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6B6B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36269FF9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92EA4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r>
              <w:rPr>
                <w:b/>
                <w:bCs/>
              </w:rPr>
              <w:t>Разработка KPI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F0884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</w:p>
        </w:tc>
      </w:tr>
      <w:tr w:rsidR="00471805" w14:paraId="25933D06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F325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отсутствуют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8432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0113D381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8C4E8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1 — общие, не связанные с процессом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B4D3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805" w14:paraId="77E76D57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AEF6" w14:textId="77777777" w:rsidR="004718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конкретные, измеримые, релевантные процессу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60EED" w14:textId="77777777" w:rsidR="00471805" w:rsidRDefault="004718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A9B3E" w14:textId="77777777" w:rsidR="004718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Максимум: 12 баллов</w:t>
      </w:r>
    </w:p>
    <w:p w14:paraId="23025E16" w14:textId="77777777" w:rsidR="00471805" w:rsidRDefault="0047180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02D30" w14:textId="77777777" w:rsidR="004718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Шкала:</w:t>
      </w:r>
    </w:p>
    <w:p w14:paraId="2F3250F2" w14:textId="77777777" w:rsidR="004718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12–10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отлично (диаграммы полные, без ошибок, есть оптимизации в VAD).</w:t>
      </w:r>
    </w:p>
    <w:p w14:paraId="38582AD5" w14:textId="77777777" w:rsidR="004718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9–7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хорошо (незначительные недочёты, например, пропущены 1-2 элемента).</w:t>
      </w:r>
    </w:p>
    <w:p w14:paraId="296FFBD5" w14:textId="77777777" w:rsidR="004718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6–4 балла</w:t>
      </w:r>
      <w:r>
        <w:rPr>
          <w:rFonts w:ascii="Times New Roman" w:eastAsia="Times New Roman" w:hAnsi="Times New Roman" w:cs="Times New Roman"/>
          <w:sz w:val="24"/>
          <w:szCs w:val="24"/>
        </w:rPr>
        <w:t> — удовлетворительно (грубые ошибки в нотации или неполные диаграммы).</w:t>
      </w:r>
    </w:p>
    <w:p w14:paraId="481CD4AC" w14:textId="77777777" w:rsidR="004718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3–0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неудовлетворительно (игнорирование ключевых требований).</w:t>
      </w:r>
    </w:p>
    <w:p w14:paraId="1517B077" w14:textId="77777777" w:rsidR="00471805" w:rsidRDefault="0047180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7180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1"/>
    <w:family w:val="roman"/>
    <w:pitch w:val="variable"/>
  </w:font>
  <w:font w:name="Nimbus Sans">
    <w:altName w:val="Calibri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Mono PS">
    <w:altName w:val="Calibri"/>
    <w:charset w:val="01"/>
    <w:family w:val="modern"/>
    <w:pitch w:val="fixed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81F"/>
    <w:multiLevelType w:val="multilevel"/>
    <w:tmpl w:val="A8B6CF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06EBD"/>
    <w:multiLevelType w:val="multilevel"/>
    <w:tmpl w:val="295C3A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E37B4D"/>
    <w:multiLevelType w:val="multilevel"/>
    <w:tmpl w:val="FCF2831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536B6D3A"/>
    <w:multiLevelType w:val="multilevel"/>
    <w:tmpl w:val="33FE26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6CF0564"/>
    <w:multiLevelType w:val="multilevel"/>
    <w:tmpl w:val="01B61F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EE96C06"/>
    <w:multiLevelType w:val="multilevel"/>
    <w:tmpl w:val="CD1E9C4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742040EE"/>
    <w:multiLevelType w:val="multilevel"/>
    <w:tmpl w:val="6A2EC3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9155FB4"/>
    <w:multiLevelType w:val="multilevel"/>
    <w:tmpl w:val="7B02765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761679767">
    <w:abstractNumId w:val="7"/>
  </w:num>
  <w:num w:numId="2" w16cid:durableId="470364335">
    <w:abstractNumId w:val="4"/>
  </w:num>
  <w:num w:numId="3" w16cid:durableId="1962833473">
    <w:abstractNumId w:val="5"/>
  </w:num>
  <w:num w:numId="4" w16cid:durableId="231087167">
    <w:abstractNumId w:val="2"/>
  </w:num>
  <w:num w:numId="5" w16cid:durableId="1714117976">
    <w:abstractNumId w:val="6"/>
  </w:num>
  <w:num w:numId="6" w16cid:durableId="1336609267">
    <w:abstractNumId w:val="3"/>
  </w:num>
  <w:num w:numId="7" w16cid:durableId="960917423">
    <w:abstractNumId w:val="0"/>
  </w:num>
  <w:num w:numId="8" w16cid:durableId="824053698">
    <w:abstractNumId w:val="1"/>
  </w:num>
  <w:num w:numId="9" w16cid:durableId="937954850">
    <w:abstractNumId w:val="3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805"/>
    <w:rsid w:val="000D2465"/>
    <w:rsid w:val="00471805"/>
    <w:rsid w:val="004E2067"/>
    <w:rsid w:val="006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253E"/>
  <w15:docId w15:val="{FB302E6D-D27B-4E34-9074-3071F7E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360" w:after="80" w:line="240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keepLines/>
      <w:spacing w:before="160" w:after="80" w:line="240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keepLines/>
      <w:spacing w:before="160" w:after="80" w:line="240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normal1"/>
    <w:next w:val="normal1"/>
    <w:uiPriority w:val="9"/>
    <w:unhideWhenUsed/>
    <w:qFormat/>
    <w:pPr>
      <w:keepNext/>
      <w:keepLines/>
      <w:spacing w:before="80" w:after="40" w:line="240" w:lineRule="auto"/>
      <w:outlineLvl w:val="3"/>
    </w:pPr>
    <w:rPr>
      <w:i/>
      <w:color w:val="0F4761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80" w:after="40" w:line="240" w:lineRule="auto"/>
      <w:outlineLvl w:val="4"/>
    </w:pPr>
    <w:rPr>
      <w:color w:val="0F4761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i/>
      <w:color w:val="595959"/>
    </w:rPr>
  </w:style>
  <w:style w:type="paragraph" w:styleId="7">
    <w:name w:val="heading 7"/>
    <w:basedOn w:val="Heading"/>
    <w:link w:val="70"/>
    <w:uiPriority w:val="9"/>
    <w:semiHidden/>
    <w:unhideWhenUsed/>
    <w:qFormat/>
    <w:rsid w:val="004C2787"/>
    <w:pPr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Heading"/>
    <w:link w:val="80"/>
    <w:uiPriority w:val="9"/>
    <w:semiHidden/>
    <w:unhideWhenUsed/>
    <w:qFormat/>
    <w:rsid w:val="004C2787"/>
    <w:pPr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Heading"/>
    <w:link w:val="90"/>
    <w:uiPriority w:val="9"/>
    <w:semiHidden/>
    <w:unhideWhenUsed/>
    <w:qFormat/>
    <w:rsid w:val="004C2787"/>
    <w:pPr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4C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4C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qFormat/>
    <w:rsid w:val="004C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qFormat/>
    <w:rsid w:val="004C27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uiPriority w:val="9"/>
    <w:semiHidden/>
    <w:qFormat/>
    <w:rsid w:val="004C27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uiPriority w:val="9"/>
    <w:semiHidden/>
    <w:qFormat/>
    <w:rsid w:val="004C27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C27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C27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C278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4C278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4C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4C2787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4C2787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link w:val="a7"/>
    <w:uiPriority w:val="30"/>
    <w:qFormat/>
    <w:rsid w:val="004C2787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4C2787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Nimbus Mono PS" w:eastAsia="Nimbus Mono PS" w:hAnsi="Nimbus Mono PS" w:cs="FreeSans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ac">
    <w:name w:val="Title"/>
    <w:basedOn w:val="normal1"/>
    <w:next w:val="normal1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22">
    <w:name w:val="Quote"/>
    <w:link w:val="21"/>
    <w:uiPriority w:val="29"/>
    <w:qFormat/>
    <w:rsid w:val="004C2787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paragraph" w:styleId="ad">
    <w:name w:val="List Paragraph"/>
    <w:uiPriority w:val="34"/>
    <w:qFormat/>
    <w:rsid w:val="004C2787"/>
    <w:pPr>
      <w:spacing w:after="160" w:line="259" w:lineRule="auto"/>
      <w:ind w:left="720"/>
      <w:contextualSpacing/>
    </w:pPr>
  </w:style>
  <w:style w:type="paragraph" w:styleId="a7">
    <w:name w:val="Intense Quote"/>
    <w:link w:val="a6"/>
    <w:uiPriority w:val="30"/>
    <w:qFormat/>
    <w:rsid w:val="004C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paragraph" w:styleId="ae">
    <w:name w:val="Subtitle"/>
    <w:basedOn w:val="normal1"/>
    <w:next w:val="normal1"/>
    <w:uiPriority w:val="11"/>
    <w:qFormat/>
    <w:rPr>
      <w:color w:val="595959"/>
      <w:sz w:val="28"/>
      <w:szCs w:val="28"/>
    </w:rPr>
  </w:style>
  <w:style w:type="paragraph" w:customStyle="1" w:styleId="HorizontalLine">
    <w:name w:val="Horizontal Line"/>
    <w:basedOn w:val="a"/>
    <w:next w:val="a9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bWPm5nAadRDpqXVM8/YAoSSiCw==">CgMxLjA4AHIhMTIzVkxNc2ZWQmR5QXJPWmg5Vm95RzcwRUxfQXdTdExK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dc:description/>
  <cp:lastModifiedBy>Anatolii Zapyantsev</cp:lastModifiedBy>
  <cp:revision>4</cp:revision>
  <dcterms:created xsi:type="dcterms:W3CDTF">2025-08-07T15:44:00Z</dcterms:created>
  <dcterms:modified xsi:type="dcterms:W3CDTF">2025-08-13T15:12:00Z</dcterms:modified>
  <dc:language>ru-RU</dc:language>
</cp:coreProperties>
</file>