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9A32" w14:textId="77777777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2A05F83" w14:textId="77777777" w:rsidR="00A62B85" w:rsidRPr="00036BEE" w:rsidRDefault="00A62B85" w:rsidP="00A62B85">
      <w:pPr>
        <w:tabs>
          <w:tab w:val="left" w:pos="1134"/>
        </w:tabs>
        <w:suppressAutoHyphens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36BEE">
        <w:rPr>
          <w:rFonts w:ascii="Times New Roman" w:eastAsia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A96A26F" wp14:editId="2FE27376">
            <wp:extent cx="5422900" cy="1073785"/>
            <wp:effectExtent l="0" t="0" r="6350" b="0"/>
            <wp:docPr id="5" name="Рисунок 5" descr="лого для приказов 2 юу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лого для приказов 2 юут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D512" w14:textId="77777777" w:rsidR="00A62B85" w:rsidRPr="00036BEE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06DB06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Техника и технологии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0D3399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133D3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DE4D2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30047D" w14:textId="77730EBD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1E28EBBB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0880F9F7" w14:textId="319FA63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«Операционные системы»</w:t>
      </w:r>
    </w:p>
    <w:p w14:paraId="57022490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Направление подготовки/специальность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09.03.02 Информационные системы и технологии </w:t>
      </w:r>
    </w:p>
    <w:p w14:paraId="08418C1F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(код, наименование)</w:t>
      </w:r>
    </w:p>
    <w:p w14:paraId="55A932A3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88BF4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EDE954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 xml:space="preserve">Обучающийся 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Бикматов Кирилл Олегович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>________________________</w:t>
      </w:r>
    </w:p>
    <w:p w14:paraId="2B1D259E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(ФИО полностью)</w:t>
      </w:r>
    </w:p>
    <w:p w14:paraId="1838D9AB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left="708" w:firstLine="1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Группа ______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И-307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>______                            Подпись________________</w:t>
      </w:r>
    </w:p>
    <w:p w14:paraId="58034299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ab/>
      </w:r>
      <w:r w:rsidRPr="00036BEE">
        <w:rPr>
          <w:rFonts w:ascii="Times New Roman" w:eastAsia="Times New Roman" w:hAnsi="Times New Roman" w:cs="Times New Roman"/>
          <w:sz w:val="28"/>
          <w:szCs w:val="28"/>
        </w:rPr>
        <w:tab/>
      </w:r>
      <w:r w:rsidRPr="00036BEE">
        <w:rPr>
          <w:rFonts w:ascii="Times New Roman" w:eastAsia="Times New Roman" w:hAnsi="Times New Roman" w:cs="Times New Roman"/>
          <w:sz w:val="28"/>
          <w:szCs w:val="28"/>
        </w:rPr>
        <w:tab/>
        <w:t>(номер группы)</w:t>
      </w:r>
    </w:p>
    <w:p w14:paraId="101EBA62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Форма обучения __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Очная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</w:p>
    <w:p w14:paraId="05E0EA11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8044F3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E1EFA6" w14:textId="25D3A0E0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Проверил ___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Ефимов Матвей Александрович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>______________________</w:t>
      </w:r>
    </w:p>
    <w:p w14:paraId="3DB3972F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453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(Фамилия И.О. преподавателя)</w:t>
      </w:r>
    </w:p>
    <w:p w14:paraId="2DBBC4DC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 xml:space="preserve">Должность </w:t>
      </w:r>
      <w:r w:rsidRPr="00036BEE">
        <w:rPr>
          <w:rFonts w:ascii="Times New Roman" w:eastAsia="Times New Roman" w:hAnsi="Times New Roman" w:cs="Times New Roman"/>
          <w:sz w:val="28"/>
          <w:szCs w:val="28"/>
          <w:u w:val="single"/>
        </w:rPr>
        <w:t>Заместитель заведующего кафедрой</w:t>
      </w:r>
      <w:r w:rsidRPr="00036BEE">
        <w:rPr>
          <w:rFonts w:ascii="Times New Roman" w:eastAsia="Times New Roman" w:hAnsi="Times New Roman" w:cs="Times New Roman"/>
          <w:sz w:val="28"/>
          <w:szCs w:val="28"/>
        </w:rPr>
        <w:t xml:space="preserve"> ___________________</w:t>
      </w:r>
    </w:p>
    <w:p w14:paraId="177BFD26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B4A63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Оценка________________</w:t>
      </w:r>
    </w:p>
    <w:p w14:paraId="6851788D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8AA918" w14:textId="77777777" w:rsidR="00A62B85" w:rsidRPr="00036BEE" w:rsidRDefault="00A62B85" w:rsidP="00A62B85">
      <w:pPr>
        <w:tabs>
          <w:tab w:val="left" w:pos="1134"/>
        </w:tabs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36BEE">
        <w:rPr>
          <w:rFonts w:ascii="Times New Roman" w:eastAsia="Times New Roman" w:hAnsi="Times New Roman" w:cs="Times New Roman"/>
          <w:sz w:val="28"/>
          <w:szCs w:val="28"/>
        </w:rPr>
        <w:t>Подпись ______________</w:t>
      </w:r>
    </w:p>
    <w:p w14:paraId="1A85B877" w14:textId="77777777" w:rsidR="00A62B85" w:rsidRPr="00036BEE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02704B" w14:textId="77777777" w:rsidR="00A62B85" w:rsidRPr="00036BEE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39AB686" w14:textId="77777777" w:rsidR="00A62B85" w:rsidRPr="00036BEE" w:rsidRDefault="00A62B85" w:rsidP="00A62B85">
      <w:pPr>
        <w:tabs>
          <w:tab w:val="left" w:pos="1134"/>
        </w:tabs>
        <w:suppressAutoHyphens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59253E" w14:textId="77777777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F6B151" w14:textId="77777777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FD1238" w14:textId="42CF6A65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31874C" w14:textId="492049F2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6C1B2DC" w14:textId="7FF79BFA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927C1FA" w14:textId="77777777" w:rsidR="00A62B85" w:rsidRPr="00036BEE" w:rsidRDefault="00A62B85" w:rsidP="00A62B85">
      <w:pPr>
        <w:tabs>
          <w:tab w:val="center" w:pos="4961"/>
          <w:tab w:val="left" w:pos="6585"/>
        </w:tabs>
        <w:suppressAutoHyphens/>
        <w:spacing w:after="0" w:line="23" w:lineRule="atLeast"/>
        <w:ind w:firstLine="1418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B0C51C" w14:textId="77777777" w:rsidR="00A62B85" w:rsidRPr="00036BEE" w:rsidRDefault="00A62B85" w:rsidP="00A62B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36BEE">
        <w:rPr>
          <w:rFonts w:ascii="Times New Roman" w:eastAsia="Times New Roman" w:hAnsi="Times New Roman" w:cs="Times New Roman"/>
          <w:sz w:val="28"/>
          <w:szCs w:val="28"/>
          <w:lang w:eastAsia="ar-SA"/>
        </w:rPr>
        <w:t>Челябинск, 20_ г.</w:t>
      </w:r>
    </w:p>
    <w:p w14:paraId="5486AA0C" w14:textId="77777777" w:rsidR="00A62B85" w:rsidRPr="00036BEE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lastRenderedPageBreak/>
        <w:t xml:space="preserve">МИНИСТЕРСТВО НАУКИ И ВЫСШЕГО ОБРАЗОВАНИЯ </w:t>
      </w:r>
      <w:r w:rsidRPr="00036BEE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4D367755" w14:textId="77777777" w:rsidR="00A62B85" w:rsidRPr="00036BEE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D8CE413" w14:textId="77777777" w:rsidR="00A62B85" w:rsidRPr="00036BEE" w:rsidRDefault="00A62B85" w:rsidP="00A62B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«Южно-Уральский государственный технологический университет»</w:t>
      </w:r>
    </w:p>
    <w:p w14:paraId="611691D4" w14:textId="77777777" w:rsidR="00A62B85" w:rsidRPr="00036BEE" w:rsidRDefault="00A62B85" w:rsidP="00A62B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6BEE">
        <w:rPr>
          <w:rFonts w:ascii="Times New Roman" w:hAnsi="Times New Roman" w:cs="Times New Roman"/>
          <w:bCs/>
          <w:sz w:val="28"/>
          <w:szCs w:val="28"/>
        </w:rPr>
        <w:t>Кафедра Техники и технологии</w:t>
      </w:r>
    </w:p>
    <w:p w14:paraId="39E5658E" w14:textId="77777777" w:rsidR="00A62B85" w:rsidRPr="00036BEE" w:rsidRDefault="00A62B85" w:rsidP="00A62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75D5DF" w14:textId="77777777" w:rsidR="00A62B85" w:rsidRPr="00036BEE" w:rsidRDefault="00A62B85" w:rsidP="00A62B8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39AAB52" w14:textId="77777777" w:rsidR="00A62B85" w:rsidRPr="00036BEE" w:rsidRDefault="00A62B85" w:rsidP="00A62B8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6BEE">
        <w:rPr>
          <w:rFonts w:ascii="Times New Roman" w:hAnsi="Times New Roman" w:cs="Times New Roman"/>
          <w:bCs/>
          <w:sz w:val="28"/>
          <w:szCs w:val="28"/>
        </w:rPr>
        <w:t>ЗАДАНИЕ</w:t>
      </w:r>
    </w:p>
    <w:p w14:paraId="4FAB446D" w14:textId="77777777" w:rsidR="00A62B85" w:rsidRPr="00036BEE" w:rsidRDefault="00A62B85" w:rsidP="00A62B85">
      <w:pPr>
        <w:pStyle w:val="0"/>
        <w:rPr>
          <w:bCs/>
          <w:sz w:val="28"/>
          <w:szCs w:val="28"/>
        </w:rPr>
      </w:pPr>
      <w:r w:rsidRPr="00036BEE">
        <w:rPr>
          <w:bCs/>
          <w:sz w:val="28"/>
          <w:szCs w:val="28"/>
        </w:rPr>
        <w:t>на выполнение курсовой работы</w:t>
      </w:r>
    </w:p>
    <w:p w14:paraId="786CE90E" w14:textId="4DDB3419" w:rsidR="00A62B85" w:rsidRPr="00036BEE" w:rsidRDefault="00A62B85" w:rsidP="00A62B85">
      <w:pPr>
        <w:pStyle w:val="0"/>
        <w:rPr>
          <w:sz w:val="28"/>
          <w:szCs w:val="28"/>
        </w:rPr>
      </w:pPr>
      <w:r w:rsidRPr="00036BEE">
        <w:rPr>
          <w:sz w:val="28"/>
          <w:szCs w:val="28"/>
        </w:rPr>
        <w:t>по дисциплине «Операционные системы»</w:t>
      </w:r>
    </w:p>
    <w:p w14:paraId="0535A7AA" w14:textId="3A8A9282" w:rsidR="00A62B85" w:rsidRPr="00036BEE" w:rsidRDefault="00A62B85" w:rsidP="00A62B85">
      <w:pPr>
        <w:pStyle w:val="0"/>
        <w:rPr>
          <w:sz w:val="28"/>
          <w:szCs w:val="28"/>
        </w:rPr>
      </w:pPr>
      <w:r w:rsidRPr="00036BEE">
        <w:rPr>
          <w:sz w:val="28"/>
          <w:szCs w:val="28"/>
        </w:rPr>
        <w:t>студенту группы И-307</w:t>
      </w:r>
    </w:p>
    <w:p w14:paraId="766DD5AF" w14:textId="77777777" w:rsidR="00A62B85" w:rsidRPr="00036BEE" w:rsidRDefault="00A62B85" w:rsidP="00A62B85">
      <w:pPr>
        <w:pStyle w:val="0"/>
        <w:rPr>
          <w:sz w:val="28"/>
          <w:szCs w:val="28"/>
        </w:rPr>
      </w:pPr>
      <w:r w:rsidRPr="00036BEE">
        <w:rPr>
          <w:sz w:val="28"/>
          <w:szCs w:val="28"/>
        </w:rPr>
        <w:t>________________________________________________________________</w:t>
      </w:r>
    </w:p>
    <w:p w14:paraId="6EAB8BDD" w14:textId="77777777" w:rsidR="00A62B85" w:rsidRPr="00036BEE" w:rsidRDefault="00A62B85" w:rsidP="00A62B85">
      <w:pPr>
        <w:pStyle w:val="0"/>
        <w:rPr>
          <w:sz w:val="28"/>
          <w:szCs w:val="28"/>
        </w:rPr>
      </w:pPr>
      <w:r w:rsidRPr="00036BEE">
        <w:rPr>
          <w:sz w:val="28"/>
          <w:szCs w:val="28"/>
        </w:rPr>
        <w:t>(Фамилия Имя Отчество студента)</w:t>
      </w:r>
    </w:p>
    <w:p w14:paraId="46218FB3" w14:textId="77777777" w:rsidR="00A62B85" w:rsidRPr="00036BEE" w:rsidRDefault="00A62B85" w:rsidP="00A62B85">
      <w:pPr>
        <w:pStyle w:val="0"/>
        <w:rPr>
          <w:b/>
          <w:bCs/>
          <w:sz w:val="28"/>
          <w:szCs w:val="28"/>
        </w:rPr>
      </w:pPr>
      <w:r w:rsidRPr="00036BEE">
        <w:rPr>
          <w:sz w:val="28"/>
          <w:szCs w:val="28"/>
        </w:rPr>
        <w:t>обучающемуся по направлению 09.03.01 «Информационные системы и технологии»</w:t>
      </w:r>
      <w:r w:rsidRPr="00036BEE">
        <w:rPr>
          <w:sz w:val="28"/>
          <w:szCs w:val="28"/>
        </w:rPr>
        <w:br/>
      </w:r>
    </w:p>
    <w:p w14:paraId="66284101" w14:textId="7C19A2E5" w:rsidR="00A62B85" w:rsidRPr="00036BEE" w:rsidRDefault="00A62B85" w:rsidP="00A62B85">
      <w:pPr>
        <w:pStyle w:val="21"/>
        <w:numPr>
          <w:ilvl w:val="0"/>
          <w:numId w:val="1"/>
        </w:numPr>
        <w:spacing w:before="60" w:line="240" w:lineRule="auto"/>
        <w:ind w:left="357" w:hanging="357"/>
        <w:rPr>
          <w:color w:val="auto"/>
        </w:rPr>
      </w:pPr>
      <w:r w:rsidRPr="00036BEE">
        <w:rPr>
          <w:color w:val="auto"/>
        </w:rPr>
        <w:t>Срок сдачи студентом законченной работы: 30.05.</w:t>
      </w:r>
      <w:r w:rsidRPr="00036BEE">
        <w:rPr>
          <w:bCs/>
          <w:color w:val="auto"/>
        </w:rPr>
        <w:fldChar w:fldCharType="begin"/>
      </w:r>
      <w:r w:rsidRPr="00036BEE">
        <w:rPr>
          <w:bCs/>
          <w:color w:val="auto"/>
        </w:rPr>
        <w:instrText xml:space="preserve"> DATE   \</w:instrText>
      </w:r>
      <w:r w:rsidRPr="00036BEE">
        <w:rPr>
          <w:bCs/>
          <w:color w:val="auto"/>
          <w:lang w:val="en-US"/>
        </w:rPr>
        <w:instrText xml:space="preserve">@ "yyyy" </w:instrText>
      </w:r>
      <w:r w:rsidRPr="00036BEE">
        <w:rPr>
          <w:bCs/>
          <w:color w:val="auto"/>
        </w:rPr>
        <w:fldChar w:fldCharType="separate"/>
      </w:r>
      <w:r w:rsidR="00671647" w:rsidRPr="00036BEE">
        <w:rPr>
          <w:bCs/>
          <w:noProof/>
          <w:color w:val="auto"/>
        </w:rPr>
        <w:t>2025</w:t>
      </w:r>
      <w:r w:rsidRPr="00036BEE">
        <w:rPr>
          <w:bCs/>
          <w:color w:val="auto"/>
        </w:rPr>
        <w:fldChar w:fldCharType="end"/>
      </w:r>
      <w:r w:rsidRPr="00036BEE">
        <w:rPr>
          <w:color w:val="auto"/>
        </w:rPr>
        <w:t xml:space="preserve"> г.</w:t>
      </w:r>
    </w:p>
    <w:p w14:paraId="3152BBA0" w14:textId="77777777" w:rsidR="00A62B85" w:rsidRPr="00036BEE" w:rsidRDefault="00A62B85" w:rsidP="00A62B85">
      <w:pPr>
        <w:pStyle w:val="21"/>
        <w:numPr>
          <w:ilvl w:val="0"/>
          <w:numId w:val="1"/>
        </w:numPr>
        <w:spacing w:before="240" w:line="240" w:lineRule="auto"/>
        <w:ind w:left="357" w:hanging="357"/>
        <w:rPr>
          <w:color w:val="auto"/>
        </w:rPr>
      </w:pPr>
      <w:r w:rsidRPr="00036BEE">
        <w:rPr>
          <w:color w:val="auto"/>
        </w:rPr>
        <w:t>Исходные данные к работе</w:t>
      </w:r>
    </w:p>
    <w:p w14:paraId="4DF4B10E" w14:textId="2FFC43BD" w:rsidR="00A62B85" w:rsidRPr="00036BEE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Лекции по дисциплине «Операционные системы»</w:t>
      </w:r>
    </w:p>
    <w:p w14:paraId="3F394E50" w14:textId="7835C35C" w:rsidR="00A62B85" w:rsidRPr="00036BEE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Практические работы и методические рекомендации по дисциплине «Операционные системы»</w:t>
      </w:r>
    </w:p>
    <w:p w14:paraId="147E1FF1" w14:textId="6B84ABEF" w:rsidR="00A62B85" w:rsidRPr="00036BEE" w:rsidRDefault="00A62B85" w:rsidP="00A62B8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Учебники и обучающие ресурсы по программированию на 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6BEE">
        <w:rPr>
          <w:rFonts w:ascii="Times New Roman" w:hAnsi="Times New Roman" w:cs="Times New Roman"/>
          <w:sz w:val="28"/>
          <w:szCs w:val="28"/>
        </w:rPr>
        <w:t>, находящиеся в свободном доступе и в научном библиотеке университета.</w:t>
      </w:r>
    </w:p>
    <w:p w14:paraId="459C21F7" w14:textId="77777777" w:rsidR="00A62B85" w:rsidRPr="00036BEE" w:rsidRDefault="00A62B85" w:rsidP="00A62B85">
      <w:pPr>
        <w:pStyle w:val="21"/>
        <w:numPr>
          <w:ilvl w:val="0"/>
          <w:numId w:val="2"/>
        </w:numPr>
        <w:spacing w:before="240" w:line="240" w:lineRule="auto"/>
        <w:ind w:left="357" w:hanging="357"/>
        <w:rPr>
          <w:color w:val="auto"/>
        </w:rPr>
      </w:pPr>
      <w:r w:rsidRPr="00036BEE">
        <w:rPr>
          <w:color w:val="auto"/>
        </w:rPr>
        <w:t>Перечень подлежащих разработке вопросов</w:t>
      </w:r>
    </w:p>
    <w:p w14:paraId="11CFCA2A" w14:textId="77777777" w:rsidR="00A62B85" w:rsidRPr="00036BE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 Осуществить постановку задачи</w:t>
      </w:r>
    </w:p>
    <w:p w14:paraId="6B8B6108" w14:textId="77777777" w:rsidR="00A62B85" w:rsidRPr="00036BE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 Спроектировать необходимые структуры данных и функции обработки их</w:t>
      </w:r>
    </w:p>
    <w:p w14:paraId="5D165D73" w14:textId="77777777" w:rsidR="00A62B85" w:rsidRPr="00036BE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 Реализовать функции обработки структур данных, согласно варианту</w:t>
      </w:r>
    </w:p>
    <w:p w14:paraId="3E0BF432" w14:textId="77777777" w:rsidR="00A62B85" w:rsidRPr="00036BEE" w:rsidRDefault="00A62B85" w:rsidP="00A62B8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 Реализовать обработку ошибок</w:t>
      </w:r>
    </w:p>
    <w:p w14:paraId="6BA3FFD2" w14:textId="319AC088" w:rsidR="00A62B85" w:rsidRPr="00036BEE" w:rsidRDefault="00A62B85" w:rsidP="00A62B85">
      <w:pPr>
        <w:pStyle w:val="21"/>
        <w:keepNext/>
        <w:numPr>
          <w:ilvl w:val="0"/>
          <w:numId w:val="2"/>
        </w:numPr>
        <w:spacing w:before="120" w:line="240" w:lineRule="auto"/>
        <w:ind w:left="357" w:hanging="357"/>
        <w:rPr>
          <w:color w:val="auto"/>
        </w:rPr>
      </w:pPr>
      <w:r w:rsidRPr="00036BEE">
        <w:rPr>
          <w:color w:val="auto"/>
        </w:rPr>
        <w:t xml:space="preserve">Дата выдачи задания: «30» мая </w:t>
      </w:r>
      <w:r w:rsidRPr="00036BEE">
        <w:rPr>
          <w:bCs/>
          <w:color w:val="auto"/>
        </w:rPr>
        <w:fldChar w:fldCharType="begin"/>
      </w:r>
      <w:r w:rsidRPr="00036BEE">
        <w:rPr>
          <w:bCs/>
          <w:color w:val="auto"/>
        </w:rPr>
        <w:instrText xml:space="preserve"> DATE   \</w:instrText>
      </w:r>
      <w:r w:rsidRPr="00036BEE">
        <w:rPr>
          <w:bCs/>
          <w:color w:val="auto"/>
          <w:lang w:val="en-US"/>
        </w:rPr>
        <w:instrText xml:space="preserve">@ "yyyy" </w:instrText>
      </w:r>
      <w:r w:rsidRPr="00036BEE">
        <w:rPr>
          <w:bCs/>
          <w:color w:val="auto"/>
        </w:rPr>
        <w:fldChar w:fldCharType="separate"/>
      </w:r>
      <w:r w:rsidR="00671647" w:rsidRPr="00036BEE">
        <w:rPr>
          <w:bCs/>
          <w:noProof/>
          <w:color w:val="auto"/>
        </w:rPr>
        <w:t>2025</w:t>
      </w:r>
      <w:r w:rsidRPr="00036BEE">
        <w:rPr>
          <w:bCs/>
          <w:color w:val="auto"/>
        </w:rPr>
        <w:fldChar w:fldCharType="end"/>
      </w:r>
      <w:r w:rsidRPr="00036BEE">
        <w:rPr>
          <w:color w:val="auto"/>
        </w:rPr>
        <w:t xml:space="preserve"> г.</w:t>
      </w:r>
    </w:p>
    <w:p w14:paraId="0D9A1D71" w14:textId="77777777" w:rsidR="00A62B85" w:rsidRPr="00036BEE" w:rsidRDefault="00A62B85" w:rsidP="00A62B85">
      <w:pPr>
        <w:keepNext/>
        <w:rPr>
          <w:rFonts w:ascii="Times New Roman" w:hAnsi="Times New Roman" w:cs="Times New Roman"/>
          <w:sz w:val="28"/>
          <w:szCs w:val="28"/>
        </w:rPr>
      </w:pPr>
    </w:p>
    <w:p w14:paraId="6C683F28" w14:textId="77777777" w:rsidR="00A62B85" w:rsidRPr="00036BEE" w:rsidRDefault="00A62B85" w:rsidP="00A62B85">
      <w:pPr>
        <w:keepNext/>
        <w:rPr>
          <w:rFonts w:ascii="Times New Roman" w:hAnsi="Times New Roman" w:cs="Times New Roman"/>
          <w:sz w:val="28"/>
          <w:szCs w:val="28"/>
        </w:rPr>
      </w:pPr>
    </w:p>
    <w:p w14:paraId="764BC9D4" w14:textId="6E3FA981" w:rsidR="00A62B85" w:rsidRPr="00036BEE" w:rsidRDefault="00A62B85" w:rsidP="00A62B85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М.А.Ефимов</w:t>
      </w:r>
      <w:proofErr w:type="spellEnd"/>
    </w:p>
    <w:p w14:paraId="427E9F7F" w14:textId="548AC439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r w:rsidRPr="00036BE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К.О.Бикматов</w:t>
      </w:r>
      <w:proofErr w:type="spellEnd"/>
    </w:p>
    <w:p w14:paraId="0EB99578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A3D6E41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0994A8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724A76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8924C1D" w14:textId="1B56AC82" w:rsidR="00A62B85" w:rsidRPr="00036BEE" w:rsidRDefault="00A62B85" w:rsidP="00A62B85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0156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0B3FE7" w14:textId="0B945C1E" w:rsidR="00A62B85" w:rsidRPr="00036BEE" w:rsidRDefault="00A62B85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36BE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72101EC" w14:textId="14AFC806" w:rsidR="00671647" w:rsidRPr="00036BEE" w:rsidRDefault="00A62B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36B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36B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6B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387895" w:history="1">
            <w:r w:rsidR="00671647"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_Toc200387895 \h </w:instrText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71647"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38750" w14:textId="01EBA63E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896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1.Предмет теории надежности.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_Toc200387896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AD3F6" w14:textId="0B52768E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897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Планирование процессов в системах пакетной обработки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_Toc200387897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284A5" w14:textId="588D97D6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898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Планирование процессов в интерактивных системах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_Toc200387898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78695" w14:textId="0C3D5D1C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899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Планирование процессов в системах реального времени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_Toc200387899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2D766" w14:textId="51B59E83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0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Операции над процессами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_Toc200387900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E32A8" w14:textId="732531CF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1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Приоритеты процессов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_Toc200387901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A1F43" w14:textId="54A90465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2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7. Понятие потока. Ресурсы и потоки в операционной системе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_Toc200387902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E2B14" w14:textId="66B2A492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3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 Понятие ресурса. Классификация ресурсов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_Toc200387903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75AA8" w14:textId="3A39DB9B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4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9. Дисциплины распределения ресурсов на основе очередей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_Toc200387904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DC84F" w14:textId="584C078B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5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10. Основные элементы графических интерфейсов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_Toc200387905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A3A1D" w14:textId="001B328C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6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11. Интерфейс прикладного программирования (API)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_Toc200387906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546C50" w14:textId="1DA11ED8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7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_Toc200387907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C039E" w14:textId="432712C5" w:rsidR="00671647" w:rsidRPr="00036BEE" w:rsidRDefault="0067164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387908" w:history="1">
            <w:r w:rsidRPr="00036BEE">
              <w:rPr>
                <w:rStyle w:val="a6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_Toc200387908 \h </w:instrTex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36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F2224" w14:textId="28357D9F" w:rsidR="00A62B85" w:rsidRPr="00036BEE" w:rsidRDefault="00A62B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036BE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7EF36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B138AD" w14:textId="043712C2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FD74503" w14:textId="107F6833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CD136B" w14:textId="106EADC4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10CED09" w14:textId="67EE188E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430F8D2" w14:textId="55C6718C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8FED8DC" w14:textId="23D230F6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AD1A51" w14:textId="78D7842B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EF6514A" w14:textId="4D07F11F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4BA1F22" w14:textId="77777777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43AD5347" w14:textId="6B6098B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F502513" w14:textId="33FC5B6F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34C7DF9" w14:textId="77777777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00AB1895" w14:textId="77777777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0387895"/>
      <w:r w:rsidRPr="00036BEE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3EDAB4F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A0BB8F" w14:textId="5889B2B1" w:rsidR="00A62B85" w:rsidRPr="00036BEE" w:rsidRDefault="00A62B85" w:rsidP="006716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Операционная система является ключевым компонентом любого компьютера, управляющим аппаратными ресурсами и обеспечивающим взаимодействие между пользователем и программным обеспечением. Одной из основных задач операционной системы является управление процессами и ресурсами. </w:t>
      </w:r>
    </w:p>
    <w:p w14:paraId="77BFEC30" w14:textId="3599063F" w:rsidR="00A62B85" w:rsidRPr="00036BEE" w:rsidRDefault="00A62B85" w:rsidP="0067164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Данный отчёт посвящён рассмотрению таких аспектов, как понятие процесса и потока, их состояния, планирование, операции над ними, а также классификация и распределение ресурсов. Также рассматриваются графические интерфейсы и принципы работы API.</w:t>
      </w:r>
    </w:p>
    <w:p w14:paraId="18D4DDAF" w14:textId="77777777" w:rsidR="00A62B85" w:rsidRPr="00036BEE" w:rsidRDefault="00A62B85" w:rsidP="00A62B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Целью отчёта является углублённое изучение базовых механизмов управления процессами и ресурсами в современных операционных системах, а также анализ особенностей реализации в различных типах систем: пакетной обработки, интерактивных и реального времени.</w:t>
      </w:r>
    </w:p>
    <w:p w14:paraId="394939F2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940DBA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838186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0CBC6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2A46980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70223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0DEC76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D95295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E60B84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F8AD11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85246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965B5EE" w14:textId="7E695B9B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AEC55A7" w14:textId="479EA363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2BEEDDE4" w14:textId="05C32DE7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2BC4A1A1" w14:textId="77777777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6F431A3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514EEC" w14:textId="751B8191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0387896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>1.</w:t>
      </w:r>
      <w:r w:rsidR="00671647" w:rsidRPr="00036BEE">
        <w:rPr>
          <w:rFonts w:ascii="Times New Roman" w:hAnsi="Times New Roman" w:cs="Times New Roman"/>
          <w:color w:val="auto"/>
          <w:sz w:val="28"/>
          <w:szCs w:val="28"/>
        </w:rPr>
        <w:t>Предмет теории надежности.</w:t>
      </w:r>
      <w:bookmarkEnd w:id="1"/>
    </w:p>
    <w:p w14:paraId="564DB4A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992C555" w14:textId="2F27B5C7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Теория надежности — это комплексная научная дисциплина, изучающая закономерности возникновения и распределения отказов технических устройств, систем и конструкций, а также методы обеспечения их стабильной и эффективной работы на всех этапах жизненного цикла: проектирования, производства, приёмки, транспортировки, эксплуатации и хранения.</w:t>
      </w:r>
    </w:p>
    <w:p w14:paraId="1629E046" w14:textId="21754CB1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Ключевой задачей теории надежности является разработка методов и приемов, позволяющих достигать максимальной эффективности и безопасности использования изделий и систем. Она устанавливает количественные показатели надежности, исследует их взаимосвязь с эффективностью функционирования объектов, а также разрабатывает способы прогнозирования и повышения надежности на всех этапах жизненного цикла.</w:t>
      </w:r>
    </w:p>
    <w:p w14:paraId="57C8A5C0" w14:textId="2C0BDB06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 рамках теории надежности:</w:t>
      </w:r>
    </w:p>
    <w:p w14:paraId="5198529F" w14:textId="5DDE3BE9" w:rsidR="00671647" w:rsidRPr="00036BEE" w:rsidRDefault="00671647" w:rsidP="00671647">
      <w:pPr>
        <w:pStyle w:val="a3"/>
        <w:numPr>
          <w:ilvl w:val="0"/>
          <w:numId w:val="3"/>
        </w:numPr>
        <w:spacing w:after="0" w:line="360" w:lineRule="auto"/>
        <w:ind w:left="1213"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анализируются причины и закономерности возникновения отказов;</w:t>
      </w:r>
    </w:p>
    <w:p w14:paraId="1AFC8F7E" w14:textId="31AD4578" w:rsidR="00671647" w:rsidRPr="00036BEE" w:rsidRDefault="00671647" w:rsidP="00671647">
      <w:pPr>
        <w:pStyle w:val="a3"/>
        <w:numPr>
          <w:ilvl w:val="0"/>
          <w:numId w:val="3"/>
        </w:numPr>
        <w:spacing w:after="0" w:line="360" w:lineRule="auto"/>
        <w:ind w:left="1213"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разрабатываются математические модели для оценки и прогнозирования надежности;</w:t>
      </w:r>
    </w:p>
    <w:p w14:paraId="7E83DA49" w14:textId="5F4ECEAE" w:rsidR="00671647" w:rsidRPr="00036BEE" w:rsidRDefault="00671647" w:rsidP="00671647">
      <w:pPr>
        <w:pStyle w:val="a3"/>
        <w:numPr>
          <w:ilvl w:val="0"/>
          <w:numId w:val="3"/>
        </w:numPr>
        <w:spacing w:after="0" w:line="360" w:lineRule="auto"/>
        <w:ind w:left="1213"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определяются критерии и показатели надежности, такие как безотказность, долговечность, ремонтопригодность и сохраняемость;</w:t>
      </w:r>
    </w:p>
    <w:p w14:paraId="5509B855" w14:textId="6D5BCAFD" w:rsidR="00671647" w:rsidRPr="00036BEE" w:rsidRDefault="00671647" w:rsidP="00671647">
      <w:pPr>
        <w:pStyle w:val="a3"/>
        <w:numPr>
          <w:ilvl w:val="0"/>
          <w:numId w:val="3"/>
        </w:numPr>
        <w:spacing w:after="0" w:line="360" w:lineRule="auto"/>
        <w:ind w:left="1213"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исследуются методы расчёта и проверки надежности сложных технических систем на основе характеристик их составных частей.</w:t>
      </w:r>
    </w:p>
    <w:p w14:paraId="70F18485" w14:textId="77777777" w:rsidR="00671647" w:rsidRPr="00036BEE" w:rsidRDefault="00671647" w:rsidP="00671647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Исторический аспект.</w:t>
      </w:r>
    </w:p>
    <w:p w14:paraId="4F74B19A" w14:textId="6FBD7719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Теория надежности как самостоятельная наука сформировалась во второй половине XX века, когда сложность технических систем существенно возросла, а требования к их эффективности и безопасности стали критически важными. В 1950-х годах в США и СССР были организованы первые </w:t>
      </w:r>
      <w:r w:rsidRPr="00036BEE">
        <w:rPr>
          <w:rFonts w:ascii="Times New Roman" w:hAnsi="Times New Roman" w:cs="Times New Roman"/>
          <w:sz w:val="28"/>
          <w:szCs w:val="28"/>
        </w:rPr>
        <w:lastRenderedPageBreak/>
        <w:t>исследовательские группы по надежности, что привело к развитию новых математических методов и стандартов в этой области.</w:t>
      </w:r>
    </w:p>
    <w:p w14:paraId="4ACE3025" w14:textId="77777777" w:rsidR="00671647" w:rsidRPr="00036BEE" w:rsidRDefault="00671647" w:rsidP="00671647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Практическое значение.</w:t>
      </w:r>
    </w:p>
    <w:p w14:paraId="710F5D37" w14:textId="47E42D80" w:rsidR="00671647" w:rsidRPr="00036BEE" w:rsidRDefault="00671647" w:rsidP="00671647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Теория надежности применяется для:</w:t>
      </w:r>
    </w:p>
    <w:p w14:paraId="14C1B58D" w14:textId="184011E2" w:rsidR="00671647" w:rsidRPr="00036BEE" w:rsidRDefault="00671647" w:rsidP="00671647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анализа и синтеза систем по заданным критериям надежности;</w:t>
      </w:r>
    </w:p>
    <w:p w14:paraId="57343398" w14:textId="3305CD40" w:rsidR="00671647" w:rsidRPr="00036BEE" w:rsidRDefault="00671647" w:rsidP="00671647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обеспечения и повышения надежности объектов;</w:t>
      </w:r>
    </w:p>
    <w:p w14:paraId="4F3EDC7C" w14:textId="7E08F605" w:rsidR="00671647" w:rsidRPr="00036BEE" w:rsidRDefault="00671647" w:rsidP="00671647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оптимизации затрат на обслуживание и ремонт;</w:t>
      </w:r>
    </w:p>
    <w:p w14:paraId="6372969F" w14:textId="67C26940" w:rsidR="00671647" w:rsidRPr="00036BEE" w:rsidRDefault="00671647" w:rsidP="00671647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минимизации риска отказов и связанных с ними потерь.</w:t>
      </w:r>
    </w:p>
    <w:p w14:paraId="3E092C5A" w14:textId="77777777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Определение (по ГОСТ 27.002-89):</w:t>
      </w:r>
    </w:p>
    <w:p w14:paraId="28DE9DB2" w14:textId="284CA800" w:rsidR="00671647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Надежность — это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применения, технического обслуживания, хранения и транспортирования.</w:t>
      </w:r>
    </w:p>
    <w:p w14:paraId="2F358719" w14:textId="7F5487A2" w:rsidR="00A62B85" w:rsidRPr="00036BEE" w:rsidRDefault="00671647" w:rsidP="00671647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Таким образом, предмет теории надежности охватывает весь комплекс вопросов, связанных с обеспечением длительной, безотказной, безопасной и эффективной работы технических систем и устройств, а также разработку методов количественной оценки и повышения этих свойств</w:t>
      </w:r>
    </w:p>
    <w:p w14:paraId="7F733820" w14:textId="338C9696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379BD6D" w14:textId="1FD5C31F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6AB3BCD" w14:textId="52220282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7DC729A9" w14:textId="5C9642EF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0B92C57C" w14:textId="18AEE6CA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08D88477" w14:textId="755E7BBB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44BD9F1B" w14:textId="2E794C75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7E76F5A6" w14:textId="77777777" w:rsidR="00816C0E" w:rsidRPr="00036BEE" w:rsidRDefault="00816C0E" w:rsidP="00A62B85">
      <w:pPr>
        <w:rPr>
          <w:rFonts w:ascii="Times New Roman" w:hAnsi="Times New Roman" w:cs="Times New Roman"/>
          <w:sz w:val="28"/>
          <w:szCs w:val="28"/>
        </w:rPr>
      </w:pPr>
    </w:p>
    <w:p w14:paraId="778B3EFD" w14:textId="77777777" w:rsidR="00671647" w:rsidRPr="00036BEE" w:rsidRDefault="00671647" w:rsidP="00A62B85">
      <w:pPr>
        <w:rPr>
          <w:rFonts w:ascii="Times New Roman" w:hAnsi="Times New Roman" w:cs="Times New Roman"/>
          <w:sz w:val="28"/>
          <w:szCs w:val="28"/>
        </w:rPr>
      </w:pPr>
    </w:p>
    <w:p w14:paraId="18710B1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F77639E" w14:textId="67209577" w:rsidR="00A62B85" w:rsidRPr="00036BEE" w:rsidRDefault="00A62B85" w:rsidP="002E527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0387897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 </w:t>
      </w:r>
      <w:bookmarkEnd w:id="2"/>
      <w:r w:rsidR="002E5279" w:rsidRPr="00036BEE">
        <w:rPr>
          <w:rFonts w:ascii="Times New Roman" w:hAnsi="Times New Roman" w:cs="Times New Roman"/>
          <w:color w:val="auto"/>
          <w:sz w:val="28"/>
          <w:szCs w:val="28"/>
        </w:rPr>
        <w:t>Основные понятия и определения теории надежности.</w:t>
      </w:r>
    </w:p>
    <w:p w14:paraId="5DFAF3D2" w14:textId="6812D311" w:rsidR="002E5279" w:rsidRPr="00036BEE" w:rsidRDefault="002E5279" w:rsidP="002E5279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Теория надежности — это научная дисциплина, изучающая закономерности возникновения отказов технических систем, их причины и модели, а также методы обеспечения стабильной работы объектов в процессе проектирования, производства, эксплуатации и хранения.</w:t>
      </w:r>
    </w:p>
    <w:p w14:paraId="7F6894EE" w14:textId="6BDBE40F" w:rsidR="002E5279" w:rsidRPr="00036BEE" w:rsidRDefault="002E5279" w:rsidP="002E5279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Основные понятия</w:t>
      </w:r>
      <w:r w:rsidRPr="00036BEE">
        <w:rPr>
          <w:rFonts w:ascii="Times New Roman" w:hAnsi="Times New Roman" w:cs="Times New Roman"/>
          <w:sz w:val="28"/>
          <w:szCs w:val="28"/>
        </w:rPr>
        <w:t>:</w:t>
      </w:r>
    </w:p>
    <w:p w14:paraId="5D39FB0E" w14:textId="6DC91227" w:rsidR="002E5279" w:rsidRPr="00036BEE" w:rsidRDefault="002E5279" w:rsidP="002E5279">
      <w:pPr>
        <w:pStyle w:val="a3"/>
        <w:numPr>
          <w:ilvl w:val="0"/>
          <w:numId w:val="6"/>
        </w:num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Объект — техническое изделие или система, предназначенная для выполнения определённых функций и рассматриваемая в процессе эксплуатации, испытаний и обслуживания. Объектом могут быть как отдельные элементы, так и сложные системы.</w:t>
      </w:r>
    </w:p>
    <w:p w14:paraId="705350C1" w14:textId="55CA4200" w:rsidR="002E5279" w:rsidRPr="00036BEE" w:rsidRDefault="002E5279" w:rsidP="002E5279">
      <w:pPr>
        <w:pStyle w:val="a3"/>
        <w:numPr>
          <w:ilvl w:val="0"/>
          <w:numId w:val="6"/>
        </w:num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Система — совокупность взаимосвязанных элементов, функционирующих для достижения определённой цели. В зависимости от задачи, один и тот же объект может рассматриваться как система или элемент более сложной системы.</w:t>
      </w:r>
    </w:p>
    <w:p w14:paraId="1451728F" w14:textId="4B52E020" w:rsidR="002E5279" w:rsidRPr="00036BEE" w:rsidRDefault="002E5279" w:rsidP="002E5279">
      <w:pPr>
        <w:pStyle w:val="a3"/>
        <w:numPr>
          <w:ilvl w:val="0"/>
          <w:numId w:val="6"/>
        </w:num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Элемент системы — простейшая часть системы, не расчленяемая на более мелкие части на данном уровне рассмотрения.</w:t>
      </w:r>
    </w:p>
    <w:p w14:paraId="2D5725CF" w14:textId="456D1B91" w:rsidR="002E5279" w:rsidRPr="00036BEE" w:rsidRDefault="002E5279" w:rsidP="002E5279">
      <w:pPr>
        <w:pStyle w:val="a3"/>
        <w:numPr>
          <w:ilvl w:val="0"/>
          <w:numId w:val="6"/>
        </w:num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Надежность — свойство объекта сохранять во времени в установленных пределах значения всех параметров, характеризующих способность выполнять требуемые функции в заданных условиях эксплуатации, обслуживания, хранения и транспортировки.</w:t>
      </w:r>
    </w:p>
    <w:p w14:paraId="07FABFA1" w14:textId="05C771C1" w:rsidR="002E5279" w:rsidRPr="00036BEE" w:rsidRDefault="002E5279" w:rsidP="002E5279">
      <w:pPr>
        <w:pStyle w:val="a3"/>
        <w:numPr>
          <w:ilvl w:val="0"/>
          <w:numId w:val="6"/>
        </w:num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Показатель надежности — количественная характеристика надежности объекта, которая может иметь размерность (например, среднее время восстановления) или быть безразмерной (например, вероятность безотказной работы).</w:t>
      </w:r>
    </w:p>
    <w:p w14:paraId="7B12A688" w14:textId="77777777" w:rsidR="002E5279" w:rsidRPr="00036BEE" w:rsidRDefault="002E5279" w:rsidP="002E5279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Составные свойства надежности</w:t>
      </w:r>
    </w:p>
    <w:p w14:paraId="4498B8F2" w14:textId="3F780989" w:rsidR="002E5279" w:rsidRPr="00036BEE" w:rsidRDefault="002E5279" w:rsidP="002E5279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Надежность включает в себя комплекс взаимосвязанных свойств:</w:t>
      </w:r>
    </w:p>
    <w:p w14:paraId="27E4F7BF" w14:textId="6140D3B4" w:rsidR="002E5279" w:rsidRPr="00036BEE" w:rsidRDefault="002E5279" w:rsidP="002E5279">
      <w:pPr>
        <w:pStyle w:val="a3"/>
        <w:numPr>
          <w:ilvl w:val="0"/>
          <w:numId w:val="5"/>
        </w:numPr>
        <w:ind w:left="357" w:firstLine="737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Безотказность — способность объекта непрерывно сохранять работоспособность в течение заданного времени или наработки.</w:t>
      </w:r>
    </w:p>
    <w:p w14:paraId="45A2593C" w14:textId="07A5AE6F" w:rsidR="002E5279" w:rsidRPr="00036BEE" w:rsidRDefault="002E5279" w:rsidP="002E5279">
      <w:pPr>
        <w:pStyle w:val="a3"/>
        <w:numPr>
          <w:ilvl w:val="0"/>
          <w:numId w:val="5"/>
        </w:numPr>
        <w:ind w:left="357" w:firstLine="737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Долговечность — способность сохранять работоспособность до наступления предельного состояния.</w:t>
      </w:r>
    </w:p>
    <w:p w14:paraId="212DC3BD" w14:textId="7A219D7B" w:rsidR="002E5279" w:rsidRPr="00036BEE" w:rsidRDefault="002E5279" w:rsidP="002E5279">
      <w:pPr>
        <w:pStyle w:val="a3"/>
        <w:numPr>
          <w:ilvl w:val="0"/>
          <w:numId w:val="5"/>
        </w:numPr>
        <w:ind w:left="357" w:firstLine="737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Ремонтопригодность — способность объекта восстанавливаться после отказа.</w:t>
      </w:r>
    </w:p>
    <w:p w14:paraId="2F1C32C7" w14:textId="73BAFA48" w:rsidR="00A62B85" w:rsidRPr="00036BEE" w:rsidRDefault="002E5279" w:rsidP="002E5279">
      <w:pPr>
        <w:pStyle w:val="a3"/>
        <w:numPr>
          <w:ilvl w:val="0"/>
          <w:numId w:val="5"/>
        </w:numPr>
        <w:ind w:left="357" w:firstLine="737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Сохраняемость — способность объекта сохранять работоспособность в процессе хранения и транспортировки.</w:t>
      </w:r>
    </w:p>
    <w:p w14:paraId="67D4C20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254AAE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BEFA1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B1134CD" w14:textId="70D6A149" w:rsidR="00A62B85" w:rsidRPr="00036BEE" w:rsidRDefault="00A62B85" w:rsidP="002E527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0387898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bookmarkEnd w:id="3"/>
      <w:r w:rsidR="002E5279" w:rsidRPr="00036BEE">
        <w:rPr>
          <w:rFonts w:ascii="Times New Roman" w:hAnsi="Times New Roman" w:cs="Times New Roman"/>
          <w:color w:val="auto"/>
          <w:sz w:val="28"/>
          <w:szCs w:val="28"/>
        </w:rPr>
        <w:t>Понятие «отказ» и классификация отказов информационных систем.</w:t>
      </w:r>
    </w:p>
    <w:p w14:paraId="1FD16757" w14:textId="7FAE0569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Отказ — это событие, заключающееся в нарушении работоспособности объекта, при котором система или её элементы перестают выполнять свои функции в соответствии со спецификациями. Иными словами, это потеря способности изделия выполнять требуемые функции. Отказы могут быть полными или частичными.</w:t>
      </w:r>
    </w:p>
    <w:p w14:paraId="3F76265C" w14:textId="77777777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Основные признаки классификации отказов</w:t>
      </w:r>
    </w:p>
    <w:p w14:paraId="4D8902E0" w14:textId="52127CB6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характеру проявления:</w:t>
      </w:r>
    </w:p>
    <w:p w14:paraId="6698215A" w14:textId="74F67117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Функциональные: прекращение выполнения основных функций.</w:t>
      </w:r>
    </w:p>
    <w:p w14:paraId="5EF9BEBE" w14:textId="2D5D7E10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Параметрические: снижение качества функционирования (производительность, точность) за пределы допустимого уровня.</w:t>
      </w:r>
    </w:p>
    <w:p w14:paraId="5325CC06" w14:textId="7C438D6E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характеру устранения:</w:t>
      </w:r>
    </w:p>
    <w:p w14:paraId="5C994BB6" w14:textId="4695B191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Устойчивые (окончательные): требуют ремонта или замены компонента.</w:t>
      </w:r>
    </w:p>
    <w:p w14:paraId="47B9F965" w14:textId="77C9E436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Перемежающиеся: возникают и исчезают спонтанно.</w:t>
      </w:r>
    </w:p>
    <w:p w14:paraId="7F0651AA" w14:textId="73398F02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Самоустраняющиеся: восстанавливаются без вмешательства.</w:t>
      </w:r>
    </w:p>
    <w:p w14:paraId="009417C2" w14:textId="03732405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причине возникновения:</w:t>
      </w:r>
    </w:p>
    <w:p w14:paraId="2094CE87" w14:textId="765F7850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Аппаратные: связаны с выходом из строя физических компонентов (процессор, память, устройства ввода/вывода).</w:t>
      </w:r>
    </w:p>
    <w:p w14:paraId="013C3B9B" w14:textId="6A23B18E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Программные: возникают из-за ошибок в программном обеспечении.</w:t>
      </w:r>
    </w:p>
    <w:p w14:paraId="421F929B" w14:textId="70683E1C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Конструкционные: из-за недостатков проектирования.</w:t>
      </w:r>
    </w:p>
    <w:p w14:paraId="79352F6C" w14:textId="4470AF39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Технологические: из-за нарушений в процессе производства.</w:t>
      </w:r>
    </w:p>
    <w:p w14:paraId="48BF1917" w14:textId="1B591B15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Эксплуатационные: из-за неправильного использования или обслуживания.</w:t>
      </w:r>
    </w:p>
    <w:p w14:paraId="35FE2A61" w14:textId="405516D1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времени возникновения:</w:t>
      </w:r>
    </w:p>
    <w:p w14:paraId="63F8256D" w14:textId="4948A15D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Внезапные: происходят скачкообразно, без предварительного ухудшения параметров.</w:t>
      </w:r>
    </w:p>
    <w:p w14:paraId="1AF67F64" w14:textId="21FEDBF2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Постепенные: возникают из-за постепенного ухудшения параметров (износ, старение).</w:t>
      </w:r>
    </w:p>
    <w:p w14:paraId="7886BA3F" w14:textId="7DC8F8D4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влиянию на систему:</w:t>
      </w:r>
    </w:p>
    <w:p w14:paraId="24C9EA1B" w14:textId="0D1D2ACF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Полные: приводят к полной неработоспособности системы.</w:t>
      </w:r>
    </w:p>
    <w:p w14:paraId="7A72556A" w14:textId="4ACBF259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Частичные: система продолжает функционировать, но с ограниченной функциональностью или ухудшенными параметрами.</w:t>
      </w:r>
    </w:p>
    <w:p w14:paraId="37671B77" w14:textId="51873368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характеру воздействия:</w:t>
      </w:r>
    </w:p>
    <w:p w14:paraId="4765A676" w14:textId="070AEAE6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Явные (очевидные): легко обнаруживаются.</w:t>
      </w:r>
    </w:p>
    <w:p w14:paraId="7111D7D4" w14:textId="76892986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Скрытые (неявные): трудно выявить в процессе работы.</w:t>
      </w:r>
    </w:p>
    <w:p w14:paraId="7B2877F4" w14:textId="1B88E24F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 последствиям:</w:t>
      </w:r>
    </w:p>
    <w:p w14:paraId="30E1A9CE" w14:textId="6D5EAA2B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lastRenderedPageBreak/>
        <w:t>Критические: приводят к серьёзным последствиям, таким как потеря данных или отказ системы.</w:t>
      </w:r>
    </w:p>
    <w:p w14:paraId="05B09109" w14:textId="63B319AC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Незначительные: не оказывают существенного влияния на работу системы.</w:t>
      </w:r>
    </w:p>
    <w:p w14:paraId="61B8CBCD" w14:textId="532E2883" w:rsidR="002E5279" w:rsidRPr="00036BEE" w:rsidRDefault="002E5279" w:rsidP="002E5279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Дополнительные классификации</w:t>
      </w:r>
      <w:r w:rsidRPr="00036BEE">
        <w:rPr>
          <w:rFonts w:ascii="Times New Roman" w:hAnsi="Times New Roman" w:cs="Times New Roman"/>
          <w:sz w:val="28"/>
          <w:szCs w:val="28"/>
        </w:rPr>
        <w:t>:</w:t>
      </w:r>
    </w:p>
    <w:p w14:paraId="11CB167E" w14:textId="68ECC49B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Отказы, вызванные человеческим фактором: Ошибки операторов или администраторов, приводящие к неправильной работе системы.</w:t>
      </w:r>
    </w:p>
    <w:p w14:paraId="77AA8C8E" w14:textId="5E3F6871" w:rsidR="002E5279" w:rsidRPr="00036BEE" w:rsidRDefault="002E5279" w:rsidP="002E527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Отказы, вызванные внешними воздействиями: Перебои в электропитании, стихийные бедствия и т.п.</w:t>
      </w:r>
    </w:p>
    <w:p w14:paraId="64DF2B47" w14:textId="77777777" w:rsidR="002E5279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Важность классификации отказов</w:t>
      </w:r>
    </w:p>
    <w:p w14:paraId="1F9343AA" w14:textId="608C4132" w:rsidR="00A62B85" w:rsidRPr="00036BEE" w:rsidRDefault="002E5279" w:rsidP="002E5279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Классификация отказов позволяет более эффективно анализировать причины их возникновения, разрабатывать стратегии предотвращения и восстановления, а также оптимизировать процессы обслуживания и ремонта информационных систем.</w:t>
      </w:r>
    </w:p>
    <w:p w14:paraId="6F97977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59B823C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9DFF9F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08514C2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C7A0769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07AEBB6" w14:textId="018CC675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0A62D48" w14:textId="7ADB390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7282EC4" w14:textId="6B96F209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18D0457F" w14:textId="05495E39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6AB06AD9" w14:textId="2628CA91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05EFE1EA" w14:textId="4046046B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592451FD" w14:textId="27DB6062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260D530A" w14:textId="68D1E62E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57784F9F" w14:textId="42C4BAAB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103A06F1" w14:textId="0770A9D3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082FAED1" w14:textId="3918AD2E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02B880ED" w14:textId="77777777" w:rsidR="00517766" w:rsidRPr="00036BEE" w:rsidRDefault="00517766" w:rsidP="00A62B85">
      <w:pPr>
        <w:rPr>
          <w:rFonts w:ascii="Times New Roman" w:hAnsi="Times New Roman" w:cs="Times New Roman"/>
          <w:sz w:val="28"/>
          <w:szCs w:val="28"/>
        </w:rPr>
      </w:pPr>
    </w:p>
    <w:p w14:paraId="7665DBDB" w14:textId="77777777" w:rsidR="00D939FA" w:rsidRPr="00036BEE" w:rsidRDefault="00D939FA" w:rsidP="00A62B85">
      <w:pPr>
        <w:rPr>
          <w:rFonts w:ascii="Times New Roman" w:hAnsi="Times New Roman" w:cs="Times New Roman"/>
          <w:sz w:val="28"/>
          <w:szCs w:val="28"/>
        </w:rPr>
      </w:pPr>
    </w:p>
    <w:p w14:paraId="46B17CAC" w14:textId="5F30BE7D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0387899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 </w:t>
      </w:r>
      <w:bookmarkEnd w:id="4"/>
      <w:r w:rsidR="00D939FA" w:rsidRPr="00036BEE">
        <w:rPr>
          <w:rFonts w:ascii="Times New Roman" w:hAnsi="Times New Roman" w:cs="Times New Roman"/>
          <w:color w:val="auto"/>
          <w:sz w:val="28"/>
          <w:szCs w:val="28"/>
        </w:rPr>
        <w:t>Зависимость надежности от времени.</w:t>
      </w:r>
    </w:p>
    <w:p w14:paraId="363BA8AA" w14:textId="799DCC2C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Надежность технических систем и информационных систем является функцией времени и описывается с помощью математических моделей надежности (ММН) — формул, алгоритмов или уравнений, которые позволяют количественно оценить вероятность безотказной работы объекта в течение заданного времени.</w:t>
      </w:r>
    </w:p>
    <w:p w14:paraId="29C2609E" w14:textId="35AEBB9B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Основные понятия</w:t>
      </w:r>
      <w:r w:rsidRPr="00036BEE">
        <w:rPr>
          <w:rFonts w:ascii="Times New Roman" w:hAnsi="Times New Roman" w:cs="Times New Roman"/>
          <w:sz w:val="28"/>
          <w:szCs w:val="28"/>
        </w:rPr>
        <w:t>:</w:t>
      </w:r>
    </w:p>
    <w:p w14:paraId="63259489" w14:textId="39061030" w:rsidR="00517766" w:rsidRPr="00036BEE" w:rsidRDefault="00517766" w:rsidP="005177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Вероятность безотказной работы P(t) — вероятность того, что объект будет работать без отказов в течение времени </w:t>
      </w:r>
    </w:p>
    <w:p w14:paraId="2D92931F" w14:textId="38A7C58C" w:rsidR="00517766" w:rsidRPr="00036BEE" w:rsidRDefault="00517766" w:rsidP="005177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Интенсивность отказов λ(t) — вероятность отказа в единицу времени при условии, что объект работал безотказно до момента </w:t>
      </w:r>
    </w:p>
    <w:p w14:paraId="04FF0DCD" w14:textId="203A5189" w:rsidR="00517766" w:rsidRPr="00036BEE" w:rsidRDefault="00517766" w:rsidP="005177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Среднее время безотказной работы </w:t>
      </w:r>
      <w:proofErr w:type="spellStart"/>
      <w:r w:rsidRPr="00036BEE">
        <w:rPr>
          <w:rStyle w:val="mord"/>
          <w:rFonts w:ascii="Times New Roman" w:hAnsi="Times New Roman" w:cs="Times New Roman"/>
          <w:i/>
          <w:iCs/>
          <w:sz w:val="28"/>
          <w:szCs w:val="28"/>
          <w:bdr w:val="single" w:sz="2" w:space="0" w:color="E5E7EB" w:frame="1"/>
        </w:rPr>
        <w:t>T</w:t>
      </w:r>
      <w:r w:rsidRPr="00036BEE">
        <w:rPr>
          <w:rStyle w:val="mord"/>
          <w:rFonts w:ascii="Times New Roman" w:hAnsi="Times New Roman" w:cs="Times New Roman"/>
          <w:sz w:val="28"/>
          <w:szCs w:val="28"/>
          <w:bdr w:val="single" w:sz="2" w:space="0" w:color="E5E7EB" w:frame="1"/>
        </w:rPr>
        <w:t>ср</w:t>
      </w:r>
      <w:proofErr w:type="spellEnd"/>
      <w:r w:rsidRPr="00036BEE">
        <w:rPr>
          <w:rFonts w:ascii="Times New Roman" w:hAnsi="Times New Roman" w:cs="Times New Roman"/>
          <w:sz w:val="28"/>
          <w:szCs w:val="28"/>
        </w:rPr>
        <w:t>— математическое ожидание времени работы до первого отказа.</w:t>
      </w:r>
    </w:p>
    <w:p w14:paraId="47C11E0E" w14:textId="77777777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Модели распределения времени до отказа</w:t>
      </w:r>
    </w:p>
    <w:p w14:paraId="73C0E8B9" w14:textId="7856B7AD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Для описания зависимости надежности от времени применяются различные статистические модели распределения:</w:t>
      </w:r>
    </w:p>
    <w:p w14:paraId="4AACF9B1" w14:textId="77777777" w:rsidR="00517766" w:rsidRPr="00036BEE" w:rsidRDefault="00517766" w:rsidP="005177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Экспоненциальная модель — наиболее распространённая, предполагает постоянную интенсивность отказов </w:t>
      </w:r>
    </w:p>
    <w:p w14:paraId="37A85AE3" w14:textId="730F2004" w:rsidR="00517766" w:rsidRPr="00036BEE" w:rsidRDefault="00517766" w:rsidP="00517766">
      <w:pPr>
        <w:pStyle w:val="a3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λ=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36BEE">
        <w:rPr>
          <w:rFonts w:ascii="Times New Roman" w:hAnsi="Times New Roman" w:cs="Times New Roman"/>
          <w:sz w:val="28"/>
          <w:szCs w:val="28"/>
        </w:rPr>
        <w:t>. Вероятность безотказной работы выражается формулой:</w:t>
      </w:r>
      <w:r w:rsidRPr="00036BEE">
        <w:rPr>
          <w:rStyle w:val="a3"/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P</w:t>
      </w:r>
      <w:r w:rsidRPr="00036BEE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t</w:t>
      </w:r>
      <w:r w:rsidRPr="00036BEE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036BEE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e</w:t>
      </w:r>
      <w:r w:rsidRPr="00036BEE">
        <w:rPr>
          <w:rStyle w:val="mord"/>
          <w:rFonts w:ascii="Times New Roman" w:hAnsi="Times New Roman" w:cs="Times New Roman"/>
          <w:sz w:val="28"/>
          <w:szCs w:val="28"/>
        </w:rPr>
        <w:t>−</w:t>
      </w:r>
      <w:proofErr w:type="spellStart"/>
      <w:r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λt</w:t>
      </w:r>
      <w:proofErr w:type="spellEnd"/>
    </w:p>
    <w:p w14:paraId="68BCAC1F" w14:textId="1AFF0B54" w:rsidR="00517766" w:rsidRPr="00036BEE" w:rsidRDefault="00517766" w:rsidP="00517766">
      <w:pPr>
        <w:pStyle w:val="a3"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Интенсивность отказов при этом не зависит от времени, что характерно для технических систем в период их нормальной эксплуатации (без учёта периода приработки и старения).</w:t>
      </w:r>
    </w:p>
    <w:p w14:paraId="69D42785" w14:textId="784F7316" w:rsidR="00517766" w:rsidRPr="00036BEE" w:rsidRDefault="00517766" w:rsidP="005177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036BEE">
        <w:rPr>
          <w:rFonts w:ascii="Times New Roman" w:hAnsi="Times New Roman" w:cs="Times New Roman"/>
          <w:sz w:val="28"/>
          <w:szCs w:val="28"/>
        </w:rPr>
        <w:t xml:space="preserve"> — учитывает изменение интенсивности отказов с течением времени, что позволяет описывать периоды приработки, нормальной эксплуатации и старения.</w:t>
      </w:r>
    </w:p>
    <w:p w14:paraId="2AC31540" w14:textId="46EBC4D7" w:rsidR="00517766" w:rsidRPr="00036BEE" w:rsidRDefault="00517766" w:rsidP="0051776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Другие модели: нормальное, распределение Рэлея, Пуассона и др.</w:t>
      </w:r>
    </w:p>
    <w:p w14:paraId="1912F385" w14:textId="77777777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Характеристика изменения надежности во времени</w:t>
      </w:r>
    </w:p>
    <w:p w14:paraId="4C18F88B" w14:textId="5DEB3516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На начальном этапе эксплуатации (период приработки) интенсивность отказов может быть высокой и снижаться с течением времени. В период нормальной эксплуатации интенсивность отказов остаётся примерно постоянной. В период старения интенсивность отказов возрастает из-за износа и старения компонентов системы.</w:t>
      </w:r>
    </w:p>
    <w:p w14:paraId="0C899F95" w14:textId="236063B0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Графически вероятность безотказной работы P(t) убывает с увеличением времени, стремясь к нулю, а вероятность отказа возрастает от нуля до единицы.</w:t>
      </w:r>
    </w:p>
    <w:p w14:paraId="320658AC" w14:textId="3D66EC12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lastRenderedPageBreak/>
        <w:t xml:space="preserve">Среднее время безотказной работы </w:t>
      </w:r>
      <w:proofErr w:type="spellStart"/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  <w:bdr w:val="single" w:sz="2" w:space="0" w:color="E5E7EB" w:frame="1"/>
        </w:rPr>
        <w:t>T</w:t>
      </w:r>
      <w:r w:rsidR="00272747" w:rsidRPr="00036BEE">
        <w:rPr>
          <w:rStyle w:val="mord"/>
          <w:rFonts w:ascii="Times New Roman" w:hAnsi="Times New Roman" w:cs="Times New Roman"/>
          <w:sz w:val="28"/>
          <w:szCs w:val="28"/>
          <w:bdr w:val="single" w:sz="2" w:space="0" w:color="E5E7EB" w:frame="1"/>
        </w:rPr>
        <w:t>ср</w:t>
      </w:r>
      <w:proofErr w:type="spellEnd"/>
      <w:r w:rsidR="00272747" w:rsidRPr="00036BEE">
        <w:rPr>
          <w:rStyle w:val="mord"/>
          <w:rFonts w:ascii="Times New Roman" w:hAnsi="Times New Roman" w:cs="Times New Roman"/>
          <w:sz w:val="28"/>
          <w:szCs w:val="28"/>
          <w:bdr w:val="single" w:sz="2" w:space="0" w:color="E5E7EB" w:frame="1"/>
        </w:rPr>
        <w:t xml:space="preserve"> </w:t>
      </w:r>
      <w:r w:rsidRPr="00036BEE">
        <w:rPr>
          <w:rFonts w:ascii="Times New Roman" w:hAnsi="Times New Roman" w:cs="Times New Roman"/>
          <w:sz w:val="28"/>
          <w:szCs w:val="28"/>
        </w:rPr>
        <w:t>вычисляется как математическое ожидание случайной величины времени до отказа:</w:t>
      </w:r>
      <w:r w:rsidR="00272747" w:rsidRPr="00036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T</w:t>
      </w:r>
      <w:r w:rsidR="00272747" w:rsidRPr="00036BEE">
        <w:rPr>
          <w:rStyle w:val="mord"/>
          <w:rFonts w:ascii="Times New Roman" w:hAnsi="Times New Roman" w:cs="Times New Roman"/>
          <w:sz w:val="28"/>
          <w:szCs w:val="28"/>
        </w:rPr>
        <w:t>ср</w:t>
      </w:r>
      <w:proofErr w:type="spellEnd"/>
      <w:r w:rsidR="00272747" w:rsidRPr="00036BEE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272747" w:rsidRPr="00036BEE">
        <w:rPr>
          <w:rStyle w:val="mop"/>
          <w:rFonts w:ascii="Times New Roman" w:hAnsi="Times New Roman" w:cs="Times New Roman"/>
          <w:sz w:val="28"/>
          <w:szCs w:val="28"/>
        </w:rPr>
        <w:t>∫</w:t>
      </w:r>
      <w:r w:rsidR="00272747" w:rsidRPr="00036BEE">
        <w:rPr>
          <w:rStyle w:val="mord"/>
          <w:rFonts w:ascii="Times New Roman" w:hAnsi="Times New Roman" w:cs="Times New Roman"/>
          <w:sz w:val="28"/>
          <w:szCs w:val="28"/>
        </w:rPr>
        <w:t>0∞</w:t>
      </w:r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P</w:t>
      </w:r>
      <w:r w:rsidR="00272747" w:rsidRPr="00036BEE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t</w:t>
      </w:r>
      <w:r w:rsidR="00272747" w:rsidRPr="00036BEE">
        <w:rPr>
          <w:rStyle w:val="mclose"/>
          <w:rFonts w:ascii="Times New Roman" w:hAnsi="Times New Roman" w:cs="Times New Roman"/>
          <w:sz w:val="28"/>
          <w:szCs w:val="28"/>
        </w:rPr>
        <w:t>)</w:t>
      </w:r>
      <w:proofErr w:type="spellStart"/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dt</w:t>
      </w:r>
      <w:proofErr w:type="spellEnd"/>
    </w:p>
    <w:p w14:paraId="1D04B293" w14:textId="748A25DF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Для экспоненциальной </w:t>
      </w:r>
      <w:proofErr w:type="gramStart"/>
      <w:r w:rsidRPr="00036BEE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272747" w:rsidRPr="00036BE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272747" w:rsidRPr="00036BEE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T</w:t>
      </w:r>
      <w:r w:rsidR="00272747" w:rsidRPr="00036BEE">
        <w:rPr>
          <w:rStyle w:val="mord"/>
          <w:rFonts w:ascii="Times New Roman" w:hAnsi="Times New Roman" w:cs="Times New Roman"/>
          <w:sz w:val="28"/>
          <w:szCs w:val="28"/>
        </w:rPr>
        <w:t>ср</w:t>
      </w:r>
      <w:proofErr w:type="spellEnd"/>
      <w:r w:rsidR="00272747" w:rsidRPr="00036BEE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="00272747" w:rsidRPr="00036BEE">
        <w:rPr>
          <w:rStyle w:val="mrel"/>
          <w:rFonts w:ascii="Times New Roman" w:hAnsi="Times New Roman" w:cs="Times New Roman"/>
          <w:sz w:val="28"/>
          <w:szCs w:val="28"/>
        </w:rPr>
        <w:t>1/</w:t>
      </w:r>
      <w:r w:rsidR="00272747" w:rsidRPr="00036BEE">
        <w:rPr>
          <w:rStyle w:val="mord"/>
          <w:rFonts w:ascii="Times New Roman" w:hAnsi="Times New Roman" w:cs="Times New Roman"/>
          <w:i/>
          <w:iCs/>
          <w:sz w:val="28"/>
          <w:szCs w:val="28"/>
        </w:rPr>
        <w:t>λ</w:t>
      </w:r>
    </w:p>
    <w:p w14:paraId="4982D9CC" w14:textId="72DBD638" w:rsidR="00517766" w:rsidRPr="00036BEE" w:rsidRDefault="00517766" w:rsidP="00517766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Зависимость надежности от времени позволяет:</w:t>
      </w:r>
    </w:p>
    <w:p w14:paraId="24AADD60" w14:textId="76B60612" w:rsidR="00517766" w:rsidRPr="00036BEE" w:rsidRDefault="00517766" w:rsidP="00272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Оценить вероятность безотказной работы на заданном интервале времени.</w:t>
      </w:r>
    </w:p>
    <w:p w14:paraId="4C7FE61E" w14:textId="4013D7C0" w:rsidR="00517766" w:rsidRPr="00036BEE" w:rsidRDefault="00517766" w:rsidP="00272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Определить интенсивность отказов и прогнозировать поведение системы.</w:t>
      </w:r>
    </w:p>
    <w:p w14:paraId="18B1AA00" w14:textId="5448BA4A" w:rsidR="00517766" w:rsidRPr="00036BEE" w:rsidRDefault="00517766" w:rsidP="00272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Планировать техническое обслуживание и ремонт.</w:t>
      </w:r>
    </w:p>
    <w:p w14:paraId="689BB918" w14:textId="72D38E46" w:rsidR="00517766" w:rsidRPr="00036BEE" w:rsidRDefault="00517766" w:rsidP="0027274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Разрабатывать меры по повышению надежности.</w:t>
      </w:r>
    </w:p>
    <w:p w14:paraId="2208A2A9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7F1CCF1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2501B08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629E7C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0AECB3C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CB7B13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E172F21" w14:textId="5223CE2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2A910A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77C0D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F2E706A" w14:textId="1068F83F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60832B3" w14:textId="238DBE24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0FC43F00" w14:textId="76B1A742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186A7B07" w14:textId="47FE6C52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068E6926" w14:textId="206484BD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4B450766" w14:textId="3239AB7F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69750000" w14:textId="488DEA2C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075D8297" w14:textId="29677DD9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0253C102" w14:textId="77777777" w:rsidR="00036BEE" w:rsidRP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639B910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218E4B5" w14:textId="0159F002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00387900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bookmarkEnd w:id="5"/>
      <w:r w:rsidR="00036BEE" w:rsidRPr="00036BEE">
        <w:rPr>
          <w:rFonts w:ascii="Times New Roman" w:hAnsi="Times New Roman" w:cs="Times New Roman"/>
          <w:color w:val="auto"/>
          <w:sz w:val="28"/>
          <w:szCs w:val="28"/>
        </w:rPr>
        <w:t>Показатели надежности информационных систем.</w:t>
      </w:r>
    </w:p>
    <w:p w14:paraId="50DCAD6A" w14:textId="369E2F9F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Показатель надежности — это количественная характеристика одного или нескольких свойств, определяющих надежность системы. В основе большинства показателей надежности лежат оценки наработки системы, то есть продолжительности или объема работы, выполненной системой.</w:t>
      </w:r>
    </w:p>
    <w:p w14:paraId="37F020A8" w14:textId="6D95B057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Основные показатели качества информационных систем — надежность, достоверность и безопасность. Надежность - свойство системы сохранять во времени в установленных пределах значения всех параметров, характеризующих способность выполнять требуемые функции в заданных режимах и условиях применения.</w:t>
      </w:r>
    </w:p>
    <w:p w14:paraId="122192A5" w14:textId="77777777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Виды показателей надежности</w:t>
      </w:r>
    </w:p>
    <w:p w14:paraId="7790867B" w14:textId="229AE1AF" w:rsidR="00036BEE" w:rsidRPr="00036BEE" w:rsidRDefault="00036BEE" w:rsidP="00036BE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Показатели безотказности:</w:t>
      </w:r>
    </w:p>
    <w:p w14:paraId="2DAE1E47" w14:textId="2AD0B597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Вероятность безотказной работы.</w:t>
      </w:r>
    </w:p>
    <w:p w14:paraId="3B398DF9" w14:textId="23D3327B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Плотность распределения отказов.</w:t>
      </w:r>
    </w:p>
    <w:p w14:paraId="1D1B8033" w14:textId="78445D3D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Интенсивность отказов.</w:t>
      </w:r>
    </w:p>
    <w:p w14:paraId="21A64CDC" w14:textId="71B9F514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Средняя наработка до отказа.</w:t>
      </w:r>
    </w:p>
    <w:p w14:paraId="2C2F72C6" w14:textId="05FBED4A" w:rsidR="00036BEE" w:rsidRPr="00036BEE" w:rsidRDefault="00036BEE" w:rsidP="00036BE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Показатели долговечности:</w:t>
      </w:r>
    </w:p>
    <w:p w14:paraId="0DD6C07C" w14:textId="2CCAEE73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Средний ресурс - математическое ожидание наработки системы от начала ее эксплуатации или ее возобновления после ремонта до перехода в предельное состояние.</w:t>
      </w:r>
    </w:p>
    <w:p w14:paraId="4636EF92" w14:textId="002A7EF5" w:rsidR="00036BEE" w:rsidRPr="00036BEE" w:rsidRDefault="00036BEE" w:rsidP="00036BEE">
      <w:pPr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Срок службы - календарная продолжительность от начала эксплуатации системы или ее возобновления после ремонта до перехода в предельное состояние.</w:t>
      </w:r>
    </w:p>
    <w:p w14:paraId="7096E036" w14:textId="27FD78C3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Комплексный показатель надежности характеризует сразу несколько свойств, определяющих надежность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247139" w14:textId="77777777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Обеспечение надежности функционирования ИС</w:t>
      </w:r>
    </w:p>
    <w:p w14:paraId="5569243F" w14:textId="54B5EA68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Информационная система — сложная человеко-машинная система, включающая в свой состав </w:t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эргатические</w:t>
      </w:r>
      <w:proofErr w:type="spellEnd"/>
      <w:r w:rsidRPr="00036BEE">
        <w:rPr>
          <w:rFonts w:ascii="Times New Roman" w:hAnsi="Times New Roman" w:cs="Times New Roman"/>
          <w:sz w:val="28"/>
          <w:szCs w:val="28"/>
        </w:rPr>
        <w:t xml:space="preserve"> звенья, технические средства и программное обеспечение. Методы обеспечения надежности и достоверности ИС можно отнести к двум классам:</w:t>
      </w:r>
    </w:p>
    <w:p w14:paraId="5097A69D" w14:textId="61EE81CE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Методы, обеспечивающие безошибочность функциональных технических, </w:t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эргатических</w:t>
      </w:r>
      <w:proofErr w:type="spellEnd"/>
      <w:r w:rsidRPr="00036BEE">
        <w:rPr>
          <w:rFonts w:ascii="Times New Roman" w:hAnsi="Times New Roman" w:cs="Times New Roman"/>
          <w:sz w:val="28"/>
          <w:szCs w:val="28"/>
        </w:rPr>
        <w:t xml:space="preserve"> и программных звеньев ИС, повышающие их надежность.</w:t>
      </w:r>
    </w:p>
    <w:p w14:paraId="77B43178" w14:textId="51E65D12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Методы, обеспечивающие обнаружение и исправление ошибок, возникающих в информации, контроль достоверности информации и ее коррекции, косвенно повышающие функциональную надежность системы.</w:t>
      </w:r>
    </w:p>
    <w:p w14:paraId="56DACD4A" w14:textId="77777777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Практическая реализация надежных информационных систем</w:t>
      </w:r>
    </w:p>
    <w:p w14:paraId="3292825B" w14:textId="0D8D5202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 xml:space="preserve">Обеспечение надежности технических компонентов информационных систем чаще всего реализуется аппаратным и программным способами. Аппаратный способ предполагает использование аппаратной избыточности: </w:t>
      </w:r>
      <w:r w:rsidRPr="00036BEE">
        <w:rPr>
          <w:rFonts w:ascii="Times New Roman" w:hAnsi="Times New Roman" w:cs="Times New Roman"/>
          <w:sz w:val="28"/>
          <w:szCs w:val="28"/>
        </w:rPr>
        <w:lastRenderedPageBreak/>
        <w:t>все операции выполняются параллельно на одинаковых компонентах системы, а результаты их работы затем сравниваются, что позволяет выявить ошибки. Программный способ предусматривает последовательное во времени выполнение одних и тех же информационных процессов и дублирование данных, автоматическое восстановление отказавших операционных систем, приложений и искаженных данных.</w:t>
      </w:r>
    </w:p>
    <w:p w14:paraId="399FBDA4" w14:textId="77777777" w:rsidR="00036BEE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Расчет показателей надежности</w:t>
      </w:r>
    </w:p>
    <w:p w14:paraId="700AE20C" w14:textId="403B1B96" w:rsidR="00A62B85" w:rsidRPr="00036BEE" w:rsidRDefault="00036BEE" w:rsidP="00036BE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Для оценки надежности системы или компонента используются математические модели и статистические методы. Целью является определение вероятности отказа системы или компонента. В расчетах обычно используются такие показатели надежности, как частота отказов, наработка на отказ и другие.</w:t>
      </w:r>
    </w:p>
    <w:p w14:paraId="0E282A7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F19C6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109E35A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363B58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38FBD3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C21B56E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43A0664" w14:textId="6AF02A9C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A9F8402" w14:textId="7497F26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43B43AC" w14:textId="709FC079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A7DB7E" w14:textId="319C3C3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BF5389" w14:textId="725920D7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04DC713" w14:textId="22DB09BB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48111F01" w14:textId="53DF3B8F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35FCC0C1" w14:textId="3C7B83DB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697E36EE" w14:textId="2A0E4884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66E4DDFE" w14:textId="302EE0D9" w:rsid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1174B216" w14:textId="77777777" w:rsidR="00564DB4" w:rsidRDefault="00564DB4" w:rsidP="00A62B85">
      <w:pPr>
        <w:rPr>
          <w:rFonts w:ascii="Times New Roman" w:hAnsi="Times New Roman" w:cs="Times New Roman"/>
          <w:sz w:val="28"/>
          <w:szCs w:val="28"/>
        </w:rPr>
      </w:pPr>
    </w:p>
    <w:p w14:paraId="308E0C82" w14:textId="77777777" w:rsidR="00036BEE" w:rsidRPr="00036BEE" w:rsidRDefault="00036BEE" w:rsidP="00A62B85">
      <w:pPr>
        <w:rPr>
          <w:rFonts w:ascii="Times New Roman" w:hAnsi="Times New Roman" w:cs="Times New Roman"/>
          <w:sz w:val="28"/>
          <w:szCs w:val="28"/>
        </w:rPr>
      </w:pPr>
    </w:p>
    <w:p w14:paraId="5114047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7FC36C8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1CE3932" w14:textId="4B4DD721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0387901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6. </w:t>
      </w:r>
      <w:bookmarkEnd w:id="6"/>
      <w:r w:rsidR="00564DB4" w:rsidRPr="00564DB4">
        <w:rPr>
          <w:rFonts w:ascii="Times New Roman" w:hAnsi="Times New Roman" w:cs="Times New Roman"/>
          <w:color w:val="auto"/>
          <w:sz w:val="28"/>
          <w:szCs w:val="28"/>
        </w:rPr>
        <w:t>Надежность восстанавливаемых систем.</w:t>
      </w:r>
    </w:p>
    <w:p w14:paraId="0F752941" w14:textId="77777777" w:rsidR="00A62B85" w:rsidRPr="007C3F89" w:rsidRDefault="00A62B85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0C205E5E" w14:textId="51C9D49A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 xml:space="preserve">Восстанавливаемые системы — это сложные технические объекты, которые после возникновения отказа могут быть возвращены в работоспособное состояние посредством ремонта или замены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компонентов .</w:t>
      </w:r>
      <w:proofErr w:type="gramEnd"/>
      <w:r w:rsidRPr="007C3F89">
        <w:rPr>
          <w:rFonts w:ascii="Times New Roman" w:hAnsi="Times New Roman" w:cs="Times New Roman"/>
          <w:sz w:val="28"/>
          <w:szCs w:val="28"/>
        </w:rPr>
        <w:t xml:space="preserve"> Такие системы рассчитаны на длительный срок службы и поддержание функциональности через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восстановление .</w:t>
      </w:r>
      <w:proofErr w:type="gramEnd"/>
    </w:p>
    <w:p w14:paraId="50D0F64B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Основные понятия</w:t>
      </w:r>
    </w:p>
    <w:p w14:paraId="49A4A1C5" w14:textId="75B559B6" w:rsidR="007C3F89" w:rsidRPr="00A430C7" w:rsidRDefault="007C3F89" w:rsidP="00A430C7">
      <w:pPr>
        <w:pStyle w:val="a3"/>
        <w:numPr>
          <w:ilvl w:val="0"/>
          <w:numId w:val="11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 xml:space="preserve">Восстановление — процесс возвращения системы в работоспособное состояние после отказа, который может включать идентификацию отказа, замену компонентов, регулировку и контроль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работоспособности .</w:t>
      </w:r>
      <w:proofErr w:type="gramEnd"/>
    </w:p>
    <w:p w14:paraId="3D41EFE8" w14:textId="19AD90EC" w:rsidR="007C3F89" w:rsidRPr="00A430C7" w:rsidRDefault="007C3F89" w:rsidP="00A430C7">
      <w:pPr>
        <w:pStyle w:val="a3"/>
        <w:numPr>
          <w:ilvl w:val="0"/>
          <w:numId w:val="11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 xml:space="preserve">Ремонт — восстановление ресурса системы в целом, например, замена вакуумной камеры в выключателе или ремонт электромагнитного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привода .</w:t>
      </w:r>
      <w:proofErr w:type="gramEnd"/>
    </w:p>
    <w:p w14:paraId="259D6296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Показатели надежности восстанавливаемых систем</w:t>
      </w:r>
    </w:p>
    <w:p w14:paraId="0ABB026E" w14:textId="329D75E4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 xml:space="preserve">Для оценки надежности восстанавливаемых систем используются следующие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показатели :</w:t>
      </w:r>
      <w:proofErr w:type="gramEnd"/>
    </w:p>
    <w:p w14:paraId="43DDEC6C" w14:textId="5DC08298" w:rsidR="007C3F89" w:rsidRPr="00A430C7" w:rsidRDefault="007C3F89" w:rsidP="00A430C7">
      <w:pPr>
        <w:pStyle w:val="a3"/>
        <w:numPr>
          <w:ilvl w:val="0"/>
          <w:numId w:val="12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Средняя наработка на отказ (MTBF): среднее время работы системы до первого отказа.</w:t>
      </w:r>
    </w:p>
    <w:p w14:paraId="777DA64E" w14:textId="3D5EE819" w:rsidR="007C3F89" w:rsidRPr="00A430C7" w:rsidRDefault="007C3F89" w:rsidP="00A430C7">
      <w:pPr>
        <w:pStyle w:val="a3"/>
        <w:numPr>
          <w:ilvl w:val="0"/>
          <w:numId w:val="12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 xml:space="preserve">Параметр потока отказов (ω(t)): отношение числа отказавших объектов в единицу времени к числу испытываемых объектов при условии, что отказавшие объекты заменяются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исправными .</w:t>
      </w:r>
      <w:proofErr w:type="gramEnd"/>
    </w:p>
    <w:p w14:paraId="0BE1EC4C" w14:textId="727BD281" w:rsidR="007C3F89" w:rsidRPr="00A430C7" w:rsidRDefault="007C3F89" w:rsidP="00A430C7">
      <w:pPr>
        <w:pStyle w:val="a3"/>
        <w:numPr>
          <w:ilvl w:val="0"/>
          <w:numId w:val="12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Оценивается статистически по формуле:</w:t>
      </w:r>
    </w:p>
    <w:p w14:paraId="7532C452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$$</w:t>
      </w:r>
    </w:p>
    <w:p w14:paraId="37A27E24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omega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>(t) = \</w:t>
      </w:r>
      <w:proofErr w:type="spellStart"/>
      <w:proofErr w:type="gramStart"/>
      <w:r w:rsidRPr="007C3F89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7C3F89">
        <w:rPr>
          <w:rFonts w:ascii="Times New Roman" w:hAnsi="Times New Roman" w:cs="Times New Roman"/>
          <w:sz w:val="28"/>
          <w:szCs w:val="28"/>
        </w:rPr>
        <w:t>n(\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t)}{N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cdot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t}</w:t>
      </w:r>
    </w:p>
    <w:p w14:paraId="4E7FB2F4" w14:textId="13478F69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$$</w:t>
      </w:r>
    </w:p>
    <w:p w14:paraId="0BFC5C02" w14:textId="20E49A7B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где $$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7C3F8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t)$$ — число отказавших образцов в интервале времени от $$t-\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t/2$$ до $$t+\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t/2$$, $$N$$ — число испытываемых образцов, $$\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t$$ — интервал времени .</w:t>
      </w:r>
    </w:p>
    <w:p w14:paraId="3C957944" w14:textId="4B36E0FB" w:rsidR="007C3F89" w:rsidRPr="00A430C7" w:rsidRDefault="007C3F89" w:rsidP="00A430C7">
      <w:pPr>
        <w:pStyle w:val="a3"/>
        <w:numPr>
          <w:ilvl w:val="0"/>
          <w:numId w:val="13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 xml:space="preserve">Среднее время восстановления (MTTR): среднее время, необходимое для восстановления системы после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отказа .</w:t>
      </w:r>
      <w:proofErr w:type="gramEnd"/>
    </w:p>
    <w:p w14:paraId="10A1C9B0" w14:textId="1361CFAF" w:rsidR="007C3F89" w:rsidRPr="00A430C7" w:rsidRDefault="007C3F89" w:rsidP="00A430C7">
      <w:pPr>
        <w:pStyle w:val="a3"/>
        <w:numPr>
          <w:ilvl w:val="0"/>
          <w:numId w:val="13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Интенсивность восстановления (μ): величина, обратная среднему времени восстановления, $$\</w:t>
      </w:r>
      <w:proofErr w:type="spellStart"/>
      <w:r w:rsidRPr="00A430C7">
        <w:rPr>
          <w:rFonts w:ascii="Times New Roman" w:hAnsi="Times New Roman" w:cs="Times New Roman"/>
          <w:sz w:val="28"/>
          <w:szCs w:val="28"/>
        </w:rPr>
        <w:t>mu</w:t>
      </w:r>
      <w:proofErr w:type="spellEnd"/>
      <w:r w:rsidRPr="00A430C7">
        <w:rPr>
          <w:rFonts w:ascii="Times New Roman" w:hAnsi="Times New Roman" w:cs="Times New Roman"/>
          <w:sz w:val="28"/>
          <w:szCs w:val="28"/>
        </w:rPr>
        <w:t xml:space="preserve"> = 1/MTTR$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$ .</w:t>
      </w:r>
      <w:proofErr w:type="gramEnd"/>
    </w:p>
    <w:p w14:paraId="3EF39081" w14:textId="07421B57" w:rsidR="007C3F89" w:rsidRPr="00A430C7" w:rsidRDefault="007C3F89" w:rsidP="00A430C7">
      <w:pPr>
        <w:pStyle w:val="a3"/>
        <w:numPr>
          <w:ilvl w:val="0"/>
          <w:numId w:val="13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Коэффициент готовности (</w:t>
      </w:r>
      <w:proofErr w:type="spellStart"/>
      <w:r w:rsidRPr="00A430C7">
        <w:rPr>
          <w:rFonts w:ascii="Times New Roman" w:hAnsi="Times New Roman" w:cs="Times New Roman"/>
          <w:sz w:val="28"/>
          <w:szCs w:val="28"/>
        </w:rPr>
        <w:t>Kg</w:t>
      </w:r>
      <w:proofErr w:type="spellEnd"/>
      <w:r w:rsidRPr="00A430C7">
        <w:rPr>
          <w:rFonts w:ascii="Times New Roman" w:hAnsi="Times New Roman" w:cs="Times New Roman"/>
          <w:sz w:val="28"/>
          <w:szCs w:val="28"/>
        </w:rPr>
        <w:t xml:space="preserve">): вероятность того, что система находится в работоспособном состоянии в любой момент времени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t .</w:t>
      </w:r>
      <w:proofErr w:type="gramEnd"/>
    </w:p>
    <w:p w14:paraId="6B38910F" w14:textId="3FA2A3E6" w:rsidR="007C3F89" w:rsidRPr="00A430C7" w:rsidRDefault="007C3F89" w:rsidP="00A430C7">
      <w:pPr>
        <w:pStyle w:val="a3"/>
        <w:numPr>
          <w:ilvl w:val="0"/>
          <w:numId w:val="13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 xml:space="preserve">Определяется отношением времени, когда система работоспособна, к общему времени </w:t>
      </w:r>
    </w:p>
    <w:p w14:paraId="546F5531" w14:textId="3D2C77D5" w:rsidR="007C3F89" w:rsidRPr="00A430C7" w:rsidRDefault="007C3F89" w:rsidP="00A430C7">
      <w:pPr>
        <w:pStyle w:val="a3"/>
        <w:numPr>
          <w:ilvl w:val="0"/>
          <w:numId w:val="13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lastRenderedPageBreak/>
        <w:t>Стационарный коэффициент готовности:</w:t>
      </w:r>
    </w:p>
    <w:p w14:paraId="4E240B99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$$</w:t>
      </w:r>
    </w:p>
    <w:p w14:paraId="57DDBB68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K_\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Gamma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= \</w:t>
      </w:r>
      <w:proofErr w:type="spellStart"/>
      <w:proofErr w:type="gramStart"/>
      <w:r w:rsidRPr="007C3F89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7C3F89">
        <w:rPr>
          <w:rFonts w:ascii="Times New Roman" w:hAnsi="Times New Roman" w:cs="Times New Roman"/>
          <w:sz w:val="28"/>
          <w:szCs w:val="28"/>
        </w:rPr>
        <w:t>T_{0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s}}{T_{0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s} + T_{s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0}}</w:t>
      </w:r>
    </w:p>
    <w:p w14:paraId="629845BE" w14:textId="6DFDF799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$$</w:t>
      </w:r>
    </w:p>
    <w:p w14:paraId="6C62D55E" w14:textId="151D4A8E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где $$T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_{</w:t>
      </w:r>
      <w:proofErr w:type="gramEnd"/>
      <w:r w:rsidRPr="007C3F89">
        <w:rPr>
          <w:rFonts w:ascii="Times New Roman" w:hAnsi="Times New Roman" w:cs="Times New Roman"/>
          <w:sz w:val="28"/>
          <w:szCs w:val="28"/>
        </w:rPr>
        <w:t>0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s}$$ — среднее время наработки на отказ, $$T_{s \</w:t>
      </w:r>
      <w:proofErr w:type="spellStart"/>
      <w:r w:rsidRPr="007C3F89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7C3F89">
        <w:rPr>
          <w:rFonts w:ascii="Times New Roman" w:hAnsi="Times New Roman" w:cs="Times New Roman"/>
          <w:sz w:val="28"/>
          <w:szCs w:val="28"/>
        </w:rPr>
        <w:t xml:space="preserve"> 0}$$ — среднее время восстановления системы .</w:t>
      </w:r>
    </w:p>
    <w:p w14:paraId="26A05F87" w14:textId="75CEAF05" w:rsidR="007C3F89" w:rsidRPr="00A430C7" w:rsidRDefault="007C3F89" w:rsidP="00A430C7">
      <w:pPr>
        <w:pStyle w:val="a3"/>
        <w:numPr>
          <w:ilvl w:val="0"/>
          <w:numId w:val="14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Ко</w:t>
      </w:r>
      <w:r w:rsidR="00A430C7" w:rsidRPr="00A430C7">
        <w:rPr>
          <w:rFonts w:ascii="Times New Roman" w:hAnsi="Times New Roman" w:cs="Times New Roman"/>
          <w:sz w:val="28"/>
          <w:szCs w:val="28"/>
        </w:rPr>
        <w:t>э</w:t>
      </w:r>
      <w:r w:rsidRPr="00A430C7">
        <w:rPr>
          <w:rFonts w:ascii="Times New Roman" w:hAnsi="Times New Roman" w:cs="Times New Roman"/>
          <w:sz w:val="28"/>
          <w:szCs w:val="28"/>
        </w:rPr>
        <w:t xml:space="preserve">ффициент вынужденного простоя: характеризует долю времени, в течение которого система находится в неработоспособном </w:t>
      </w:r>
      <w:proofErr w:type="gramStart"/>
      <w:r w:rsidRPr="00A430C7">
        <w:rPr>
          <w:rFonts w:ascii="Times New Roman" w:hAnsi="Times New Roman" w:cs="Times New Roman"/>
          <w:sz w:val="28"/>
          <w:szCs w:val="28"/>
        </w:rPr>
        <w:t>состоянии .</w:t>
      </w:r>
      <w:proofErr w:type="gramEnd"/>
    </w:p>
    <w:p w14:paraId="091BBE1D" w14:textId="2E92264D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 xml:space="preserve">Анализ надежности восстанавливаемых систем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включает :</w:t>
      </w:r>
      <w:proofErr w:type="gramEnd"/>
    </w:p>
    <w:p w14:paraId="5F1FCBB6" w14:textId="37D41C3C" w:rsidR="007C3F89" w:rsidRPr="00A430C7" w:rsidRDefault="007C3F89" w:rsidP="00A430C7">
      <w:pPr>
        <w:pStyle w:val="a3"/>
        <w:numPr>
          <w:ilvl w:val="0"/>
          <w:numId w:val="14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Определение вероятности нахождения системы в работоспособном состоянии.</w:t>
      </w:r>
    </w:p>
    <w:p w14:paraId="103ED49D" w14:textId="5F4BEF7B" w:rsidR="007C3F89" w:rsidRPr="00A430C7" w:rsidRDefault="007C3F89" w:rsidP="00A430C7">
      <w:pPr>
        <w:pStyle w:val="a3"/>
        <w:numPr>
          <w:ilvl w:val="0"/>
          <w:numId w:val="14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Оценку среднего времени восстановления системы после отказа.</w:t>
      </w:r>
    </w:p>
    <w:p w14:paraId="2656A96E" w14:textId="030B44AA" w:rsidR="007C3F89" w:rsidRPr="00A430C7" w:rsidRDefault="007C3F89" w:rsidP="00A430C7">
      <w:pPr>
        <w:pStyle w:val="a3"/>
        <w:numPr>
          <w:ilvl w:val="0"/>
          <w:numId w:val="14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Расчет показателей, таких как коэффициент готовности и параметр потока отказов.</w:t>
      </w:r>
    </w:p>
    <w:p w14:paraId="65AEA465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Модели надежности</w:t>
      </w:r>
    </w:p>
    <w:p w14:paraId="3FA3E386" w14:textId="674C0129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 xml:space="preserve">При анализе надежности восстанавливаемых систем часто используются следующие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допущения :</w:t>
      </w:r>
      <w:proofErr w:type="gramEnd"/>
    </w:p>
    <w:p w14:paraId="2B6D7F79" w14:textId="76F69D5B" w:rsidR="007C3F89" w:rsidRPr="00A430C7" w:rsidRDefault="007C3F89" w:rsidP="00A430C7">
      <w:pPr>
        <w:pStyle w:val="a3"/>
        <w:numPr>
          <w:ilvl w:val="0"/>
          <w:numId w:val="15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Поток отказов является простейшим (выполняются требования ординарности, стационарности и отсутствия последствия).</w:t>
      </w:r>
    </w:p>
    <w:p w14:paraId="3F87087D" w14:textId="67016C53" w:rsidR="007C3F89" w:rsidRPr="00A430C7" w:rsidRDefault="007C3F89" w:rsidP="00A430C7">
      <w:pPr>
        <w:pStyle w:val="a3"/>
        <w:numPr>
          <w:ilvl w:val="0"/>
          <w:numId w:val="15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Поток восстановлений также является простейшим.</w:t>
      </w:r>
    </w:p>
    <w:p w14:paraId="2F1C579D" w14:textId="651D62BA" w:rsidR="007C3F89" w:rsidRPr="00A430C7" w:rsidRDefault="007C3F89" w:rsidP="00A430C7">
      <w:pPr>
        <w:pStyle w:val="a3"/>
        <w:numPr>
          <w:ilvl w:val="0"/>
          <w:numId w:val="15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Восстановление происходит путем ремонта или замены с последующей настройкой и проверкой за одно и то же время.</w:t>
      </w:r>
    </w:p>
    <w:p w14:paraId="6D59F0EF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Практическое значение</w:t>
      </w:r>
    </w:p>
    <w:p w14:paraId="08674BB7" w14:textId="74877A91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Понимание и оценка надежности восстанавливаемых систем позволяет</w:t>
      </w:r>
      <w:r w:rsidR="00A430C7">
        <w:rPr>
          <w:rFonts w:ascii="Times New Roman" w:hAnsi="Times New Roman" w:cs="Times New Roman"/>
          <w:sz w:val="28"/>
          <w:szCs w:val="28"/>
        </w:rPr>
        <w:t>:</w:t>
      </w:r>
    </w:p>
    <w:p w14:paraId="3F673CB3" w14:textId="0C75F86D" w:rsidR="007C3F89" w:rsidRPr="00A430C7" w:rsidRDefault="007C3F89" w:rsidP="00A430C7">
      <w:pPr>
        <w:pStyle w:val="a3"/>
        <w:numPr>
          <w:ilvl w:val="0"/>
          <w:numId w:val="16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Оптимизировать процессы обслуживания и ремонта.</w:t>
      </w:r>
    </w:p>
    <w:p w14:paraId="1FCFEA71" w14:textId="24C828DE" w:rsidR="007C3F89" w:rsidRPr="00A430C7" w:rsidRDefault="007C3F89" w:rsidP="00A430C7">
      <w:pPr>
        <w:pStyle w:val="a3"/>
        <w:numPr>
          <w:ilvl w:val="0"/>
          <w:numId w:val="16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Прогнозировать время простоя системы.</w:t>
      </w:r>
    </w:p>
    <w:p w14:paraId="6F586E04" w14:textId="0827ED7E" w:rsidR="007C3F89" w:rsidRPr="00A430C7" w:rsidRDefault="007C3F89" w:rsidP="00A430C7">
      <w:pPr>
        <w:pStyle w:val="a3"/>
        <w:numPr>
          <w:ilvl w:val="0"/>
          <w:numId w:val="16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Повысить общую эффективность и безопасность эксплуатации сложных технических объектов.</w:t>
      </w:r>
    </w:p>
    <w:p w14:paraId="2E818B03" w14:textId="77777777" w:rsidR="007C3F89" w:rsidRPr="007C3F89" w:rsidRDefault="007C3F89" w:rsidP="007C3F89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>Схемы восстановления</w:t>
      </w:r>
    </w:p>
    <w:p w14:paraId="41EA9A6E" w14:textId="7ECEA46E" w:rsidR="007C3F89" w:rsidRPr="007C3F89" w:rsidRDefault="007C3F89" w:rsidP="00A430C7">
      <w:pPr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 w:rsidRPr="007C3F89">
        <w:rPr>
          <w:rFonts w:ascii="Times New Roman" w:hAnsi="Times New Roman" w:cs="Times New Roman"/>
          <w:sz w:val="28"/>
          <w:szCs w:val="28"/>
        </w:rPr>
        <w:t xml:space="preserve">Существуют различные схемы восстановления, </w:t>
      </w:r>
      <w:proofErr w:type="gramStart"/>
      <w:r w:rsidRPr="007C3F89">
        <w:rPr>
          <w:rFonts w:ascii="Times New Roman" w:hAnsi="Times New Roman" w:cs="Times New Roman"/>
          <w:sz w:val="28"/>
          <w:szCs w:val="28"/>
        </w:rPr>
        <w:t>включая :</w:t>
      </w:r>
      <w:proofErr w:type="gramEnd"/>
    </w:p>
    <w:p w14:paraId="2A3F562E" w14:textId="58870FDD" w:rsidR="007C3F89" w:rsidRPr="00A430C7" w:rsidRDefault="007C3F89" w:rsidP="00A430C7">
      <w:pPr>
        <w:pStyle w:val="a3"/>
        <w:numPr>
          <w:ilvl w:val="0"/>
          <w:numId w:val="18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Системы с нагруженным резервом до первого отказа.</w:t>
      </w:r>
    </w:p>
    <w:p w14:paraId="76DA48FB" w14:textId="50786D85" w:rsidR="007C3F89" w:rsidRPr="00A430C7" w:rsidRDefault="007C3F89" w:rsidP="00A430C7">
      <w:pPr>
        <w:pStyle w:val="a3"/>
        <w:numPr>
          <w:ilvl w:val="0"/>
          <w:numId w:val="18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Системы с ненагруженным резервом до первого отказа.</w:t>
      </w:r>
    </w:p>
    <w:p w14:paraId="665013A7" w14:textId="4E756B66" w:rsidR="00A62B85" w:rsidRPr="00A430C7" w:rsidRDefault="007C3F89" w:rsidP="00A62B85">
      <w:pPr>
        <w:pStyle w:val="a3"/>
        <w:numPr>
          <w:ilvl w:val="0"/>
          <w:numId w:val="18"/>
        </w:numPr>
        <w:mirrorIndents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Многократно восстанавливаемые системы с нагруженным резервом и одной или несколькими ремонтными бригадами</w:t>
      </w:r>
    </w:p>
    <w:p w14:paraId="290EEC00" w14:textId="2CEE5E91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200387902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7. </w:t>
      </w:r>
      <w:bookmarkEnd w:id="7"/>
      <w:r w:rsidR="00A430C7" w:rsidRPr="00A430C7">
        <w:rPr>
          <w:rFonts w:ascii="Times New Roman" w:hAnsi="Times New Roman" w:cs="Times New Roman"/>
          <w:color w:val="auto"/>
          <w:sz w:val="28"/>
          <w:szCs w:val="28"/>
        </w:rPr>
        <w:t>Надежность невосстанавливаемых систем.</w:t>
      </w:r>
    </w:p>
    <w:p w14:paraId="3C8078E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5125EAF" w14:textId="780CDB84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Невосстанавливаемые системы — это технические объекты, которые после возникновения отказа не подлежат ремонту или восстановлению и считаются выведенными из эксплуатации. Надежность таких систем характеризуется вероятностью безотказной работы в течение заданного времени или наработки.</w:t>
      </w:r>
    </w:p>
    <w:p w14:paraId="7CC7252E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Особенности надежности невосстанавливаемых систем</w:t>
      </w:r>
    </w:p>
    <w:p w14:paraId="7D76349E" w14:textId="7CFC59C5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Отказы считаются случайными событиями, время их наступления заранее неизвестно.</w:t>
      </w:r>
    </w:p>
    <w:p w14:paraId="7BB38E8D" w14:textId="4234C1D1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Надежность носит вероятностный характер и описывается функциями распределения времени до отказа.</w:t>
      </w:r>
    </w:p>
    <w:p w14:paraId="27AFD424" w14:textId="043A0DEC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Для таких систем важным является расчет вероятности безотказной работы на заданном интервале времени, что позволяет оценить срок службы и планировать замену.</w:t>
      </w:r>
    </w:p>
    <w:p w14:paraId="453AE0BB" w14:textId="064E4858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Важным способом повышения надежности невосстанавливаемых систем является резервирование — использование дублирующих элементов, которые включаются в работу при отказе основных.</w:t>
      </w:r>
    </w:p>
    <w:p w14:paraId="7ECC4889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Модели и методы расчёта</w:t>
      </w:r>
    </w:p>
    <w:p w14:paraId="0830329F" w14:textId="41C6E50F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Для простейших систем с постоянной интенсивностью отказов используется экспоненциальная модель:</w:t>
      </w:r>
    </w:p>
    <w:p w14:paraId="436B1587" w14:textId="168D3214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Для последовательных схем надежность системы равна произведению надежностей элементов:</w:t>
      </w:r>
    </w:p>
    <w:p w14:paraId="498CF007" w14:textId="36C74ACC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Интенсивность отказов системы в последовательной схеме равна сумме интенсивностей отказов элементов:</w:t>
      </w:r>
    </w:p>
    <w:p w14:paraId="5C0649D1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Практическое значение</w:t>
      </w:r>
    </w:p>
    <w:p w14:paraId="784ABD33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Надежность невосстанавливаемых систем используется для оценки срока службы изделий, особенно в тех случаях, когда ремонт невозможен (космическая техника, одноразовые устройства).</w:t>
      </w:r>
    </w:p>
    <w:p w14:paraId="66494B68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4DEB49E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Позволяет планировать замену и утилизацию оборудования.</w:t>
      </w:r>
    </w:p>
    <w:p w14:paraId="0EC3D117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93921F8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Обеспечивает основу для разработки требований к качеству и безопасности.</w:t>
      </w:r>
    </w:p>
    <w:p w14:paraId="6FD8ECED" w14:textId="77777777" w:rsidR="00A430C7" w:rsidRPr="00A430C7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0975434" w14:textId="70062506" w:rsidR="00A62B85" w:rsidRPr="00036BEE" w:rsidRDefault="00A430C7" w:rsidP="00A43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430C7">
        <w:rPr>
          <w:rFonts w:ascii="Times New Roman" w:hAnsi="Times New Roman" w:cs="Times New Roman"/>
          <w:sz w:val="28"/>
          <w:szCs w:val="28"/>
        </w:rPr>
        <w:t>Таким образом, надежность невосстанавливаемых систем характеризуется вероятностью безотказной работы и связанными с ней показателями, которые отражают случайный характер отказов и позволяют количественно оценить эффективность и срок службы таких систем</w:t>
      </w:r>
    </w:p>
    <w:p w14:paraId="37A0570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D375C5F" w14:textId="0001930E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00387903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8. </w:t>
      </w:r>
      <w:bookmarkEnd w:id="8"/>
      <w:r w:rsidR="001869F8" w:rsidRPr="001869F8">
        <w:rPr>
          <w:rFonts w:ascii="Times New Roman" w:hAnsi="Times New Roman" w:cs="Times New Roman"/>
          <w:color w:val="auto"/>
          <w:sz w:val="28"/>
          <w:szCs w:val="28"/>
        </w:rPr>
        <w:t>Классификация ошибок программного обеспечения.</w:t>
      </w:r>
    </w:p>
    <w:p w14:paraId="5F7F821D" w14:textId="1D31CAB8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программного обеспечения (ПО) — это отклонения программы от её спецификации или неправильное поведение, приводящее к сбоям, потере данных или некорректной работе. Классификация ошибок важна для понимания их природы, выявления и устранения.</w:t>
      </w:r>
    </w:p>
    <w:p w14:paraId="39AF6987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Основные типы ошибок по природе и причинам возникновения</w:t>
      </w:r>
    </w:p>
    <w:p w14:paraId="19703577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Синтаксические ошибки</w:t>
      </w:r>
    </w:p>
    <w:p w14:paraId="591171C5" w14:textId="055B5E00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в структуре кода, которые выявляются на этапе компиляции или интерпретации. Например, пропущенные скобки, неправильное использование ключевых слов. Такие ошибки не позволяют программе запуститься.</w:t>
      </w:r>
    </w:p>
    <w:p w14:paraId="0D46710E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Логические ошибки</w:t>
      </w:r>
    </w:p>
    <w:p w14:paraId="6085E3F6" w14:textId="0DF83023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Ошибки, при которых программа работает, но выполняет неправильные действия или возвращает неверные результаты. Они связаны с неправильной логикой алгоритма и сложны для обнаружения.</w:t>
      </w:r>
    </w:p>
    <w:p w14:paraId="0B874F7A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времени выполнения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рантайм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-ошибки)</w:t>
      </w:r>
    </w:p>
    <w:p w14:paraId="74BF9CF0" w14:textId="72284551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Возникают во время исполнения программы, например, деление на ноль, выход за границы массива, нехватка памяти. Часто приводят к аварийному завершению работы.</w:t>
      </w:r>
    </w:p>
    <w:p w14:paraId="75F4A4A9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взаимодействия</w:t>
      </w:r>
    </w:p>
    <w:p w14:paraId="3DD2B29B" w14:textId="78FF3885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Связаны с некорректным взаимодействием программы с другими компонентами, устройствами или сетями (например, неправильное подключение к серверу).</w:t>
      </w:r>
    </w:p>
    <w:p w14:paraId="571ABFDF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Компиляционные ошибки</w:t>
      </w:r>
    </w:p>
    <w:p w14:paraId="7CE36A31" w14:textId="5FBD374C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Ошибки, обнаруживаемые компилятором, которые препятствуют успешной компиляции программы.</w:t>
      </w:r>
    </w:p>
    <w:p w14:paraId="3B6DD702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Арифметические ошибки</w:t>
      </w:r>
    </w:p>
    <w:p w14:paraId="09C8C8E8" w14:textId="2C51F8A9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в вычислениях, например, неправильное округление или использование неверных формул.</w:t>
      </w:r>
    </w:p>
    <w:p w14:paraId="76D0278C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Ресурсные ошибки</w:t>
      </w:r>
    </w:p>
    <w:p w14:paraId="0F08BAFA" w14:textId="4BB65119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Возникают при неправильном управлении ресурсами, такими как память, файлы, соединения.</w:t>
      </w:r>
    </w:p>
    <w:p w14:paraId="5CF9BF38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Классификация по критичности</w:t>
      </w:r>
    </w:p>
    <w:p w14:paraId="7B5BA247" w14:textId="3E011CB0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Блокирующие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blockers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делают выполнение программы невозможным.</w:t>
      </w:r>
    </w:p>
    <w:p w14:paraId="54FA6C36" w14:textId="7CD622C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lastRenderedPageBreak/>
        <w:t>Критические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showstoppers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лишают программу основной полезности.</w:t>
      </w:r>
    </w:p>
    <w:p w14:paraId="3B1FDB95" w14:textId="15B5DC6E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Серьёзные — вызывают значительные сбои, но не останавливают полностью работу.</w:t>
      </w:r>
    </w:p>
    <w:p w14:paraId="052E29B6" w14:textId="21BAC8CB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Незначительные — несущественные ошибки, не влияющие на основные функции.</w:t>
      </w:r>
    </w:p>
    <w:p w14:paraId="21D4F968" w14:textId="3089637F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Косметические — ошибки интерфейса, опечатки, не влияющие на работу.</w:t>
      </w:r>
    </w:p>
    <w:p w14:paraId="0270BEA3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Классификация по времени проявления</w:t>
      </w:r>
    </w:p>
    <w:p w14:paraId="616EBA26" w14:textId="552611E5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Постоянные — проявляются при каждом запуске.</w:t>
      </w:r>
    </w:p>
    <w:p w14:paraId="38C2DDB9" w14:textId="2AC14FFB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Плавающие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Heisenbugs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проявляются нерегулярно, зависят от условий среды.</w:t>
      </w:r>
    </w:p>
    <w:p w14:paraId="4FA40B95" w14:textId="1170AD9E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Локальные — проявляются только на определённом устройстве или конфигурации.</w:t>
      </w:r>
    </w:p>
    <w:p w14:paraId="635D379B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Специфические категории багов</w:t>
      </w:r>
    </w:p>
    <w:p w14:paraId="3446B011" w14:textId="1A3AA879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F8">
        <w:rPr>
          <w:rFonts w:ascii="Times New Roman" w:hAnsi="Times New Roman" w:cs="Times New Roman"/>
          <w:sz w:val="28"/>
          <w:szCs w:val="28"/>
        </w:rPr>
        <w:t>Борбаг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borbug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стабильные и легко воспроизводимые ошибки.</w:t>
      </w:r>
    </w:p>
    <w:p w14:paraId="44B54390" w14:textId="575DE333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F8">
        <w:rPr>
          <w:rFonts w:ascii="Times New Roman" w:hAnsi="Times New Roman" w:cs="Times New Roman"/>
          <w:sz w:val="28"/>
          <w:szCs w:val="28"/>
        </w:rPr>
        <w:t>Гейзенбаг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heisenbug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ошибки, которые исчезают или изменяют поведение при попытке отладки.</w:t>
      </w:r>
    </w:p>
    <w:p w14:paraId="56D08265" w14:textId="47E2130A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F8">
        <w:rPr>
          <w:rFonts w:ascii="Times New Roman" w:hAnsi="Times New Roman" w:cs="Times New Roman"/>
          <w:sz w:val="28"/>
          <w:szCs w:val="28"/>
        </w:rPr>
        <w:t>Мандельбаг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mandelbug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непредсказуемые ошибки с хаотичным поведением.</w:t>
      </w:r>
    </w:p>
    <w:p w14:paraId="3757A38E" w14:textId="4701359B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69F8">
        <w:rPr>
          <w:rFonts w:ascii="Times New Roman" w:hAnsi="Times New Roman" w:cs="Times New Roman"/>
          <w:sz w:val="28"/>
          <w:szCs w:val="28"/>
        </w:rPr>
        <w:t>Шредингбаг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schrödingbug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>) — ошибки, долго не проявляющиеся, но вызывающие серьёзные сбои при обнаружении.</w:t>
      </w:r>
    </w:p>
    <w:p w14:paraId="382A5F2B" w14:textId="77777777" w:rsidR="001869F8" w:rsidRPr="001869F8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 пользовательского интерфейса</w:t>
      </w:r>
    </w:p>
    <w:p w14:paraId="76F7343C" w14:textId="4C91D3A1" w:rsidR="00A62B85" w:rsidRPr="00036BEE" w:rsidRDefault="001869F8" w:rsidP="001869F8">
      <w:pPr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Ошибки, затрудняющие или делающие невозможным взаимодействие пользователя с программой, включая функциональные недостатки, неполное выполнение функций и неудобства.</w:t>
      </w:r>
    </w:p>
    <w:p w14:paraId="049BCF6C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8710BD1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3DF49DC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8215D35" w14:textId="14726662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3CE86BC" w14:textId="25139890" w:rsidR="001869F8" w:rsidRDefault="001869F8" w:rsidP="00A62B85">
      <w:pPr>
        <w:rPr>
          <w:rFonts w:ascii="Times New Roman" w:hAnsi="Times New Roman" w:cs="Times New Roman"/>
          <w:sz w:val="28"/>
          <w:szCs w:val="28"/>
        </w:rPr>
      </w:pPr>
    </w:p>
    <w:p w14:paraId="7BD0A3FA" w14:textId="77777777" w:rsidR="001869F8" w:rsidRPr="00036BEE" w:rsidRDefault="001869F8" w:rsidP="00A62B85">
      <w:pPr>
        <w:rPr>
          <w:rFonts w:ascii="Times New Roman" w:hAnsi="Times New Roman" w:cs="Times New Roman"/>
          <w:sz w:val="28"/>
          <w:szCs w:val="28"/>
        </w:rPr>
      </w:pPr>
    </w:p>
    <w:p w14:paraId="73017D63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129E488" w14:textId="57060808" w:rsidR="006B73CD" w:rsidRPr="00B24F7E" w:rsidRDefault="00A62B85" w:rsidP="00B24F7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00387904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9. </w:t>
      </w:r>
      <w:bookmarkEnd w:id="9"/>
      <w:r w:rsidR="006B73CD" w:rsidRPr="006B73CD">
        <w:rPr>
          <w:rFonts w:ascii="Times New Roman" w:hAnsi="Times New Roman" w:cs="Times New Roman"/>
          <w:color w:val="auto"/>
          <w:sz w:val="28"/>
          <w:szCs w:val="28"/>
        </w:rPr>
        <w:t>Зависимость надежности от времени.</w:t>
      </w:r>
    </w:p>
    <w:p w14:paraId="17B7DDB1" w14:textId="0F8156C9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Надежность технических систем характеризуется вероятностью безотказной работы в течение определённого времени и зависит от распределения времени до отказа. Время между отказами является непрерывной случайной величиной, описываемой с помощью математических моделей надежности (ММН), которые позволяют количественно оценить показатели надежности.</w:t>
      </w:r>
    </w:p>
    <w:p w14:paraId="03C092D1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Математические модели надежности</w:t>
      </w:r>
    </w:p>
    <w:p w14:paraId="73D70E35" w14:textId="6FEB0B66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 xml:space="preserve">Наиболее распространённой моделью является экспоненциальное распределение времени до отказа, при котором вероятность безотказной работы объекта в течение времени </w:t>
      </w:r>
    </w:p>
    <w:p w14:paraId="019DB6B1" w14:textId="2721329B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и не зависит от времени эксплуатации. Это упрощённое предположение адекватно для периода нормальной эксплуатации, исключая периоды приработки и старения.</w:t>
      </w:r>
    </w:p>
    <w:p w14:paraId="1A7651B6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Другие модели распределения</w:t>
      </w:r>
    </w:p>
    <w:p w14:paraId="77BEED7A" w14:textId="3F9F232C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Для более точного описания зависимости надежности от времени применяются и другие статистические модели:</w:t>
      </w:r>
    </w:p>
    <w:p w14:paraId="62F5F2B4" w14:textId="57153808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1869F8">
        <w:rPr>
          <w:rFonts w:ascii="Times New Roman" w:hAnsi="Times New Roman" w:cs="Times New Roman"/>
          <w:sz w:val="28"/>
          <w:szCs w:val="28"/>
        </w:rPr>
        <w:t>Вейбулла</w:t>
      </w:r>
      <w:proofErr w:type="spellEnd"/>
      <w:r w:rsidRPr="001869F8">
        <w:rPr>
          <w:rFonts w:ascii="Times New Roman" w:hAnsi="Times New Roman" w:cs="Times New Roman"/>
          <w:sz w:val="28"/>
          <w:szCs w:val="28"/>
        </w:rPr>
        <w:t xml:space="preserve"> — учитывает изменение интенсивности отказов с течением времени, что позволяет моделировать периоды приработки, нормальной эксплуатации и старения.</w:t>
      </w:r>
    </w:p>
    <w:p w14:paraId="39E02CDC" w14:textId="64137E12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Нормальное распределение — применяется для описания постепенных отказов.</w:t>
      </w:r>
    </w:p>
    <w:p w14:paraId="0D9E4027" w14:textId="5AD85958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Распределения Рэлея, Пуассона и другие — используются в зависимости от специфики объекта и характера отказов.</w:t>
      </w:r>
    </w:p>
    <w:p w14:paraId="0B0FD324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Характеристика изменения надежности во времени</w:t>
      </w:r>
    </w:p>
    <w:p w14:paraId="7923BDAD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 xml:space="preserve">График зависимости вероятности безотказной работы </w:t>
      </w:r>
    </w:p>
    <w:p w14:paraId="27622423" w14:textId="38E878E2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P(t) убывает с увеличением времени, отражая рост вероятности отказа. В период приработки интенсивность отказов может быть высокой, затем стабилизируется в период нормальной эксплуатации и возрастает в период старения системы.</w:t>
      </w:r>
    </w:p>
    <w:p w14:paraId="7B111745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Значение зависимости надежности от времени</w:t>
      </w:r>
    </w:p>
    <w:p w14:paraId="5209E591" w14:textId="49724FDE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Позволяет прогнозировать вероятность безотказной работы на заданном интервале времени.</w:t>
      </w:r>
    </w:p>
    <w:p w14:paraId="60B8D087" w14:textId="77777777" w:rsidR="001869F8" w:rsidRPr="001869F8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Служит основой для планирования технического обслуживания и ремонта.</w:t>
      </w:r>
    </w:p>
    <w:p w14:paraId="59BB2BE0" w14:textId="74A4E370" w:rsidR="00A62B85" w:rsidRPr="00036BEE" w:rsidRDefault="001869F8" w:rsidP="001869F8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869F8">
        <w:rPr>
          <w:rFonts w:ascii="Times New Roman" w:hAnsi="Times New Roman" w:cs="Times New Roman"/>
          <w:sz w:val="28"/>
          <w:szCs w:val="28"/>
        </w:rPr>
        <w:t>Помогает выявлять периоды повышенного риска отказов и разрабатывать меры по повышению надежности.</w:t>
      </w:r>
    </w:p>
    <w:p w14:paraId="7C8F249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4DF6D6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A749CB8" w14:textId="65E7F1A0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00387905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10. </w:t>
      </w:r>
      <w:bookmarkEnd w:id="10"/>
      <w:r w:rsidR="006B73CD" w:rsidRPr="006B73CD">
        <w:rPr>
          <w:rFonts w:ascii="Times New Roman" w:hAnsi="Times New Roman" w:cs="Times New Roman"/>
          <w:color w:val="auto"/>
          <w:sz w:val="28"/>
          <w:szCs w:val="28"/>
        </w:rPr>
        <w:t>Показатели надежности вычислительных систем.</w:t>
      </w:r>
    </w:p>
    <w:p w14:paraId="737AA67A" w14:textId="392CCF0D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Надежность вычислительных систем (ВС) — это комплексное свойство, которое, в зависимости от назначения объекта и условий его применения, может включать безотказность, долговечность, ремонтопригодность и работоспособность или определенные сочетания этих свойств. Надежность определяется отсутствием отказов, сбоев и ошибок в работе системы, а также возможностью быстрого восстановления аппаратуры и вычислительного процесса.</w:t>
      </w:r>
    </w:p>
    <w:p w14:paraId="43519699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Основные показатели надежности</w:t>
      </w:r>
    </w:p>
    <w:p w14:paraId="474513FA" w14:textId="50326A82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Показатель надежности — это количественная характеристика одного или нескольких свойств, определяющих надежность системы. Различают единичные и комплексные показатели надежности.</w:t>
      </w:r>
    </w:p>
    <w:p w14:paraId="401C2C6C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Единичные показатели надежности</w:t>
      </w:r>
    </w:p>
    <w:p w14:paraId="32F97457" w14:textId="367A4EE0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Вероятность отказа: обратная величина вероятности безотказной работы; вероятность того, что в пределах заданной наработки отказ системы возникнет.</w:t>
      </w:r>
    </w:p>
    <w:p w14:paraId="428EF686" w14:textId="43873EA0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Средняя наработка до отказа: математическое ожидание наработки системы до первого отказа (существенно для невосстанавливаемых систем).Средняя наработка на отказ (MTBF): Отношение наработки восстанавливаемой системы к математическому ожиданию числа ее отказов в пределах этой наработки (имеет смысл только для восстанавливаемых систем).</w:t>
      </w:r>
    </w:p>
    <w:p w14:paraId="30318889" w14:textId="71F6363E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Интенсивность отказов: Условная плотность вероятности возникновения отказа невосстанавливаемой системы, определяемая для рассматриваемого момента времени при условии, что до этого момента отказ не возник.</w:t>
      </w:r>
    </w:p>
    <w:p w14:paraId="478F4A08" w14:textId="2DA01945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Параметр потока отказов: Отношение среднего числа отказов для восстанавливаемой системы за произвольно малую ее наработку к значению этой наработки.</w:t>
      </w:r>
    </w:p>
    <w:p w14:paraId="33BBEC3C" w14:textId="11F98CED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Показатели ремонтопригодности:</w:t>
      </w:r>
    </w:p>
    <w:p w14:paraId="1BAA9539" w14:textId="44E4A0CC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Характеризуют возможность быстрого восстановления работоспособности системы после отказа.</w:t>
      </w:r>
    </w:p>
    <w:p w14:paraId="6EAFCB92" w14:textId="6094BB5C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Показатели долговечности:</w:t>
      </w:r>
    </w:p>
    <w:p w14:paraId="45A66EF7" w14:textId="4C43D023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Средний ресурс: Математическое ожидание наработки системы от начала ее эксплуатации или ее возобновления после ремонта до перехода в предельное состояние.</w:t>
      </w:r>
    </w:p>
    <w:p w14:paraId="058B6739" w14:textId="1C0022CD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Срок службы: Календарная продолжительность от начала эксплуатации системы или ее возобновления после ремонта до перехода в предельное состояние.</w:t>
      </w:r>
    </w:p>
    <w:p w14:paraId="09549500" w14:textId="77777777" w:rsid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Комплексные показатели надежности</w:t>
      </w:r>
    </w:p>
    <w:p w14:paraId="29408AF3" w14:textId="3FE3AA11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lastRenderedPageBreak/>
        <w:t>Вероятность того, что система окажется в работоспособном состоянии в произвольный момент времени, кроме планируемых периодов, в течение которых применение системы по назначению не предусматривается.</w:t>
      </w:r>
    </w:p>
    <w:p w14:paraId="4AA629B1" w14:textId="1DA658AF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Коэффициент оперативной готовности: Вероятность того, что система окажется в работоспособном состоянии в произвольный момент времени, кроме планируемых периодов, в течение которых применение системы по назначению не предусматривается, и, начиная с этого момента, будет работать безотказно в течение заданного времени.</w:t>
      </w:r>
    </w:p>
    <w:p w14:paraId="31A8B8C0" w14:textId="07DBFDDA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Коэффициент технического использования: Отношение математического ожидания интервалов времени пребывания системы в работоспособном состоянии за некоторый период эксплуатации к сумме математических ожиданий интервалов времени пребывания системы в работоспособном состоянии, простоев, обусловленных техническим обслуживанием, и ремонтов за тот же период эксплуатации.</w:t>
      </w:r>
    </w:p>
    <w:p w14:paraId="79750CD2" w14:textId="79314810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Коэффициент сохранения эффективности: Отношение значения показателя эффективности за определенную продолжительность эксплуатации к номинальному значению этого показателя, вычисленному при условии, что отказы в системе в течение того же периода эксплуатации не возникают.</w:t>
      </w:r>
    </w:p>
    <w:p w14:paraId="1A79D3E5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Методы обеспечения надежности</w:t>
      </w:r>
    </w:p>
    <w:p w14:paraId="1F2EFA8D" w14:textId="6E81081E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Резервирование: Использование дополнительных элементов или подсистем для обеспечения продолжения работы системы в случае отказа основных.</w:t>
      </w:r>
    </w:p>
    <w:p w14:paraId="2F4F10D1" w14:textId="30B01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Облегчение режимов работы: Снижение нагрузки на компоненты системы для увеличения их срока службы.</w:t>
      </w:r>
    </w:p>
    <w:p w14:paraId="7B956A38" w14:textId="67216992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Обеспечение запасными частями: Создание запаса компонентов для быстрой замены отказавших элементов.</w:t>
      </w:r>
    </w:p>
    <w:p w14:paraId="2E18D683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Оценка надежности</w:t>
      </w:r>
    </w:p>
    <w:p w14:paraId="4E76A4B7" w14:textId="09EA3649" w:rsidR="00A62B85" w:rsidRPr="00036BE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Для оценки надежности ВС используются статистические данные о вероятности и времени безотказной работы, а также данные об отказах и частоте (интенсивности) отказов.</w:t>
      </w:r>
    </w:p>
    <w:p w14:paraId="3899E795" w14:textId="759F94C0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61A8862" w14:textId="42EECA2E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5DCF117D" w14:textId="55F30D99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685D83A4" w14:textId="632A966D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73D9C7BC" w14:textId="61E1F5D4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34A0AB8B" w14:textId="62355282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32AB2B0E" w14:textId="77777777" w:rsidR="00B24F7E" w:rsidRPr="00036BE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03561693" w14:textId="47E049E5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0387906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11. </w:t>
      </w:r>
      <w:bookmarkEnd w:id="11"/>
      <w:r w:rsidR="00B24F7E" w:rsidRPr="00B24F7E">
        <w:rPr>
          <w:rFonts w:ascii="Times New Roman" w:hAnsi="Times New Roman" w:cs="Times New Roman"/>
          <w:color w:val="auto"/>
          <w:sz w:val="28"/>
          <w:szCs w:val="28"/>
        </w:rPr>
        <w:t>Специфика информационной системы как объекта исследования надежности.</w:t>
      </w:r>
    </w:p>
    <w:p w14:paraId="5EDB5F1D" w14:textId="745EE473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Информационная система (ИС) — это сложный человеко-машинный комплекс, предназначенный для автоматизации процессов сбора, обработки, хранения, передачи и анализа информации. В отличие от других технических систем, надежность ИС определяется не только надежностью аппаратной части, но и надежностью программного обеспечения, персонала и данных.</w:t>
      </w:r>
    </w:p>
    <w:p w14:paraId="20DCB800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Особенности ИС как объекта исследования надежности</w:t>
      </w:r>
    </w:p>
    <w:p w14:paraId="5B474F6C" w14:textId="07236824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Сложность структуры и взаимодействия компонентов: ИС состоит из множества взаимосвязанных элементов: технических средств (серверы, компьютеры, сети), программного обеспечения (операционные системы, СУБД, приложения), баз данных и персонала. Отказы в одном компоненте могут привести к каскадным отказам в других.</w:t>
      </w:r>
    </w:p>
    <w:p w14:paraId="057B73FE" w14:textId="3C9A5108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Зависимость от качества данных: Надежность ИС тесно связана с достоверностью, полнотой и актуальностью информации. Ошибки в данных могут привести к неправильным результатам и решениям.</w:t>
      </w:r>
    </w:p>
    <w:p w14:paraId="43750407" w14:textId="12B4C94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Влияние человеческого фактора: Операторы, администраторы и пользователи ИС могут допускать ошибки, приводящие к сбоям и отказам. Важно учитывать человеческий фактор при проектировании и эксплуатации ИС.</w:t>
      </w:r>
    </w:p>
    <w:p w14:paraId="54F540B9" w14:textId="494261F5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Разнообразие угроз</w:t>
      </w:r>
      <w:proofErr w:type="gramStart"/>
      <w:r w:rsidRPr="00B24F7E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B24F7E">
        <w:rPr>
          <w:rFonts w:ascii="Times New Roman" w:hAnsi="Times New Roman" w:cs="Times New Roman"/>
          <w:sz w:val="28"/>
          <w:szCs w:val="28"/>
        </w:rPr>
        <w:t xml:space="preserve"> надежность ИС влияют не только технические отказы, но и программные ошибки, вирусные атаки, хакерские взломы, сбои в электропитании и другие внешние воздействия.</w:t>
      </w:r>
    </w:p>
    <w:p w14:paraId="045EBA2C" w14:textId="63F85784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Необходимость обеспечения конфиденциальности и целостности информации: В ИС важна не только безотказность, но и защита от несанкционированного доступа и изменения данных.</w:t>
      </w:r>
    </w:p>
    <w:p w14:paraId="4118DC1D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Аспекты надежности ИС</w:t>
      </w:r>
    </w:p>
    <w:p w14:paraId="15F11A7E" w14:textId="0D4BE2B9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Структурная надежность: Обеспечение бесперебойной работы ИС на основе применения надежных цифровых элементов, резервирования, организации технического обслуживания.</w:t>
      </w:r>
    </w:p>
    <w:p w14:paraId="492F5143" w14:textId="2D396106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Функциональная надежность: Обеспечение правильности и безошибочности выполнения информационных процессов, защита от ошибок операторов и сбоев.</w:t>
      </w:r>
    </w:p>
    <w:p w14:paraId="374D58D3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Методы обеспечения надежности ИС</w:t>
      </w:r>
    </w:p>
    <w:p w14:paraId="3DD870D7" w14:textId="334587E2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Для обеспечения надежности ИС применяются различные методы:</w:t>
      </w:r>
    </w:p>
    <w:p w14:paraId="12F2E6E5" w14:textId="0D7AB72E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Резервирование: Использование дублирующих элементов для повышения отказоустойчивости.</w:t>
      </w:r>
    </w:p>
    <w:p w14:paraId="437FE57E" w14:textId="37D21D8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Контроль и коррекция ошибок: Применение методов обнаружения и исправления ошибок в данных и программном обеспечении.</w:t>
      </w:r>
    </w:p>
    <w:p w14:paraId="722B31BB" w14:textId="12C39844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Защита от внешних угроз: Использование средств защиты от вирусов, хакерских атак и других внешних воздействий.</w:t>
      </w:r>
    </w:p>
    <w:p w14:paraId="232DB755" w14:textId="74B52278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lastRenderedPageBreak/>
        <w:t>Обучение и аттестация персонала: Повышение квалификации персонала для снижения влияния человеческого фактора.</w:t>
      </w:r>
    </w:p>
    <w:p w14:paraId="2BDEFF70" w14:textId="77777777" w:rsidR="00B24F7E" w:rsidRPr="00B24F7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>Показатели надежности ИС</w:t>
      </w:r>
    </w:p>
    <w:p w14:paraId="30AEDB4C" w14:textId="24FA3113" w:rsidR="00A62B85" w:rsidRPr="00036BEE" w:rsidRDefault="00B24F7E" w:rsidP="00B24F7E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24F7E">
        <w:rPr>
          <w:rFonts w:ascii="Times New Roman" w:hAnsi="Times New Roman" w:cs="Times New Roman"/>
          <w:sz w:val="28"/>
          <w:szCs w:val="28"/>
        </w:rPr>
        <w:t xml:space="preserve">Для оценки надежности ИС используются различные показатели, такие как вероятность безотказной работы, среднее время между отказами, коэффициент готовности и </w:t>
      </w:r>
      <w:proofErr w:type="gramStart"/>
      <w:r w:rsidRPr="00B24F7E">
        <w:rPr>
          <w:rFonts w:ascii="Times New Roman" w:hAnsi="Times New Roman" w:cs="Times New Roman"/>
          <w:sz w:val="28"/>
          <w:szCs w:val="28"/>
        </w:rPr>
        <w:t>др. .</w:t>
      </w:r>
      <w:proofErr w:type="gramEnd"/>
      <w:r w:rsidRPr="00B24F7E">
        <w:rPr>
          <w:rFonts w:ascii="Times New Roman" w:hAnsi="Times New Roman" w:cs="Times New Roman"/>
          <w:sz w:val="28"/>
          <w:szCs w:val="28"/>
        </w:rPr>
        <w:t xml:space="preserve"> Выбор конкретных показателей зависит от назначения ИС и требований к ее надежности.</w:t>
      </w:r>
    </w:p>
    <w:p w14:paraId="3F1FC91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171CF4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6295D1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BE4F8B9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A26A1FA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720ECA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524A88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620A4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6B6C504" w14:textId="526AAA72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119A916" w14:textId="1E45A1C5" w:rsidR="00A62B85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05BC6F9" w14:textId="0BED3872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269B15CD" w14:textId="26A02FA4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6A507C12" w14:textId="2CB4A20C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28B9623B" w14:textId="6AFA29ED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1A2767A7" w14:textId="74C04390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0EECD99C" w14:textId="2F64F789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4F790FA5" w14:textId="725A14B7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04D9A047" w14:textId="2BE67792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4385E339" w14:textId="026ACA9E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55EBB8C2" w14:textId="4F1BCE82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78CE2E82" w14:textId="18DB36E7" w:rsidR="00B24F7E" w:rsidRDefault="00B24F7E" w:rsidP="00A62B85">
      <w:pPr>
        <w:rPr>
          <w:rFonts w:ascii="Times New Roman" w:hAnsi="Times New Roman" w:cs="Times New Roman"/>
          <w:sz w:val="28"/>
          <w:szCs w:val="28"/>
        </w:rPr>
      </w:pPr>
    </w:p>
    <w:p w14:paraId="2CD5F132" w14:textId="77777777" w:rsidR="00B24F7E" w:rsidRPr="00036BEE" w:rsidRDefault="00B24F7E" w:rsidP="00A62B85">
      <w:pPr>
        <w:rPr>
          <w:rFonts w:ascii="Times New Roman" w:hAnsi="Times New Roman" w:cs="Times New Roman"/>
          <w:sz w:val="28"/>
          <w:szCs w:val="28"/>
        </w:rPr>
      </w:pPr>
      <w:bookmarkStart w:id="12" w:name="_GoBack"/>
      <w:bookmarkEnd w:id="12"/>
    </w:p>
    <w:p w14:paraId="4CB100B2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D748920" w14:textId="77777777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00387907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3"/>
    </w:p>
    <w:p w14:paraId="3ABD7002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07EDF56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В данном отчёте были рассмотрены ключевые аспекты управления процессами и ресурсами в операционных системах. Изучены состояния процессов, алгоритмы планирования в различных типах систем, понятия потока и ресурса, а также способы организации пользовательского и программного взаимодействия.</w:t>
      </w:r>
    </w:p>
    <w:p w14:paraId="6E4A9B3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F3176EE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Эти знания необходимы для понимания внутренних механизмов операционных систем, проектирования многозадачных приложений и систем реального времени, а также оптимизации использования ресурсов компьютера. Полученные навыки могут быть применены при разработке программного обеспечения, администрировании систем и изучении более сложных тем в области информационных технологий.</w:t>
      </w:r>
    </w:p>
    <w:p w14:paraId="67AC5C4E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5A5DFFF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63327D13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2F53EE3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357A3D0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2D8499C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403F6E1" w14:textId="30788A62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B619FD4" w14:textId="0B3D53C6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AC3788B" w14:textId="47F44D61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4956C3" w14:textId="5292261E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BCD3E58" w14:textId="1BDD809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B9B4420" w14:textId="2E915199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17F4297C" w14:textId="0CE837CB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43B10DA2" w14:textId="7A64E41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B8FBB00" w14:textId="2405A4BA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78D301E" w14:textId="4E7B9962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6B81E10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7722BF0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B07263F" w14:textId="77777777" w:rsidR="00A62B85" w:rsidRPr="00036BEE" w:rsidRDefault="00A62B85" w:rsidP="00A62B8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00387908"/>
      <w:r w:rsidRPr="00036BE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4"/>
    </w:p>
    <w:p w14:paraId="2C52E314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p w14:paraId="02DE45D8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1. ГОСТ 7.32–2017.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242A1F33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2. Таненбаум А.С., Бос Х. Современные операционные системы. — СПб.: Питер, 2019.</w:t>
      </w:r>
    </w:p>
    <w:p w14:paraId="7EFBB60D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BEE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036BEE">
        <w:rPr>
          <w:rFonts w:ascii="Times New Roman" w:hAnsi="Times New Roman" w:cs="Times New Roman"/>
          <w:sz w:val="28"/>
          <w:szCs w:val="28"/>
        </w:rPr>
        <w:t>Столлингс</w:t>
      </w:r>
      <w:proofErr w:type="spellEnd"/>
      <w:r w:rsidRPr="00036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EE">
        <w:rPr>
          <w:rFonts w:ascii="Times New Roman" w:hAnsi="Times New Roman" w:cs="Times New Roman"/>
          <w:sz w:val="28"/>
          <w:szCs w:val="28"/>
        </w:rPr>
        <w:t>В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36BEE">
        <w:rPr>
          <w:rFonts w:ascii="Times New Roman" w:hAnsi="Times New Roman" w:cs="Times New Roman"/>
          <w:sz w:val="28"/>
          <w:szCs w:val="28"/>
        </w:rPr>
        <w:t>Операционные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6BEE">
        <w:rPr>
          <w:rFonts w:ascii="Times New Roman" w:hAnsi="Times New Roman" w:cs="Times New Roman"/>
          <w:sz w:val="28"/>
          <w:szCs w:val="28"/>
        </w:rPr>
        <w:t>системы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 xml:space="preserve">: internals and design principles. — </w:t>
      </w:r>
      <w:r w:rsidRPr="00036BEE">
        <w:rPr>
          <w:rFonts w:ascii="Times New Roman" w:hAnsi="Times New Roman" w:cs="Times New Roman"/>
          <w:sz w:val="28"/>
          <w:szCs w:val="28"/>
        </w:rPr>
        <w:t>Вильямс</w:t>
      </w:r>
      <w:r w:rsidRPr="00036BEE">
        <w:rPr>
          <w:rFonts w:ascii="Times New Roman" w:hAnsi="Times New Roman" w:cs="Times New Roman"/>
          <w:sz w:val="28"/>
          <w:szCs w:val="28"/>
          <w:lang w:val="en-US"/>
        </w:rPr>
        <w:t>, 2020.</w:t>
      </w:r>
    </w:p>
    <w:p w14:paraId="19840F5B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BEE">
        <w:rPr>
          <w:rFonts w:ascii="Times New Roman" w:hAnsi="Times New Roman" w:cs="Times New Roman"/>
          <w:sz w:val="28"/>
          <w:szCs w:val="28"/>
          <w:lang w:val="en-US"/>
        </w:rPr>
        <w:t>4. Microsoft Docs. Windows API. [</w:t>
      </w:r>
      <w:proofErr w:type="gramStart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https://docs.microsoft.com](</w:t>
      </w:r>
      <w:proofErr w:type="gramEnd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https://docs.microsoft.com)</w:t>
      </w:r>
    </w:p>
    <w:p w14:paraId="7A4DC8A2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BEE">
        <w:rPr>
          <w:rFonts w:ascii="Times New Roman" w:hAnsi="Times New Roman" w:cs="Times New Roman"/>
          <w:sz w:val="28"/>
          <w:szCs w:val="28"/>
          <w:lang w:val="en-US"/>
        </w:rPr>
        <w:t>5. Qt Documentation. [</w:t>
      </w:r>
      <w:proofErr w:type="gramStart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https://doc.qt.io](</w:t>
      </w:r>
      <w:proofErr w:type="gramEnd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https://doc.qt.io)</w:t>
      </w:r>
    </w:p>
    <w:p w14:paraId="1516DFFF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6BEE">
        <w:rPr>
          <w:rFonts w:ascii="Times New Roman" w:hAnsi="Times New Roman" w:cs="Times New Roman"/>
          <w:sz w:val="28"/>
          <w:szCs w:val="28"/>
          <w:lang w:val="en-US"/>
        </w:rPr>
        <w:t>6. Oracle JavaFX Documentation. [</w:t>
      </w:r>
      <w:proofErr w:type="gramStart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https://openjfx.io](</w:t>
      </w:r>
      <w:proofErr w:type="gramEnd"/>
      <w:r w:rsidRPr="00036BEE">
        <w:rPr>
          <w:rFonts w:ascii="Times New Roman" w:hAnsi="Times New Roman" w:cs="Times New Roman"/>
          <w:sz w:val="28"/>
          <w:szCs w:val="28"/>
          <w:lang w:val="en-US"/>
        </w:rPr>
        <w:t>https://openjfx.io)</w:t>
      </w:r>
    </w:p>
    <w:p w14:paraId="299BF7E7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  <w:r w:rsidRPr="00036BEE">
        <w:rPr>
          <w:rFonts w:ascii="Times New Roman" w:hAnsi="Times New Roman" w:cs="Times New Roman"/>
          <w:sz w:val="28"/>
          <w:szCs w:val="28"/>
        </w:rPr>
        <w:t>```</w:t>
      </w:r>
    </w:p>
    <w:p w14:paraId="5F823095" w14:textId="77777777" w:rsidR="00A62B85" w:rsidRPr="00036BEE" w:rsidRDefault="00A62B85" w:rsidP="00A62B85">
      <w:pPr>
        <w:rPr>
          <w:rFonts w:ascii="Times New Roman" w:hAnsi="Times New Roman" w:cs="Times New Roman"/>
          <w:sz w:val="28"/>
          <w:szCs w:val="28"/>
        </w:rPr>
      </w:pPr>
    </w:p>
    <w:sectPr w:rsidR="00A62B85" w:rsidRPr="00036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53F"/>
    <w:multiLevelType w:val="hybridMultilevel"/>
    <w:tmpl w:val="3D44B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7C17"/>
    <w:multiLevelType w:val="hybridMultilevel"/>
    <w:tmpl w:val="8BF6E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16CD0"/>
    <w:multiLevelType w:val="hybridMultilevel"/>
    <w:tmpl w:val="FE5C9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9477F4"/>
    <w:multiLevelType w:val="hybridMultilevel"/>
    <w:tmpl w:val="927E4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60A1A"/>
    <w:multiLevelType w:val="hybridMultilevel"/>
    <w:tmpl w:val="832C9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45028"/>
    <w:multiLevelType w:val="hybridMultilevel"/>
    <w:tmpl w:val="CB2AA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A04C6"/>
    <w:multiLevelType w:val="hybridMultilevel"/>
    <w:tmpl w:val="88326B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0E4124"/>
    <w:multiLevelType w:val="hybridMultilevel"/>
    <w:tmpl w:val="7E3A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96400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B5454B7"/>
    <w:multiLevelType w:val="hybridMultilevel"/>
    <w:tmpl w:val="BAEA5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4ABE2AA4"/>
    <w:multiLevelType w:val="hybridMultilevel"/>
    <w:tmpl w:val="D5D0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E4DF0"/>
    <w:multiLevelType w:val="hybridMultilevel"/>
    <w:tmpl w:val="8AF2F2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2551651"/>
    <w:multiLevelType w:val="hybridMultilevel"/>
    <w:tmpl w:val="C9E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910D74"/>
    <w:multiLevelType w:val="hybridMultilevel"/>
    <w:tmpl w:val="83D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662BB"/>
    <w:multiLevelType w:val="hybridMultilevel"/>
    <w:tmpl w:val="CD5264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6A2763D"/>
    <w:multiLevelType w:val="hybridMultilevel"/>
    <w:tmpl w:val="9CC6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93C15"/>
    <w:multiLevelType w:val="hybridMultilevel"/>
    <w:tmpl w:val="67D6E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2"/>
  </w:num>
  <w:num w:numId="5">
    <w:abstractNumId w:val="16"/>
  </w:num>
  <w:num w:numId="6">
    <w:abstractNumId w:val="14"/>
  </w:num>
  <w:num w:numId="7">
    <w:abstractNumId w:val="4"/>
  </w:num>
  <w:num w:numId="8">
    <w:abstractNumId w:val="1"/>
  </w:num>
  <w:num w:numId="9">
    <w:abstractNumId w:val="11"/>
  </w:num>
  <w:num w:numId="10">
    <w:abstractNumId w:val="0"/>
  </w:num>
  <w:num w:numId="11">
    <w:abstractNumId w:val="3"/>
  </w:num>
  <w:num w:numId="12">
    <w:abstractNumId w:val="17"/>
  </w:num>
  <w:num w:numId="13">
    <w:abstractNumId w:val="9"/>
  </w:num>
  <w:num w:numId="14">
    <w:abstractNumId w:val="2"/>
  </w:num>
  <w:num w:numId="15">
    <w:abstractNumId w:val="13"/>
  </w:num>
  <w:num w:numId="16">
    <w:abstractNumId w:val="5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60"/>
    <w:rsid w:val="00036BEE"/>
    <w:rsid w:val="001869F8"/>
    <w:rsid w:val="00272747"/>
    <w:rsid w:val="002E5279"/>
    <w:rsid w:val="00517766"/>
    <w:rsid w:val="00564DB4"/>
    <w:rsid w:val="005827F2"/>
    <w:rsid w:val="005978E3"/>
    <w:rsid w:val="00671647"/>
    <w:rsid w:val="006B73CD"/>
    <w:rsid w:val="007C3F89"/>
    <w:rsid w:val="00816C0E"/>
    <w:rsid w:val="00A430C7"/>
    <w:rsid w:val="00A62B85"/>
    <w:rsid w:val="00B24F7E"/>
    <w:rsid w:val="00D27660"/>
    <w:rsid w:val="00D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AA0AD"/>
  <w15:chartTrackingRefBased/>
  <w15:docId w15:val="{1E86F641-41E7-4AE9-9EDF-3CA37D93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62B85"/>
    <w:pPr>
      <w:ind w:left="720"/>
      <w:contextualSpacing/>
    </w:pPr>
  </w:style>
  <w:style w:type="paragraph" w:styleId="21">
    <w:name w:val="Body Text 2"/>
    <w:basedOn w:val="a"/>
    <w:link w:val="22"/>
    <w:uiPriority w:val="99"/>
    <w:semiHidden/>
    <w:unhideWhenUsed/>
    <w:rsid w:val="00A62B85"/>
    <w:pPr>
      <w:spacing w:after="120" w:line="480" w:lineRule="auto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A62B85"/>
    <w:rPr>
      <w:rFonts w:ascii="Times New Roman" w:hAnsi="Times New Roman" w:cs="Times New Roman"/>
      <w:color w:val="000000"/>
      <w:sz w:val="28"/>
      <w:szCs w:val="28"/>
    </w:rPr>
  </w:style>
  <w:style w:type="character" w:customStyle="1" w:styleId="a4">
    <w:name w:val="Абзац списка Знак"/>
    <w:link w:val="a3"/>
    <w:uiPriority w:val="34"/>
    <w:qFormat/>
    <w:locked/>
    <w:rsid w:val="00A62B85"/>
  </w:style>
  <w:style w:type="paragraph" w:customStyle="1" w:styleId="0">
    <w:name w:val="Стиль0"/>
    <w:basedOn w:val="a"/>
    <w:rsid w:val="00A62B85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62B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2B85"/>
    <w:pPr>
      <w:spacing w:after="100"/>
    </w:pPr>
  </w:style>
  <w:style w:type="character" w:styleId="a6">
    <w:name w:val="Hyperlink"/>
    <w:basedOn w:val="a0"/>
    <w:uiPriority w:val="99"/>
    <w:unhideWhenUsed/>
    <w:rsid w:val="00A62B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ord">
    <w:name w:val="mord"/>
    <w:basedOn w:val="a0"/>
    <w:rsid w:val="00517766"/>
  </w:style>
  <w:style w:type="character" w:customStyle="1" w:styleId="mopen">
    <w:name w:val="mopen"/>
    <w:basedOn w:val="a0"/>
    <w:rsid w:val="00517766"/>
  </w:style>
  <w:style w:type="character" w:customStyle="1" w:styleId="mclose">
    <w:name w:val="mclose"/>
    <w:basedOn w:val="a0"/>
    <w:rsid w:val="00517766"/>
  </w:style>
  <w:style w:type="character" w:customStyle="1" w:styleId="mrel">
    <w:name w:val="mrel"/>
    <w:basedOn w:val="a0"/>
    <w:rsid w:val="00517766"/>
  </w:style>
  <w:style w:type="character" w:customStyle="1" w:styleId="mop">
    <w:name w:val="mop"/>
    <w:basedOn w:val="a0"/>
    <w:rsid w:val="00272747"/>
  </w:style>
  <w:style w:type="character" w:customStyle="1" w:styleId="katex-mathml">
    <w:name w:val="katex-mathml"/>
    <w:basedOn w:val="a0"/>
    <w:rsid w:val="0027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3B10-86EB-49C0-A118-CCDB7720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25</Pages>
  <Words>4959</Words>
  <Characters>28267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Бикматов Кирилл Олегович</dc:creator>
  <cp:keywords/>
  <dc:description/>
  <cp:lastModifiedBy>Кирилл Олегович Бикматов</cp:lastModifiedBy>
  <cp:revision>15</cp:revision>
  <dcterms:created xsi:type="dcterms:W3CDTF">2025-05-30T14:02:00Z</dcterms:created>
  <dcterms:modified xsi:type="dcterms:W3CDTF">2025-06-09T14:26:00Z</dcterms:modified>
</cp:coreProperties>
</file>