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66929" w14:textId="77777777" w:rsidR="004D66FD" w:rsidRPr="005061CA" w:rsidRDefault="004D66FD" w:rsidP="004D66FD">
      <w:pPr>
        <w:rPr>
          <w:rFonts w:ascii="Meiryo UI" w:eastAsia="Meiryo UI" w:hAnsi="Meiryo UI"/>
          <w:b/>
          <w:bCs/>
          <w:sz w:val="36"/>
          <w:szCs w:val="36"/>
        </w:rPr>
      </w:pPr>
      <w:r w:rsidRPr="005061CA">
        <w:rPr>
          <w:rFonts w:ascii="Meiryo UI" w:eastAsia="Meiryo UI" w:hAnsi="Meiryo UI"/>
          <w:b/>
          <w:bCs/>
          <w:sz w:val="36"/>
          <w:szCs w:val="36"/>
        </w:rPr>
        <w:t>プンスカピン！</w:t>
      </w:r>
    </w:p>
    <w:p w14:paraId="356CF5F4" w14:textId="77777777" w:rsidR="004D66FD" w:rsidRDefault="004D66FD" w:rsidP="004D66FD">
      <w:pPr>
        <w:rPr>
          <w:rFonts w:ascii="Meiryo UI" w:eastAsia="Meiryo UI" w:hAnsi="Meiryo UI"/>
          <w:szCs w:val="21"/>
        </w:rPr>
      </w:pPr>
      <w:r>
        <w:rPr>
          <w:rFonts w:ascii="Meiryo UI" w:eastAsia="Meiryo UI" w:hAnsi="Meiryo UI" w:hint="eastAsia"/>
          <w:szCs w:val="21"/>
        </w:rPr>
        <w:t>作曲：寺岡呼人</w:t>
      </w:r>
    </w:p>
    <w:p w14:paraId="302463FD" w14:textId="77777777" w:rsidR="004D66FD" w:rsidRDefault="004D66FD" w:rsidP="004D66FD">
      <w:pPr>
        <w:rPr>
          <w:rFonts w:ascii="Meiryo UI" w:eastAsia="Meiryo UI" w:hAnsi="Meiryo UI"/>
          <w:szCs w:val="21"/>
        </w:rPr>
      </w:pPr>
      <w:r>
        <w:rPr>
          <w:rFonts w:ascii="Meiryo UI" w:eastAsia="Meiryo UI" w:hAnsi="Meiryo UI" w:hint="eastAsia"/>
          <w:szCs w:val="21"/>
        </w:rPr>
        <w:t>作詞：寺岡呼人 / 西野蒟蒻</w:t>
      </w:r>
    </w:p>
    <w:p w14:paraId="7F1CAC49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>
        <w:rPr>
          <w:rFonts w:ascii="Meiryo UI" w:eastAsia="Meiryo UI" w:hAnsi="Meiryo UI" w:hint="eastAsia"/>
          <w:szCs w:val="21"/>
        </w:rPr>
        <w:t>編曲：寺岡呼人</w:t>
      </w:r>
    </w:p>
    <w:p w14:paraId="0A0A6263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4B6D18CD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 w:hint="eastAsia"/>
          <w:szCs w:val="21"/>
        </w:rPr>
        <w:t>給料あがんない</w:t>
      </w:r>
    </w:p>
    <w:p w14:paraId="335D4A17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 w:hint="eastAsia"/>
          <w:szCs w:val="21"/>
        </w:rPr>
        <w:t>ローンが終わんない</w:t>
      </w:r>
    </w:p>
    <w:p w14:paraId="1CF01120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40CDB804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 w:hint="eastAsia"/>
          <w:szCs w:val="21"/>
        </w:rPr>
        <w:t>物価が下がんない</w:t>
      </w:r>
    </w:p>
    <w:p w14:paraId="2F193E8E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 w:hint="eastAsia"/>
          <w:szCs w:val="21"/>
        </w:rPr>
        <w:t>飲みにもいけやしない</w:t>
      </w:r>
    </w:p>
    <w:p w14:paraId="7681A3E6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6679B859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 w:hint="eastAsia"/>
          <w:szCs w:val="21"/>
        </w:rPr>
        <w:t>お願い、神様</w:t>
      </w:r>
    </w:p>
    <w:p w14:paraId="66A209AB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 w:hint="eastAsia"/>
          <w:szCs w:val="21"/>
        </w:rPr>
        <w:t>オイラを元気にしておくれ</w:t>
      </w:r>
    </w:p>
    <w:p w14:paraId="7159CF11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1D69B93D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/>
          <w:szCs w:val="21"/>
        </w:rPr>
        <w:t>プンスカ</w:t>
      </w:r>
      <w:r w:rsidRPr="005061CA">
        <w:rPr>
          <w:rFonts w:ascii="Meiryo UI" w:eastAsia="Meiryo UI" w:hAnsi="Meiryo UI" w:hint="eastAsia"/>
          <w:szCs w:val="21"/>
        </w:rPr>
        <w:t>ピ</w:t>
      </w:r>
      <w:r w:rsidRPr="005061CA">
        <w:rPr>
          <w:rFonts w:ascii="Meiryo UI" w:eastAsia="Meiryo UI" w:hAnsi="Meiryo UI"/>
          <w:szCs w:val="21"/>
        </w:rPr>
        <w:t>ン！ピピンピン！</w:t>
      </w:r>
    </w:p>
    <w:p w14:paraId="7BF40896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/>
          <w:szCs w:val="21"/>
        </w:rPr>
        <w:t>プンスカピン！ピピンピ</w:t>
      </w:r>
      <w:r w:rsidRPr="005061CA">
        <w:rPr>
          <w:rFonts w:ascii="Meiryo UI" w:eastAsia="Meiryo UI" w:hAnsi="Meiryo UI" w:hint="eastAsia"/>
          <w:szCs w:val="21"/>
        </w:rPr>
        <w:t>ン</w:t>
      </w:r>
      <w:r w:rsidRPr="005061CA">
        <w:rPr>
          <w:rFonts w:ascii="Meiryo UI" w:eastAsia="Meiryo UI" w:hAnsi="Meiryo UI"/>
          <w:szCs w:val="21"/>
        </w:rPr>
        <w:t>！</w:t>
      </w:r>
    </w:p>
    <w:p w14:paraId="5BFA61DE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/>
          <w:szCs w:val="21"/>
        </w:rPr>
        <w:t>プンスカピン！ピピンピン！</w:t>
      </w:r>
    </w:p>
    <w:p w14:paraId="2F8979C3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/>
          <w:szCs w:val="21"/>
        </w:rPr>
        <w:t>プンスカピン！ピピンピ</w:t>
      </w:r>
      <w:r w:rsidRPr="005061CA">
        <w:rPr>
          <w:rFonts w:ascii="Meiryo UI" w:eastAsia="Meiryo UI" w:hAnsi="Meiryo UI" w:hint="eastAsia"/>
          <w:szCs w:val="21"/>
        </w:rPr>
        <w:t>ン</w:t>
      </w:r>
      <w:r w:rsidRPr="005061CA">
        <w:rPr>
          <w:rFonts w:ascii="Meiryo UI" w:eastAsia="Meiryo UI" w:hAnsi="Meiryo UI"/>
          <w:szCs w:val="21"/>
        </w:rPr>
        <w:t>！</w:t>
      </w:r>
    </w:p>
    <w:p w14:paraId="4810E7D6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4B9AC6D9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 w:hint="eastAsia"/>
          <w:szCs w:val="21"/>
        </w:rPr>
        <w:t>「もう、怒っちゃうぞ」</w:t>
      </w:r>
    </w:p>
    <w:p w14:paraId="0BCB3EF6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0F3B2BD3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6C0D09ED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 w:hint="eastAsia"/>
          <w:szCs w:val="21"/>
        </w:rPr>
        <w:t>ネットですましちゃう</w:t>
      </w:r>
    </w:p>
    <w:p w14:paraId="4B42C5DA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 w:hint="eastAsia"/>
          <w:szCs w:val="21"/>
        </w:rPr>
        <w:t>出会いもすましちゃう</w:t>
      </w:r>
    </w:p>
    <w:p w14:paraId="5BAD26AB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1CB14C3C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/>
          <w:szCs w:val="21"/>
        </w:rPr>
        <w:t>AI 流行っちゃう</w:t>
      </w:r>
    </w:p>
    <w:p w14:paraId="58C652AB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/>
          <w:szCs w:val="21"/>
        </w:rPr>
        <w:t>仕事も奪っちゃう</w:t>
      </w:r>
    </w:p>
    <w:p w14:paraId="4B5E3ECA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799BAEF6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 w:hint="eastAsia"/>
          <w:szCs w:val="21"/>
        </w:rPr>
        <w:t>進化か　退化か</w:t>
      </w:r>
    </w:p>
    <w:p w14:paraId="6493FC91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 w:hint="eastAsia"/>
          <w:szCs w:val="21"/>
        </w:rPr>
        <w:t>オイラの居場所が見</w:t>
      </w:r>
      <w:proofErr w:type="gramStart"/>
      <w:r w:rsidRPr="005061CA">
        <w:rPr>
          <w:rFonts w:ascii="Meiryo UI" w:eastAsia="Meiryo UI" w:hAnsi="Meiryo UI" w:hint="eastAsia"/>
          <w:szCs w:val="21"/>
        </w:rPr>
        <w:t>つ</w:t>
      </w:r>
      <w:proofErr w:type="gramEnd"/>
      <w:r w:rsidRPr="005061CA">
        <w:rPr>
          <w:rFonts w:ascii="Meiryo UI" w:eastAsia="Meiryo UI" w:hAnsi="Meiryo UI" w:hint="eastAsia"/>
          <w:szCs w:val="21"/>
        </w:rPr>
        <w:t>からねぇ</w:t>
      </w:r>
    </w:p>
    <w:p w14:paraId="1C4D216B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5607B812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/>
          <w:szCs w:val="21"/>
        </w:rPr>
        <w:t>プンスカピン！ピピンピン！</w:t>
      </w:r>
    </w:p>
    <w:p w14:paraId="012D7F35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/>
          <w:szCs w:val="21"/>
        </w:rPr>
        <w:t>プンスカピン！ピピンピ</w:t>
      </w:r>
      <w:r w:rsidRPr="005061CA">
        <w:rPr>
          <w:rFonts w:ascii="Meiryo UI" w:eastAsia="Meiryo UI" w:hAnsi="Meiryo UI" w:hint="eastAsia"/>
          <w:szCs w:val="21"/>
        </w:rPr>
        <w:t>ン</w:t>
      </w:r>
      <w:r w:rsidRPr="005061CA">
        <w:rPr>
          <w:rFonts w:ascii="Meiryo UI" w:eastAsia="Meiryo UI" w:hAnsi="Meiryo UI"/>
          <w:szCs w:val="21"/>
        </w:rPr>
        <w:t>！</w:t>
      </w:r>
    </w:p>
    <w:p w14:paraId="4975C09C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/>
          <w:szCs w:val="21"/>
        </w:rPr>
        <w:t>プンスカピン！ピピンピン！</w:t>
      </w:r>
    </w:p>
    <w:p w14:paraId="456B0EE4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/>
          <w:szCs w:val="21"/>
        </w:rPr>
        <w:t>プンスカピン！ピピンピ</w:t>
      </w:r>
      <w:r w:rsidRPr="005061CA">
        <w:rPr>
          <w:rFonts w:ascii="Meiryo UI" w:eastAsia="Meiryo UI" w:hAnsi="Meiryo UI" w:hint="eastAsia"/>
          <w:szCs w:val="21"/>
        </w:rPr>
        <w:t>ン</w:t>
      </w:r>
      <w:r w:rsidRPr="005061CA">
        <w:rPr>
          <w:rFonts w:ascii="Meiryo UI" w:eastAsia="Meiryo UI" w:hAnsi="Meiryo UI"/>
          <w:szCs w:val="21"/>
        </w:rPr>
        <w:t>！</w:t>
      </w:r>
    </w:p>
    <w:p w14:paraId="37272D8D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750B4333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 w:hint="eastAsia"/>
          <w:szCs w:val="21"/>
        </w:rPr>
        <w:t>「もう、怒っちゃうぞ」</w:t>
      </w:r>
    </w:p>
    <w:p w14:paraId="4C1DF895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34D64C1D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5A6E49ED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 w:hint="eastAsia"/>
          <w:szCs w:val="21"/>
        </w:rPr>
        <w:t>お願い、神様</w:t>
      </w:r>
    </w:p>
    <w:p w14:paraId="5416EA21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 w:hint="eastAsia"/>
          <w:szCs w:val="21"/>
        </w:rPr>
        <w:t>オイラを元気にしておくれ</w:t>
      </w:r>
    </w:p>
    <w:p w14:paraId="0E20D673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1CCFA0D1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64593DC0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/>
          <w:szCs w:val="21"/>
        </w:rPr>
        <w:t>プンスカピン！ピピンピン！</w:t>
      </w:r>
    </w:p>
    <w:p w14:paraId="4EA2E80F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/>
          <w:szCs w:val="21"/>
        </w:rPr>
        <w:t>プンスカピン！ピピンピ</w:t>
      </w:r>
      <w:r w:rsidRPr="005061CA">
        <w:rPr>
          <w:rFonts w:ascii="Meiryo UI" w:eastAsia="Meiryo UI" w:hAnsi="Meiryo UI" w:hint="eastAsia"/>
          <w:szCs w:val="21"/>
        </w:rPr>
        <w:t>ン</w:t>
      </w:r>
      <w:r w:rsidRPr="005061CA">
        <w:rPr>
          <w:rFonts w:ascii="Meiryo UI" w:eastAsia="Meiryo UI" w:hAnsi="Meiryo UI"/>
          <w:szCs w:val="21"/>
        </w:rPr>
        <w:t>！</w:t>
      </w:r>
    </w:p>
    <w:p w14:paraId="5AAD6436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/>
          <w:szCs w:val="21"/>
        </w:rPr>
        <w:t>プンスカピン！ピピンピン！</w:t>
      </w:r>
    </w:p>
    <w:p w14:paraId="48EA4083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/>
          <w:szCs w:val="21"/>
        </w:rPr>
        <w:t>プンスカピン！ピピンピ</w:t>
      </w:r>
      <w:r w:rsidRPr="005061CA">
        <w:rPr>
          <w:rFonts w:ascii="Meiryo UI" w:eastAsia="Meiryo UI" w:hAnsi="Meiryo UI" w:hint="eastAsia"/>
          <w:szCs w:val="21"/>
        </w:rPr>
        <w:t>ン</w:t>
      </w:r>
      <w:r w:rsidRPr="005061CA">
        <w:rPr>
          <w:rFonts w:ascii="Meiryo UI" w:eastAsia="Meiryo UI" w:hAnsi="Meiryo UI"/>
          <w:szCs w:val="21"/>
        </w:rPr>
        <w:t>！</w:t>
      </w:r>
    </w:p>
    <w:p w14:paraId="5DB9B3B6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383029F4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 w:hint="eastAsia"/>
          <w:szCs w:val="21"/>
        </w:rPr>
        <w:t>「もう、笑っちゃうぞ」</w:t>
      </w:r>
    </w:p>
    <w:p w14:paraId="2AC65181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15318FDE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2968EE7F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/>
          <w:szCs w:val="21"/>
        </w:rPr>
        <w:t>プンスカピン！ピン！</w:t>
      </w:r>
    </w:p>
    <w:p w14:paraId="3992567A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/>
          <w:szCs w:val="21"/>
        </w:rPr>
        <w:t>プンスカピン！ピン！</w:t>
      </w:r>
    </w:p>
    <w:p w14:paraId="3E0C6614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/>
          <w:szCs w:val="21"/>
        </w:rPr>
        <w:t>プンスカピン！ピン！</w:t>
      </w:r>
    </w:p>
    <w:p w14:paraId="7CB4EC59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43DBFF6D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69E2E46B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4061C552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  <w:r w:rsidRPr="005061CA">
        <w:rPr>
          <w:rFonts w:ascii="Meiryo UI" w:eastAsia="Meiryo UI" w:hAnsi="Meiryo UI"/>
          <w:szCs w:val="21"/>
        </w:rPr>
        <w:t>プンスカピン！ピピンピ</w:t>
      </w:r>
      <w:r w:rsidRPr="005061CA">
        <w:rPr>
          <w:rFonts w:ascii="Meiryo UI" w:eastAsia="Meiryo UI" w:hAnsi="Meiryo UI" w:hint="eastAsia"/>
          <w:szCs w:val="21"/>
        </w:rPr>
        <w:t>ン</w:t>
      </w:r>
      <w:r w:rsidRPr="005061CA">
        <w:rPr>
          <w:rFonts w:ascii="Meiryo UI" w:eastAsia="Meiryo UI" w:hAnsi="Meiryo UI"/>
          <w:szCs w:val="21"/>
        </w:rPr>
        <w:t>！</w:t>
      </w:r>
    </w:p>
    <w:p w14:paraId="01DBBC93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65DE0873" w14:textId="77777777" w:rsidR="004D66FD" w:rsidRPr="005061CA" w:rsidRDefault="004D66FD" w:rsidP="004D66FD">
      <w:pPr>
        <w:rPr>
          <w:rFonts w:ascii="Meiryo UI" w:eastAsia="Meiryo UI" w:hAnsi="Meiryo UI"/>
          <w:szCs w:val="21"/>
        </w:rPr>
      </w:pPr>
    </w:p>
    <w:p w14:paraId="784EA7E9" w14:textId="77777777" w:rsidR="004D66FD" w:rsidRPr="004D66FD" w:rsidRDefault="004D66FD"/>
    <w:sectPr w:rsidR="004D66FD" w:rsidRPr="004D66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6FD"/>
    <w:rsid w:val="004D66FD"/>
    <w:rsid w:val="00D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0A407"/>
  <w15:chartTrackingRefBased/>
  <w15:docId w15:val="{F7F52680-229E-4041-8F69-2D4A1FC3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6FD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D66FD"/>
    <w:pPr>
      <w:keepNext/>
      <w:keepLines/>
      <w:spacing w:before="280" w:after="80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6FD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66FD"/>
    <w:pPr>
      <w:keepNext/>
      <w:keepLines/>
      <w:spacing w:before="160" w:after="80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6FD"/>
    <w:pPr>
      <w:keepNext/>
      <w:keepLines/>
      <w:spacing w:before="80" w:after="40"/>
      <w:jc w:val="left"/>
      <w:outlineLvl w:val="3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6FD"/>
    <w:pPr>
      <w:keepNext/>
      <w:keepLines/>
      <w:spacing w:before="80" w:after="40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6FD"/>
    <w:pPr>
      <w:keepNext/>
      <w:keepLines/>
      <w:spacing w:before="80" w:after="40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6FD"/>
    <w:pPr>
      <w:keepNext/>
      <w:keepLines/>
      <w:spacing w:before="80" w:after="40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6FD"/>
    <w:pPr>
      <w:keepNext/>
      <w:keepLines/>
      <w:spacing w:before="80" w:after="40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6FD"/>
    <w:pPr>
      <w:keepNext/>
      <w:keepLines/>
      <w:spacing w:before="80" w:after="40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D66F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D66F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D66F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D66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D66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D66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D66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D66F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D66F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D66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表題 (文字)"/>
    <w:basedOn w:val="a0"/>
    <w:link w:val="a3"/>
    <w:uiPriority w:val="10"/>
    <w:rsid w:val="004D6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66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題 (文字)"/>
    <w:basedOn w:val="a0"/>
    <w:link w:val="a5"/>
    <w:uiPriority w:val="11"/>
    <w:rsid w:val="004D66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66FD"/>
    <w:pPr>
      <w:spacing w:before="160" w:after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a8">
    <w:name w:val="引用文 (文字)"/>
    <w:basedOn w:val="a0"/>
    <w:link w:val="a7"/>
    <w:uiPriority w:val="29"/>
    <w:rsid w:val="004D66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66FD"/>
    <w:pPr>
      <w:ind w:left="720"/>
      <w:contextualSpacing/>
      <w:jc w:val="left"/>
    </w:pPr>
    <w:rPr>
      <w14:ligatures w14:val="standardContextual"/>
    </w:rPr>
  </w:style>
  <w:style w:type="character" w:styleId="21">
    <w:name w:val="Intense Emphasis"/>
    <w:basedOn w:val="a0"/>
    <w:uiPriority w:val="21"/>
    <w:qFormat/>
    <w:rsid w:val="004D66F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D6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14:ligatures w14:val="standardContextual"/>
    </w:rPr>
  </w:style>
  <w:style w:type="character" w:customStyle="1" w:styleId="23">
    <w:name w:val="引用文 2 (文字)"/>
    <w:basedOn w:val="a0"/>
    <w:link w:val="22"/>
    <w:uiPriority w:val="30"/>
    <w:rsid w:val="004D66F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D6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千聖 上村</dc:creator>
  <cp:keywords/>
  <dc:description/>
  <cp:lastModifiedBy>千聖 上村</cp:lastModifiedBy>
  <cp:revision>1</cp:revision>
  <dcterms:created xsi:type="dcterms:W3CDTF">2025-03-14T12:07:00Z</dcterms:created>
  <dcterms:modified xsi:type="dcterms:W3CDTF">2025-03-14T12:08:00Z</dcterms:modified>
</cp:coreProperties>
</file>