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今天上课时，我和赵哥带了一些作业去做，因为</w:t>
      </w:r>
      <w:r>
        <w:rPr/>
        <w:t>HJB</w:t>
      </w:r>
      <w:r>
        <w:rPr/>
        <w:t>说可以做作业，只要不讲话就行（不知道是不是因为被我们惹烦了），估计是因为我和赵哥远程交流时动作太大，</w:t>
      </w:r>
      <w:r>
        <w:rPr/>
        <w:t>HJB</w:t>
      </w:r>
      <w:r>
        <w:rPr/>
        <w:t>对赵哥说：“你越来越嚣张了啊！”接着拿起棍子想打赵哥的头，因为迷之身高差距，他踮起脚来大赵哥，但仍然打不到赵哥的头，只好像打猪（不是我侮辱赵哥，</w:t>
      </w:r>
      <w:r>
        <w:rPr/>
        <w:t>HJB</w:t>
      </w:r>
      <w:r>
        <w:rPr/>
        <w:t>真是这么打的）一样在赵哥身上使劲打了</w:t>
      </w:r>
      <w:r>
        <w:rPr/>
        <w:t>5 6</w:t>
      </w:r>
      <w:r>
        <w:rPr/>
        <w:t>下。过了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正黑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文泉驿正黑" w:cs="FreeSan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FreeSan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511</TotalTime>
  <Application>LibreOffice/4.3.3.2$Linux_x86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2017-05-12T22:20:40Z</dcterms:created>
  <dc:creator>saite</dc:creator>
  <dc:language>zh-CN</dc:language>
  <cp:lastModifiedBy>saite</cp:lastModifiedBy>
  <dcterms:modified xsi:type="dcterms:W3CDTF">2017-05-12T22:29:11Z</dcterms:modified>
  <cp:revision>2</cp:revision>
</cp:coreProperties>
</file>