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AF6D9" w14:textId="77777777" w:rsidR="00180876" w:rsidRPr="009472F5" w:rsidRDefault="00180876" w:rsidP="00180876">
      <w:r w:rsidRPr="009472F5">
        <w:t xml:space="preserve">"Release and Deployment Engineer" is responsible for managing the software release process, from building and testing code to deploying it across different environments, ensuring smooth and timely delivery while collaborating closely with development, QA, and operations teams to automate and streamline the release pipeline using </w:t>
      </w:r>
      <w:r>
        <w:t xml:space="preserve">Azure </w:t>
      </w:r>
      <w:r w:rsidRPr="009472F5">
        <w:t>CI/CD tools and best practices; key duties include planning release schedules, managing environments, troubleshooting deployment issues, and maintaining release documentation. </w:t>
      </w:r>
    </w:p>
    <w:p w14:paraId="321CBC4C" w14:textId="77777777" w:rsidR="00180876" w:rsidRPr="009472F5" w:rsidRDefault="00180876" w:rsidP="00180876">
      <w:pPr>
        <w:pStyle w:val="Subtitle"/>
      </w:pPr>
      <w:r w:rsidRPr="009472F5">
        <w:t>Key Responsibilities:</w:t>
      </w:r>
    </w:p>
    <w:p w14:paraId="137084CE" w14:textId="77777777" w:rsidR="00180876" w:rsidRPr="009472F5" w:rsidRDefault="00180876" w:rsidP="00180876">
      <w:pPr>
        <w:numPr>
          <w:ilvl w:val="0"/>
          <w:numId w:val="1"/>
        </w:numPr>
      </w:pPr>
      <w:r w:rsidRPr="009472F5">
        <w:rPr>
          <w:b/>
          <w:bCs/>
        </w:rPr>
        <w:t>Release Management:</w:t>
      </w:r>
    </w:p>
    <w:p w14:paraId="5EA39A77" w14:textId="77777777" w:rsidR="00180876" w:rsidRPr="009472F5" w:rsidRDefault="00180876" w:rsidP="00180876">
      <w:pPr>
        <w:numPr>
          <w:ilvl w:val="1"/>
          <w:numId w:val="2"/>
        </w:numPr>
      </w:pPr>
      <w:r w:rsidRPr="009472F5">
        <w:t>Plan and coordinate software releases across different environments (development, staging, production). </w:t>
      </w:r>
    </w:p>
    <w:p w14:paraId="4569B9F2" w14:textId="77777777" w:rsidR="00180876" w:rsidRPr="009472F5" w:rsidRDefault="00180876" w:rsidP="00180876">
      <w:pPr>
        <w:numPr>
          <w:ilvl w:val="1"/>
          <w:numId w:val="3"/>
        </w:numPr>
      </w:pPr>
      <w:r w:rsidRPr="009472F5">
        <w:t>Create and maintain release schedules and timelines. </w:t>
      </w:r>
    </w:p>
    <w:p w14:paraId="040F5647" w14:textId="77777777" w:rsidR="00180876" w:rsidRPr="009472F5" w:rsidRDefault="00180876" w:rsidP="00180876">
      <w:pPr>
        <w:numPr>
          <w:ilvl w:val="1"/>
          <w:numId w:val="4"/>
        </w:numPr>
      </w:pPr>
      <w:r w:rsidRPr="009472F5">
        <w:t>Manage release branches and version control. </w:t>
      </w:r>
    </w:p>
    <w:p w14:paraId="5B6DA1B5" w14:textId="77777777" w:rsidR="00180876" w:rsidRPr="009472F5" w:rsidRDefault="00180876" w:rsidP="00180876">
      <w:pPr>
        <w:numPr>
          <w:ilvl w:val="1"/>
          <w:numId w:val="5"/>
        </w:numPr>
      </w:pPr>
      <w:r w:rsidRPr="009472F5">
        <w:t>Track release progress and communicate status updates to stakeholders. </w:t>
      </w:r>
    </w:p>
    <w:p w14:paraId="17E17446" w14:textId="77777777" w:rsidR="00180876" w:rsidRPr="009472F5" w:rsidRDefault="00180876" w:rsidP="00180876">
      <w:pPr>
        <w:numPr>
          <w:ilvl w:val="0"/>
          <w:numId w:val="1"/>
        </w:numPr>
      </w:pPr>
      <w:r w:rsidRPr="009472F5">
        <w:rPr>
          <w:b/>
          <w:bCs/>
        </w:rPr>
        <w:t>Build Automation:</w:t>
      </w:r>
    </w:p>
    <w:p w14:paraId="3F365AE6" w14:textId="77777777" w:rsidR="00180876" w:rsidRDefault="00180876" w:rsidP="00180876">
      <w:pPr>
        <w:numPr>
          <w:ilvl w:val="1"/>
          <w:numId w:val="7"/>
        </w:numPr>
      </w:pPr>
      <w:r w:rsidRPr="009472F5">
        <w:t xml:space="preserve">Develop and maintain automated build pipelines using </w:t>
      </w:r>
      <w:r>
        <w:t xml:space="preserve">Azure </w:t>
      </w:r>
      <w:r w:rsidRPr="009472F5">
        <w:t>CI/CD</w:t>
      </w:r>
      <w:r>
        <w:t>.</w:t>
      </w:r>
    </w:p>
    <w:p w14:paraId="234A0F9C" w14:textId="77777777" w:rsidR="00180876" w:rsidRPr="009472F5" w:rsidRDefault="00180876" w:rsidP="00180876">
      <w:pPr>
        <w:numPr>
          <w:ilvl w:val="1"/>
          <w:numId w:val="7"/>
        </w:numPr>
      </w:pPr>
      <w:r w:rsidRPr="009472F5">
        <w:t>Configure build environments and manage dependencies. </w:t>
      </w:r>
    </w:p>
    <w:p w14:paraId="6B459648" w14:textId="77777777" w:rsidR="00180876" w:rsidRPr="009472F5" w:rsidRDefault="00180876" w:rsidP="00180876">
      <w:pPr>
        <w:numPr>
          <w:ilvl w:val="1"/>
          <w:numId w:val="8"/>
        </w:numPr>
      </w:pPr>
      <w:r w:rsidRPr="009472F5">
        <w:t>Implement automated testing integration within the release pipeline. </w:t>
      </w:r>
    </w:p>
    <w:p w14:paraId="67A3345A" w14:textId="77777777" w:rsidR="00180876" w:rsidRPr="009472F5" w:rsidRDefault="00180876" w:rsidP="00180876">
      <w:pPr>
        <w:numPr>
          <w:ilvl w:val="0"/>
          <w:numId w:val="1"/>
        </w:numPr>
      </w:pPr>
      <w:r w:rsidRPr="009472F5">
        <w:rPr>
          <w:b/>
          <w:bCs/>
        </w:rPr>
        <w:t>Deployment Automation:</w:t>
      </w:r>
    </w:p>
    <w:p w14:paraId="7B1C459F" w14:textId="77777777" w:rsidR="00180876" w:rsidRPr="009472F5" w:rsidRDefault="00180876" w:rsidP="00180876">
      <w:pPr>
        <w:numPr>
          <w:ilvl w:val="1"/>
          <w:numId w:val="9"/>
        </w:numPr>
      </w:pPr>
      <w:r w:rsidRPr="009472F5">
        <w:t>Design and implement deployment strategies for various environments. </w:t>
      </w:r>
    </w:p>
    <w:p w14:paraId="06A7D84E" w14:textId="77777777" w:rsidR="00180876" w:rsidRPr="009472F5" w:rsidRDefault="00180876" w:rsidP="00180876">
      <w:pPr>
        <w:numPr>
          <w:ilvl w:val="1"/>
          <w:numId w:val="10"/>
        </w:numPr>
      </w:pPr>
      <w:r w:rsidRPr="009472F5">
        <w:t>Manage deployment configurations and infrastructure. </w:t>
      </w:r>
    </w:p>
    <w:p w14:paraId="7021DF68" w14:textId="77777777" w:rsidR="00180876" w:rsidRPr="009472F5" w:rsidRDefault="00180876" w:rsidP="00180876">
      <w:pPr>
        <w:numPr>
          <w:ilvl w:val="0"/>
          <w:numId w:val="1"/>
        </w:numPr>
      </w:pPr>
      <w:r w:rsidRPr="009472F5">
        <w:rPr>
          <w:b/>
          <w:bCs/>
        </w:rPr>
        <w:t>Environment Management:</w:t>
      </w:r>
    </w:p>
    <w:p w14:paraId="5E848606" w14:textId="77777777" w:rsidR="00180876" w:rsidRPr="009472F5" w:rsidRDefault="00180876" w:rsidP="00180876">
      <w:pPr>
        <w:numPr>
          <w:ilvl w:val="1"/>
          <w:numId w:val="12"/>
        </w:numPr>
      </w:pPr>
      <w:r w:rsidRPr="009472F5">
        <w:t>Provision and maintain different testing and production environments. </w:t>
      </w:r>
    </w:p>
    <w:p w14:paraId="1D168E17" w14:textId="77777777" w:rsidR="00180876" w:rsidRPr="009472F5" w:rsidRDefault="00180876" w:rsidP="00180876">
      <w:pPr>
        <w:numPr>
          <w:ilvl w:val="1"/>
          <w:numId w:val="13"/>
        </w:numPr>
      </w:pPr>
      <w:r w:rsidRPr="009472F5">
        <w:t>Manage environment configurations and ensure consistency across stages. </w:t>
      </w:r>
    </w:p>
    <w:p w14:paraId="0555D024" w14:textId="77777777" w:rsidR="00180876" w:rsidRPr="009472F5" w:rsidRDefault="00180876" w:rsidP="00180876">
      <w:pPr>
        <w:numPr>
          <w:ilvl w:val="1"/>
          <w:numId w:val="14"/>
        </w:numPr>
      </w:pPr>
      <w:r w:rsidRPr="009472F5">
        <w:t>Implement rollback procedures for critical issues. </w:t>
      </w:r>
    </w:p>
    <w:p w14:paraId="481EA901" w14:textId="77777777" w:rsidR="00180876" w:rsidRPr="009472F5" w:rsidRDefault="00180876" w:rsidP="00180876">
      <w:pPr>
        <w:numPr>
          <w:ilvl w:val="0"/>
          <w:numId w:val="1"/>
        </w:numPr>
      </w:pPr>
      <w:r w:rsidRPr="009472F5">
        <w:rPr>
          <w:b/>
          <w:bCs/>
        </w:rPr>
        <w:t>Monitoring and Troubleshooting:</w:t>
      </w:r>
    </w:p>
    <w:p w14:paraId="5B46607B" w14:textId="77777777" w:rsidR="00180876" w:rsidRPr="009472F5" w:rsidRDefault="00180876" w:rsidP="00180876">
      <w:pPr>
        <w:numPr>
          <w:ilvl w:val="1"/>
          <w:numId w:val="15"/>
        </w:numPr>
      </w:pPr>
      <w:r w:rsidRPr="009472F5">
        <w:t>Monitor release deployments for errors and performance issues. </w:t>
      </w:r>
    </w:p>
    <w:p w14:paraId="35F035B6" w14:textId="77777777" w:rsidR="00180876" w:rsidRPr="009472F5" w:rsidRDefault="00180876" w:rsidP="00180876">
      <w:pPr>
        <w:numPr>
          <w:ilvl w:val="1"/>
          <w:numId w:val="16"/>
        </w:numPr>
      </w:pPr>
      <w:r w:rsidRPr="009472F5">
        <w:t>Investigate and resolve deployment related problems. </w:t>
      </w:r>
    </w:p>
    <w:p w14:paraId="5B495797" w14:textId="77777777" w:rsidR="00180876" w:rsidRPr="009472F5" w:rsidRDefault="00180876" w:rsidP="00180876">
      <w:pPr>
        <w:numPr>
          <w:ilvl w:val="1"/>
          <w:numId w:val="17"/>
        </w:numPr>
      </w:pPr>
      <w:r w:rsidRPr="009472F5">
        <w:t>Analyze release metrics to identify areas for improvement. </w:t>
      </w:r>
    </w:p>
    <w:p w14:paraId="27B218D8" w14:textId="77777777" w:rsidR="00180876" w:rsidRPr="009472F5" w:rsidRDefault="00180876" w:rsidP="00180876">
      <w:pPr>
        <w:numPr>
          <w:ilvl w:val="0"/>
          <w:numId w:val="1"/>
        </w:numPr>
      </w:pPr>
      <w:r w:rsidRPr="009472F5">
        <w:rPr>
          <w:b/>
          <w:bCs/>
        </w:rPr>
        <w:t>Collaboration:</w:t>
      </w:r>
    </w:p>
    <w:p w14:paraId="766FD9E7" w14:textId="49451862" w:rsidR="00180876" w:rsidRPr="009472F5" w:rsidRDefault="00180876" w:rsidP="00180876">
      <w:pPr>
        <w:numPr>
          <w:ilvl w:val="1"/>
          <w:numId w:val="18"/>
        </w:numPr>
      </w:pPr>
      <w:r w:rsidRPr="009472F5">
        <w:t xml:space="preserve">Work closely with development teams to ensure </w:t>
      </w:r>
      <w:r w:rsidRPr="009472F5">
        <w:t>the code</w:t>
      </w:r>
      <w:r w:rsidRPr="009472F5">
        <w:t xml:space="preserve"> is ready for release. </w:t>
      </w:r>
    </w:p>
    <w:p w14:paraId="3C075F0A" w14:textId="77777777" w:rsidR="00180876" w:rsidRPr="009472F5" w:rsidRDefault="00180876" w:rsidP="00180876">
      <w:pPr>
        <w:numPr>
          <w:ilvl w:val="1"/>
          <w:numId w:val="19"/>
        </w:numPr>
      </w:pPr>
      <w:r w:rsidRPr="009472F5">
        <w:t>Collaborate with QA teams to manage testing processes and identify issues. </w:t>
      </w:r>
    </w:p>
    <w:p w14:paraId="01D5E0AC" w14:textId="77777777" w:rsidR="00180876" w:rsidRPr="009472F5" w:rsidRDefault="00180876" w:rsidP="00180876">
      <w:pPr>
        <w:numPr>
          <w:ilvl w:val="1"/>
          <w:numId w:val="20"/>
        </w:numPr>
      </w:pPr>
      <w:r w:rsidRPr="009472F5">
        <w:lastRenderedPageBreak/>
        <w:t>Coordinate with operations teams to ensure smooth deployment and monitoring. </w:t>
      </w:r>
    </w:p>
    <w:p w14:paraId="0518D864" w14:textId="77777777" w:rsidR="00180876" w:rsidRPr="009472F5" w:rsidRDefault="00180876" w:rsidP="00180876">
      <w:pPr>
        <w:pStyle w:val="Subtitle"/>
      </w:pPr>
      <w:r w:rsidRPr="009472F5">
        <w:t>Required Skills and Experience:</w:t>
      </w:r>
    </w:p>
    <w:p w14:paraId="253226C2" w14:textId="77777777" w:rsidR="00180876" w:rsidRPr="009472F5" w:rsidRDefault="00180876" w:rsidP="00180876">
      <w:pPr>
        <w:numPr>
          <w:ilvl w:val="0"/>
          <w:numId w:val="21"/>
        </w:numPr>
      </w:pPr>
      <w:r w:rsidRPr="009472F5">
        <w:t>Strong understanding of software development lifecycle (SDLC)</w:t>
      </w:r>
    </w:p>
    <w:p w14:paraId="1005B451" w14:textId="7D1E670E" w:rsidR="00180876" w:rsidRPr="009472F5" w:rsidRDefault="00180876" w:rsidP="00180876">
      <w:pPr>
        <w:numPr>
          <w:ilvl w:val="0"/>
          <w:numId w:val="21"/>
        </w:numPr>
      </w:pPr>
      <w:r w:rsidRPr="009472F5">
        <w:t xml:space="preserve">Expertise in </w:t>
      </w:r>
      <w:r>
        <w:t xml:space="preserve">Azure </w:t>
      </w:r>
      <w:r w:rsidRPr="009472F5">
        <w:t xml:space="preserve">CI/CD tools </w:t>
      </w:r>
    </w:p>
    <w:p w14:paraId="38871AF7" w14:textId="77777777" w:rsidR="00180876" w:rsidRPr="009472F5" w:rsidRDefault="00180876" w:rsidP="00180876">
      <w:pPr>
        <w:numPr>
          <w:ilvl w:val="0"/>
          <w:numId w:val="21"/>
        </w:numPr>
      </w:pPr>
      <w:r w:rsidRPr="009472F5">
        <w:t>Experience with cloud platforms (AWS, Azure)</w:t>
      </w:r>
    </w:p>
    <w:p w14:paraId="32225A23" w14:textId="77777777" w:rsidR="00180876" w:rsidRPr="009472F5" w:rsidRDefault="00180876" w:rsidP="00180876">
      <w:pPr>
        <w:numPr>
          <w:ilvl w:val="0"/>
          <w:numId w:val="21"/>
        </w:numPr>
      </w:pPr>
      <w:r w:rsidRPr="009472F5">
        <w:t xml:space="preserve">Understanding of </w:t>
      </w:r>
      <w:r>
        <w:t>Azure</w:t>
      </w:r>
      <w:r w:rsidRPr="009472F5">
        <w:t xml:space="preserve"> control systems (Git)</w:t>
      </w:r>
    </w:p>
    <w:p w14:paraId="6AE8B379" w14:textId="77777777" w:rsidR="00180876" w:rsidRPr="009472F5" w:rsidRDefault="00180876" w:rsidP="00180876">
      <w:pPr>
        <w:numPr>
          <w:ilvl w:val="0"/>
          <w:numId w:val="21"/>
        </w:numPr>
      </w:pPr>
      <w:r w:rsidRPr="009472F5">
        <w:t>Excellent problem-solving and troubleshooting skills</w:t>
      </w:r>
    </w:p>
    <w:p w14:paraId="7C3A2316" w14:textId="77777777" w:rsidR="00180876" w:rsidRPr="009472F5" w:rsidRDefault="00180876" w:rsidP="00180876">
      <w:pPr>
        <w:numPr>
          <w:ilvl w:val="0"/>
          <w:numId w:val="21"/>
        </w:numPr>
      </w:pPr>
      <w:r w:rsidRPr="009472F5">
        <w:t>Strong communication and collaboration abilities </w:t>
      </w:r>
    </w:p>
    <w:p w14:paraId="5D610631" w14:textId="77777777" w:rsidR="00180876" w:rsidRDefault="00180876" w:rsidP="00180876"/>
    <w:p w14:paraId="7444E440" w14:textId="77777777" w:rsidR="00157136" w:rsidRPr="00180876" w:rsidRDefault="00157136" w:rsidP="00180876"/>
    <w:sectPr w:rsidR="00157136" w:rsidRPr="0018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B43D9"/>
    <w:multiLevelType w:val="multilevel"/>
    <w:tmpl w:val="5AC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203F6"/>
    <w:multiLevelType w:val="multilevel"/>
    <w:tmpl w:val="6488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670404">
    <w:abstractNumId w:val="1"/>
  </w:num>
  <w:num w:numId="2" w16cid:durableId="2139949307">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72035267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466776850">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65857531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92190948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949092383">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894342510">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2060668411">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549561027">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127822930">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604150580">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927301308">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2061977457">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39675688">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299142203">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747658846">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28284891">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644460467">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1988512918">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796363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F5"/>
    <w:rsid w:val="00157136"/>
    <w:rsid w:val="00180876"/>
    <w:rsid w:val="00806FFB"/>
    <w:rsid w:val="009472F5"/>
    <w:rsid w:val="00E4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87CA"/>
  <w15:chartTrackingRefBased/>
  <w15:docId w15:val="{386A1A21-BA96-4243-9FFB-3F9C6A12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876"/>
  </w:style>
  <w:style w:type="paragraph" w:styleId="Heading1">
    <w:name w:val="heading 1"/>
    <w:basedOn w:val="Normal"/>
    <w:next w:val="Normal"/>
    <w:link w:val="Heading1Char"/>
    <w:uiPriority w:val="9"/>
    <w:qFormat/>
    <w:rsid w:val="00947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2F5"/>
    <w:rPr>
      <w:rFonts w:eastAsiaTheme="majorEastAsia" w:cstheme="majorBidi"/>
      <w:color w:val="272727" w:themeColor="text1" w:themeTint="D8"/>
    </w:rPr>
  </w:style>
  <w:style w:type="paragraph" w:styleId="Title">
    <w:name w:val="Title"/>
    <w:basedOn w:val="Normal"/>
    <w:next w:val="Normal"/>
    <w:link w:val="TitleChar"/>
    <w:uiPriority w:val="10"/>
    <w:qFormat/>
    <w:rsid w:val="00947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2F5"/>
    <w:pPr>
      <w:spacing w:before="160"/>
      <w:jc w:val="center"/>
    </w:pPr>
    <w:rPr>
      <w:i/>
      <w:iCs/>
      <w:color w:val="404040" w:themeColor="text1" w:themeTint="BF"/>
    </w:rPr>
  </w:style>
  <w:style w:type="character" w:customStyle="1" w:styleId="QuoteChar">
    <w:name w:val="Quote Char"/>
    <w:basedOn w:val="DefaultParagraphFont"/>
    <w:link w:val="Quote"/>
    <w:uiPriority w:val="29"/>
    <w:rsid w:val="009472F5"/>
    <w:rPr>
      <w:i/>
      <w:iCs/>
      <w:color w:val="404040" w:themeColor="text1" w:themeTint="BF"/>
    </w:rPr>
  </w:style>
  <w:style w:type="paragraph" w:styleId="ListParagraph">
    <w:name w:val="List Paragraph"/>
    <w:basedOn w:val="Normal"/>
    <w:uiPriority w:val="34"/>
    <w:qFormat/>
    <w:rsid w:val="009472F5"/>
    <w:pPr>
      <w:ind w:left="720"/>
      <w:contextualSpacing/>
    </w:pPr>
  </w:style>
  <w:style w:type="character" w:styleId="IntenseEmphasis">
    <w:name w:val="Intense Emphasis"/>
    <w:basedOn w:val="DefaultParagraphFont"/>
    <w:uiPriority w:val="21"/>
    <w:qFormat/>
    <w:rsid w:val="009472F5"/>
    <w:rPr>
      <w:i/>
      <w:iCs/>
      <w:color w:val="0F4761" w:themeColor="accent1" w:themeShade="BF"/>
    </w:rPr>
  </w:style>
  <w:style w:type="paragraph" w:styleId="IntenseQuote">
    <w:name w:val="Intense Quote"/>
    <w:basedOn w:val="Normal"/>
    <w:next w:val="Normal"/>
    <w:link w:val="IntenseQuoteChar"/>
    <w:uiPriority w:val="30"/>
    <w:qFormat/>
    <w:rsid w:val="00947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2F5"/>
    <w:rPr>
      <w:i/>
      <w:iCs/>
      <w:color w:val="0F4761" w:themeColor="accent1" w:themeShade="BF"/>
    </w:rPr>
  </w:style>
  <w:style w:type="character" w:styleId="IntenseReference">
    <w:name w:val="Intense Reference"/>
    <w:basedOn w:val="DefaultParagraphFont"/>
    <w:uiPriority w:val="32"/>
    <w:qFormat/>
    <w:rsid w:val="009472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497874">
      <w:bodyDiv w:val="1"/>
      <w:marLeft w:val="0"/>
      <w:marRight w:val="0"/>
      <w:marTop w:val="0"/>
      <w:marBottom w:val="0"/>
      <w:divBdr>
        <w:top w:val="none" w:sz="0" w:space="0" w:color="auto"/>
        <w:left w:val="none" w:sz="0" w:space="0" w:color="auto"/>
        <w:bottom w:val="none" w:sz="0" w:space="0" w:color="auto"/>
        <w:right w:val="none" w:sz="0" w:space="0" w:color="auto"/>
      </w:divBdr>
      <w:divsChild>
        <w:div w:id="1514804058">
          <w:marLeft w:val="0"/>
          <w:marRight w:val="0"/>
          <w:marTop w:val="0"/>
          <w:marBottom w:val="0"/>
          <w:divBdr>
            <w:top w:val="none" w:sz="0" w:space="0" w:color="auto"/>
            <w:left w:val="none" w:sz="0" w:space="0" w:color="auto"/>
            <w:bottom w:val="none" w:sz="0" w:space="0" w:color="auto"/>
            <w:right w:val="none" w:sz="0" w:space="0" w:color="auto"/>
          </w:divBdr>
          <w:divsChild>
            <w:div w:id="1030451957">
              <w:marLeft w:val="0"/>
              <w:marRight w:val="0"/>
              <w:marTop w:val="0"/>
              <w:marBottom w:val="0"/>
              <w:divBdr>
                <w:top w:val="none" w:sz="0" w:space="0" w:color="auto"/>
                <w:left w:val="none" w:sz="0" w:space="0" w:color="auto"/>
                <w:bottom w:val="none" w:sz="0" w:space="0" w:color="auto"/>
                <w:right w:val="none" w:sz="0" w:space="0" w:color="auto"/>
              </w:divBdr>
              <w:divsChild>
                <w:div w:id="13752751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09747204">
          <w:marLeft w:val="0"/>
          <w:marRight w:val="0"/>
          <w:marTop w:val="0"/>
          <w:marBottom w:val="0"/>
          <w:divBdr>
            <w:top w:val="none" w:sz="0" w:space="0" w:color="auto"/>
            <w:left w:val="none" w:sz="0" w:space="0" w:color="auto"/>
            <w:bottom w:val="none" w:sz="0" w:space="0" w:color="auto"/>
            <w:right w:val="none" w:sz="0" w:space="0" w:color="auto"/>
          </w:divBdr>
          <w:divsChild>
            <w:div w:id="1919361424">
              <w:marLeft w:val="0"/>
              <w:marRight w:val="0"/>
              <w:marTop w:val="0"/>
              <w:marBottom w:val="0"/>
              <w:divBdr>
                <w:top w:val="none" w:sz="0" w:space="0" w:color="auto"/>
                <w:left w:val="none" w:sz="0" w:space="0" w:color="auto"/>
                <w:bottom w:val="none" w:sz="0" w:space="0" w:color="auto"/>
                <w:right w:val="none" w:sz="0" w:space="0" w:color="auto"/>
              </w:divBdr>
              <w:divsChild>
                <w:div w:id="20628999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2542040">
          <w:marLeft w:val="0"/>
          <w:marRight w:val="0"/>
          <w:marTop w:val="0"/>
          <w:marBottom w:val="0"/>
          <w:divBdr>
            <w:top w:val="none" w:sz="0" w:space="0" w:color="auto"/>
            <w:left w:val="none" w:sz="0" w:space="0" w:color="auto"/>
            <w:bottom w:val="none" w:sz="0" w:space="0" w:color="auto"/>
            <w:right w:val="none" w:sz="0" w:space="0" w:color="auto"/>
          </w:divBdr>
          <w:divsChild>
            <w:div w:id="1017078304">
              <w:marLeft w:val="0"/>
              <w:marRight w:val="0"/>
              <w:marTop w:val="0"/>
              <w:marBottom w:val="0"/>
              <w:divBdr>
                <w:top w:val="none" w:sz="0" w:space="0" w:color="auto"/>
                <w:left w:val="none" w:sz="0" w:space="0" w:color="auto"/>
                <w:bottom w:val="none" w:sz="0" w:space="0" w:color="auto"/>
                <w:right w:val="none" w:sz="0" w:space="0" w:color="auto"/>
              </w:divBdr>
              <w:divsChild>
                <w:div w:id="765465082">
                  <w:marLeft w:val="-42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1185440935">
                          <w:marLeft w:val="0"/>
                          <w:marRight w:val="0"/>
                          <w:marTop w:val="0"/>
                          <w:marBottom w:val="0"/>
                          <w:divBdr>
                            <w:top w:val="none" w:sz="0" w:space="0" w:color="auto"/>
                            <w:left w:val="none" w:sz="0" w:space="0" w:color="auto"/>
                            <w:bottom w:val="none" w:sz="0" w:space="0" w:color="auto"/>
                            <w:right w:val="none" w:sz="0" w:space="0" w:color="auto"/>
                          </w:divBdr>
                          <w:divsChild>
                            <w:div w:id="1279072331">
                              <w:marLeft w:val="0"/>
                              <w:marRight w:val="0"/>
                              <w:marTop w:val="0"/>
                              <w:marBottom w:val="0"/>
                              <w:divBdr>
                                <w:top w:val="none" w:sz="0" w:space="0" w:color="auto"/>
                                <w:left w:val="none" w:sz="0" w:space="0" w:color="auto"/>
                                <w:bottom w:val="none" w:sz="0" w:space="0" w:color="auto"/>
                                <w:right w:val="none" w:sz="0" w:space="0" w:color="auto"/>
                              </w:divBdr>
                            </w:div>
                            <w:div w:id="7530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7924">
                  <w:marLeft w:val="-420"/>
                  <w:marRight w:val="0"/>
                  <w:marTop w:val="0"/>
                  <w:marBottom w:val="0"/>
                  <w:divBdr>
                    <w:top w:val="none" w:sz="0" w:space="0" w:color="auto"/>
                    <w:left w:val="none" w:sz="0" w:space="0" w:color="auto"/>
                    <w:bottom w:val="none" w:sz="0" w:space="0" w:color="auto"/>
                    <w:right w:val="none" w:sz="0" w:space="0" w:color="auto"/>
                  </w:divBdr>
                  <w:divsChild>
                    <w:div w:id="1834025284">
                      <w:marLeft w:val="0"/>
                      <w:marRight w:val="0"/>
                      <w:marTop w:val="0"/>
                      <w:marBottom w:val="0"/>
                      <w:divBdr>
                        <w:top w:val="none" w:sz="0" w:space="0" w:color="auto"/>
                        <w:left w:val="none" w:sz="0" w:space="0" w:color="auto"/>
                        <w:bottom w:val="none" w:sz="0" w:space="0" w:color="auto"/>
                        <w:right w:val="none" w:sz="0" w:space="0" w:color="auto"/>
                      </w:divBdr>
                      <w:divsChild>
                        <w:div w:id="1859001255">
                          <w:marLeft w:val="0"/>
                          <w:marRight w:val="0"/>
                          <w:marTop w:val="0"/>
                          <w:marBottom w:val="0"/>
                          <w:divBdr>
                            <w:top w:val="none" w:sz="0" w:space="0" w:color="auto"/>
                            <w:left w:val="none" w:sz="0" w:space="0" w:color="auto"/>
                            <w:bottom w:val="none" w:sz="0" w:space="0" w:color="auto"/>
                            <w:right w:val="none" w:sz="0" w:space="0" w:color="auto"/>
                          </w:divBdr>
                          <w:divsChild>
                            <w:div w:id="747965028">
                              <w:marLeft w:val="0"/>
                              <w:marRight w:val="0"/>
                              <w:marTop w:val="0"/>
                              <w:marBottom w:val="0"/>
                              <w:divBdr>
                                <w:top w:val="none" w:sz="0" w:space="0" w:color="auto"/>
                                <w:left w:val="none" w:sz="0" w:space="0" w:color="auto"/>
                                <w:bottom w:val="none" w:sz="0" w:space="0" w:color="auto"/>
                                <w:right w:val="none" w:sz="0" w:space="0" w:color="auto"/>
                              </w:divBdr>
                            </w:div>
                            <w:div w:id="2877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1303">
                  <w:marLeft w:val="-420"/>
                  <w:marRight w:val="0"/>
                  <w:marTop w:val="0"/>
                  <w:marBottom w:val="0"/>
                  <w:divBdr>
                    <w:top w:val="none" w:sz="0" w:space="0" w:color="auto"/>
                    <w:left w:val="none" w:sz="0" w:space="0" w:color="auto"/>
                    <w:bottom w:val="none" w:sz="0" w:space="0" w:color="auto"/>
                    <w:right w:val="none" w:sz="0" w:space="0" w:color="auto"/>
                  </w:divBdr>
                  <w:divsChild>
                    <w:div w:id="1345009387">
                      <w:marLeft w:val="0"/>
                      <w:marRight w:val="0"/>
                      <w:marTop w:val="0"/>
                      <w:marBottom w:val="0"/>
                      <w:divBdr>
                        <w:top w:val="none" w:sz="0" w:space="0" w:color="auto"/>
                        <w:left w:val="none" w:sz="0" w:space="0" w:color="auto"/>
                        <w:bottom w:val="none" w:sz="0" w:space="0" w:color="auto"/>
                        <w:right w:val="none" w:sz="0" w:space="0" w:color="auto"/>
                      </w:divBdr>
                      <w:divsChild>
                        <w:div w:id="336730282">
                          <w:marLeft w:val="0"/>
                          <w:marRight w:val="0"/>
                          <w:marTop w:val="0"/>
                          <w:marBottom w:val="0"/>
                          <w:divBdr>
                            <w:top w:val="none" w:sz="0" w:space="0" w:color="auto"/>
                            <w:left w:val="none" w:sz="0" w:space="0" w:color="auto"/>
                            <w:bottom w:val="none" w:sz="0" w:space="0" w:color="auto"/>
                            <w:right w:val="none" w:sz="0" w:space="0" w:color="auto"/>
                          </w:divBdr>
                          <w:divsChild>
                            <w:div w:id="686565682">
                              <w:marLeft w:val="0"/>
                              <w:marRight w:val="0"/>
                              <w:marTop w:val="0"/>
                              <w:marBottom w:val="0"/>
                              <w:divBdr>
                                <w:top w:val="none" w:sz="0" w:space="0" w:color="auto"/>
                                <w:left w:val="none" w:sz="0" w:space="0" w:color="auto"/>
                                <w:bottom w:val="none" w:sz="0" w:space="0" w:color="auto"/>
                                <w:right w:val="none" w:sz="0" w:space="0" w:color="auto"/>
                              </w:divBdr>
                            </w:div>
                            <w:div w:id="729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0443">
                  <w:marLeft w:val="-420"/>
                  <w:marRight w:val="0"/>
                  <w:marTop w:val="0"/>
                  <w:marBottom w:val="0"/>
                  <w:divBdr>
                    <w:top w:val="none" w:sz="0" w:space="0" w:color="auto"/>
                    <w:left w:val="none" w:sz="0" w:space="0" w:color="auto"/>
                    <w:bottom w:val="none" w:sz="0" w:space="0" w:color="auto"/>
                    <w:right w:val="none" w:sz="0" w:space="0" w:color="auto"/>
                  </w:divBdr>
                  <w:divsChild>
                    <w:div w:id="522935100">
                      <w:marLeft w:val="0"/>
                      <w:marRight w:val="0"/>
                      <w:marTop w:val="0"/>
                      <w:marBottom w:val="0"/>
                      <w:divBdr>
                        <w:top w:val="none" w:sz="0" w:space="0" w:color="auto"/>
                        <w:left w:val="none" w:sz="0" w:space="0" w:color="auto"/>
                        <w:bottom w:val="none" w:sz="0" w:space="0" w:color="auto"/>
                        <w:right w:val="none" w:sz="0" w:space="0" w:color="auto"/>
                      </w:divBdr>
                      <w:divsChild>
                        <w:div w:id="1160582837">
                          <w:marLeft w:val="0"/>
                          <w:marRight w:val="0"/>
                          <w:marTop w:val="0"/>
                          <w:marBottom w:val="0"/>
                          <w:divBdr>
                            <w:top w:val="none" w:sz="0" w:space="0" w:color="auto"/>
                            <w:left w:val="none" w:sz="0" w:space="0" w:color="auto"/>
                            <w:bottom w:val="none" w:sz="0" w:space="0" w:color="auto"/>
                            <w:right w:val="none" w:sz="0" w:space="0" w:color="auto"/>
                          </w:divBdr>
                          <w:divsChild>
                            <w:div w:id="711731274">
                              <w:marLeft w:val="0"/>
                              <w:marRight w:val="0"/>
                              <w:marTop w:val="0"/>
                              <w:marBottom w:val="0"/>
                              <w:divBdr>
                                <w:top w:val="none" w:sz="0" w:space="0" w:color="auto"/>
                                <w:left w:val="none" w:sz="0" w:space="0" w:color="auto"/>
                                <w:bottom w:val="none" w:sz="0" w:space="0" w:color="auto"/>
                                <w:right w:val="none" w:sz="0" w:space="0" w:color="auto"/>
                              </w:divBdr>
                            </w:div>
                            <w:div w:id="4584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9392">
                  <w:marLeft w:val="-420"/>
                  <w:marRight w:val="0"/>
                  <w:marTop w:val="0"/>
                  <w:marBottom w:val="0"/>
                  <w:divBdr>
                    <w:top w:val="none" w:sz="0" w:space="0" w:color="auto"/>
                    <w:left w:val="none" w:sz="0" w:space="0" w:color="auto"/>
                    <w:bottom w:val="none" w:sz="0" w:space="0" w:color="auto"/>
                    <w:right w:val="none" w:sz="0" w:space="0" w:color="auto"/>
                  </w:divBdr>
                  <w:divsChild>
                    <w:div w:id="218246628">
                      <w:marLeft w:val="0"/>
                      <w:marRight w:val="0"/>
                      <w:marTop w:val="0"/>
                      <w:marBottom w:val="0"/>
                      <w:divBdr>
                        <w:top w:val="none" w:sz="0" w:space="0" w:color="auto"/>
                        <w:left w:val="none" w:sz="0" w:space="0" w:color="auto"/>
                        <w:bottom w:val="none" w:sz="0" w:space="0" w:color="auto"/>
                        <w:right w:val="none" w:sz="0" w:space="0" w:color="auto"/>
                      </w:divBdr>
                      <w:divsChild>
                        <w:div w:id="1724406444">
                          <w:marLeft w:val="0"/>
                          <w:marRight w:val="0"/>
                          <w:marTop w:val="0"/>
                          <w:marBottom w:val="0"/>
                          <w:divBdr>
                            <w:top w:val="none" w:sz="0" w:space="0" w:color="auto"/>
                            <w:left w:val="none" w:sz="0" w:space="0" w:color="auto"/>
                            <w:bottom w:val="none" w:sz="0" w:space="0" w:color="auto"/>
                            <w:right w:val="none" w:sz="0" w:space="0" w:color="auto"/>
                          </w:divBdr>
                          <w:divsChild>
                            <w:div w:id="374500027">
                              <w:marLeft w:val="0"/>
                              <w:marRight w:val="0"/>
                              <w:marTop w:val="0"/>
                              <w:marBottom w:val="0"/>
                              <w:divBdr>
                                <w:top w:val="none" w:sz="0" w:space="0" w:color="auto"/>
                                <w:left w:val="none" w:sz="0" w:space="0" w:color="auto"/>
                                <w:bottom w:val="none" w:sz="0" w:space="0" w:color="auto"/>
                                <w:right w:val="none" w:sz="0" w:space="0" w:color="auto"/>
                              </w:divBdr>
                            </w:div>
                            <w:div w:id="20726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41441">
                  <w:marLeft w:val="-420"/>
                  <w:marRight w:val="0"/>
                  <w:marTop w:val="0"/>
                  <w:marBottom w:val="0"/>
                  <w:divBdr>
                    <w:top w:val="none" w:sz="0" w:space="0" w:color="auto"/>
                    <w:left w:val="none" w:sz="0" w:space="0" w:color="auto"/>
                    <w:bottom w:val="none" w:sz="0" w:space="0" w:color="auto"/>
                    <w:right w:val="none" w:sz="0" w:space="0" w:color="auto"/>
                  </w:divBdr>
                  <w:divsChild>
                    <w:div w:id="1908107045">
                      <w:marLeft w:val="0"/>
                      <w:marRight w:val="0"/>
                      <w:marTop w:val="0"/>
                      <w:marBottom w:val="0"/>
                      <w:divBdr>
                        <w:top w:val="none" w:sz="0" w:space="0" w:color="auto"/>
                        <w:left w:val="none" w:sz="0" w:space="0" w:color="auto"/>
                        <w:bottom w:val="none" w:sz="0" w:space="0" w:color="auto"/>
                        <w:right w:val="none" w:sz="0" w:space="0" w:color="auto"/>
                      </w:divBdr>
                      <w:divsChild>
                        <w:div w:id="1937639464">
                          <w:marLeft w:val="0"/>
                          <w:marRight w:val="0"/>
                          <w:marTop w:val="0"/>
                          <w:marBottom w:val="0"/>
                          <w:divBdr>
                            <w:top w:val="none" w:sz="0" w:space="0" w:color="auto"/>
                            <w:left w:val="none" w:sz="0" w:space="0" w:color="auto"/>
                            <w:bottom w:val="none" w:sz="0" w:space="0" w:color="auto"/>
                            <w:right w:val="none" w:sz="0" w:space="0" w:color="auto"/>
                          </w:divBdr>
                          <w:divsChild>
                            <w:div w:id="1292899446">
                              <w:marLeft w:val="0"/>
                              <w:marRight w:val="0"/>
                              <w:marTop w:val="0"/>
                              <w:marBottom w:val="0"/>
                              <w:divBdr>
                                <w:top w:val="none" w:sz="0" w:space="0" w:color="auto"/>
                                <w:left w:val="none" w:sz="0" w:space="0" w:color="auto"/>
                                <w:bottom w:val="none" w:sz="0" w:space="0" w:color="auto"/>
                                <w:right w:val="none" w:sz="0" w:space="0" w:color="auto"/>
                              </w:divBdr>
                            </w:div>
                            <w:div w:id="17271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73596">
          <w:marLeft w:val="0"/>
          <w:marRight w:val="0"/>
          <w:marTop w:val="0"/>
          <w:marBottom w:val="0"/>
          <w:divBdr>
            <w:top w:val="none" w:sz="0" w:space="0" w:color="auto"/>
            <w:left w:val="none" w:sz="0" w:space="0" w:color="auto"/>
            <w:bottom w:val="none" w:sz="0" w:space="0" w:color="auto"/>
            <w:right w:val="none" w:sz="0" w:space="0" w:color="auto"/>
          </w:divBdr>
          <w:divsChild>
            <w:div w:id="851384602">
              <w:marLeft w:val="0"/>
              <w:marRight w:val="0"/>
              <w:marTop w:val="0"/>
              <w:marBottom w:val="0"/>
              <w:divBdr>
                <w:top w:val="none" w:sz="0" w:space="0" w:color="auto"/>
                <w:left w:val="none" w:sz="0" w:space="0" w:color="auto"/>
                <w:bottom w:val="none" w:sz="0" w:space="0" w:color="auto"/>
                <w:right w:val="none" w:sz="0" w:space="0" w:color="auto"/>
              </w:divBdr>
              <w:divsChild>
                <w:div w:id="20334580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4461812">
          <w:marLeft w:val="0"/>
          <w:marRight w:val="0"/>
          <w:marTop w:val="0"/>
          <w:marBottom w:val="0"/>
          <w:divBdr>
            <w:top w:val="none" w:sz="0" w:space="0" w:color="auto"/>
            <w:left w:val="none" w:sz="0" w:space="0" w:color="auto"/>
            <w:bottom w:val="none" w:sz="0" w:space="0" w:color="auto"/>
            <w:right w:val="none" w:sz="0" w:space="0" w:color="auto"/>
          </w:divBdr>
          <w:divsChild>
            <w:div w:id="4645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153">
      <w:bodyDiv w:val="1"/>
      <w:marLeft w:val="0"/>
      <w:marRight w:val="0"/>
      <w:marTop w:val="0"/>
      <w:marBottom w:val="0"/>
      <w:divBdr>
        <w:top w:val="none" w:sz="0" w:space="0" w:color="auto"/>
        <w:left w:val="none" w:sz="0" w:space="0" w:color="auto"/>
        <w:bottom w:val="none" w:sz="0" w:space="0" w:color="auto"/>
        <w:right w:val="none" w:sz="0" w:space="0" w:color="auto"/>
      </w:divBdr>
      <w:divsChild>
        <w:div w:id="1353873775">
          <w:marLeft w:val="0"/>
          <w:marRight w:val="0"/>
          <w:marTop w:val="0"/>
          <w:marBottom w:val="0"/>
          <w:divBdr>
            <w:top w:val="none" w:sz="0" w:space="0" w:color="auto"/>
            <w:left w:val="none" w:sz="0" w:space="0" w:color="auto"/>
            <w:bottom w:val="none" w:sz="0" w:space="0" w:color="auto"/>
            <w:right w:val="none" w:sz="0" w:space="0" w:color="auto"/>
          </w:divBdr>
          <w:divsChild>
            <w:div w:id="1248268057">
              <w:marLeft w:val="0"/>
              <w:marRight w:val="0"/>
              <w:marTop w:val="0"/>
              <w:marBottom w:val="0"/>
              <w:divBdr>
                <w:top w:val="none" w:sz="0" w:space="0" w:color="auto"/>
                <w:left w:val="none" w:sz="0" w:space="0" w:color="auto"/>
                <w:bottom w:val="none" w:sz="0" w:space="0" w:color="auto"/>
                <w:right w:val="none" w:sz="0" w:space="0" w:color="auto"/>
              </w:divBdr>
              <w:divsChild>
                <w:div w:id="8847516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81834864">
          <w:marLeft w:val="0"/>
          <w:marRight w:val="0"/>
          <w:marTop w:val="0"/>
          <w:marBottom w:val="0"/>
          <w:divBdr>
            <w:top w:val="none" w:sz="0" w:space="0" w:color="auto"/>
            <w:left w:val="none" w:sz="0" w:space="0" w:color="auto"/>
            <w:bottom w:val="none" w:sz="0" w:space="0" w:color="auto"/>
            <w:right w:val="none" w:sz="0" w:space="0" w:color="auto"/>
          </w:divBdr>
          <w:divsChild>
            <w:div w:id="316351084">
              <w:marLeft w:val="0"/>
              <w:marRight w:val="0"/>
              <w:marTop w:val="0"/>
              <w:marBottom w:val="0"/>
              <w:divBdr>
                <w:top w:val="none" w:sz="0" w:space="0" w:color="auto"/>
                <w:left w:val="none" w:sz="0" w:space="0" w:color="auto"/>
                <w:bottom w:val="none" w:sz="0" w:space="0" w:color="auto"/>
                <w:right w:val="none" w:sz="0" w:space="0" w:color="auto"/>
              </w:divBdr>
              <w:divsChild>
                <w:div w:id="11592292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3560952">
          <w:marLeft w:val="0"/>
          <w:marRight w:val="0"/>
          <w:marTop w:val="0"/>
          <w:marBottom w:val="0"/>
          <w:divBdr>
            <w:top w:val="none" w:sz="0" w:space="0" w:color="auto"/>
            <w:left w:val="none" w:sz="0" w:space="0" w:color="auto"/>
            <w:bottom w:val="none" w:sz="0" w:space="0" w:color="auto"/>
            <w:right w:val="none" w:sz="0" w:space="0" w:color="auto"/>
          </w:divBdr>
          <w:divsChild>
            <w:div w:id="2059936196">
              <w:marLeft w:val="0"/>
              <w:marRight w:val="0"/>
              <w:marTop w:val="0"/>
              <w:marBottom w:val="0"/>
              <w:divBdr>
                <w:top w:val="none" w:sz="0" w:space="0" w:color="auto"/>
                <w:left w:val="none" w:sz="0" w:space="0" w:color="auto"/>
                <w:bottom w:val="none" w:sz="0" w:space="0" w:color="auto"/>
                <w:right w:val="none" w:sz="0" w:space="0" w:color="auto"/>
              </w:divBdr>
              <w:divsChild>
                <w:div w:id="953244354">
                  <w:marLeft w:val="-420"/>
                  <w:marRight w:val="0"/>
                  <w:marTop w:val="0"/>
                  <w:marBottom w:val="0"/>
                  <w:divBdr>
                    <w:top w:val="none" w:sz="0" w:space="0" w:color="auto"/>
                    <w:left w:val="none" w:sz="0" w:space="0" w:color="auto"/>
                    <w:bottom w:val="none" w:sz="0" w:space="0" w:color="auto"/>
                    <w:right w:val="none" w:sz="0" w:space="0" w:color="auto"/>
                  </w:divBdr>
                  <w:divsChild>
                    <w:div w:id="1333489343">
                      <w:marLeft w:val="0"/>
                      <w:marRight w:val="0"/>
                      <w:marTop w:val="0"/>
                      <w:marBottom w:val="0"/>
                      <w:divBdr>
                        <w:top w:val="none" w:sz="0" w:space="0" w:color="auto"/>
                        <w:left w:val="none" w:sz="0" w:space="0" w:color="auto"/>
                        <w:bottom w:val="none" w:sz="0" w:space="0" w:color="auto"/>
                        <w:right w:val="none" w:sz="0" w:space="0" w:color="auto"/>
                      </w:divBdr>
                      <w:divsChild>
                        <w:div w:id="997726215">
                          <w:marLeft w:val="0"/>
                          <w:marRight w:val="0"/>
                          <w:marTop w:val="0"/>
                          <w:marBottom w:val="0"/>
                          <w:divBdr>
                            <w:top w:val="none" w:sz="0" w:space="0" w:color="auto"/>
                            <w:left w:val="none" w:sz="0" w:space="0" w:color="auto"/>
                            <w:bottom w:val="none" w:sz="0" w:space="0" w:color="auto"/>
                            <w:right w:val="none" w:sz="0" w:space="0" w:color="auto"/>
                          </w:divBdr>
                          <w:divsChild>
                            <w:div w:id="697317538">
                              <w:marLeft w:val="0"/>
                              <w:marRight w:val="0"/>
                              <w:marTop w:val="0"/>
                              <w:marBottom w:val="0"/>
                              <w:divBdr>
                                <w:top w:val="none" w:sz="0" w:space="0" w:color="auto"/>
                                <w:left w:val="none" w:sz="0" w:space="0" w:color="auto"/>
                                <w:bottom w:val="none" w:sz="0" w:space="0" w:color="auto"/>
                                <w:right w:val="none" w:sz="0" w:space="0" w:color="auto"/>
                              </w:divBdr>
                            </w:div>
                            <w:div w:id="16411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94336">
                  <w:marLeft w:val="-420"/>
                  <w:marRight w:val="0"/>
                  <w:marTop w:val="0"/>
                  <w:marBottom w:val="0"/>
                  <w:divBdr>
                    <w:top w:val="none" w:sz="0" w:space="0" w:color="auto"/>
                    <w:left w:val="none" w:sz="0" w:space="0" w:color="auto"/>
                    <w:bottom w:val="none" w:sz="0" w:space="0" w:color="auto"/>
                    <w:right w:val="none" w:sz="0" w:space="0" w:color="auto"/>
                  </w:divBdr>
                  <w:divsChild>
                    <w:div w:id="1006977171">
                      <w:marLeft w:val="0"/>
                      <w:marRight w:val="0"/>
                      <w:marTop w:val="0"/>
                      <w:marBottom w:val="0"/>
                      <w:divBdr>
                        <w:top w:val="none" w:sz="0" w:space="0" w:color="auto"/>
                        <w:left w:val="none" w:sz="0" w:space="0" w:color="auto"/>
                        <w:bottom w:val="none" w:sz="0" w:space="0" w:color="auto"/>
                        <w:right w:val="none" w:sz="0" w:space="0" w:color="auto"/>
                      </w:divBdr>
                      <w:divsChild>
                        <w:div w:id="754328533">
                          <w:marLeft w:val="0"/>
                          <w:marRight w:val="0"/>
                          <w:marTop w:val="0"/>
                          <w:marBottom w:val="0"/>
                          <w:divBdr>
                            <w:top w:val="none" w:sz="0" w:space="0" w:color="auto"/>
                            <w:left w:val="none" w:sz="0" w:space="0" w:color="auto"/>
                            <w:bottom w:val="none" w:sz="0" w:space="0" w:color="auto"/>
                            <w:right w:val="none" w:sz="0" w:space="0" w:color="auto"/>
                          </w:divBdr>
                          <w:divsChild>
                            <w:div w:id="1762214151">
                              <w:marLeft w:val="0"/>
                              <w:marRight w:val="0"/>
                              <w:marTop w:val="0"/>
                              <w:marBottom w:val="0"/>
                              <w:divBdr>
                                <w:top w:val="none" w:sz="0" w:space="0" w:color="auto"/>
                                <w:left w:val="none" w:sz="0" w:space="0" w:color="auto"/>
                                <w:bottom w:val="none" w:sz="0" w:space="0" w:color="auto"/>
                                <w:right w:val="none" w:sz="0" w:space="0" w:color="auto"/>
                              </w:divBdr>
                            </w:div>
                            <w:div w:id="19597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304">
                  <w:marLeft w:val="-420"/>
                  <w:marRight w:val="0"/>
                  <w:marTop w:val="0"/>
                  <w:marBottom w:val="0"/>
                  <w:divBdr>
                    <w:top w:val="none" w:sz="0" w:space="0" w:color="auto"/>
                    <w:left w:val="none" w:sz="0" w:space="0" w:color="auto"/>
                    <w:bottom w:val="none" w:sz="0" w:space="0" w:color="auto"/>
                    <w:right w:val="none" w:sz="0" w:space="0" w:color="auto"/>
                  </w:divBdr>
                  <w:divsChild>
                    <w:div w:id="1551571030">
                      <w:marLeft w:val="0"/>
                      <w:marRight w:val="0"/>
                      <w:marTop w:val="0"/>
                      <w:marBottom w:val="0"/>
                      <w:divBdr>
                        <w:top w:val="none" w:sz="0" w:space="0" w:color="auto"/>
                        <w:left w:val="none" w:sz="0" w:space="0" w:color="auto"/>
                        <w:bottom w:val="none" w:sz="0" w:space="0" w:color="auto"/>
                        <w:right w:val="none" w:sz="0" w:space="0" w:color="auto"/>
                      </w:divBdr>
                      <w:divsChild>
                        <w:div w:id="1321932981">
                          <w:marLeft w:val="0"/>
                          <w:marRight w:val="0"/>
                          <w:marTop w:val="0"/>
                          <w:marBottom w:val="0"/>
                          <w:divBdr>
                            <w:top w:val="none" w:sz="0" w:space="0" w:color="auto"/>
                            <w:left w:val="none" w:sz="0" w:space="0" w:color="auto"/>
                            <w:bottom w:val="none" w:sz="0" w:space="0" w:color="auto"/>
                            <w:right w:val="none" w:sz="0" w:space="0" w:color="auto"/>
                          </w:divBdr>
                          <w:divsChild>
                            <w:div w:id="246959115">
                              <w:marLeft w:val="0"/>
                              <w:marRight w:val="0"/>
                              <w:marTop w:val="0"/>
                              <w:marBottom w:val="0"/>
                              <w:divBdr>
                                <w:top w:val="none" w:sz="0" w:space="0" w:color="auto"/>
                                <w:left w:val="none" w:sz="0" w:space="0" w:color="auto"/>
                                <w:bottom w:val="none" w:sz="0" w:space="0" w:color="auto"/>
                                <w:right w:val="none" w:sz="0" w:space="0" w:color="auto"/>
                              </w:divBdr>
                            </w:div>
                            <w:div w:id="979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2153">
                  <w:marLeft w:val="-420"/>
                  <w:marRight w:val="0"/>
                  <w:marTop w:val="0"/>
                  <w:marBottom w:val="0"/>
                  <w:divBdr>
                    <w:top w:val="none" w:sz="0" w:space="0" w:color="auto"/>
                    <w:left w:val="none" w:sz="0" w:space="0" w:color="auto"/>
                    <w:bottom w:val="none" w:sz="0" w:space="0" w:color="auto"/>
                    <w:right w:val="none" w:sz="0" w:space="0" w:color="auto"/>
                  </w:divBdr>
                  <w:divsChild>
                    <w:div w:id="1400253270">
                      <w:marLeft w:val="0"/>
                      <w:marRight w:val="0"/>
                      <w:marTop w:val="0"/>
                      <w:marBottom w:val="0"/>
                      <w:divBdr>
                        <w:top w:val="none" w:sz="0" w:space="0" w:color="auto"/>
                        <w:left w:val="none" w:sz="0" w:space="0" w:color="auto"/>
                        <w:bottom w:val="none" w:sz="0" w:space="0" w:color="auto"/>
                        <w:right w:val="none" w:sz="0" w:space="0" w:color="auto"/>
                      </w:divBdr>
                      <w:divsChild>
                        <w:div w:id="1429740334">
                          <w:marLeft w:val="0"/>
                          <w:marRight w:val="0"/>
                          <w:marTop w:val="0"/>
                          <w:marBottom w:val="0"/>
                          <w:divBdr>
                            <w:top w:val="none" w:sz="0" w:space="0" w:color="auto"/>
                            <w:left w:val="none" w:sz="0" w:space="0" w:color="auto"/>
                            <w:bottom w:val="none" w:sz="0" w:space="0" w:color="auto"/>
                            <w:right w:val="none" w:sz="0" w:space="0" w:color="auto"/>
                          </w:divBdr>
                          <w:divsChild>
                            <w:div w:id="518813206">
                              <w:marLeft w:val="0"/>
                              <w:marRight w:val="0"/>
                              <w:marTop w:val="0"/>
                              <w:marBottom w:val="0"/>
                              <w:divBdr>
                                <w:top w:val="none" w:sz="0" w:space="0" w:color="auto"/>
                                <w:left w:val="none" w:sz="0" w:space="0" w:color="auto"/>
                                <w:bottom w:val="none" w:sz="0" w:space="0" w:color="auto"/>
                                <w:right w:val="none" w:sz="0" w:space="0" w:color="auto"/>
                              </w:divBdr>
                            </w:div>
                            <w:div w:id="20952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98934">
                  <w:marLeft w:val="-420"/>
                  <w:marRight w:val="0"/>
                  <w:marTop w:val="0"/>
                  <w:marBottom w:val="0"/>
                  <w:divBdr>
                    <w:top w:val="none" w:sz="0" w:space="0" w:color="auto"/>
                    <w:left w:val="none" w:sz="0" w:space="0" w:color="auto"/>
                    <w:bottom w:val="none" w:sz="0" w:space="0" w:color="auto"/>
                    <w:right w:val="none" w:sz="0" w:space="0" w:color="auto"/>
                  </w:divBdr>
                  <w:divsChild>
                    <w:div w:id="1592621030">
                      <w:marLeft w:val="0"/>
                      <w:marRight w:val="0"/>
                      <w:marTop w:val="0"/>
                      <w:marBottom w:val="0"/>
                      <w:divBdr>
                        <w:top w:val="none" w:sz="0" w:space="0" w:color="auto"/>
                        <w:left w:val="none" w:sz="0" w:space="0" w:color="auto"/>
                        <w:bottom w:val="none" w:sz="0" w:space="0" w:color="auto"/>
                        <w:right w:val="none" w:sz="0" w:space="0" w:color="auto"/>
                      </w:divBdr>
                      <w:divsChild>
                        <w:div w:id="135412375">
                          <w:marLeft w:val="0"/>
                          <w:marRight w:val="0"/>
                          <w:marTop w:val="0"/>
                          <w:marBottom w:val="0"/>
                          <w:divBdr>
                            <w:top w:val="none" w:sz="0" w:space="0" w:color="auto"/>
                            <w:left w:val="none" w:sz="0" w:space="0" w:color="auto"/>
                            <w:bottom w:val="none" w:sz="0" w:space="0" w:color="auto"/>
                            <w:right w:val="none" w:sz="0" w:space="0" w:color="auto"/>
                          </w:divBdr>
                          <w:divsChild>
                            <w:div w:id="2106798731">
                              <w:marLeft w:val="0"/>
                              <w:marRight w:val="0"/>
                              <w:marTop w:val="0"/>
                              <w:marBottom w:val="0"/>
                              <w:divBdr>
                                <w:top w:val="none" w:sz="0" w:space="0" w:color="auto"/>
                                <w:left w:val="none" w:sz="0" w:space="0" w:color="auto"/>
                                <w:bottom w:val="none" w:sz="0" w:space="0" w:color="auto"/>
                                <w:right w:val="none" w:sz="0" w:space="0" w:color="auto"/>
                              </w:divBdr>
                            </w:div>
                            <w:div w:id="14594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7482">
                  <w:marLeft w:val="-420"/>
                  <w:marRight w:val="0"/>
                  <w:marTop w:val="0"/>
                  <w:marBottom w:val="0"/>
                  <w:divBdr>
                    <w:top w:val="none" w:sz="0" w:space="0" w:color="auto"/>
                    <w:left w:val="none" w:sz="0" w:space="0" w:color="auto"/>
                    <w:bottom w:val="none" w:sz="0" w:space="0" w:color="auto"/>
                    <w:right w:val="none" w:sz="0" w:space="0" w:color="auto"/>
                  </w:divBdr>
                  <w:divsChild>
                    <w:div w:id="691150882">
                      <w:marLeft w:val="0"/>
                      <w:marRight w:val="0"/>
                      <w:marTop w:val="0"/>
                      <w:marBottom w:val="0"/>
                      <w:divBdr>
                        <w:top w:val="none" w:sz="0" w:space="0" w:color="auto"/>
                        <w:left w:val="none" w:sz="0" w:space="0" w:color="auto"/>
                        <w:bottom w:val="none" w:sz="0" w:space="0" w:color="auto"/>
                        <w:right w:val="none" w:sz="0" w:space="0" w:color="auto"/>
                      </w:divBdr>
                      <w:divsChild>
                        <w:div w:id="1435445562">
                          <w:marLeft w:val="0"/>
                          <w:marRight w:val="0"/>
                          <w:marTop w:val="0"/>
                          <w:marBottom w:val="0"/>
                          <w:divBdr>
                            <w:top w:val="none" w:sz="0" w:space="0" w:color="auto"/>
                            <w:left w:val="none" w:sz="0" w:space="0" w:color="auto"/>
                            <w:bottom w:val="none" w:sz="0" w:space="0" w:color="auto"/>
                            <w:right w:val="none" w:sz="0" w:space="0" w:color="auto"/>
                          </w:divBdr>
                          <w:divsChild>
                            <w:div w:id="1428429460">
                              <w:marLeft w:val="0"/>
                              <w:marRight w:val="0"/>
                              <w:marTop w:val="0"/>
                              <w:marBottom w:val="0"/>
                              <w:divBdr>
                                <w:top w:val="none" w:sz="0" w:space="0" w:color="auto"/>
                                <w:left w:val="none" w:sz="0" w:space="0" w:color="auto"/>
                                <w:bottom w:val="none" w:sz="0" w:space="0" w:color="auto"/>
                                <w:right w:val="none" w:sz="0" w:space="0" w:color="auto"/>
                              </w:divBdr>
                            </w:div>
                            <w:div w:id="4959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12407">
          <w:marLeft w:val="0"/>
          <w:marRight w:val="0"/>
          <w:marTop w:val="0"/>
          <w:marBottom w:val="0"/>
          <w:divBdr>
            <w:top w:val="none" w:sz="0" w:space="0" w:color="auto"/>
            <w:left w:val="none" w:sz="0" w:space="0" w:color="auto"/>
            <w:bottom w:val="none" w:sz="0" w:space="0" w:color="auto"/>
            <w:right w:val="none" w:sz="0" w:space="0" w:color="auto"/>
          </w:divBdr>
          <w:divsChild>
            <w:div w:id="495799941">
              <w:marLeft w:val="0"/>
              <w:marRight w:val="0"/>
              <w:marTop w:val="0"/>
              <w:marBottom w:val="0"/>
              <w:divBdr>
                <w:top w:val="none" w:sz="0" w:space="0" w:color="auto"/>
                <w:left w:val="none" w:sz="0" w:space="0" w:color="auto"/>
                <w:bottom w:val="none" w:sz="0" w:space="0" w:color="auto"/>
                <w:right w:val="none" w:sz="0" w:space="0" w:color="auto"/>
              </w:divBdr>
              <w:divsChild>
                <w:div w:id="18800460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0274993">
          <w:marLeft w:val="0"/>
          <w:marRight w:val="0"/>
          <w:marTop w:val="0"/>
          <w:marBottom w:val="0"/>
          <w:divBdr>
            <w:top w:val="none" w:sz="0" w:space="0" w:color="auto"/>
            <w:left w:val="none" w:sz="0" w:space="0" w:color="auto"/>
            <w:bottom w:val="none" w:sz="0" w:space="0" w:color="auto"/>
            <w:right w:val="none" w:sz="0" w:space="0" w:color="auto"/>
          </w:divBdr>
          <w:divsChild>
            <w:div w:id="8716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cp:revision>
  <dcterms:created xsi:type="dcterms:W3CDTF">2025-02-06T05:37:00Z</dcterms:created>
  <dcterms:modified xsi:type="dcterms:W3CDTF">2025-02-06T05:46:00Z</dcterms:modified>
</cp:coreProperties>
</file>