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EB53" w14:textId="7CF2378F" w:rsidR="00305B00" w:rsidRPr="002E2B39" w:rsidRDefault="00305B00" w:rsidP="00305B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JOB Description of All Positions </w:t>
      </w:r>
      <w:r w:rsid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14:ligatures w14:val="none"/>
        </w:rPr>
        <w:t>at Nexelus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515EB055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47E28CFC" w14:textId="29CCCF66" w:rsidR="00305B00" w:rsidRPr="002E2B39" w:rsidRDefault="00305B00" w:rsidP="00305B0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Job Descriptions: </w:t>
      </w:r>
    </w:p>
    <w:p w14:paraId="46560353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9477830" w14:textId="77777777" w:rsidR="00305B00" w:rsidRPr="002E2B39" w:rsidRDefault="00305B00" w:rsidP="00305B00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General Manager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25DA9EB5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4F07545A" w14:textId="77777777" w:rsidR="00305B00" w:rsidRPr="002E2B39" w:rsidRDefault="00305B00" w:rsidP="00305B00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General Manager responsibilities include formulating overall strategy, managing people and establishing policies.  </w:t>
      </w:r>
    </w:p>
    <w:p w14:paraId="673BEF4A" w14:textId="77777777" w:rsidR="00305B00" w:rsidRPr="002E2B39" w:rsidRDefault="00305B00" w:rsidP="00305B00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Oversee day-to-day operations. </w:t>
      </w:r>
    </w:p>
    <w:p w14:paraId="0157C79F" w14:textId="77777777" w:rsidR="00305B00" w:rsidRPr="002E2B39" w:rsidRDefault="00305B00" w:rsidP="00305B00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Design strategy and set goals for growth. </w:t>
      </w:r>
    </w:p>
    <w:p w14:paraId="1F91DB28" w14:textId="5F67F043" w:rsidR="00305B00" w:rsidRPr="002E2B39" w:rsidRDefault="00305B00" w:rsidP="00305B00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Maintain budgets, optimize 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expenses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and keep financial records updated. </w:t>
      </w:r>
    </w:p>
    <w:p w14:paraId="39915072" w14:textId="77777777" w:rsidR="00305B00" w:rsidRPr="002E2B39" w:rsidRDefault="00305B00" w:rsidP="00305B00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Set policies and processes. </w:t>
      </w:r>
    </w:p>
    <w:p w14:paraId="16C7EC43" w14:textId="77777777" w:rsidR="00305B00" w:rsidRPr="002E2B39" w:rsidRDefault="00305B00" w:rsidP="00305B00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Ensure employees work productively and develop professionally. </w:t>
      </w:r>
    </w:p>
    <w:p w14:paraId="0EBF8309" w14:textId="77777777" w:rsidR="00305B00" w:rsidRPr="002E2B39" w:rsidRDefault="00305B00" w:rsidP="00305B00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Oversee recruitment and training of new employees. </w:t>
      </w:r>
    </w:p>
    <w:p w14:paraId="6412A8B0" w14:textId="77777777" w:rsidR="00305B00" w:rsidRPr="002E2B39" w:rsidRDefault="00305B00" w:rsidP="00305B00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Evaluate and improve operations and financial performance. </w:t>
      </w:r>
    </w:p>
    <w:p w14:paraId="3ADE5F86" w14:textId="77777777" w:rsidR="00305B00" w:rsidRPr="002E2B39" w:rsidRDefault="00305B00" w:rsidP="00305B00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Direct the employee assessment process. </w:t>
      </w:r>
    </w:p>
    <w:p w14:paraId="00036DA0" w14:textId="77777777" w:rsidR="00305B00" w:rsidRPr="002E2B39" w:rsidRDefault="00305B00" w:rsidP="00305B00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Prepare regular reports for upper management. </w:t>
      </w:r>
    </w:p>
    <w:p w14:paraId="1E9153B7" w14:textId="1446BB38" w:rsidR="00305B00" w:rsidRPr="002E2B39" w:rsidRDefault="00305B00" w:rsidP="00305B00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Ensure staff follow health and safety regulations. </w:t>
      </w:r>
    </w:p>
    <w:p w14:paraId="3BA3BA4A" w14:textId="1C2E172E" w:rsidR="00305B00" w:rsidRPr="002E2B39" w:rsidRDefault="00305B00" w:rsidP="00490D20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Provide solutions to </w:t>
      </w:r>
      <w:r w:rsidR="002E2B39"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issues.</w:t>
      </w:r>
      <w:r w:rsidRPr="002E2B39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</w:p>
    <w:p w14:paraId="403548D2" w14:textId="77777777" w:rsidR="002E2B39" w:rsidRPr="002E2B39" w:rsidRDefault="002E2B39" w:rsidP="002E2B39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280D1E7B" w14:textId="77777777" w:rsidR="00305B00" w:rsidRPr="002E2B39" w:rsidRDefault="00305B00" w:rsidP="00305B00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GM Development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6DCD914B" w14:textId="14BE14DB" w:rsidR="00305B00" w:rsidRPr="002E2B39" w:rsidRDefault="00305B00" w:rsidP="00305B00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Project plan and project monitoring</w:t>
      </w:r>
    </w:p>
    <w:p w14:paraId="1A571846" w14:textId="2CBD1B50" w:rsidR="00305B00" w:rsidRPr="002E2B39" w:rsidRDefault="00305B00" w:rsidP="00305B00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Develop scope and define backlog items (epics/features/user stories) that guide the agile software development team. </w:t>
      </w:r>
    </w:p>
    <w:p w14:paraId="1A4AE2C4" w14:textId="77777777" w:rsidR="00305B00" w:rsidRPr="002E2B39" w:rsidRDefault="00305B00" w:rsidP="00305B00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Solve product-related problems, make decisions, and complete trade-off analysis to stay on track toward business deliverable commitments. </w:t>
      </w:r>
    </w:p>
    <w:p w14:paraId="45EA288F" w14:textId="77777777" w:rsidR="00305B00" w:rsidRPr="002E2B39" w:rsidRDefault="00305B00" w:rsidP="00305B00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Draft key objectives and results, and strategies and apply the data for the product to make business decisions. </w:t>
      </w:r>
    </w:p>
    <w:p w14:paraId="4322C7FF" w14:textId="77777777" w:rsidR="00305B00" w:rsidRPr="002E2B39" w:rsidRDefault="00305B00" w:rsidP="00305B00">
      <w:pPr>
        <w:numPr>
          <w:ilvl w:val="0"/>
          <w:numId w:val="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Possess a fundamental understanding of end-to-end customer experience integration and dependencies. </w:t>
      </w:r>
    </w:p>
    <w:p w14:paraId="285F5782" w14:textId="77777777" w:rsidR="00305B00" w:rsidRPr="002E2B39" w:rsidRDefault="00305B00" w:rsidP="00305B00">
      <w:pPr>
        <w:numPr>
          <w:ilvl w:val="0"/>
          <w:numId w:val="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Collaborate with stakeholders during the visioning and concept development of a product. </w:t>
      </w:r>
    </w:p>
    <w:p w14:paraId="6CACCFD8" w14:textId="77777777" w:rsidR="00305B00" w:rsidRPr="002E2B39" w:rsidRDefault="00305B00" w:rsidP="00305B00">
      <w:pPr>
        <w:numPr>
          <w:ilvl w:val="0"/>
          <w:numId w:val="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Owns the product roadmap. </w:t>
      </w:r>
    </w:p>
    <w:p w14:paraId="3CAE8575" w14:textId="77777777" w:rsidR="00305B00" w:rsidRPr="002E2B39" w:rsidRDefault="00305B00" w:rsidP="00305B00">
      <w:pPr>
        <w:numPr>
          <w:ilvl w:val="0"/>
          <w:numId w:val="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Accountable for the created product(s), delivering in the product model and communicating the product needs with business partners. </w:t>
      </w:r>
    </w:p>
    <w:p w14:paraId="0E42BA3D" w14:textId="0DBFF21C" w:rsidR="00305B00" w:rsidRPr="002E2B39" w:rsidRDefault="00305B00" w:rsidP="00305B00">
      <w:pPr>
        <w:numPr>
          <w:ilvl w:val="0"/>
          <w:numId w:val="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Assess value, develop cases, and 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prioritizes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stories, 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epics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and themes to ensure work focuses on those with a maximum value that are aligned with product strategy. </w:t>
      </w:r>
    </w:p>
    <w:p w14:paraId="30EF7CBE" w14:textId="77777777" w:rsidR="00305B00" w:rsidRPr="002E2B39" w:rsidRDefault="00305B00" w:rsidP="00305B00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Identifies and helps the client understand the business model, 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value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and value proposition. </w:t>
      </w:r>
    </w:p>
    <w:p w14:paraId="6E9162E8" w14:textId="77777777" w:rsidR="00305B00" w:rsidRPr="002E2B39" w:rsidRDefault="00305B00" w:rsidP="00305B00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Develop and maintain an appropriately prioritized backlog of user stories for implementation. </w:t>
      </w:r>
    </w:p>
    <w:p w14:paraId="5A8C4EF9" w14:textId="77777777" w:rsidR="00305B00" w:rsidRPr="002E2B39" w:rsidRDefault="00305B00" w:rsidP="00305B00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Develop appropriately detailed specifications for the product features so they are clearly understood by the development teams. </w:t>
      </w:r>
    </w:p>
    <w:p w14:paraId="53BE877D" w14:textId="77777777" w:rsidR="00305B00" w:rsidRPr="002E2B39" w:rsidRDefault="00305B00" w:rsidP="00305B00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Represents team in front of stakeholders, 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clients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or users. </w:t>
      </w:r>
    </w:p>
    <w:p w14:paraId="4F60A8DE" w14:textId="77777777" w:rsidR="00305B00" w:rsidRPr="002E2B39" w:rsidRDefault="00305B00" w:rsidP="00305B00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lastRenderedPageBreak/>
        <w:t xml:space="preserve">Work closely with product management and senior management 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 order to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create a product that fits the company portfolio. </w:t>
      </w:r>
    </w:p>
    <w:p w14:paraId="024C9D7B" w14:textId="77777777" w:rsidR="00305B00" w:rsidRPr="002E2B39" w:rsidRDefault="00305B00" w:rsidP="00305B0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4A3B1A0D" w14:textId="77777777" w:rsidR="00305B00" w:rsidRPr="002E2B39" w:rsidRDefault="00305B00" w:rsidP="00305B00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Product Owner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5863308D" w14:textId="77777777" w:rsidR="00305B00" w:rsidRPr="002E2B39" w:rsidRDefault="00305B00" w:rsidP="00305B00">
      <w:pPr>
        <w:numPr>
          <w:ilvl w:val="0"/>
          <w:numId w:val="1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Responsible for innovation and end-to-end launch of products. </w:t>
      </w:r>
    </w:p>
    <w:p w14:paraId="704A642A" w14:textId="4CFDCB19" w:rsidR="00305B00" w:rsidRPr="002E2B39" w:rsidRDefault="00305B00" w:rsidP="00305B00">
      <w:pPr>
        <w:numPr>
          <w:ilvl w:val="0"/>
          <w:numId w:val="1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Providing vision and direction to the Agile development team and stakeholders throughout the project and creating requirements. </w:t>
      </w:r>
    </w:p>
    <w:p w14:paraId="70F1A261" w14:textId="77777777" w:rsidR="00305B00" w:rsidRPr="002E2B39" w:rsidRDefault="00305B00" w:rsidP="00305B00">
      <w:pPr>
        <w:numPr>
          <w:ilvl w:val="0"/>
          <w:numId w:val="1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Ensure that the team always has an adequate amount of prior prepared tasks to work on. </w:t>
      </w:r>
    </w:p>
    <w:p w14:paraId="00EF5EA6" w14:textId="77777777" w:rsidR="00305B00" w:rsidRPr="002E2B39" w:rsidRDefault="00305B00" w:rsidP="00305B00">
      <w:pPr>
        <w:numPr>
          <w:ilvl w:val="0"/>
          <w:numId w:val="1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Plan and prioritize product feature backlog and development for the product. </w:t>
      </w:r>
    </w:p>
    <w:p w14:paraId="7A0EC012" w14:textId="324FCAF7" w:rsidR="00305B00" w:rsidRPr="002E2B39" w:rsidRDefault="00305B00" w:rsidP="00305B00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Define product vision, </w:t>
      </w:r>
      <w:proofErr w:type="gramStart"/>
      <w:r w:rsidR="002E2B39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roadmap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and growth opportunities. </w:t>
      </w:r>
    </w:p>
    <w:p w14:paraId="22EB7478" w14:textId="5E8379E7" w:rsidR="00305B00" w:rsidRPr="002E2B39" w:rsidRDefault="00305B00" w:rsidP="00305B00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Assess value, develop cases, and prioritize stories, epics, and themes to ensure work focuses on those with maximum value that are aligned with product strategy. </w:t>
      </w:r>
    </w:p>
    <w:p w14:paraId="3DDFDD43" w14:textId="77777777" w:rsidR="00305B00" w:rsidRPr="002E2B39" w:rsidRDefault="00305B00" w:rsidP="00305B00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Provide backlog management, iteration planning, and elaboration of the user stories with detailed acceptance criteria. </w:t>
      </w:r>
    </w:p>
    <w:p w14:paraId="5038199F" w14:textId="77777777" w:rsidR="00305B00" w:rsidRPr="002E2B39" w:rsidRDefault="00305B00" w:rsidP="00305B00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Lead the planning product release plans and set the expectation for delivery of new functionalities. </w:t>
      </w:r>
    </w:p>
    <w:p w14:paraId="133BD124" w14:textId="77777777" w:rsidR="00305B00" w:rsidRPr="002E2B39" w:rsidRDefault="00305B00" w:rsidP="00305B00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Provide an active role in mitigating impediments impacting successful team completion of Release/Sprint Goals. </w:t>
      </w:r>
    </w:p>
    <w:p w14:paraId="78D30686" w14:textId="77777777" w:rsidR="00305B00" w:rsidRPr="002E2B39" w:rsidRDefault="00305B00" w:rsidP="00305B00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Research and analyze market, the users, and the roadmap for the product. </w:t>
      </w:r>
    </w:p>
    <w:p w14:paraId="52AE4893" w14:textId="77777777" w:rsidR="00305B00" w:rsidRPr="002E2B39" w:rsidRDefault="00305B00" w:rsidP="00305B00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Defines and executes go-to-market plan, working to ensure that product management, marketing, and sales have what they need to be successful. </w:t>
      </w:r>
    </w:p>
    <w:p w14:paraId="03232006" w14:textId="77777777" w:rsidR="00305B00" w:rsidRPr="002E2B39" w:rsidRDefault="00305B00" w:rsidP="00305B00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Should take active part in sprint reviews, retros other scrum activities. </w:t>
      </w:r>
    </w:p>
    <w:p w14:paraId="759039E1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9095351" w14:textId="23C4D4E6" w:rsidR="00305B00" w:rsidRPr="002E2B39" w:rsidRDefault="002E2B39" w:rsidP="00305B00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2E2B39">
        <w:rPr>
          <w:rStyle w:val="ui-provider"/>
          <w:b/>
          <w:bCs/>
        </w:rPr>
        <w:t>Sr. Lead DevOps and Compliance Engineer</w:t>
      </w:r>
    </w:p>
    <w:p w14:paraId="35CE2E75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2251307F" w14:textId="77777777" w:rsidR="00305B00" w:rsidRPr="002E2B39" w:rsidRDefault="00305B00" w:rsidP="00305B00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Collaborated with project stakeholders, including the development team, Key Accont Managers, and business analysts.</w:t>
      </w:r>
    </w:p>
    <w:p w14:paraId="0E29B066" w14:textId="190650A9" w:rsidR="00305B00" w:rsidRPr="002E2B39" w:rsidRDefault="00305B00" w:rsidP="00305B00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Collected, modeled, and analyzed data to make proactive adjustments to plans and meet all milestones.</w:t>
      </w:r>
    </w:p>
    <w:p w14:paraId="54C5E7E4" w14:textId="582CD179" w:rsidR="00305B00" w:rsidRPr="002E2B39" w:rsidRDefault="00305B00" w:rsidP="00305B00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Tracked, prioritized, and organized defects with JIRA/Microsoft Azure Devops, working with the development team to facilitate timely corrections.</w:t>
      </w:r>
    </w:p>
    <w:p w14:paraId="1CE9BA04" w14:textId="77777777" w:rsidR="00305B00" w:rsidRPr="002E2B39" w:rsidRDefault="00305B00" w:rsidP="00305B00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Responsible for end-to end engagement from inception to closure, ensuring that the right software development approach is followed.</w:t>
      </w:r>
    </w:p>
    <w:p w14:paraId="151BE510" w14:textId="71DBBB27" w:rsidR="00305B00" w:rsidRPr="002E2B39" w:rsidRDefault="00305B00" w:rsidP="00305B00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Identify and bring together a variety of technologies to deliver a complete information System that supports operational and management objectives. Define the client’s requirements within the context of their business and assess the opportunities, benefits, risks, and success factors of a potential solution.</w:t>
      </w:r>
    </w:p>
    <w:p w14:paraId="6432E82E" w14:textId="1455D46B" w:rsidR="00305B00" w:rsidRPr="002E2B39" w:rsidRDefault="00305B00" w:rsidP="00305B00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Participate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scoping,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planning,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statement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of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work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development,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and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risk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assessment,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i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ncluding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but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not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limited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to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defining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goals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and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objectives,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identifying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and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documenting client requirements, resource requirements, project budget, project risks, and the translation of the client’s business requirements into specific deliverables.</w:t>
      </w:r>
    </w:p>
    <w:p w14:paraId="100226C6" w14:textId="75F1A984" w:rsidR="00305B00" w:rsidRPr="002E2B39" w:rsidRDefault="00305B00" w:rsidP="00305B00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Ensure projects are completed on time, quality, and within budget on client expectatios.</w:t>
      </w:r>
    </w:p>
    <w:p w14:paraId="3D962949" w14:textId="774A9ADA" w:rsidR="00305B00" w:rsidRPr="002E2B39" w:rsidRDefault="00305B00" w:rsidP="00305B00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lastRenderedPageBreak/>
        <w:t>Manage client acceptance of the solution in line with the agreed business outcomes.</w:t>
      </w:r>
    </w:p>
    <w:p w14:paraId="44BAA791" w14:textId="0423838D" w:rsidR="00305B00" w:rsidRPr="002E2B39" w:rsidRDefault="00305B00" w:rsidP="00305B00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Maintain and communicate project status to all internal and external stakeholders.</w:t>
      </w:r>
    </w:p>
    <w:p w14:paraId="47BB3B8B" w14:textId="617A707E" w:rsidR="00305B00" w:rsidRPr="002E2B39" w:rsidRDefault="00305B00" w:rsidP="00305B00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Ensure that Company knowledge resources and tools are fully leveraged.</w:t>
      </w:r>
    </w:p>
    <w:p w14:paraId="74E8237A" w14:textId="313A7B6C" w:rsidR="00305B00" w:rsidRPr="002E2B39" w:rsidRDefault="00305B00" w:rsidP="00305B00">
      <w:pPr>
        <w:pStyle w:val="ListParagraph"/>
        <w:numPr>
          <w:ilvl w:val="0"/>
          <w:numId w:val="69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Coordinated scheduled releases and updates with the stakeholders.</w:t>
      </w:r>
    </w:p>
    <w:p w14:paraId="08A5F350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6173FE6E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39F4AEE8" w14:textId="77777777" w:rsidR="00305B00" w:rsidRPr="002E2B39" w:rsidRDefault="00305B00" w:rsidP="00305B00">
      <w:pPr>
        <w:numPr>
          <w:ilvl w:val="0"/>
          <w:numId w:val="23"/>
        </w:numPr>
        <w:tabs>
          <w:tab w:val="clear" w:pos="720"/>
          <w:tab w:val="num" w:pos="36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Manager Software Development 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7AE6D82A" w14:textId="77777777" w:rsidR="00305B00" w:rsidRPr="002E2B39" w:rsidRDefault="00305B00" w:rsidP="00305B00">
      <w:pPr>
        <w:numPr>
          <w:ilvl w:val="0"/>
          <w:numId w:val="2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Leading the development team in the design, development, coding, 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testing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and debugging of applications </w:t>
      </w:r>
    </w:p>
    <w:p w14:paraId="04FFB3F4" w14:textId="04DF71F1" w:rsidR="00305B00" w:rsidRPr="002E2B39" w:rsidRDefault="00305B00" w:rsidP="00305B00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Managing all the activities of the software development team and </w:t>
      </w:r>
      <w:r w:rsidR="00B02857"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setting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goals for each team member to ensure timely project delivery. </w:t>
      </w:r>
    </w:p>
    <w:p w14:paraId="60A7524F" w14:textId="77777777" w:rsidR="00305B00" w:rsidRPr="002E2B39" w:rsidRDefault="00305B00" w:rsidP="00305B00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Keep up to date with the latest development software. </w:t>
      </w:r>
    </w:p>
    <w:p w14:paraId="0E0D8329" w14:textId="77777777" w:rsidR="00305B00" w:rsidRPr="002E2B39" w:rsidRDefault="00305B00" w:rsidP="00305B00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Hire and train new developers. </w:t>
      </w:r>
    </w:p>
    <w:p w14:paraId="376D62EF" w14:textId="77777777" w:rsidR="00305B00" w:rsidRPr="002E2B39" w:rsidRDefault="00305B00" w:rsidP="00305B00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Provide guidance to the team and ensure they adhere to development standards. </w:t>
      </w:r>
    </w:p>
    <w:p w14:paraId="7A7936A6" w14:textId="77777777" w:rsidR="00305B00" w:rsidRPr="002E2B39" w:rsidRDefault="00305B00" w:rsidP="00305B00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Ensure proper documentation. </w:t>
      </w:r>
    </w:p>
    <w:p w14:paraId="1732779E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06239EE0" w14:textId="77777777" w:rsidR="00305B00" w:rsidRPr="002E2B39" w:rsidRDefault="00305B00" w:rsidP="00305B00">
      <w:pPr>
        <w:numPr>
          <w:ilvl w:val="0"/>
          <w:numId w:val="26"/>
        </w:numPr>
        <w:tabs>
          <w:tab w:val="clear" w:pos="720"/>
          <w:tab w:val="num" w:pos="36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Manager Data Base Development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1F92ACE0" w14:textId="77777777" w:rsidR="00305B00" w:rsidRPr="002E2B39" w:rsidRDefault="00305B00" w:rsidP="00305B00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Enhances the effectiveness of database tools and services. </w:t>
      </w:r>
    </w:p>
    <w:p w14:paraId="58FEDB60" w14:textId="77777777" w:rsidR="00305B00" w:rsidRPr="002E2B39" w:rsidRDefault="00305B00" w:rsidP="00305B00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Helps build the structure and design of the database. </w:t>
      </w:r>
    </w:p>
    <w:p w14:paraId="4432CF16" w14:textId="77777777" w:rsidR="00305B00" w:rsidRPr="002E2B39" w:rsidRDefault="00305B00" w:rsidP="00305B00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Enhances the scalability and performance of existing database structures. </w:t>
      </w:r>
    </w:p>
    <w:p w14:paraId="6C3F5755" w14:textId="77777777" w:rsidR="00305B00" w:rsidRPr="002E2B39" w:rsidRDefault="00305B00" w:rsidP="00305B00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Monitors database performances and improves technologies. </w:t>
      </w:r>
    </w:p>
    <w:p w14:paraId="550637A3" w14:textId="77777777" w:rsidR="00305B00" w:rsidRPr="002E2B39" w:rsidRDefault="00305B00" w:rsidP="00305B00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Updates systems when necessary and creates data backups. </w:t>
      </w:r>
    </w:p>
    <w:p w14:paraId="6A914772" w14:textId="77777777" w:rsidR="00305B00" w:rsidRPr="002E2B39" w:rsidRDefault="00305B00" w:rsidP="00305B00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Conducts diagnostic tests and evaluates performance metrics. </w:t>
      </w:r>
    </w:p>
    <w:p w14:paraId="626EDB72" w14:textId="77777777" w:rsidR="00305B00" w:rsidRPr="002E2B39" w:rsidRDefault="00305B00" w:rsidP="00305B00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Hires, supervises, and monitors the database development teams. </w:t>
      </w:r>
    </w:p>
    <w:p w14:paraId="51E587FE" w14:textId="77777777" w:rsidR="00305B00" w:rsidRPr="002E2B39" w:rsidRDefault="00305B00" w:rsidP="00305B00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Ensures that information is backed-up and secured. </w:t>
      </w:r>
    </w:p>
    <w:p w14:paraId="6D9F0478" w14:textId="77777777" w:rsidR="00305B00" w:rsidRPr="002E2B39" w:rsidRDefault="00305B00" w:rsidP="00305B00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Restores lost data. </w:t>
      </w:r>
    </w:p>
    <w:p w14:paraId="087B70B3" w14:textId="77777777" w:rsidR="00305B00" w:rsidRPr="002E2B39" w:rsidRDefault="00305B00" w:rsidP="00305B00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Builds test versions and performs bug testing. </w:t>
      </w:r>
    </w:p>
    <w:p w14:paraId="029F354F" w14:textId="77777777" w:rsidR="00305B00" w:rsidRPr="002E2B39" w:rsidRDefault="00305B00" w:rsidP="00305B00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Protects data by developing data security and restoration controls. </w:t>
      </w:r>
    </w:p>
    <w:p w14:paraId="30CCC69B" w14:textId="77777777" w:rsidR="00305B00" w:rsidRPr="002E2B39" w:rsidRDefault="00305B00" w:rsidP="00305B00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Reports to top management teams. </w:t>
      </w:r>
    </w:p>
    <w:p w14:paraId="3AEBF6E9" w14:textId="77777777" w:rsidR="00305B00" w:rsidRPr="002E2B39" w:rsidRDefault="00305B00" w:rsidP="00305B00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Keeps up to date with technological developments. </w:t>
      </w:r>
    </w:p>
    <w:p w14:paraId="096C27E2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1542B769" w14:textId="77777777" w:rsidR="00305B00" w:rsidRPr="002E2B39" w:rsidRDefault="00305B00" w:rsidP="00305B00">
      <w:pPr>
        <w:numPr>
          <w:ilvl w:val="0"/>
          <w:numId w:val="30"/>
        </w:numPr>
        <w:tabs>
          <w:tab w:val="clear" w:pos="720"/>
          <w:tab w:val="num" w:pos="36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Sr. Software Engineer (Dot Net)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B82F45D" w14:textId="77777777" w:rsidR="00305B00" w:rsidRPr="002E2B39" w:rsidRDefault="00305B00" w:rsidP="00305B00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Analyze system requirements and prioritize tasks. </w:t>
      </w:r>
    </w:p>
    <w:p w14:paraId="29E5569F" w14:textId="77777777" w:rsidR="00305B00" w:rsidRPr="002E2B39" w:rsidRDefault="00305B00" w:rsidP="00305B00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Write clean, testable code using .NET programming languages. </w:t>
      </w:r>
    </w:p>
    <w:p w14:paraId="5E38EC80" w14:textId="77777777" w:rsidR="00305B00" w:rsidRPr="002E2B39" w:rsidRDefault="00305B00" w:rsidP="00305B00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Develop technical specifications and architecture. </w:t>
      </w:r>
    </w:p>
    <w:p w14:paraId="48D5C311" w14:textId="77777777" w:rsidR="00305B00" w:rsidRPr="002E2B39" w:rsidRDefault="00305B00" w:rsidP="00305B00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Test and debug various .NET applications. </w:t>
      </w:r>
    </w:p>
    <w:p w14:paraId="4BA9317A" w14:textId="77777777" w:rsidR="00305B00" w:rsidRPr="002E2B39" w:rsidRDefault="00305B00" w:rsidP="00305B00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Review and refactor code. </w:t>
      </w:r>
    </w:p>
    <w:p w14:paraId="34DBE80B" w14:textId="77777777" w:rsidR="00305B00" w:rsidRPr="002E2B39" w:rsidRDefault="00305B00" w:rsidP="00305B00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Deploy fully functional applications. </w:t>
      </w:r>
    </w:p>
    <w:p w14:paraId="7361B5D9" w14:textId="77777777" w:rsidR="00305B00" w:rsidRPr="002E2B39" w:rsidRDefault="00305B00" w:rsidP="00305B00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Upgrade existing programs. </w:t>
      </w:r>
    </w:p>
    <w:p w14:paraId="068A4D75" w14:textId="77777777" w:rsidR="00305B00" w:rsidRPr="002E2B39" w:rsidRDefault="00305B00" w:rsidP="00305B00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Support junior developers’ work. </w:t>
      </w:r>
    </w:p>
    <w:p w14:paraId="02CA2C4B" w14:textId="77777777" w:rsidR="00305B00" w:rsidRPr="002E2B39" w:rsidRDefault="00305B00" w:rsidP="00305B00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Document development and operational procedures. </w:t>
      </w:r>
    </w:p>
    <w:p w14:paraId="2111E1DC" w14:textId="77777777" w:rsidR="00305B00" w:rsidRPr="002E2B39" w:rsidRDefault="00305B00" w:rsidP="00305B00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Design, planning and development of solutions based on industry requirements. </w:t>
      </w:r>
    </w:p>
    <w:p w14:paraId="461279A2" w14:textId="77777777" w:rsidR="00305B00" w:rsidRPr="002E2B39" w:rsidRDefault="00305B00" w:rsidP="00305B00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Participate as part of a project team to design, code, test and implement moderately complex programs to support the portfolio management process. </w:t>
      </w:r>
    </w:p>
    <w:p w14:paraId="4DD11BFC" w14:textId="77777777" w:rsidR="00305B00" w:rsidRPr="002E2B39" w:rsidRDefault="00305B00" w:rsidP="00305B00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lastRenderedPageBreak/>
        <w:t>Lead small to mid-level sized programs or portions of a program. </w:t>
      </w:r>
    </w:p>
    <w:p w14:paraId="6A2B6E1B" w14:textId="77777777" w:rsidR="00305B00" w:rsidRPr="002E2B39" w:rsidRDefault="00305B00" w:rsidP="00305B00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Establishes testing procedures to ensure application is thoroughly tested throughout development and before release. </w:t>
      </w:r>
    </w:p>
    <w:p w14:paraId="1F2C00AA" w14:textId="77777777" w:rsidR="00305B00" w:rsidRPr="002E2B39" w:rsidRDefault="00305B00" w:rsidP="00305B00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Monitor and report to management on project status, identify issues that may impede attainment of goals, 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recommend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and implement corrective measures. </w:t>
      </w:r>
    </w:p>
    <w:p w14:paraId="76224116" w14:textId="77777777" w:rsidR="00305B00" w:rsidRPr="002E2B39" w:rsidRDefault="00305B00" w:rsidP="00305B00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Maintenance of existing systems </w:t>
      </w:r>
    </w:p>
    <w:p w14:paraId="64B6FA15" w14:textId="5259252B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 </w:t>
      </w:r>
    </w:p>
    <w:p w14:paraId="5AA4E360" w14:textId="77777777" w:rsidR="00305B00" w:rsidRPr="002E2B39" w:rsidRDefault="00305B00" w:rsidP="00305B00">
      <w:pPr>
        <w:numPr>
          <w:ilvl w:val="0"/>
          <w:numId w:val="35"/>
        </w:numPr>
        <w:tabs>
          <w:tab w:val="clear" w:pos="720"/>
          <w:tab w:val="num" w:pos="36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Sr. Software Engineer (Data Base)</w:t>
      </w: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02B3BB5C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442777F6" w14:textId="77777777" w:rsidR="00305B00" w:rsidRPr="002E2B39" w:rsidRDefault="00305B00" w:rsidP="00305B00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Help write and optimize in-application SQL statements. </w:t>
      </w:r>
    </w:p>
    <w:p w14:paraId="3931F368" w14:textId="77777777" w:rsidR="00305B00" w:rsidRPr="002E2B39" w:rsidRDefault="00305B00" w:rsidP="00305B00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Ensure performance, security, and availability of databases. </w:t>
      </w:r>
    </w:p>
    <w:p w14:paraId="4C53C1DC" w14:textId="77777777" w:rsidR="00305B00" w:rsidRPr="002E2B39" w:rsidRDefault="00305B00" w:rsidP="00305B00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Prepare documentations and specifications. </w:t>
      </w:r>
    </w:p>
    <w:p w14:paraId="4440F009" w14:textId="77777777" w:rsidR="00305B00" w:rsidRPr="002E2B39" w:rsidRDefault="00305B00" w:rsidP="00305B00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Handle common database procedures such as upgrade, backup, recovery, migration, etc. </w:t>
      </w:r>
    </w:p>
    <w:p w14:paraId="0A455E51" w14:textId="77777777" w:rsidR="00305B00" w:rsidRPr="002E2B39" w:rsidRDefault="00305B00" w:rsidP="00305B00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Profile server resource usage and optimize and tweak as necessary. </w:t>
      </w:r>
    </w:p>
    <w:p w14:paraId="2240031F" w14:textId="77777777" w:rsidR="00305B00" w:rsidRPr="002E2B39" w:rsidRDefault="00305B00" w:rsidP="00305B00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Collaborate with other team members and stakeholders. </w:t>
      </w:r>
    </w:p>
    <w:p w14:paraId="0CC490DC" w14:textId="77777777" w:rsidR="00305B00" w:rsidRPr="002E2B39" w:rsidRDefault="00305B00" w:rsidP="00305B00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Maintaining and enhancing the performance of existing database programs. </w:t>
      </w:r>
    </w:p>
    <w:p w14:paraId="6BF5FE2B" w14:textId="77777777" w:rsidR="00305B00" w:rsidRPr="002E2B39" w:rsidRDefault="00305B00" w:rsidP="00305B00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Assisting database development teams in designing new database programs that meet the organization's data storage needs. </w:t>
      </w:r>
    </w:p>
    <w:p w14:paraId="5724A4F1" w14:textId="77777777" w:rsidR="00305B00" w:rsidRPr="002E2B39" w:rsidRDefault="00305B00" w:rsidP="00305B00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Monitoring databases and related systems to ensure optimized performance. </w:t>
      </w:r>
    </w:p>
    <w:p w14:paraId="33D88BFE" w14:textId="77777777" w:rsidR="00305B00" w:rsidRPr="002E2B39" w:rsidRDefault="00305B00" w:rsidP="00305B00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Writing new support programs and scripts to increase data storage capacity. </w:t>
      </w:r>
    </w:p>
    <w:p w14:paraId="157F4BF8" w14:textId="77777777" w:rsidR="00305B00" w:rsidRPr="002E2B39" w:rsidRDefault="00305B00" w:rsidP="00305B00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Reviewing database and user reports, as well as system information. </w:t>
      </w:r>
    </w:p>
    <w:p w14:paraId="4F922184" w14:textId="77777777" w:rsidR="00305B00" w:rsidRPr="002E2B39" w:rsidRDefault="00305B00" w:rsidP="00305B00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Performing debugging procedures on database scripts and programs, as well as resolving conflicts. </w:t>
      </w:r>
    </w:p>
    <w:p w14:paraId="341C962D" w14:textId="77777777" w:rsidR="00305B00" w:rsidRPr="002E2B39" w:rsidRDefault="00305B00" w:rsidP="00305B00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Mentoring database administrators and providing them with technical support. </w:t>
      </w:r>
    </w:p>
    <w:p w14:paraId="47BA124A" w14:textId="77777777" w:rsidR="00305B00" w:rsidRPr="002E2B39" w:rsidRDefault="00305B00" w:rsidP="00305B00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Adhering to best practices in securely storing, backing up, and archiving data. </w:t>
      </w:r>
    </w:p>
    <w:p w14:paraId="485C87D6" w14:textId="77777777" w:rsidR="00305B00" w:rsidRPr="002E2B39" w:rsidRDefault="00305B00" w:rsidP="00305B00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Documenting processes related to database design, configuration, and performance. </w:t>
      </w:r>
    </w:p>
    <w:p w14:paraId="20D3E640" w14:textId="77777777" w:rsidR="00305B00" w:rsidRPr="002E2B39" w:rsidRDefault="00305B00" w:rsidP="00305B00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Keeping abreast of developments and best practices in database engineering. </w:t>
      </w:r>
    </w:p>
    <w:p w14:paraId="1381FCB3" w14:textId="7A51F3B5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 </w:t>
      </w:r>
    </w:p>
    <w:p w14:paraId="7CC82861" w14:textId="77777777" w:rsidR="00305B00" w:rsidRPr="002E2B39" w:rsidRDefault="00305B00" w:rsidP="00305B00">
      <w:pPr>
        <w:numPr>
          <w:ilvl w:val="0"/>
          <w:numId w:val="40"/>
        </w:numPr>
        <w:tabs>
          <w:tab w:val="clear" w:pos="720"/>
          <w:tab w:val="num" w:pos="36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Sr. Technical Support Engineer 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25C20AC6" w14:textId="77777777" w:rsidR="00305B00" w:rsidRPr="002E2B39" w:rsidRDefault="00305B00" w:rsidP="00305B00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Responsible for investigating/troubleshooting the issues reported by the clients. </w:t>
      </w:r>
    </w:p>
    <w:p w14:paraId="20241962" w14:textId="77777777" w:rsidR="00305B00" w:rsidRPr="002E2B39" w:rsidRDefault="00305B00" w:rsidP="00305B00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Troubleshooting of stored procedures and fixing the minor issues </w:t>
      </w:r>
    </w:p>
    <w:p w14:paraId="23EE9B12" w14:textId="77777777" w:rsidR="00305B00" w:rsidRPr="002E2B39" w:rsidRDefault="00305B00" w:rsidP="00305B00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Pass on the identified issues to the development team. </w:t>
      </w:r>
    </w:p>
    <w:p w14:paraId="13BFCC8C" w14:textId="77777777" w:rsidR="00305B00" w:rsidRPr="002E2B39" w:rsidRDefault="00305B00" w:rsidP="00305B00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Should be able to handle the deployments and identify deployment/setup related issues. </w:t>
      </w:r>
    </w:p>
    <w:p w14:paraId="4016C384" w14:textId="77777777" w:rsidR="00305B00" w:rsidRPr="002E2B39" w:rsidRDefault="00305B00" w:rsidP="00305B00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Proactive communication with US office, development team and clients </w:t>
      </w:r>
    </w:p>
    <w:p w14:paraId="445782AF" w14:textId="77777777" w:rsidR="00305B00" w:rsidRPr="002E2B39" w:rsidRDefault="00305B00" w:rsidP="00305B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6C3D4458" w14:textId="77777777" w:rsidR="00305B00" w:rsidRPr="002E2B39" w:rsidRDefault="00305B00" w:rsidP="00B02857">
      <w:pPr>
        <w:numPr>
          <w:ilvl w:val="0"/>
          <w:numId w:val="42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Network Engineer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0573DCD5" w14:textId="77777777" w:rsidR="00305B00" w:rsidRPr="002E2B39" w:rsidRDefault="00305B00" w:rsidP="00B02857">
      <w:pPr>
        <w:numPr>
          <w:ilvl w:val="0"/>
          <w:numId w:val="4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Analyze network data to determine network usage, disk space availability, or server function. </w:t>
      </w:r>
    </w:p>
    <w:p w14:paraId="48EB8A68" w14:textId="77777777" w:rsidR="00305B00" w:rsidRPr="002E2B39" w:rsidRDefault="00305B00" w:rsidP="00B02857">
      <w:pPr>
        <w:numPr>
          <w:ilvl w:val="0"/>
          <w:numId w:val="4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Configure security settings or access permissions for groups or individuals. </w:t>
      </w:r>
    </w:p>
    <w:p w14:paraId="0F298602" w14:textId="77777777" w:rsidR="00305B00" w:rsidRPr="002E2B39" w:rsidRDefault="00305B00" w:rsidP="00B02857">
      <w:pPr>
        <w:numPr>
          <w:ilvl w:val="0"/>
          <w:numId w:val="4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Configure wide area network (WAN) or local area network (LAN) routers or related equipment. </w:t>
      </w:r>
    </w:p>
    <w:p w14:paraId="4706C67B" w14:textId="77777777" w:rsidR="00305B00" w:rsidRPr="002E2B39" w:rsidRDefault="00305B00" w:rsidP="00B02857">
      <w:pPr>
        <w:numPr>
          <w:ilvl w:val="0"/>
          <w:numId w:val="4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Document network support activities. </w:t>
      </w:r>
    </w:p>
    <w:p w14:paraId="69F928A9" w14:textId="77777777" w:rsidR="00305B00" w:rsidRPr="002E2B39" w:rsidRDefault="00305B00" w:rsidP="00B02857">
      <w:pPr>
        <w:numPr>
          <w:ilvl w:val="0"/>
          <w:numId w:val="4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lastRenderedPageBreak/>
        <w:t>Configure and define parameters for installation or testing of local area network (LAN), wide area network (WAN), hubs, routers, switches, controllers, multiplexers, or related networking equipment. </w:t>
      </w:r>
    </w:p>
    <w:p w14:paraId="1699BC48" w14:textId="77777777" w:rsidR="00305B00" w:rsidRPr="002E2B39" w:rsidRDefault="00305B00" w:rsidP="00B02857">
      <w:pPr>
        <w:numPr>
          <w:ilvl w:val="0"/>
          <w:numId w:val="4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Evaluate local area network (LAN) or wide area network (WAN) performance data to ensure sufficient availability or speed, to identify network problems, or for disaster recovery purposes. </w:t>
      </w:r>
    </w:p>
    <w:p w14:paraId="22D8C450" w14:textId="77777777" w:rsidR="00305B00" w:rsidRPr="002E2B39" w:rsidRDefault="00305B00" w:rsidP="00B02857">
      <w:pPr>
        <w:numPr>
          <w:ilvl w:val="0"/>
          <w:numId w:val="4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Identify the causes of networking problems, using diagnostic testing software and equipment. </w:t>
      </w:r>
    </w:p>
    <w:p w14:paraId="70F006B4" w14:textId="77777777" w:rsidR="00305B00" w:rsidRPr="002E2B39" w:rsidRDefault="00305B00" w:rsidP="00B02857">
      <w:pPr>
        <w:numPr>
          <w:ilvl w:val="0"/>
          <w:numId w:val="4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Install and configure wireless networking equipment. </w:t>
      </w:r>
    </w:p>
    <w:p w14:paraId="433E18D5" w14:textId="77777777" w:rsidR="00305B00" w:rsidRPr="002E2B39" w:rsidRDefault="00305B00" w:rsidP="00B02857">
      <w:pPr>
        <w:numPr>
          <w:ilvl w:val="0"/>
          <w:numId w:val="4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Install network software, including security or firewall software. </w:t>
      </w:r>
    </w:p>
    <w:p w14:paraId="404B7D85" w14:textId="77777777" w:rsidR="00305B00" w:rsidRPr="002E2B39" w:rsidRDefault="00305B00" w:rsidP="00B02857">
      <w:pPr>
        <w:numPr>
          <w:ilvl w:val="0"/>
          <w:numId w:val="4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Install new hardware or software systems or components, ensuring integration with existing network systems. </w:t>
      </w:r>
    </w:p>
    <w:p w14:paraId="2B1B1E80" w14:textId="77777777" w:rsidR="00305B00" w:rsidRPr="002E2B39" w:rsidRDefault="00305B00" w:rsidP="00B02857">
      <w:pPr>
        <w:numPr>
          <w:ilvl w:val="0"/>
          <w:numId w:val="4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Install or repair network cables, including fiber optic cables. </w:t>
      </w:r>
    </w:p>
    <w:p w14:paraId="4A6DDD68" w14:textId="77777777" w:rsidR="00305B00" w:rsidRPr="002E2B39" w:rsidRDefault="00305B00" w:rsidP="00B02857">
      <w:pPr>
        <w:numPr>
          <w:ilvl w:val="0"/>
          <w:numId w:val="4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Perform routine maintenance or standard repairs to networking components or equipment. </w:t>
      </w:r>
    </w:p>
    <w:p w14:paraId="73D3AE81" w14:textId="77777777" w:rsidR="00305B00" w:rsidRPr="002E2B39" w:rsidRDefault="00305B00" w:rsidP="00B02857">
      <w:pPr>
        <w:numPr>
          <w:ilvl w:val="0"/>
          <w:numId w:val="4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Test computer software or hardware, using standard diagnostic testing equipment and procedures. </w:t>
      </w:r>
    </w:p>
    <w:p w14:paraId="1ADA6EE5" w14:textId="77777777" w:rsidR="00305B00" w:rsidRPr="002E2B39" w:rsidRDefault="00305B00" w:rsidP="00B02857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Troubleshoot network or connectivity problems for users or user groups. </w:t>
      </w:r>
    </w:p>
    <w:p w14:paraId="48DD0D8D" w14:textId="77777777" w:rsidR="00305B00" w:rsidRPr="002E2B39" w:rsidRDefault="00305B00" w:rsidP="00B02857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Analyze and report computer network security breaches or attempted breaches. </w:t>
      </w:r>
    </w:p>
    <w:p w14:paraId="635DA333" w14:textId="77777777" w:rsidR="00305B00" w:rsidRPr="002E2B39" w:rsidRDefault="00305B00" w:rsidP="00B02857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Back up network data. </w:t>
      </w:r>
    </w:p>
    <w:p w14:paraId="1A4AD896" w14:textId="77777777" w:rsidR="00305B00" w:rsidRPr="002E2B39" w:rsidRDefault="00305B00" w:rsidP="00B02857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Create or revise user instructions, procedures, or manuals. </w:t>
      </w:r>
    </w:p>
    <w:p w14:paraId="4463AC0A" w14:textId="77777777" w:rsidR="00305B00" w:rsidRPr="002E2B39" w:rsidRDefault="00305B00" w:rsidP="00B02857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Create or update technical documentation for network installations or changes to existing installations. </w:t>
      </w:r>
    </w:p>
    <w:p w14:paraId="3ECBC24A" w14:textId="77777777" w:rsidR="00305B00" w:rsidRPr="002E2B39" w:rsidRDefault="00305B00" w:rsidP="00B02857">
      <w:pPr>
        <w:numPr>
          <w:ilvl w:val="0"/>
          <w:numId w:val="4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Document help desk requests and resolutions. </w:t>
      </w:r>
    </w:p>
    <w:p w14:paraId="29E975BD" w14:textId="77777777" w:rsidR="00305B00" w:rsidRPr="002E2B39" w:rsidRDefault="00305B00" w:rsidP="00B02857">
      <w:pPr>
        <w:numPr>
          <w:ilvl w:val="0"/>
          <w:numId w:val="4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Maintain logs of network activity. </w:t>
      </w:r>
    </w:p>
    <w:p w14:paraId="7C5699DD" w14:textId="77777777" w:rsidR="00305B00" w:rsidRPr="002E2B39" w:rsidRDefault="00305B00" w:rsidP="00B02857">
      <w:pPr>
        <w:numPr>
          <w:ilvl w:val="0"/>
          <w:numId w:val="4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Monitor industry websites or publications for information about patches, releases, viruses, or potential problem identification. </w:t>
      </w:r>
    </w:p>
    <w:p w14:paraId="2159BB0F" w14:textId="77777777" w:rsidR="00305B00" w:rsidRPr="002E2B39" w:rsidRDefault="00305B00" w:rsidP="00B02857">
      <w:pPr>
        <w:numPr>
          <w:ilvl w:val="0"/>
          <w:numId w:val="4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Provide telephone support related to networking or connectivity issues with US office 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Or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may be with Rackspace as well </w:t>
      </w:r>
    </w:p>
    <w:p w14:paraId="0A69E706" w14:textId="77777777" w:rsidR="00305B00" w:rsidRPr="002E2B39" w:rsidRDefault="00305B00" w:rsidP="00B02857">
      <w:pPr>
        <w:numPr>
          <w:ilvl w:val="0"/>
          <w:numId w:val="4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Research hardware or software products to meet technical networking or security needs. </w:t>
      </w:r>
    </w:p>
    <w:p w14:paraId="1BD089FA" w14:textId="77777777" w:rsidR="00305B00" w:rsidRPr="002E2B39" w:rsidRDefault="00305B00" w:rsidP="00B02857">
      <w:pPr>
        <w:numPr>
          <w:ilvl w:val="0"/>
          <w:numId w:val="4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Run monthly network reports. </w:t>
      </w:r>
    </w:p>
    <w:p w14:paraId="2A4A0986" w14:textId="77777777" w:rsidR="00305B00" w:rsidRPr="002E2B39" w:rsidRDefault="00305B00" w:rsidP="00B02857">
      <w:pPr>
        <w:numPr>
          <w:ilvl w:val="0"/>
          <w:numId w:val="4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Test repaired items to ensure proper operation. </w:t>
      </w:r>
    </w:p>
    <w:p w14:paraId="755C1B04" w14:textId="77777777" w:rsidR="00305B00" w:rsidRPr="002E2B39" w:rsidRDefault="00305B00" w:rsidP="00B02857">
      <w:pPr>
        <w:numPr>
          <w:ilvl w:val="0"/>
          <w:numId w:val="4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Train users in procedures related to network applications software or related systems. </w:t>
      </w:r>
    </w:p>
    <w:p w14:paraId="3A8BEF21" w14:textId="286DE254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 </w:t>
      </w:r>
    </w:p>
    <w:p w14:paraId="256192C4" w14:textId="77777777" w:rsidR="00305B00" w:rsidRPr="002E2B39" w:rsidRDefault="00305B00" w:rsidP="00B02857">
      <w:pPr>
        <w:numPr>
          <w:ilvl w:val="0"/>
          <w:numId w:val="49"/>
        </w:numPr>
        <w:tabs>
          <w:tab w:val="clear" w:pos="720"/>
          <w:tab w:val="num" w:pos="36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Manager Quality Assurance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2B483183" w14:textId="77777777" w:rsidR="00305B00" w:rsidRPr="002E2B39" w:rsidRDefault="00305B00" w:rsidP="00B02857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Develops, implements, and manages processes to ensure that products meet required specifications for quality, function, and reliability prior to delivery. </w:t>
      </w:r>
    </w:p>
    <w:p w14:paraId="0BA02CEF" w14:textId="77777777" w:rsidR="00305B00" w:rsidRPr="002E2B39" w:rsidRDefault="00305B00" w:rsidP="00B02857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Identifies and sets appropriate quality standards and parameters for products. </w:t>
      </w:r>
    </w:p>
    <w:p w14:paraId="1AE88519" w14:textId="77777777" w:rsidR="00305B00" w:rsidRPr="002E2B39" w:rsidRDefault="00305B00" w:rsidP="00B02857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Communicates quality standards and parameters to QA team, product development team, and other appropriate staff. </w:t>
      </w:r>
    </w:p>
    <w:p w14:paraId="6546D35E" w14:textId="77777777" w:rsidR="00305B00" w:rsidRPr="002E2B39" w:rsidRDefault="00305B00" w:rsidP="00B02857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Coordinates product testing processes. </w:t>
      </w:r>
    </w:p>
    <w:p w14:paraId="69279B55" w14:textId="77777777" w:rsidR="00305B00" w:rsidRPr="002E2B39" w:rsidRDefault="00305B00" w:rsidP="00B02857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Participates in product testing. </w:t>
      </w:r>
    </w:p>
    <w:p w14:paraId="2F7EF215" w14:textId="77777777" w:rsidR="00305B00" w:rsidRPr="002E2B39" w:rsidRDefault="00305B00" w:rsidP="00B02857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lastRenderedPageBreak/>
        <w:t>Identifies and analyzes issues, bugs, defects, and other problems, particularly when problems recur in multiple products; recommends and facilitates solutions to these issues. </w:t>
      </w:r>
    </w:p>
    <w:p w14:paraId="3419E02E" w14:textId="77777777" w:rsidR="00305B00" w:rsidRPr="002E2B39" w:rsidRDefault="00305B00" w:rsidP="00B02857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Reviews client, customer, and user feedback. </w:t>
      </w:r>
    </w:p>
    <w:p w14:paraId="5FBA024D" w14:textId="77777777" w:rsidR="00305B00" w:rsidRPr="002E2B39" w:rsidRDefault="00305B00" w:rsidP="00B02857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Maintains compliance with federal, state, local, and organizational laws, regulations, guidelines, and policies. </w:t>
      </w:r>
    </w:p>
    <w:p w14:paraId="7DF729A6" w14:textId="77777777" w:rsidR="00305B00" w:rsidRPr="002E2B39" w:rsidRDefault="00305B00" w:rsidP="00B02857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Performs other duties as assigned. </w:t>
      </w:r>
    </w:p>
    <w:p w14:paraId="0E05B1CE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0B82DFEA" w14:textId="77777777" w:rsidR="00305B00" w:rsidRPr="002E2B39" w:rsidRDefault="00305B00" w:rsidP="00B0285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Software Engineer (QA)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6D4D0B3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1D5741D0" w14:textId="77777777" w:rsidR="00305B00" w:rsidRPr="002E2B39" w:rsidRDefault="00305B00" w:rsidP="00B02857">
      <w:pPr>
        <w:numPr>
          <w:ilvl w:val="0"/>
          <w:numId w:val="5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Review requirements, specifications and technical design documents to provide timely and meaningful 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feedback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78499C9" w14:textId="77777777" w:rsidR="00305B00" w:rsidRPr="002E2B39" w:rsidRDefault="00305B00" w:rsidP="00B02857">
      <w:pPr>
        <w:numPr>
          <w:ilvl w:val="0"/>
          <w:numId w:val="5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Create detailed, comprehensive and well-structured test plans and test 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cases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750C89F6" w14:textId="77777777" w:rsidR="00305B00" w:rsidRPr="002E2B39" w:rsidRDefault="00305B00" w:rsidP="00B02857">
      <w:pPr>
        <w:numPr>
          <w:ilvl w:val="0"/>
          <w:numId w:val="5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Estimate, prioritize, plan and coordinate testing 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activities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7D158951" w14:textId="77777777" w:rsidR="00305B00" w:rsidRPr="002E2B39" w:rsidRDefault="00305B00" w:rsidP="00B02857">
      <w:pPr>
        <w:numPr>
          <w:ilvl w:val="0"/>
          <w:numId w:val="5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Design, develop and execute automation scripts using open source 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tools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E41D872" w14:textId="77777777" w:rsidR="00305B00" w:rsidRPr="002E2B39" w:rsidRDefault="00305B00" w:rsidP="00B02857">
      <w:pPr>
        <w:numPr>
          <w:ilvl w:val="0"/>
          <w:numId w:val="5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Identify, record, document thoroughly and track 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bugs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7F19562A" w14:textId="77777777" w:rsidR="00305B00" w:rsidRPr="002E2B39" w:rsidRDefault="00305B00" w:rsidP="00B02857">
      <w:pPr>
        <w:numPr>
          <w:ilvl w:val="0"/>
          <w:numId w:val="5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Perform thorough regression testing when bugs are 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resolved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0A0B97C6" w14:textId="77777777" w:rsidR="00305B00" w:rsidRPr="002E2B39" w:rsidRDefault="00305B00" w:rsidP="00B02857">
      <w:pPr>
        <w:numPr>
          <w:ilvl w:val="0"/>
          <w:numId w:val="5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Develop and apply testing processes for new and existing products to meet client 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needs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79CA4CFC" w14:textId="77777777" w:rsidR="00305B00" w:rsidRPr="002E2B39" w:rsidRDefault="00305B00" w:rsidP="00B02857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Liaise with internal teams (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e.g.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developers and product managers) to identify system requirements </w:t>
      </w:r>
    </w:p>
    <w:p w14:paraId="60F85961" w14:textId="77777777" w:rsidR="00305B00" w:rsidRPr="002E2B39" w:rsidRDefault="00305B00" w:rsidP="00B02857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Monitor debugging process 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results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289C591" w14:textId="77777777" w:rsidR="00305B00" w:rsidRPr="002E2B39" w:rsidRDefault="00305B00" w:rsidP="00B02857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Investigate the causes of non-conforming software and train users to implement 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solutions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6A6D11A8" w14:textId="77777777" w:rsidR="00305B00" w:rsidRPr="002E2B39" w:rsidRDefault="00305B00" w:rsidP="00B02857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Track quality assurance metrics, like defect densities and open defect counts </w:t>
      </w:r>
    </w:p>
    <w:p w14:paraId="754B4CE5" w14:textId="77777777" w:rsidR="00305B00" w:rsidRPr="002E2B39" w:rsidRDefault="00305B00" w:rsidP="00B02857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Stay </w:t>
      </w:r>
      <w:proofErr w:type="gramStart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up-to-date</w:t>
      </w:r>
      <w:proofErr w:type="gramEnd"/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with new testing tools and test strategies. </w:t>
      </w:r>
    </w:p>
    <w:p w14:paraId="64D1D87D" w14:textId="77777777" w:rsidR="00305B00" w:rsidRPr="002E2B39" w:rsidRDefault="00305B00" w:rsidP="00305B00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616B1172" w14:textId="77777777" w:rsidR="00305B00" w:rsidRPr="002E2B39" w:rsidRDefault="00305B00" w:rsidP="00B02857">
      <w:pPr>
        <w:numPr>
          <w:ilvl w:val="0"/>
          <w:numId w:val="56"/>
        </w:numPr>
        <w:tabs>
          <w:tab w:val="left" w:pos="36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BI Developer 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63891AAE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1DD15E01" w14:textId="77777777" w:rsidR="00305B00" w:rsidRPr="002E2B39" w:rsidRDefault="00305B00" w:rsidP="00B02857">
      <w:pPr>
        <w:numPr>
          <w:ilvl w:val="0"/>
          <w:numId w:val="5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Translate business needs to technical 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specifications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04100936" w14:textId="77777777" w:rsidR="00305B00" w:rsidRPr="002E2B39" w:rsidRDefault="00305B00" w:rsidP="00B02857">
      <w:pPr>
        <w:numPr>
          <w:ilvl w:val="0"/>
          <w:numId w:val="5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Design, build and deploy BI solutions (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e.g.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reporting tools) </w:t>
      </w:r>
    </w:p>
    <w:p w14:paraId="763DFC9C" w14:textId="77777777" w:rsidR="00305B00" w:rsidRPr="002E2B39" w:rsidRDefault="00305B00" w:rsidP="00B02857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Maintain and support data analytics platforms (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e.g.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MicroStrategy) </w:t>
      </w:r>
    </w:p>
    <w:p w14:paraId="4310DC04" w14:textId="77777777" w:rsidR="00305B00" w:rsidRPr="002E2B39" w:rsidRDefault="00305B00" w:rsidP="00B02857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Create tools to store data (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e.g.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OLAP cubes) </w:t>
      </w:r>
    </w:p>
    <w:p w14:paraId="78D55C4B" w14:textId="77777777" w:rsidR="00305B00" w:rsidRPr="002E2B39" w:rsidRDefault="00305B00" w:rsidP="00B02857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Conduct unit testing and 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troubleshooting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2C429718" w14:textId="77777777" w:rsidR="00305B00" w:rsidRPr="002E2B39" w:rsidRDefault="00305B00" w:rsidP="00B02857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Evaluate and improve existing BI 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systems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11AB3249" w14:textId="77777777" w:rsidR="00305B00" w:rsidRPr="002E2B39" w:rsidRDefault="00305B00" w:rsidP="00B02857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Collaborate with teams to integrate 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systems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6FB4E7B1" w14:textId="77777777" w:rsidR="00305B00" w:rsidRPr="002E2B39" w:rsidRDefault="00305B00" w:rsidP="00B02857">
      <w:pPr>
        <w:numPr>
          <w:ilvl w:val="0"/>
          <w:numId w:val="5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Develop and execute database queries and conduct 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analyses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0A2974F4" w14:textId="77777777" w:rsidR="00305B00" w:rsidRPr="002E2B39" w:rsidRDefault="00305B00" w:rsidP="00B02857">
      <w:pPr>
        <w:numPr>
          <w:ilvl w:val="0"/>
          <w:numId w:val="5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Create visualizations and reports for requested 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projects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73786DA9" w14:textId="77777777" w:rsidR="00305B00" w:rsidRPr="002E2B39" w:rsidRDefault="00305B00" w:rsidP="00B02857">
      <w:pPr>
        <w:numPr>
          <w:ilvl w:val="0"/>
          <w:numId w:val="5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Develop and update technical </w:t>
      </w:r>
      <w:proofErr w:type="gramStart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documentation</w:t>
      </w:r>
      <w:proofErr w:type="gramEnd"/>
      <w:r w:rsidRPr="002E2B3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6E13CEFF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08F90E57" w14:textId="77777777" w:rsidR="00305B00" w:rsidRPr="002E2B39" w:rsidRDefault="00305B00" w:rsidP="00B02857">
      <w:pPr>
        <w:numPr>
          <w:ilvl w:val="0"/>
          <w:numId w:val="60"/>
        </w:numPr>
        <w:tabs>
          <w:tab w:val="clear" w:pos="720"/>
          <w:tab w:val="num" w:pos="36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Admin / HR Manager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55A7E344" w14:textId="77777777" w:rsidR="00305B00" w:rsidRPr="002E2B39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24C6825E" w14:textId="77777777" w:rsidR="00305B00" w:rsidRPr="002E2B39" w:rsidRDefault="00305B00" w:rsidP="00B02857">
      <w:pPr>
        <w:numPr>
          <w:ilvl w:val="0"/>
          <w:numId w:val="61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HR, Administration &amp; Office Management including management of significant budgets, office facility management &amp;  maintenance.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6E8421BE" w14:textId="77777777" w:rsidR="00305B00" w:rsidRPr="002E2B39" w:rsidRDefault="00305B00" w:rsidP="00B02857">
      <w:pPr>
        <w:numPr>
          <w:ilvl w:val="0"/>
          <w:numId w:val="61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Direct line management of admin, admin staff &amp; Office staff.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5E0F6ECE" w14:textId="77777777" w:rsidR="00305B00" w:rsidRPr="002E2B39" w:rsidRDefault="00305B00" w:rsidP="00B02857">
      <w:pPr>
        <w:numPr>
          <w:ilvl w:val="0"/>
          <w:numId w:val="61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lastRenderedPageBreak/>
        <w:t>Responding to all the emails received regarding HR, administrative and daily operational issues and resolving those issues with the help of concerned staff.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111ACD8C" w14:textId="77777777" w:rsidR="00305B00" w:rsidRPr="002E2B39" w:rsidRDefault="00305B00" w:rsidP="00B02857">
      <w:pPr>
        <w:numPr>
          <w:ilvl w:val="0"/>
          <w:numId w:val="61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Significant experience of complex procuring commodities Food items &amp; Non food items stock, dispatching and receiving reconciliation for payment process.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4C4C3F3D" w14:textId="77777777" w:rsidR="00305B00" w:rsidRPr="002E2B39" w:rsidRDefault="00305B00" w:rsidP="00B02857">
      <w:pPr>
        <w:numPr>
          <w:ilvl w:val="0"/>
          <w:numId w:val="62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Maintaining all office &amp; purchases record through filing system and reporting to senior management. 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2422D6A9" w14:textId="77777777" w:rsidR="00305B00" w:rsidRPr="002E2B39" w:rsidRDefault="00305B00" w:rsidP="00B02857">
      <w:pPr>
        <w:numPr>
          <w:ilvl w:val="0"/>
          <w:numId w:val="62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Management of the fleet of vehicles and other logistic arrangements i.e. boarding &amp; lodging, Event management etc required for operations.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6791E084" w14:textId="77777777" w:rsidR="00305B00" w:rsidRPr="002E2B39" w:rsidRDefault="00305B00" w:rsidP="00B02857">
      <w:pPr>
        <w:numPr>
          <w:ilvl w:val="0"/>
          <w:numId w:val="62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Developed manuals for Property Management and Petty cash in close cooridnation with Accounts &amp; Finance department.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625F20F6" w14:textId="77777777" w:rsidR="00305B00" w:rsidRPr="002E2B39" w:rsidRDefault="00305B00" w:rsidP="00B02857">
      <w:pPr>
        <w:numPr>
          <w:ilvl w:val="0"/>
          <w:numId w:val="62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Significant experience in managing assets &amp; inventory records and managing it through the line staff.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7680649E" w14:textId="77777777" w:rsidR="00305B00" w:rsidRPr="002E2B39" w:rsidRDefault="00305B00" w:rsidP="00B02857">
      <w:pPr>
        <w:numPr>
          <w:ilvl w:val="0"/>
          <w:numId w:val="62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Ability to strategically plan, develop and implement administrative measures supporting programs and operations toward achievement of team’s mission, goals, and objectives.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6A0E6C7" w14:textId="77777777" w:rsidR="00305B00" w:rsidRPr="002E2B39" w:rsidRDefault="00305B00" w:rsidP="00B02857">
      <w:pPr>
        <w:numPr>
          <w:ilvl w:val="0"/>
          <w:numId w:val="63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Staff Hiring as per need of the comopany.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55C230FD" w14:textId="77777777" w:rsidR="00305B00" w:rsidRPr="002E2B39" w:rsidRDefault="00305B00" w:rsidP="00B02857">
      <w:pPr>
        <w:numPr>
          <w:ilvl w:val="0"/>
          <w:numId w:val="63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Coordinate in hiring process and providing firts training &amp; orientation of new candidate.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15DE4BCE" w14:textId="77777777" w:rsidR="00305B00" w:rsidRPr="002E2B39" w:rsidRDefault="00305B00" w:rsidP="00B02857">
      <w:pPr>
        <w:numPr>
          <w:ilvl w:val="0"/>
          <w:numId w:val="63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Attendance summary record of all employes and help acounts in payroll process.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0C0ED4E9" w14:textId="77777777" w:rsidR="00305B00" w:rsidRPr="002E2B39" w:rsidRDefault="00305B00" w:rsidP="00B02857">
      <w:pPr>
        <w:numPr>
          <w:ilvl w:val="0"/>
          <w:numId w:val="63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Provided Valuable inputs in developing security, policy &amp; procedure documents and HR related policies according to the needs.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00AB587" w14:textId="77777777" w:rsidR="00305B00" w:rsidRPr="002E2B39" w:rsidRDefault="00305B00" w:rsidP="00B02857">
      <w:pPr>
        <w:numPr>
          <w:ilvl w:val="0"/>
          <w:numId w:val="63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Well versed in MS Office.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25E2CF71" w14:textId="77777777" w:rsidR="00305B00" w:rsidRPr="002E2B39" w:rsidRDefault="00305B00" w:rsidP="00B02857">
      <w:pPr>
        <w:numPr>
          <w:ilvl w:val="0"/>
          <w:numId w:val="64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Experience in developing, implementing, monitoring and evaluating the operational policies in place and suggest changes accordingly. 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093CDBE6" w14:textId="77777777" w:rsidR="00305B00" w:rsidRPr="002E2B39" w:rsidRDefault="00305B00" w:rsidP="00B02857">
      <w:pPr>
        <w:numPr>
          <w:ilvl w:val="0"/>
          <w:numId w:val="64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Interpersonal and communication skills that promote ability to serve as a liaison and resource.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7ECCC2B8" w14:textId="77777777" w:rsidR="00305B00" w:rsidRPr="002E2B39" w:rsidRDefault="00305B00" w:rsidP="00B02857">
      <w:pPr>
        <w:numPr>
          <w:ilvl w:val="0"/>
          <w:numId w:val="64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Flexible approach to manage and prioritize a high workload and multiple tasks in a fast paced environment with tight deadlines &amp; highly confidentiality.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10570794" w14:textId="77777777" w:rsidR="00305B00" w:rsidRPr="002E2B39" w:rsidRDefault="00305B00" w:rsidP="00B02857">
      <w:pPr>
        <w:numPr>
          <w:ilvl w:val="0"/>
          <w:numId w:val="64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:lang w:val="da-DK"/>
          <w14:ligatures w14:val="none"/>
        </w:rPr>
        <w:t>Experience in proactively identifying and addressing issues with a high motivation.</w:t>
      </w:r>
      <w:r w:rsidRPr="002E2B3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75CA809E" w14:textId="77777777" w:rsidR="00305B00" w:rsidRPr="00305B00" w:rsidRDefault="00305B00" w:rsidP="00B02857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05B0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74B53504" w14:textId="77777777" w:rsidR="00305B00" w:rsidRPr="00305B00" w:rsidRDefault="00305B00" w:rsidP="00B02857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05B0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66BFD1F6" w14:textId="77777777" w:rsidR="00305B00" w:rsidRPr="00305B00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05B0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67E6BFC7" w14:textId="77777777" w:rsidR="00305B00" w:rsidRPr="00305B00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05B0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1A582756" w14:textId="77777777" w:rsidR="00305B00" w:rsidRPr="00305B00" w:rsidRDefault="00305B00" w:rsidP="00305B0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05B0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4AD88F7B" w14:textId="3B3098E9" w:rsidR="00EA6AA7" w:rsidRPr="00305B00" w:rsidRDefault="00EA6AA7" w:rsidP="00305B00"/>
    <w:sectPr w:rsidR="00EA6AA7" w:rsidRPr="00305B00" w:rsidSect="00316A3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05C"/>
    <w:multiLevelType w:val="multilevel"/>
    <w:tmpl w:val="9B7E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4485D"/>
    <w:multiLevelType w:val="multilevel"/>
    <w:tmpl w:val="D82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1358F"/>
    <w:multiLevelType w:val="multilevel"/>
    <w:tmpl w:val="F334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327192"/>
    <w:multiLevelType w:val="multilevel"/>
    <w:tmpl w:val="6A4A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4C0931"/>
    <w:multiLevelType w:val="multilevel"/>
    <w:tmpl w:val="770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410A0"/>
    <w:multiLevelType w:val="multilevel"/>
    <w:tmpl w:val="E066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7B721F"/>
    <w:multiLevelType w:val="multilevel"/>
    <w:tmpl w:val="9F1A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5E049A"/>
    <w:multiLevelType w:val="multilevel"/>
    <w:tmpl w:val="7AA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6479CA"/>
    <w:multiLevelType w:val="multilevel"/>
    <w:tmpl w:val="FEE66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7E7898"/>
    <w:multiLevelType w:val="multilevel"/>
    <w:tmpl w:val="856C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8E4244"/>
    <w:multiLevelType w:val="multilevel"/>
    <w:tmpl w:val="B9F464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B22CD2"/>
    <w:multiLevelType w:val="hybridMultilevel"/>
    <w:tmpl w:val="749E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B131F5"/>
    <w:multiLevelType w:val="multilevel"/>
    <w:tmpl w:val="8CDE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E16F44"/>
    <w:multiLevelType w:val="multilevel"/>
    <w:tmpl w:val="B7F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0601CD"/>
    <w:multiLevelType w:val="multilevel"/>
    <w:tmpl w:val="A440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F7050B"/>
    <w:multiLevelType w:val="multilevel"/>
    <w:tmpl w:val="7236FF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812433"/>
    <w:multiLevelType w:val="multilevel"/>
    <w:tmpl w:val="F09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F0455B"/>
    <w:multiLevelType w:val="multilevel"/>
    <w:tmpl w:val="E5AA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F069BE"/>
    <w:multiLevelType w:val="multilevel"/>
    <w:tmpl w:val="FB36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C0D5D0A"/>
    <w:multiLevelType w:val="multilevel"/>
    <w:tmpl w:val="321E09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16011C"/>
    <w:multiLevelType w:val="multilevel"/>
    <w:tmpl w:val="6912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977046"/>
    <w:multiLevelType w:val="multilevel"/>
    <w:tmpl w:val="DCAA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0EF1BBD"/>
    <w:multiLevelType w:val="multilevel"/>
    <w:tmpl w:val="8D76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43839B6"/>
    <w:multiLevelType w:val="multilevel"/>
    <w:tmpl w:val="912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140AA2"/>
    <w:multiLevelType w:val="multilevel"/>
    <w:tmpl w:val="247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15337A"/>
    <w:multiLevelType w:val="multilevel"/>
    <w:tmpl w:val="F4AC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6431FD7"/>
    <w:multiLevelType w:val="multilevel"/>
    <w:tmpl w:val="52F0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6DD20C4"/>
    <w:multiLevelType w:val="hybridMultilevel"/>
    <w:tmpl w:val="63505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86C0491"/>
    <w:multiLevelType w:val="multilevel"/>
    <w:tmpl w:val="992C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9F02242"/>
    <w:multiLevelType w:val="multilevel"/>
    <w:tmpl w:val="EC30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EA53A38"/>
    <w:multiLevelType w:val="multilevel"/>
    <w:tmpl w:val="79D6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F7B4BB6"/>
    <w:multiLevelType w:val="multilevel"/>
    <w:tmpl w:val="B01EEA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D40EA1"/>
    <w:multiLevelType w:val="multilevel"/>
    <w:tmpl w:val="C8A64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3FB6E95"/>
    <w:multiLevelType w:val="multilevel"/>
    <w:tmpl w:val="1808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4CD6654"/>
    <w:multiLevelType w:val="multilevel"/>
    <w:tmpl w:val="D8E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6FF0296"/>
    <w:multiLevelType w:val="hybridMultilevel"/>
    <w:tmpl w:val="E3028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9413C91"/>
    <w:multiLevelType w:val="multilevel"/>
    <w:tmpl w:val="944C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9B351DA"/>
    <w:multiLevelType w:val="multilevel"/>
    <w:tmpl w:val="C626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AB02212"/>
    <w:multiLevelType w:val="multilevel"/>
    <w:tmpl w:val="9E4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F60064C"/>
    <w:multiLevelType w:val="multilevel"/>
    <w:tmpl w:val="6BD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3294EB1"/>
    <w:multiLevelType w:val="multilevel"/>
    <w:tmpl w:val="69BE07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941593"/>
    <w:multiLevelType w:val="multilevel"/>
    <w:tmpl w:val="CAE4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6AD196B"/>
    <w:multiLevelType w:val="multilevel"/>
    <w:tmpl w:val="CDAE01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DE3072"/>
    <w:multiLevelType w:val="multilevel"/>
    <w:tmpl w:val="7052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9712947"/>
    <w:multiLevelType w:val="multilevel"/>
    <w:tmpl w:val="827E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BE40E9"/>
    <w:multiLevelType w:val="multilevel"/>
    <w:tmpl w:val="B464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37024C1"/>
    <w:multiLevelType w:val="multilevel"/>
    <w:tmpl w:val="883A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3B92354"/>
    <w:multiLevelType w:val="multilevel"/>
    <w:tmpl w:val="0A3E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5A6148B"/>
    <w:multiLevelType w:val="multilevel"/>
    <w:tmpl w:val="C00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7D1315B"/>
    <w:multiLevelType w:val="multilevel"/>
    <w:tmpl w:val="7E70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8311B1C"/>
    <w:multiLevelType w:val="multilevel"/>
    <w:tmpl w:val="8B14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8A21825"/>
    <w:multiLevelType w:val="multilevel"/>
    <w:tmpl w:val="FC0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A233EA7"/>
    <w:multiLevelType w:val="multilevel"/>
    <w:tmpl w:val="B41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C160DAB"/>
    <w:multiLevelType w:val="hybridMultilevel"/>
    <w:tmpl w:val="319C8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DA96D87"/>
    <w:multiLevelType w:val="multilevel"/>
    <w:tmpl w:val="3D6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E7D2926"/>
    <w:multiLevelType w:val="multilevel"/>
    <w:tmpl w:val="9C88B2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EB05CB4"/>
    <w:multiLevelType w:val="multilevel"/>
    <w:tmpl w:val="7180C1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1C0F92"/>
    <w:multiLevelType w:val="multilevel"/>
    <w:tmpl w:val="068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10541A0"/>
    <w:multiLevelType w:val="multilevel"/>
    <w:tmpl w:val="CBF4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1293BAE"/>
    <w:multiLevelType w:val="multilevel"/>
    <w:tmpl w:val="86E4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36575CF"/>
    <w:multiLevelType w:val="multilevel"/>
    <w:tmpl w:val="D0805F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E545334"/>
    <w:multiLevelType w:val="multilevel"/>
    <w:tmpl w:val="5A9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0B47AFF"/>
    <w:multiLevelType w:val="multilevel"/>
    <w:tmpl w:val="9256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1D42A89"/>
    <w:multiLevelType w:val="multilevel"/>
    <w:tmpl w:val="2C08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74851E8"/>
    <w:multiLevelType w:val="multilevel"/>
    <w:tmpl w:val="0BEC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9E17EFB"/>
    <w:multiLevelType w:val="multilevel"/>
    <w:tmpl w:val="8B8017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A403EA"/>
    <w:multiLevelType w:val="multilevel"/>
    <w:tmpl w:val="979837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E271B1"/>
    <w:multiLevelType w:val="multilevel"/>
    <w:tmpl w:val="C6D0C3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546D81"/>
    <w:multiLevelType w:val="hybridMultilevel"/>
    <w:tmpl w:val="92A407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22574169">
    <w:abstractNumId w:val="32"/>
  </w:num>
  <w:num w:numId="2" w16cid:durableId="1611010686">
    <w:abstractNumId w:val="39"/>
  </w:num>
  <w:num w:numId="3" w16cid:durableId="807406224">
    <w:abstractNumId w:val="63"/>
  </w:num>
  <w:num w:numId="4" w16cid:durableId="1738238520">
    <w:abstractNumId w:val="58"/>
  </w:num>
  <w:num w:numId="5" w16cid:durableId="610402584">
    <w:abstractNumId w:val="62"/>
  </w:num>
  <w:num w:numId="6" w16cid:durableId="328486143">
    <w:abstractNumId w:val="8"/>
  </w:num>
  <w:num w:numId="7" w16cid:durableId="213658382">
    <w:abstractNumId w:val="21"/>
  </w:num>
  <w:num w:numId="8" w16cid:durableId="1792436630">
    <w:abstractNumId w:val="7"/>
  </w:num>
  <w:num w:numId="9" w16cid:durableId="1531799100">
    <w:abstractNumId w:val="52"/>
  </w:num>
  <w:num w:numId="10" w16cid:durableId="1396319458">
    <w:abstractNumId w:val="31"/>
  </w:num>
  <w:num w:numId="11" w16cid:durableId="922909624">
    <w:abstractNumId w:val="36"/>
  </w:num>
  <w:num w:numId="12" w16cid:durableId="666444144">
    <w:abstractNumId w:val="17"/>
  </w:num>
  <w:num w:numId="13" w16cid:durableId="221410527">
    <w:abstractNumId w:val="44"/>
  </w:num>
  <w:num w:numId="14" w16cid:durableId="1912815339">
    <w:abstractNumId w:val="19"/>
  </w:num>
  <w:num w:numId="15" w16cid:durableId="266740889">
    <w:abstractNumId w:val="46"/>
  </w:num>
  <w:num w:numId="16" w16cid:durableId="1209487777">
    <w:abstractNumId w:val="50"/>
  </w:num>
  <w:num w:numId="17" w16cid:durableId="1256203896">
    <w:abstractNumId w:val="37"/>
  </w:num>
  <w:num w:numId="18" w16cid:durableId="205340634">
    <w:abstractNumId w:val="3"/>
  </w:num>
  <w:num w:numId="19" w16cid:durableId="1352073447">
    <w:abstractNumId w:val="54"/>
  </w:num>
  <w:num w:numId="20" w16cid:durableId="1279875343">
    <w:abstractNumId w:val="12"/>
  </w:num>
  <w:num w:numId="21" w16cid:durableId="1819760790">
    <w:abstractNumId w:val="24"/>
  </w:num>
  <w:num w:numId="22" w16cid:durableId="797143062">
    <w:abstractNumId w:val="20"/>
  </w:num>
  <w:num w:numId="23" w16cid:durableId="1286083185">
    <w:abstractNumId w:val="40"/>
  </w:num>
  <w:num w:numId="24" w16cid:durableId="653678037">
    <w:abstractNumId w:val="41"/>
  </w:num>
  <w:num w:numId="25" w16cid:durableId="352919602">
    <w:abstractNumId w:val="59"/>
  </w:num>
  <w:num w:numId="26" w16cid:durableId="1122847048">
    <w:abstractNumId w:val="66"/>
  </w:num>
  <w:num w:numId="27" w16cid:durableId="598366165">
    <w:abstractNumId w:val="2"/>
  </w:num>
  <w:num w:numId="28" w16cid:durableId="1224829842">
    <w:abstractNumId w:val="64"/>
  </w:num>
  <w:num w:numId="29" w16cid:durableId="190069534">
    <w:abstractNumId w:val="4"/>
  </w:num>
  <w:num w:numId="30" w16cid:durableId="759912991">
    <w:abstractNumId w:val="65"/>
  </w:num>
  <w:num w:numId="31" w16cid:durableId="247006566">
    <w:abstractNumId w:val="43"/>
  </w:num>
  <w:num w:numId="32" w16cid:durableId="1278871808">
    <w:abstractNumId w:val="28"/>
  </w:num>
  <w:num w:numId="33" w16cid:durableId="1670863181">
    <w:abstractNumId w:val="47"/>
  </w:num>
  <w:num w:numId="34" w16cid:durableId="548809213">
    <w:abstractNumId w:val="23"/>
  </w:num>
  <w:num w:numId="35" w16cid:durableId="366222689">
    <w:abstractNumId w:val="60"/>
  </w:num>
  <w:num w:numId="36" w16cid:durableId="1266034010">
    <w:abstractNumId w:val="30"/>
  </w:num>
  <w:num w:numId="37" w16cid:durableId="707070137">
    <w:abstractNumId w:val="49"/>
  </w:num>
  <w:num w:numId="38" w16cid:durableId="1511483637">
    <w:abstractNumId w:val="26"/>
  </w:num>
  <w:num w:numId="39" w16cid:durableId="1043409835">
    <w:abstractNumId w:val="14"/>
  </w:num>
  <w:num w:numId="40" w16cid:durableId="1846675073">
    <w:abstractNumId w:val="55"/>
  </w:num>
  <w:num w:numId="41" w16cid:durableId="828250264">
    <w:abstractNumId w:val="22"/>
  </w:num>
  <w:num w:numId="42" w16cid:durableId="903181659">
    <w:abstractNumId w:val="67"/>
  </w:num>
  <w:num w:numId="43" w16cid:durableId="1974871413">
    <w:abstractNumId w:val="0"/>
  </w:num>
  <w:num w:numId="44" w16cid:durableId="906765935">
    <w:abstractNumId w:val="25"/>
  </w:num>
  <w:num w:numId="45" w16cid:durableId="636955564">
    <w:abstractNumId w:val="45"/>
  </w:num>
  <w:num w:numId="46" w16cid:durableId="335811957">
    <w:abstractNumId w:val="48"/>
  </w:num>
  <w:num w:numId="47" w16cid:durableId="1485776835">
    <w:abstractNumId w:val="1"/>
  </w:num>
  <w:num w:numId="48" w16cid:durableId="333341486">
    <w:abstractNumId w:val="33"/>
  </w:num>
  <w:num w:numId="49" w16cid:durableId="479925910">
    <w:abstractNumId w:val="10"/>
  </w:num>
  <w:num w:numId="50" w16cid:durableId="466361126">
    <w:abstractNumId w:val="29"/>
  </w:num>
  <w:num w:numId="51" w16cid:durableId="1072582798">
    <w:abstractNumId w:val="9"/>
  </w:num>
  <w:num w:numId="52" w16cid:durableId="254940867">
    <w:abstractNumId w:val="42"/>
  </w:num>
  <w:num w:numId="53" w16cid:durableId="1783528318">
    <w:abstractNumId w:val="61"/>
  </w:num>
  <w:num w:numId="54" w16cid:durableId="1422338516">
    <w:abstractNumId w:val="57"/>
  </w:num>
  <w:num w:numId="55" w16cid:durableId="1472092781">
    <w:abstractNumId w:val="6"/>
  </w:num>
  <w:num w:numId="56" w16cid:durableId="1581208059">
    <w:abstractNumId w:val="56"/>
  </w:num>
  <w:num w:numId="57" w16cid:durableId="1452044997">
    <w:abstractNumId w:val="18"/>
  </w:num>
  <w:num w:numId="58" w16cid:durableId="1229996224">
    <w:abstractNumId w:val="38"/>
  </w:num>
  <w:num w:numId="59" w16cid:durableId="1136098484">
    <w:abstractNumId w:val="51"/>
  </w:num>
  <w:num w:numId="60" w16cid:durableId="1788966058">
    <w:abstractNumId w:val="15"/>
  </w:num>
  <w:num w:numId="61" w16cid:durableId="1856963066">
    <w:abstractNumId w:val="16"/>
  </w:num>
  <w:num w:numId="62" w16cid:durableId="2066447645">
    <w:abstractNumId w:val="5"/>
  </w:num>
  <w:num w:numId="63" w16cid:durableId="522524882">
    <w:abstractNumId w:val="34"/>
  </w:num>
  <w:num w:numId="64" w16cid:durableId="1907253452">
    <w:abstractNumId w:val="13"/>
  </w:num>
  <w:num w:numId="65" w16cid:durableId="379667846">
    <w:abstractNumId w:val="53"/>
  </w:num>
  <w:num w:numId="66" w16cid:durableId="1295332719">
    <w:abstractNumId w:val="11"/>
  </w:num>
  <w:num w:numId="67" w16cid:durableId="1215504366">
    <w:abstractNumId w:val="27"/>
  </w:num>
  <w:num w:numId="68" w16cid:durableId="1401291688">
    <w:abstractNumId w:val="68"/>
  </w:num>
  <w:num w:numId="69" w16cid:durableId="20134156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00"/>
    <w:rsid w:val="002E2B39"/>
    <w:rsid w:val="00305B00"/>
    <w:rsid w:val="00316A3D"/>
    <w:rsid w:val="00B02857"/>
    <w:rsid w:val="00EA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395C"/>
  <w15:chartTrackingRefBased/>
  <w15:docId w15:val="{1BF7841C-6864-413C-A224-8D5F60A0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05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305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DefaultParagraphFont"/>
    <w:rsid w:val="00305B00"/>
  </w:style>
  <w:style w:type="character" w:customStyle="1" w:styleId="normaltextrun">
    <w:name w:val="normaltextrun"/>
    <w:basedOn w:val="DefaultParagraphFont"/>
    <w:rsid w:val="00305B00"/>
  </w:style>
  <w:style w:type="character" w:customStyle="1" w:styleId="eop">
    <w:name w:val="eop"/>
    <w:basedOn w:val="DefaultParagraphFont"/>
    <w:rsid w:val="00305B00"/>
  </w:style>
  <w:style w:type="paragraph" w:customStyle="1" w:styleId="outlineelement">
    <w:name w:val="outlineelement"/>
    <w:basedOn w:val="Normal"/>
    <w:rsid w:val="00305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05B00"/>
    <w:pPr>
      <w:ind w:left="720"/>
      <w:contextualSpacing/>
    </w:pPr>
  </w:style>
  <w:style w:type="character" w:customStyle="1" w:styleId="ui-provider">
    <w:name w:val="ui-provider"/>
    <w:basedOn w:val="DefaultParagraphFont"/>
    <w:rsid w:val="002E2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2290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15315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Sadal</dc:creator>
  <cp:keywords/>
  <dc:description/>
  <cp:lastModifiedBy>Tauseef Shezad</cp:lastModifiedBy>
  <cp:revision>2</cp:revision>
  <dcterms:created xsi:type="dcterms:W3CDTF">2023-04-26T09:28:00Z</dcterms:created>
  <dcterms:modified xsi:type="dcterms:W3CDTF">2023-04-26T09:28:00Z</dcterms:modified>
</cp:coreProperties>
</file>