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2E46C" w14:textId="54D44745" w:rsidR="00000693" w:rsidRPr="00C66607" w:rsidRDefault="00000693" w:rsidP="11E70B0F">
      <w:pPr>
        <w:spacing w:before="100" w:beforeAutospacing="1" w:after="100" w:afterAutospacing="1" w:line="240" w:lineRule="auto"/>
        <w:outlineLvl w:val="1"/>
        <w:rPr>
          <w:rFonts w:ascii="Times New Roman" w:eastAsia="Times New Roman" w:hAnsi="Times New Roman" w:cs="Times New Roman"/>
          <w:b/>
          <w:bCs/>
          <w:sz w:val="36"/>
          <w:szCs w:val="36"/>
        </w:rPr>
      </w:pPr>
      <w:r w:rsidRPr="00C66607">
        <w:rPr>
          <w:rFonts w:ascii="Times New Roman" w:eastAsia="Times New Roman" w:hAnsi="Times New Roman" w:cs="Times New Roman"/>
          <w:b/>
          <w:bCs/>
          <w:sz w:val="36"/>
          <w:szCs w:val="36"/>
        </w:rPr>
        <w:t>Software Development Life Cycle (SDLC) Policy</w:t>
      </w:r>
    </w:p>
    <w:p w14:paraId="1571CB05" w14:textId="77777777" w:rsidR="00000693" w:rsidRPr="00C66607" w:rsidRDefault="00000693" w:rsidP="00000693">
      <w:pPr>
        <w:spacing w:before="100" w:beforeAutospacing="1" w:after="100" w:afterAutospacing="1" w:line="240" w:lineRule="auto"/>
        <w:outlineLvl w:val="3"/>
        <w:rPr>
          <w:rFonts w:ascii="Times New Roman" w:eastAsia="Times New Roman" w:hAnsi="Times New Roman" w:cs="Times New Roman"/>
          <w:b/>
          <w:bCs/>
          <w:sz w:val="24"/>
          <w:szCs w:val="24"/>
        </w:rPr>
      </w:pPr>
      <w:r w:rsidRPr="00C66607">
        <w:rPr>
          <w:rFonts w:ascii="Times New Roman" w:eastAsia="Times New Roman" w:hAnsi="Times New Roman" w:cs="Times New Roman"/>
          <w:b/>
          <w:bCs/>
          <w:sz w:val="24"/>
          <w:szCs w:val="24"/>
        </w:rPr>
        <w:t>Nexelus</w:t>
      </w:r>
    </w:p>
    <w:p w14:paraId="498632BE"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____________________________________________________________________________</w:t>
      </w:r>
    </w:p>
    <w:p w14:paraId="3C557824" w14:textId="77777777" w:rsidR="00000693" w:rsidRPr="00C66607" w:rsidRDefault="00000693" w:rsidP="00000693">
      <w:pPr>
        <w:spacing w:before="100" w:beforeAutospacing="1" w:after="100" w:afterAutospacing="1" w:line="240" w:lineRule="auto"/>
        <w:outlineLvl w:val="2"/>
        <w:rPr>
          <w:rFonts w:ascii="Times New Roman" w:eastAsia="Times New Roman" w:hAnsi="Times New Roman" w:cs="Times New Roman"/>
          <w:b/>
          <w:bCs/>
          <w:sz w:val="27"/>
          <w:szCs w:val="27"/>
        </w:rPr>
      </w:pPr>
      <w:r w:rsidRPr="00C66607">
        <w:rPr>
          <w:rFonts w:ascii="Times New Roman" w:eastAsia="Times New Roman" w:hAnsi="Times New Roman" w:cs="Times New Roman"/>
          <w:b/>
          <w:bCs/>
          <w:sz w:val="27"/>
          <w:szCs w:val="27"/>
        </w:rPr>
        <w:t>Purpose</w:t>
      </w:r>
    </w:p>
    <w:p w14:paraId="35EEE41B" w14:textId="7A4F3614" w:rsidR="00000693" w:rsidRPr="00C66607" w:rsidRDefault="00000693" w:rsidP="4998460F">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This policy defines the high-level requirements for providing business program managers, business project managers, technical project managers, and other program and project stakeholders guidance to support the approval, planning, and life-cycle development of </w:t>
      </w:r>
      <w:r w:rsidR="27B7879D" w:rsidRPr="00C66607">
        <w:rPr>
          <w:rFonts w:ascii="Times New Roman" w:eastAsia="Times New Roman" w:hAnsi="Times New Roman" w:cs="Times New Roman"/>
          <w:sz w:val="24"/>
          <w:szCs w:val="24"/>
        </w:rPr>
        <w:t xml:space="preserve">Nexelus' </w:t>
      </w:r>
      <w:r w:rsidRPr="00C66607">
        <w:rPr>
          <w:rFonts w:ascii="Times New Roman" w:eastAsia="Times New Roman" w:hAnsi="Times New Roman" w:cs="Times New Roman"/>
          <w:sz w:val="24"/>
          <w:szCs w:val="24"/>
        </w:rPr>
        <w:t>software systems</w:t>
      </w:r>
      <w:r w:rsidR="006A6431">
        <w:rPr>
          <w:rFonts w:ascii="Times New Roman" w:eastAsia="Times New Roman" w:hAnsi="Times New Roman" w:cs="Times New Roman"/>
          <w:sz w:val="24"/>
          <w:szCs w:val="24"/>
        </w:rPr>
        <w:t xml:space="preserve"> </w:t>
      </w:r>
      <w:r w:rsidRPr="00C66607">
        <w:rPr>
          <w:rFonts w:ascii="Times New Roman" w:eastAsia="Times New Roman" w:hAnsi="Times New Roman" w:cs="Times New Roman"/>
          <w:sz w:val="24"/>
          <w:szCs w:val="24"/>
        </w:rPr>
        <w:t>aligned with the Information Security Program.</w:t>
      </w:r>
    </w:p>
    <w:p w14:paraId="28B1B049" w14:textId="77777777" w:rsidR="00000693" w:rsidRPr="00C66607" w:rsidRDefault="00000693" w:rsidP="00000693">
      <w:pPr>
        <w:spacing w:before="100" w:beforeAutospacing="1" w:after="100" w:afterAutospacing="1" w:line="240" w:lineRule="auto"/>
        <w:outlineLvl w:val="2"/>
        <w:rPr>
          <w:rFonts w:ascii="Times New Roman" w:eastAsia="Times New Roman" w:hAnsi="Times New Roman" w:cs="Times New Roman"/>
          <w:b/>
          <w:bCs/>
          <w:sz w:val="27"/>
          <w:szCs w:val="27"/>
        </w:rPr>
      </w:pPr>
      <w:r w:rsidRPr="00C66607">
        <w:rPr>
          <w:rFonts w:ascii="Times New Roman" w:eastAsia="Times New Roman" w:hAnsi="Times New Roman" w:cs="Times New Roman"/>
          <w:b/>
          <w:bCs/>
          <w:sz w:val="27"/>
          <w:szCs w:val="27"/>
        </w:rPr>
        <w:t>Roles and Responsibilities</w:t>
      </w:r>
    </w:p>
    <w:p w14:paraId="43C49724" w14:textId="4827876D" w:rsidR="00000693" w:rsidRPr="00C66607" w:rsidRDefault="00780BC3" w:rsidP="5CAA3687">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b/>
          <w:bCs/>
          <w:sz w:val="24"/>
          <w:szCs w:val="24"/>
        </w:rPr>
        <w:t xml:space="preserve">Nexelus Product </w:t>
      </w:r>
      <w:r w:rsidR="00C66607" w:rsidRPr="00C66607">
        <w:rPr>
          <w:rFonts w:ascii="Times New Roman" w:eastAsia="Times New Roman" w:hAnsi="Times New Roman" w:cs="Times New Roman"/>
          <w:b/>
          <w:bCs/>
          <w:sz w:val="24"/>
          <w:szCs w:val="24"/>
        </w:rPr>
        <w:t>Owner, and Development</w:t>
      </w:r>
      <w:r w:rsidRPr="00C66607">
        <w:rPr>
          <w:rFonts w:ascii="Times New Roman" w:eastAsia="Times New Roman" w:hAnsi="Times New Roman" w:cs="Times New Roman"/>
          <w:b/>
          <w:bCs/>
          <w:sz w:val="24"/>
          <w:szCs w:val="24"/>
        </w:rPr>
        <w:t xml:space="preserve"> </w:t>
      </w:r>
      <w:r w:rsidR="00C66607" w:rsidRPr="00C66607">
        <w:rPr>
          <w:rFonts w:ascii="Times New Roman" w:eastAsia="Times New Roman" w:hAnsi="Times New Roman" w:cs="Times New Roman"/>
          <w:b/>
          <w:bCs/>
          <w:sz w:val="24"/>
          <w:szCs w:val="24"/>
        </w:rPr>
        <w:t>Manager</w:t>
      </w:r>
      <w:r w:rsidRPr="00C66607">
        <w:rPr>
          <w:rFonts w:ascii="Times New Roman" w:eastAsia="Times New Roman" w:hAnsi="Times New Roman" w:cs="Times New Roman"/>
          <w:b/>
          <w:bCs/>
          <w:sz w:val="24"/>
          <w:szCs w:val="24"/>
        </w:rPr>
        <w:t xml:space="preserve"> are responsible for establishing</w:t>
      </w:r>
      <w:r w:rsidR="74EE280D" w:rsidRPr="00C66607">
        <w:rPr>
          <w:rFonts w:ascii="Times New Roman" w:eastAsia="Times New Roman" w:hAnsi="Times New Roman" w:cs="Times New Roman"/>
          <w:b/>
          <w:bCs/>
          <w:sz w:val="24"/>
          <w:szCs w:val="24"/>
        </w:rPr>
        <w:t xml:space="preserve">, with the approval from the </w:t>
      </w:r>
      <w:r w:rsidR="00C66607" w:rsidRPr="00C66607">
        <w:rPr>
          <w:rFonts w:ascii="Times New Roman" w:eastAsia="Times New Roman" w:hAnsi="Times New Roman" w:cs="Times New Roman"/>
          <w:b/>
          <w:bCs/>
          <w:sz w:val="24"/>
          <w:szCs w:val="24"/>
        </w:rPr>
        <w:t>CTO, and</w:t>
      </w:r>
      <w:r w:rsidRPr="00C66607">
        <w:rPr>
          <w:rFonts w:ascii="Times New Roman" w:eastAsia="Times New Roman" w:hAnsi="Times New Roman" w:cs="Times New Roman"/>
          <w:b/>
          <w:bCs/>
          <w:sz w:val="24"/>
          <w:szCs w:val="24"/>
        </w:rPr>
        <w:t xml:space="preserve"> monitoring this policy.</w:t>
      </w:r>
    </w:p>
    <w:p w14:paraId="67E729E0" w14:textId="77777777" w:rsidR="00000693" w:rsidRPr="00C66607" w:rsidRDefault="00000693" w:rsidP="00000693">
      <w:pPr>
        <w:spacing w:before="100" w:beforeAutospacing="1" w:after="100" w:afterAutospacing="1" w:line="240" w:lineRule="auto"/>
        <w:outlineLvl w:val="2"/>
        <w:rPr>
          <w:rFonts w:ascii="Times New Roman" w:eastAsia="Times New Roman" w:hAnsi="Times New Roman" w:cs="Times New Roman"/>
          <w:b/>
          <w:bCs/>
          <w:sz w:val="27"/>
          <w:szCs w:val="27"/>
        </w:rPr>
      </w:pPr>
      <w:r w:rsidRPr="00C66607">
        <w:rPr>
          <w:rFonts w:ascii="Times New Roman" w:eastAsia="Times New Roman" w:hAnsi="Times New Roman" w:cs="Times New Roman"/>
          <w:b/>
          <w:bCs/>
          <w:sz w:val="27"/>
          <w:szCs w:val="27"/>
        </w:rPr>
        <w:t>Policy</w:t>
      </w:r>
    </w:p>
    <w:p w14:paraId="2A3E6280" w14:textId="28216888" w:rsidR="00000693" w:rsidRPr="00C66607" w:rsidRDefault="27B7879D" w:rsidP="4998460F">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Nexelus' </w:t>
      </w:r>
      <w:r w:rsidR="00000693" w:rsidRPr="00C66607">
        <w:rPr>
          <w:rFonts w:ascii="Times New Roman" w:eastAsia="Times New Roman" w:hAnsi="Times New Roman" w:cs="Times New Roman"/>
          <w:sz w:val="24"/>
          <w:szCs w:val="24"/>
        </w:rPr>
        <w:t>must establish and maintain processes for ensuring that its computer applications or systems follow an SDLC process which is consistent</w:t>
      </w:r>
      <w:r w:rsidR="1692A2F0" w:rsidRPr="00C66607">
        <w:rPr>
          <w:rFonts w:ascii="Times New Roman" w:eastAsia="Times New Roman" w:hAnsi="Times New Roman" w:cs="Times New Roman"/>
          <w:sz w:val="24"/>
          <w:szCs w:val="24"/>
        </w:rPr>
        <w:t xml:space="preserve">, </w:t>
      </w:r>
      <w:r w:rsidR="007F68A1" w:rsidRPr="00C66607">
        <w:rPr>
          <w:rFonts w:ascii="Times New Roman" w:eastAsia="Times New Roman" w:hAnsi="Times New Roman" w:cs="Times New Roman"/>
          <w:sz w:val="24"/>
          <w:szCs w:val="24"/>
        </w:rPr>
        <w:t>repeatable and</w:t>
      </w:r>
      <w:r w:rsidR="00000693" w:rsidRPr="00C66607">
        <w:rPr>
          <w:rFonts w:ascii="Times New Roman" w:eastAsia="Times New Roman" w:hAnsi="Times New Roman" w:cs="Times New Roman"/>
          <w:sz w:val="24"/>
          <w:szCs w:val="24"/>
        </w:rPr>
        <w:t xml:space="preserve"> maintains information security at every stage.</w:t>
      </w:r>
    </w:p>
    <w:p w14:paraId="36558019" w14:textId="77777777" w:rsidR="00000693" w:rsidRPr="00C66607" w:rsidRDefault="00000693" w:rsidP="00000693">
      <w:pPr>
        <w:spacing w:before="100" w:beforeAutospacing="1" w:after="100" w:afterAutospacing="1" w:line="240" w:lineRule="auto"/>
        <w:outlineLvl w:val="3"/>
        <w:rPr>
          <w:rFonts w:ascii="Times New Roman" w:eastAsia="Times New Roman" w:hAnsi="Times New Roman" w:cs="Times New Roman"/>
          <w:b/>
          <w:bCs/>
          <w:sz w:val="24"/>
          <w:szCs w:val="24"/>
        </w:rPr>
      </w:pPr>
      <w:r w:rsidRPr="00C66607">
        <w:rPr>
          <w:rFonts w:ascii="Times New Roman" w:eastAsia="Times New Roman" w:hAnsi="Times New Roman" w:cs="Times New Roman"/>
          <w:b/>
          <w:bCs/>
          <w:sz w:val="24"/>
          <w:szCs w:val="24"/>
        </w:rPr>
        <w:t>Software Development Phases and Approach Standard</w:t>
      </w:r>
    </w:p>
    <w:p w14:paraId="09201062"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A Software Development Project consists of a defined set of phases:</w:t>
      </w:r>
    </w:p>
    <w:p w14:paraId="2E213627"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b/>
          <w:bCs/>
          <w:i/>
          <w:iCs/>
          <w:sz w:val="24"/>
          <w:szCs w:val="24"/>
        </w:rPr>
        <w:t>Determine System Need Phase</w:t>
      </w:r>
    </w:p>
    <w:p w14:paraId="4B2732A2" w14:textId="41B50F9F" w:rsidR="00000693" w:rsidRPr="00C66607" w:rsidRDefault="006A6431" w:rsidP="11E70B0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000693" w:rsidRPr="00C66607">
        <w:rPr>
          <w:rFonts w:ascii="Times New Roman" w:eastAsia="Times New Roman" w:hAnsi="Times New Roman" w:cs="Times New Roman"/>
          <w:sz w:val="24"/>
          <w:szCs w:val="24"/>
        </w:rPr>
        <w:t xml:space="preserve">Determine System Need phase is </w:t>
      </w:r>
      <w:r w:rsidR="00DF563E" w:rsidRPr="00C66607">
        <w:rPr>
          <w:rFonts w:ascii="Times New Roman" w:eastAsia="Times New Roman" w:hAnsi="Times New Roman" w:cs="Times New Roman"/>
          <w:sz w:val="24"/>
          <w:szCs w:val="24"/>
        </w:rPr>
        <w:t xml:space="preserve">on </w:t>
      </w:r>
      <w:r w:rsidR="3872769F" w:rsidRPr="00C66607">
        <w:rPr>
          <w:rFonts w:ascii="Times New Roman" w:eastAsia="Times New Roman" w:hAnsi="Times New Roman" w:cs="Times New Roman"/>
          <w:sz w:val="24"/>
          <w:szCs w:val="24"/>
        </w:rPr>
        <w:t xml:space="preserve">an </w:t>
      </w:r>
      <w:r w:rsidR="00DF563E" w:rsidRPr="00C66607">
        <w:rPr>
          <w:rFonts w:ascii="Times New Roman" w:eastAsia="Times New Roman" w:hAnsi="Times New Roman" w:cs="Times New Roman"/>
          <w:sz w:val="24"/>
          <w:szCs w:val="24"/>
        </w:rPr>
        <w:t xml:space="preserve">annual </w:t>
      </w:r>
      <w:r>
        <w:rPr>
          <w:rFonts w:ascii="Times New Roman" w:eastAsia="Times New Roman" w:hAnsi="Times New Roman" w:cs="Times New Roman"/>
          <w:sz w:val="24"/>
          <w:szCs w:val="24"/>
        </w:rPr>
        <w:t>or</w:t>
      </w:r>
      <w:r w:rsidR="6F155D4F" w:rsidRPr="00C66607">
        <w:rPr>
          <w:rFonts w:ascii="Times New Roman" w:eastAsia="Times New Roman" w:hAnsi="Times New Roman" w:cs="Times New Roman"/>
          <w:sz w:val="24"/>
          <w:szCs w:val="24"/>
        </w:rPr>
        <w:t xml:space="preserve"> need </w:t>
      </w:r>
      <w:r w:rsidR="00DF563E" w:rsidRPr="00C66607">
        <w:rPr>
          <w:rFonts w:ascii="Times New Roman" w:eastAsia="Times New Roman" w:hAnsi="Times New Roman" w:cs="Times New Roman"/>
          <w:sz w:val="24"/>
          <w:szCs w:val="24"/>
        </w:rPr>
        <w:t>basis</w:t>
      </w:r>
      <w:r w:rsidR="1EAD0722" w:rsidRPr="00C66607">
        <w:rPr>
          <w:rFonts w:ascii="Times New Roman" w:eastAsia="Times New Roman" w:hAnsi="Times New Roman" w:cs="Times New Roman"/>
          <w:sz w:val="24"/>
          <w:szCs w:val="24"/>
        </w:rPr>
        <w:t xml:space="preserve"> process</w:t>
      </w:r>
      <w:r w:rsidR="00022797" w:rsidRPr="00C66607">
        <w:rPr>
          <w:rFonts w:ascii="Times New Roman" w:eastAsia="Times New Roman" w:hAnsi="Times New Roman" w:cs="Times New Roman"/>
          <w:sz w:val="24"/>
          <w:szCs w:val="24"/>
        </w:rPr>
        <w:t>,</w:t>
      </w:r>
      <w:r w:rsidR="00000693" w:rsidRPr="00C66607">
        <w:rPr>
          <w:rFonts w:ascii="Times New Roman" w:eastAsia="Times New Roman" w:hAnsi="Times New Roman" w:cs="Times New Roman"/>
          <w:sz w:val="24"/>
          <w:szCs w:val="24"/>
        </w:rPr>
        <w:t xml:space="preserve"> in which an information system need is identified</w:t>
      </w:r>
      <w:r w:rsidR="02AE0D18" w:rsidRPr="00C66607">
        <w:rPr>
          <w:rFonts w:ascii="Times New Roman" w:eastAsia="Times New Roman" w:hAnsi="Times New Roman" w:cs="Times New Roman"/>
          <w:sz w:val="24"/>
          <w:szCs w:val="24"/>
        </w:rPr>
        <w:t>,</w:t>
      </w:r>
      <w:r w:rsidR="00000693" w:rsidRPr="00C66607">
        <w:rPr>
          <w:rFonts w:ascii="Times New Roman" w:eastAsia="Times New Roman" w:hAnsi="Times New Roman" w:cs="Times New Roman"/>
          <w:sz w:val="24"/>
          <w:szCs w:val="24"/>
        </w:rPr>
        <w:t xml:space="preserve"> and the decision is made whether to commit the necessary resources to address the need.</w:t>
      </w:r>
    </w:p>
    <w:p w14:paraId="39CE6118"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b/>
          <w:bCs/>
          <w:i/>
          <w:iCs/>
          <w:sz w:val="24"/>
          <w:szCs w:val="24"/>
        </w:rPr>
        <w:t>Define System Requirements Phase</w:t>
      </w:r>
    </w:p>
    <w:p w14:paraId="3D6FB34E"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The Define System Requirements phase is the period in which the User Requirements are broken down into more detailed requirements which can be used during designing and coding. Applicable security requirements and controls will be identified through an information security risk assessment.</w:t>
      </w:r>
    </w:p>
    <w:p w14:paraId="013E8C29"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b/>
          <w:bCs/>
          <w:i/>
          <w:iCs/>
          <w:sz w:val="24"/>
          <w:szCs w:val="24"/>
        </w:rPr>
        <w:t>Design System Component Phase</w:t>
      </w:r>
    </w:p>
    <w:p w14:paraId="5793A5AF" w14:textId="316B4B8B"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The Design </w:t>
      </w:r>
      <w:r w:rsidR="006A6431">
        <w:rPr>
          <w:rFonts w:ascii="Times New Roman" w:eastAsia="Times New Roman" w:hAnsi="Times New Roman" w:cs="Times New Roman"/>
          <w:sz w:val="24"/>
          <w:szCs w:val="24"/>
        </w:rPr>
        <w:t xml:space="preserve">System Component phase </w:t>
      </w:r>
      <w:r w:rsidRPr="00C66607">
        <w:rPr>
          <w:rFonts w:ascii="Times New Roman" w:eastAsia="Times New Roman" w:hAnsi="Times New Roman" w:cs="Times New Roman"/>
          <w:sz w:val="24"/>
          <w:szCs w:val="24"/>
        </w:rPr>
        <w:t xml:space="preserve">transforms requirements into specifications to guide the work of the Development phase. The decisions made in this phase address how the system will </w:t>
      </w:r>
      <w:r w:rsidRPr="00C66607">
        <w:rPr>
          <w:rFonts w:ascii="Times New Roman" w:eastAsia="Times New Roman" w:hAnsi="Times New Roman" w:cs="Times New Roman"/>
          <w:sz w:val="24"/>
          <w:szCs w:val="24"/>
        </w:rPr>
        <w:lastRenderedPageBreak/>
        <w:t>meet the functional, physical, interface, data, and security requirements. Design phase activities may be conducted in an iterative fashion, producing a system design that emphasizes the functional features of the system and technical detail.</w:t>
      </w:r>
    </w:p>
    <w:p w14:paraId="56480B88"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b/>
          <w:bCs/>
          <w:i/>
          <w:iCs/>
          <w:sz w:val="24"/>
          <w:szCs w:val="24"/>
        </w:rPr>
        <w:t>Build System Component Phase</w:t>
      </w:r>
    </w:p>
    <w:p w14:paraId="24EF475C" w14:textId="56B8A61A"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The </w:t>
      </w:r>
      <w:r w:rsidR="006A6431">
        <w:rPr>
          <w:rFonts w:ascii="Times New Roman" w:eastAsia="Times New Roman" w:hAnsi="Times New Roman" w:cs="Times New Roman"/>
          <w:sz w:val="24"/>
          <w:szCs w:val="24"/>
        </w:rPr>
        <w:t>B</w:t>
      </w:r>
      <w:r w:rsidRPr="00C66607">
        <w:rPr>
          <w:rFonts w:ascii="Times New Roman" w:eastAsia="Times New Roman" w:hAnsi="Times New Roman" w:cs="Times New Roman"/>
          <w:sz w:val="24"/>
          <w:szCs w:val="24"/>
        </w:rPr>
        <w:t xml:space="preserve">uild </w:t>
      </w:r>
      <w:r w:rsidR="006A6431">
        <w:rPr>
          <w:rFonts w:ascii="Times New Roman" w:eastAsia="Times New Roman" w:hAnsi="Times New Roman" w:cs="Times New Roman"/>
          <w:sz w:val="24"/>
          <w:szCs w:val="24"/>
        </w:rPr>
        <w:t xml:space="preserve">System Component </w:t>
      </w:r>
      <w:r w:rsidRPr="00C66607">
        <w:rPr>
          <w:rFonts w:ascii="Times New Roman" w:eastAsia="Times New Roman" w:hAnsi="Times New Roman" w:cs="Times New Roman"/>
          <w:sz w:val="24"/>
          <w:szCs w:val="24"/>
        </w:rPr>
        <w:t>phase transforms the detailed system design into complete coded software units and eventually, into an integrated product for release. Each software unit and subsequent integrated units are tested thoroughly, to include tests for security vulnerabilities. System documents that support installation and operations are also developed in this phase.</w:t>
      </w:r>
    </w:p>
    <w:p w14:paraId="0A915DEE"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b/>
          <w:bCs/>
          <w:i/>
          <w:iCs/>
          <w:sz w:val="24"/>
          <w:szCs w:val="24"/>
        </w:rPr>
        <w:t>Evaluate System Readiness Phase</w:t>
      </w:r>
    </w:p>
    <w:p w14:paraId="05CD2E35" w14:textId="52EB8B95" w:rsidR="00000693" w:rsidRPr="00C66607" w:rsidRDefault="00000693" w:rsidP="11E70B0F">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The </w:t>
      </w:r>
      <w:r w:rsidR="006A6431">
        <w:rPr>
          <w:rFonts w:ascii="Times New Roman" w:eastAsia="Times New Roman" w:hAnsi="Times New Roman" w:cs="Times New Roman"/>
          <w:sz w:val="24"/>
          <w:szCs w:val="24"/>
        </w:rPr>
        <w:t>E</w:t>
      </w:r>
      <w:r w:rsidRPr="00C66607">
        <w:rPr>
          <w:rFonts w:ascii="Times New Roman" w:eastAsia="Times New Roman" w:hAnsi="Times New Roman" w:cs="Times New Roman"/>
          <w:sz w:val="24"/>
          <w:szCs w:val="24"/>
        </w:rPr>
        <w:t>valuat</w:t>
      </w:r>
      <w:r w:rsidR="006A6431">
        <w:rPr>
          <w:rFonts w:ascii="Times New Roman" w:eastAsia="Times New Roman" w:hAnsi="Times New Roman" w:cs="Times New Roman"/>
          <w:sz w:val="24"/>
          <w:szCs w:val="24"/>
        </w:rPr>
        <w:t>e System Readiness</w:t>
      </w:r>
      <w:r w:rsidRPr="00C66607">
        <w:rPr>
          <w:rFonts w:ascii="Times New Roman" w:eastAsia="Times New Roman" w:hAnsi="Times New Roman" w:cs="Times New Roman"/>
          <w:sz w:val="24"/>
          <w:szCs w:val="24"/>
        </w:rPr>
        <w:t xml:space="preserve"> phase ensures that the system, as designed and built, satisfies the </w:t>
      </w:r>
      <w:r w:rsidR="4D96FA92" w:rsidRPr="00C66607">
        <w:rPr>
          <w:rFonts w:ascii="Times New Roman" w:eastAsia="Times New Roman" w:hAnsi="Times New Roman" w:cs="Times New Roman"/>
          <w:sz w:val="24"/>
          <w:szCs w:val="24"/>
        </w:rPr>
        <w:t>user's requirements and</w:t>
      </w:r>
      <w:r w:rsidRPr="00C66607">
        <w:rPr>
          <w:rFonts w:ascii="Times New Roman" w:eastAsia="Times New Roman" w:hAnsi="Times New Roman" w:cs="Times New Roman"/>
          <w:sz w:val="24"/>
          <w:szCs w:val="24"/>
        </w:rPr>
        <w:t xml:space="preserve"> applicable security requirements. </w:t>
      </w:r>
      <w:r w:rsidR="61410CDD" w:rsidRPr="00C66607">
        <w:rPr>
          <w:rFonts w:ascii="Times New Roman" w:eastAsia="Times New Roman" w:hAnsi="Times New Roman" w:cs="Times New Roman"/>
          <w:sz w:val="24"/>
          <w:szCs w:val="24"/>
        </w:rPr>
        <w:t xml:space="preserve">Quality assurance team </w:t>
      </w:r>
      <w:r w:rsidRPr="00C66607">
        <w:rPr>
          <w:rFonts w:ascii="Times New Roman" w:eastAsia="Times New Roman" w:hAnsi="Times New Roman" w:cs="Times New Roman"/>
          <w:sz w:val="24"/>
          <w:szCs w:val="24"/>
        </w:rPr>
        <w:t xml:space="preserve">measure the system's ability to perform the functions that are required by the customer and ensure an acceptable level of quality, performance, and security. Once the phase is </w:t>
      </w:r>
      <w:r w:rsidR="595C7C6C" w:rsidRPr="00C66607">
        <w:rPr>
          <w:rFonts w:ascii="Times New Roman" w:eastAsia="Times New Roman" w:hAnsi="Times New Roman" w:cs="Times New Roman"/>
          <w:sz w:val="24"/>
          <w:szCs w:val="24"/>
        </w:rPr>
        <w:t>complete</w:t>
      </w:r>
      <w:r w:rsidRPr="00C66607">
        <w:rPr>
          <w:rFonts w:ascii="Times New Roman" w:eastAsia="Times New Roman" w:hAnsi="Times New Roman" w:cs="Times New Roman"/>
          <w:sz w:val="24"/>
          <w:szCs w:val="24"/>
        </w:rPr>
        <w:t xml:space="preserve">, </w:t>
      </w:r>
      <w:r w:rsidR="733BDB23" w:rsidRPr="00C66607">
        <w:rPr>
          <w:rFonts w:ascii="Times New Roman" w:eastAsia="Times New Roman" w:hAnsi="Times New Roman" w:cs="Times New Roman"/>
          <w:sz w:val="24"/>
          <w:szCs w:val="24"/>
        </w:rPr>
        <w:t>system will be ready for deployment.</w:t>
      </w:r>
    </w:p>
    <w:p w14:paraId="2B726A51"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b/>
          <w:bCs/>
          <w:i/>
          <w:iCs/>
          <w:sz w:val="24"/>
          <w:szCs w:val="24"/>
        </w:rPr>
        <w:t>System Deployment Phase</w:t>
      </w:r>
    </w:p>
    <w:p w14:paraId="5F656EB4" w14:textId="3F4E19EE" w:rsidR="00000693" w:rsidRPr="00C66607" w:rsidRDefault="00000693" w:rsidP="11E70B0F">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System Deployment phase is the final phase of the development life </w:t>
      </w:r>
      <w:r w:rsidR="006A6431" w:rsidRPr="00C66607">
        <w:rPr>
          <w:rFonts w:ascii="Times New Roman" w:eastAsia="Times New Roman" w:hAnsi="Times New Roman" w:cs="Times New Roman"/>
          <w:sz w:val="24"/>
          <w:szCs w:val="24"/>
        </w:rPr>
        <w:t>cycle when</w:t>
      </w:r>
      <w:r w:rsidRPr="00C66607">
        <w:rPr>
          <w:rFonts w:ascii="Times New Roman" w:eastAsia="Times New Roman" w:hAnsi="Times New Roman" w:cs="Times New Roman"/>
          <w:sz w:val="24"/>
          <w:szCs w:val="24"/>
        </w:rPr>
        <w:t xml:space="preserve"> the system is released initially to a </w:t>
      </w:r>
      <w:r w:rsidR="00C66607" w:rsidRPr="00C66607">
        <w:rPr>
          <w:rFonts w:ascii="Times New Roman" w:eastAsia="Times New Roman" w:hAnsi="Times New Roman" w:cs="Times New Roman"/>
          <w:sz w:val="24"/>
          <w:szCs w:val="24"/>
        </w:rPr>
        <w:t>test environment</w:t>
      </w:r>
      <w:r w:rsidR="7B1B81B2" w:rsidRPr="00C66607">
        <w:rPr>
          <w:rFonts w:ascii="Times New Roman" w:eastAsia="Times New Roman" w:hAnsi="Times New Roman" w:cs="Times New Roman"/>
          <w:sz w:val="24"/>
          <w:szCs w:val="24"/>
        </w:rPr>
        <w:t xml:space="preserve"> for customer review</w:t>
      </w:r>
      <w:r w:rsidR="006A6431">
        <w:rPr>
          <w:rFonts w:ascii="Times New Roman" w:eastAsia="Times New Roman" w:hAnsi="Times New Roman" w:cs="Times New Roman"/>
          <w:sz w:val="24"/>
          <w:szCs w:val="24"/>
        </w:rPr>
        <w:t>.</w:t>
      </w:r>
      <w:r w:rsidRPr="00C66607">
        <w:rPr>
          <w:rFonts w:ascii="Times New Roman" w:eastAsia="Times New Roman" w:hAnsi="Times New Roman" w:cs="Times New Roman"/>
          <w:sz w:val="24"/>
          <w:szCs w:val="24"/>
        </w:rPr>
        <w:t xml:space="preserve"> </w:t>
      </w:r>
      <w:r w:rsidR="754939C7" w:rsidRPr="00C66607">
        <w:rPr>
          <w:rFonts w:ascii="Times New Roman" w:eastAsia="Times New Roman" w:hAnsi="Times New Roman" w:cs="Times New Roman"/>
          <w:sz w:val="24"/>
          <w:szCs w:val="24"/>
        </w:rPr>
        <w:t xml:space="preserve">Once reviewed by the customer, the system will be </w:t>
      </w:r>
      <w:r w:rsidR="006A6431">
        <w:rPr>
          <w:rFonts w:ascii="Times New Roman" w:eastAsia="Times New Roman" w:hAnsi="Times New Roman" w:cs="Times New Roman"/>
          <w:sz w:val="24"/>
          <w:szCs w:val="24"/>
        </w:rPr>
        <w:t xml:space="preserve">deployed in </w:t>
      </w:r>
      <w:r w:rsidRPr="00C66607">
        <w:rPr>
          <w:rFonts w:ascii="Times New Roman" w:eastAsia="Times New Roman" w:hAnsi="Times New Roman" w:cs="Times New Roman"/>
          <w:sz w:val="24"/>
          <w:szCs w:val="24"/>
        </w:rPr>
        <w:t xml:space="preserve">production environment. All necessary training for using the system </w:t>
      </w:r>
      <w:r w:rsidR="6BB83D81" w:rsidRPr="00C66607">
        <w:rPr>
          <w:rFonts w:ascii="Times New Roman" w:eastAsia="Times New Roman" w:hAnsi="Times New Roman" w:cs="Times New Roman"/>
          <w:sz w:val="24"/>
          <w:szCs w:val="24"/>
        </w:rPr>
        <w:t xml:space="preserve">will be </w:t>
      </w:r>
      <w:r w:rsidRPr="00C66607">
        <w:rPr>
          <w:rFonts w:ascii="Times New Roman" w:eastAsia="Times New Roman" w:hAnsi="Times New Roman" w:cs="Times New Roman"/>
          <w:sz w:val="24"/>
          <w:szCs w:val="24"/>
        </w:rPr>
        <w:t>accomplished</w:t>
      </w:r>
      <w:r w:rsidR="20B3BA85" w:rsidRPr="00C66607">
        <w:rPr>
          <w:rFonts w:ascii="Times New Roman" w:eastAsia="Times New Roman" w:hAnsi="Times New Roman" w:cs="Times New Roman"/>
          <w:sz w:val="24"/>
          <w:szCs w:val="24"/>
        </w:rPr>
        <w:t xml:space="preserve"> in this phase</w:t>
      </w:r>
      <w:r w:rsidRPr="00C66607">
        <w:rPr>
          <w:rFonts w:ascii="Times New Roman" w:eastAsia="Times New Roman" w:hAnsi="Times New Roman" w:cs="Times New Roman"/>
          <w:sz w:val="24"/>
          <w:szCs w:val="24"/>
        </w:rPr>
        <w:t>.</w:t>
      </w:r>
    </w:p>
    <w:p w14:paraId="5154E1F5" w14:textId="77777777" w:rsidR="00000693" w:rsidRPr="00C66607" w:rsidRDefault="00000693" w:rsidP="00000693">
      <w:pPr>
        <w:spacing w:before="100" w:beforeAutospacing="1" w:after="100" w:afterAutospacing="1" w:line="240" w:lineRule="auto"/>
        <w:outlineLvl w:val="3"/>
        <w:rPr>
          <w:rFonts w:ascii="Times New Roman" w:eastAsia="Times New Roman" w:hAnsi="Times New Roman" w:cs="Times New Roman"/>
          <w:b/>
          <w:bCs/>
          <w:sz w:val="24"/>
          <w:szCs w:val="24"/>
        </w:rPr>
      </w:pPr>
      <w:r w:rsidRPr="00C66607">
        <w:rPr>
          <w:rFonts w:ascii="Times New Roman" w:eastAsia="Times New Roman" w:hAnsi="Times New Roman" w:cs="Times New Roman"/>
          <w:b/>
          <w:bCs/>
          <w:sz w:val="24"/>
          <w:szCs w:val="24"/>
        </w:rPr>
        <w:t>Project Management</w:t>
      </w:r>
    </w:p>
    <w:p w14:paraId="406D436E"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The sequence of the development phases depends on the software development approach taken. The project management approaches include but are not limited to:</w:t>
      </w:r>
    </w:p>
    <w:p w14:paraId="3AC09B1E" w14:textId="77777777" w:rsidR="00000693" w:rsidRPr="00C66607" w:rsidRDefault="00000693" w:rsidP="000006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Waterfall Development</w:t>
      </w:r>
    </w:p>
    <w:p w14:paraId="0A0BA4AB" w14:textId="77777777" w:rsidR="00000693" w:rsidRPr="00C66607" w:rsidRDefault="00000693" w:rsidP="000006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Agile Development</w:t>
      </w:r>
    </w:p>
    <w:p w14:paraId="7BB8F4A2" w14:textId="77777777" w:rsidR="00000693" w:rsidRPr="00C66607" w:rsidRDefault="00000693" w:rsidP="000006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Iterative Development</w:t>
      </w:r>
    </w:p>
    <w:p w14:paraId="018DD3C1" w14:textId="77777777" w:rsidR="00000693" w:rsidRPr="00C66607" w:rsidRDefault="00000693" w:rsidP="0000069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Staged Delivery Development</w:t>
      </w:r>
    </w:p>
    <w:p w14:paraId="390151FB" w14:textId="2CC01ED8"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Based on the approach for and the size of the software development, some of the phases can be combined. In </w:t>
      </w:r>
      <w:r w:rsidRPr="006A6431">
        <w:rPr>
          <w:rFonts w:ascii="Times New Roman" w:eastAsia="Times New Roman" w:hAnsi="Times New Roman" w:cs="Times New Roman"/>
          <w:i/>
          <w:iCs/>
          <w:sz w:val="24"/>
          <w:szCs w:val="24"/>
        </w:rPr>
        <w:t xml:space="preserve">Iterative Development </w:t>
      </w:r>
      <w:r w:rsidR="006A6431" w:rsidRPr="006A6431">
        <w:rPr>
          <w:rFonts w:ascii="Times New Roman" w:eastAsia="Times New Roman" w:hAnsi="Times New Roman" w:cs="Times New Roman"/>
          <w:i/>
          <w:iCs/>
          <w:sz w:val="24"/>
          <w:szCs w:val="24"/>
        </w:rPr>
        <w:t>Model</w:t>
      </w:r>
      <w:r w:rsidR="006A6431">
        <w:rPr>
          <w:rFonts w:ascii="Times New Roman" w:eastAsia="Times New Roman" w:hAnsi="Times New Roman" w:cs="Times New Roman"/>
          <w:sz w:val="24"/>
          <w:szCs w:val="24"/>
        </w:rPr>
        <w:t xml:space="preserve"> </w:t>
      </w:r>
      <w:r w:rsidRPr="00C66607">
        <w:rPr>
          <w:rFonts w:ascii="Times New Roman" w:eastAsia="Times New Roman" w:hAnsi="Times New Roman" w:cs="Times New Roman"/>
          <w:sz w:val="24"/>
          <w:szCs w:val="24"/>
        </w:rPr>
        <w:t xml:space="preserve">there may be multiple </w:t>
      </w:r>
      <w:r w:rsidR="006A6431">
        <w:rPr>
          <w:rFonts w:ascii="Times New Roman" w:eastAsia="Times New Roman" w:hAnsi="Times New Roman" w:cs="Times New Roman"/>
          <w:sz w:val="24"/>
          <w:szCs w:val="24"/>
        </w:rPr>
        <w:t>c</w:t>
      </w:r>
      <w:r w:rsidRPr="00C66607">
        <w:rPr>
          <w:rFonts w:ascii="Times New Roman" w:eastAsia="Times New Roman" w:hAnsi="Times New Roman" w:cs="Times New Roman"/>
          <w:sz w:val="24"/>
          <w:szCs w:val="24"/>
        </w:rPr>
        <w:t>ycles (iterations) of the above phases before the final software is released.</w:t>
      </w:r>
    </w:p>
    <w:p w14:paraId="79D5390D" w14:textId="77777777" w:rsidR="00000693" w:rsidRPr="00C66607" w:rsidRDefault="00000693" w:rsidP="00000693">
      <w:pPr>
        <w:spacing w:before="100" w:beforeAutospacing="1" w:after="100" w:afterAutospacing="1" w:line="240" w:lineRule="auto"/>
        <w:outlineLvl w:val="3"/>
        <w:rPr>
          <w:rFonts w:ascii="Times New Roman" w:eastAsia="Times New Roman" w:hAnsi="Times New Roman" w:cs="Times New Roman"/>
          <w:b/>
          <w:bCs/>
          <w:sz w:val="24"/>
          <w:szCs w:val="24"/>
        </w:rPr>
      </w:pPr>
      <w:r w:rsidRPr="00C66607">
        <w:rPr>
          <w:rFonts w:ascii="Times New Roman" w:eastAsia="Times New Roman" w:hAnsi="Times New Roman" w:cs="Times New Roman"/>
          <w:b/>
          <w:bCs/>
          <w:sz w:val="24"/>
          <w:szCs w:val="24"/>
        </w:rPr>
        <w:t>SDLC Security Control Guidelines</w:t>
      </w:r>
    </w:p>
    <w:p w14:paraId="03FAAB27"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The SDLC process will adhere to the following information security controls:</w:t>
      </w:r>
    </w:p>
    <w:p w14:paraId="42849B5C" w14:textId="412B9BA2" w:rsidR="00000693" w:rsidRPr="00C66607" w:rsidRDefault="00000693" w:rsidP="000006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Adequate procedures should be established to provide separation of duties in the origination and approval of source documents. This shall include but not be limited to </w:t>
      </w:r>
      <w:r w:rsidRPr="00C66607">
        <w:rPr>
          <w:rFonts w:ascii="Times New Roman" w:eastAsia="Times New Roman" w:hAnsi="Times New Roman" w:cs="Times New Roman"/>
          <w:sz w:val="24"/>
          <w:szCs w:val="24"/>
        </w:rPr>
        <w:lastRenderedPageBreak/>
        <w:t xml:space="preserve">separation of duties between </w:t>
      </w:r>
      <w:r w:rsidR="006A6431">
        <w:rPr>
          <w:rFonts w:ascii="Times New Roman" w:eastAsia="Times New Roman" w:hAnsi="Times New Roman" w:cs="Times New Roman"/>
          <w:sz w:val="24"/>
          <w:szCs w:val="24"/>
        </w:rPr>
        <w:t>resources</w:t>
      </w:r>
      <w:r w:rsidRPr="00C66607">
        <w:rPr>
          <w:rFonts w:ascii="Times New Roman" w:eastAsia="Times New Roman" w:hAnsi="Times New Roman" w:cs="Times New Roman"/>
          <w:sz w:val="24"/>
          <w:szCs w:val="24"/>
        </w:rPr>
        <w:t xml:space="preserve"> assigned to the development/test environment and those assigned to the production environment.</w:t>
      </w:r>
    </w:p>
    <w:p w14:paraId="7448E7FE" w14:textId="77777777" w:rsidR="00000693" w:rsidRPr="00C66607" w:rsidRDefault="00000693" w:rsidP="000006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Modification of code or an emergency release will follow the change control standard.</w:t>
      </w:r>
    </w:p>
    <w:p w14:paraId="2BF8F7BB" w14:textId="63D72DD9" w:rsidR="00000693" w:rsidRPr="00C66607" w:rsidRDefault="00000693" w:rsidP="000006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Secure programming standards should be followed. Secure code training should be provided to Nexelus’ developers.</w:t>
      </w:r>
    </w:p>
    <w:p w14:paraId="09448F89" w14:textId="77777777" w:rsidR="00000693" w:rsidRPr="00C66607" w:rsidRDefault="00000693" w:rsidP="000006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Secure development environment will be created, based on:</w:t>
      </w:r>
    </w:p>
    <w:p w14:paraId="26434301" w14:textId="19C883F8" w:rsidR="00000693" w:rsidRPr="00C66607"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sensitivity of data to be processed, </w:t>
      </w:r>
      <w:r w:rsidR="00C66607" w:rsidRPr="00C66607">
        <w:rPr>
          <w:rFonts w:ascii="Times New Roman" w:eastAsia="Times New Roman" w:hAnsi="Times New Roman" w:cs="Times New Roman"/>
          <w:sz w:val="24"/>
          <w:szCs w:val="24"/>
        </w:rPr>
        <w:t>stored,</w:t>
      </w:r>
      <w:r w:rsidRPr="00C66607">
        <w:rPr>
          <w:rFonts w:ascii="Times New Roman" w:eastAsia="Times New Roman" w:hAnsi="Times New Roman" w:cs="Times New Roman"/>
          <w:sz w:val="24"/>
          <w:szCs w:val="24"/>
        </w:rPr>
        <w:t xml:space="preserve"> and transmitted by the </w:t>
      </w:r>
      <w:r w:rsidR="00805532" w:rsidRPr="00C66607">
        <w:rPr>
          <w:rFonts w:ascii="Times New Roman" w:eastAsia="Times New Roman" w:hAnsi="Times New Roman" w:cs="Times New Roman"/>
          <w:sz w:val="24"/>
          <w:szCs w:val="24"/>
        </w:rPr>
        <w:t>system.</w:t>
      </w:r>
    </w:p>
    <w:p w14:paraId="7D6E34BB" w14:textId="58618312" w:rsidR="00000693" w:rsidRPr="00C66607"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applicable external and internal requirements, </w:t>
      </w:r>
      <w:r w:rsidR="00805532" w:rsidRPr="00C66607">
        <w:rPr>
          <w:rFonts w:ascii="Times New Roman" w:eastAsia="Times New Roman" w:hAnsi="Times New Roman" w:cs="Times New Roman"/>
          <w:sz w:val="24"/>
          <w:szCs w:val="24"/>
        </w:rPr>
        <w:t>e.g.,</w:t>
      </w:r>
      <w:r w:rsidRPr="00C66607">
        <w:rPr>
          <w:rFonts w:ascii="Times New Roman" w:eastAsia="Times New Roman" w:hAnsi="Times New Roman" w:cs="Times New Roman"/>
          <w:sz w:val="24"/>
          <w:szCs w:val="24"/>
        </w:rPr>
        <w:t xml:space="preserve"> from regulations or </w:t>
      </w:r>
      <w:r w:rsidR="006A6431" w:rsidRPr="00C66607">
        <w:rPr>
          <w:rFonts w:ascii="Times New Roman" w:eastAsia="Times New Roman" w:hAnsi="Times New Roman" w:cs="Times New Roman"/>
          <w:sz w:val="24"/>
          <w:szCs w:val="24"/>
        </w:rPr>
        <w:t>policies.</w:t>
      </w:r>
    </w:p>
    <w:p w14:paraId="07E9F30E" w14:textId="40DEB6BA" w:rsidR="00000693" w:rsidRPr="00C66607"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security controls already implemented by the organization that support system </w:t>
      </w:r>
      <w:r w:rsidR="00805532" w:rsidRPr="00C66607">
        <w:rPr>
          <w:rFonts w:ascii="Times New Roman" w:eastAsia="Times New Roman" w:hAnsi="Times New Roman" w:cs="Times New Roman"/>
          <w:sz w:val="24"/>
          <w:szCs w:val="24"/>
        </w:rPr>
        <w:t>development.</w:t>
      </w:r>
    </w:p>
    <w:p w14:paraId="351E2326" w14:textId="3B14CB1F" w:rsidR="00000693" w:rsidRPr="00C66607"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trustworthiness of personnel working in the </w:t>
      </w:r>
      <w:r w:rsidR="00805532" w:rsidRPr="00C66607">
        <w:rPr>
          <w:rFonts w:ascii="Times New Roman" w:eastAsia="Times New Roman" w:hAnsi="Times New Roman" w:cs="Times New Roman"/>
          <w:sz w:val="24"/>
          <w:szCs w:val="24"/>
        </w:rPr>
        <w:t>environment.</w:t>
      </w:r>
    </w:p>
    <w:p w14:paraId="60373215" w14:textId="27C13E07" w:rsidR="00000693" w:rsidRPr="00C66607"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the degree of outsourcing associated with system </w:t>
      </w:r>
      <w:r w:rsidR="00805532" w:rsidRPr="00C66607">
        <w:rPr>
          <w:rFonts w:ascii="Times New Roman" w:eastAsia="Times New Roman" w:hAnsi="Times New Roman" w:cs="Times New Roman"/>
          <w:sz w:val="24"/>
          <w:szCs w:val="24"/>
        </w:rPr>
        <w:t>development.</w:t>
      </w:r>
    </w:p>
    <w:p w14:paraId="40894232" w14:textId="3B755D3F" w:rsidR="00000693" w:rsidRPr="00C66607"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the need for segregation between different development </w:t>
      </w:r>
      <w:r w:rsidR="00805532" w:rsidRPr="00C66607">
        <w:rPr>
          <w:rFonts w:ascii="Times New Roman" w:eastAsia="Times New Roman" w:hAnsi="Times New Roman" w:cs="Times New Roman"/>
          <w:sz w:val="24"/>
          <w:szCs w:val="24"/>
        </w:rPr>
        <w:t>environments.</w:t>
      </w:r>
    </w:p>
    <w:p w14:paraId="6CBD4796" w14:textId="20871766" w:rsidR="00000693" w:rsidRPr="00C66607"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control of access to the development </w:t>
      </w:r>
      <w:r w:rsidR="00805532" w:rsidRPr="00C66607">
        <w:rPr>
          <w:rFonts w:ascii="Times New Roman" w:eastAsia="Times New Roman" w:hAnsi="Times New Roman" w:cs="Times New Roman"/>
          <w:sz w:val="24"/>
          <w:szCs w:val="24"/>
        </w:rPr>
        <w:t>environment.</w:t>
      </w:r>
    </w:p>
    <w:p w14:paraId="34703403" w14:textId="799971E7" w:rsidR="00000693" w:rsidRPr="00C66607"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monitoring of change to the environment and code stored </w:t>
      </w:r>
      <w:r w:rsidR="00805532" w:rsidRPr="00C66607">
        <w:rPr>
          <w:rFonts w:ascii="Times New Roman" w:eastAsia="Times New Roman" w:hAnsi="Times New Roman" w:cs="Times New Roman"/>
          <w:sz w:val="24"/>
          <w:szCs w:val="24"/>
        </w:rPr>
        <w:t>therein.</w:t>
      </w:r>
    </w:p>
    <w:p w14:paraId="4F882DEE" w14:textId="77777777" w:rsidR="00000693" w:rsidRPr="00C66607"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backups are stored at secure offsite locations; and,</w:t>
      </w:r>
    </w:p>
    <w:p w14:paraId="3656F14F" w14:textId="77777777" w:rsidR="00000693" w:rsidRPr="00C66607" w:rsidRDefault="00000693" w:rsidP="0000069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control over movement of data from and to the environment.</w:t>
      </w:r>
    </w:p>
    <w:p w14:paraId="4074221D" w14:textId="2102DE4E" w:rsidR="00000693" w:rsidRPr="00C66607" w:rsidRDefault="00000693" w:rsidP="000006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All software deployed on Corporate or Hosted infrastructure must prevent security issues including but not limited to those covered by</w:t>
      </w:r>
      <w:r w:rsidR="00C66607" w:rsidRPr="00C66607">
        <w:rPr>
          <w:rFonts w:ascii="Times New Roman" w:eastAsia="Times New Roman" w:hAnsi="Times New Roman" w:cs="Times New Roman"/>
          <w:sz w:val="24"/>
          <w:szCs w:val="24"/>
        </w:rPr>
        <w:t xml:space="preserve"> </w:t>
      </w:r>
      <w:r w:rsidRPr="00C66607">
        <w:rPr>
          <w:rFonts w:ascii="Times New Roman" w:eastAsia="Times New Roman" w:hAnsi="Times New Roman" w:cs="Times New Roman"/>
          <w:sz w:val="24"/>
          <w:szCs w:val="24"/>
        </w:rPr>
        <w:t>OWASP</w:t>
      </w:r>
      <w:r w:rsidR="57EBADE2" w:rsidRPr="00C66607">
        <w:rPr>
          <w:rFonts w:ascii="Times New Roman" w:eastAsia="Times New Roman" w:hAnsi="Times New Roman" w:cs="Times New Roman"/>
          <w:sz w:val="24"/>
          <w:szCs w:val="24"/>
        </w:rPr>
        <w:t xml:space="preserve"> or equivalent</w:t>
      </w:r>
      <w:r w:rsidRPr="00C66607">
        <w:rPr>
          <w:rFonts w:ascii="Times New Roman" w:eastAsia="Times New Roman" w:hAnsi="Times New Roman" w:cs="Times New Roman"/>
          <w:sz w:val="24"/>
          <w:szCs w:val="24"/>
        </w:rPr>
        <w:t>.</w:t>
      </w:r>
    </w:p>
    <w:p w14:paraId="424D9823" w14:textId="77777777" w:rsidR="00000693" w:rsidRPr="00C66607" w:rsidRDefault="00000693" w:rsidP="000006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Code changes are reviewed by individuals other than the originating code author and by individuals who are knowledgeable in code review techniques and secure coding practices.</w:t>
      </w:r>
    </w:p>
    <w:p w14:paraId="35D25C3E" w14:textId="77777777" w:rsidR="00000693" w:rsidRPr="00C66607" w:rsidRDefault="00000693" w:rsidP="0000069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Overrides of edit checks, approvals, and changes to confirmed transactions should be appropriately authorized, documented, and reviewed.</w:t>
      </w:r>
    </w:p>
    <w:p w14:paraId="62299515" w14:textId="18B579A9" w:rsidR="00000693" w:rsidRPr="00C66607" w:rsidRDefault="00000693" w:rsidP="11E70B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Application development activity should be separated from the production and test environments. The extent of separation, logical or physical, is recommended to be appropriate to the risk of the business application or be in line with customer contractual requirements. The level of separation that is necessary between production, </w:t>
      </w:r>
      <w:r w:rsidR="2375B016" w:rsidRPr="00C66607">
        <w:rPr>
          <w:rFonts w:ascii="Times New Roman" w:eastAsia="Times New Roman" w:hAnsi="Times New Roman" w:cs="Times New Roman"/>
          <w:sz w:val="24"/>
          <w:szCs w:val="24"/>
        </w:rPr>
        <w:t>development and test environments should be assessed and controls established to ensure this</w:t>
      </w:r>
      <w:r w:rsidRPr="00C66607">
        <w:rPr>
          <w:rFonts w:ascii="Times New Roman" w:eastAsia="Times New Roman" w:hAnsi="Times New Roman" w:cs="Times New Roman"/>
          <w:sz w:val="24"/>
          <w:szCs w:val="24"/>
        </w:rPr>
        <w:t xml:space="preserve"> separation.</w:t>
      </w:r>
    </w:p>
    <w:p w14:paraId="7049294F" w14:textId="4FCD707A" w:rsidR="00000693" w:rsidRPr="00C66607" w:rsidRDefault="00000693" w:rsidP="11E70B0F">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All changes to production environments should strictly follow change control procedures, including human approval of all </w:t>
      </w:r>
      <w:r w:rsidR="5563E164" w:rsidRPr="00C66607">
        <w:rPr>
          <w:rFonts w:ascii="Times New Roman" w:eastAsia="Times New Roman" w:hAnsi="Times New Roman" w:cs="Times New Roman"/>
          <w:sz w:val="24"/>
          <w:szCs w:val="24"/>
        </w:rPr>
        <w:t>changes</w:t>
      </w:r>
      <w:r w:rsidRPr="00C66607">
        <w:rPr>
          <w:rFonts w:ascii="Times New Roman" w:eastAsia="Times New Roman" w:hAnsi="Times New Roman" w:cs="Times New Roman"/>
          <w:sz w:val="24"/>
          <w:szCs w:val="24"/>
        </w:rPr>
        <w:t xml:space="preserve"> granted by an authorized owner of that environment. Automated updates should be disallowed without such approval.</w:t>
      </w:r>
    </w:p>
    <w:p w14:paraId="41C29E01" w14:textId="686969FB" w:rsidR="00000693" w:rsidRPr="00C66607" w:rsidRDefault="00000693" w:rsidP="006A6431">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Individuals who are responsible for supporting or writing code for an internet-facing application,</w:t>
      </w:r>
      <w:r w:rsidR="006A6431">
        <w:rPr>
          <w:rFonts w:ascii="Times New Roman" w:eastAsia="Times New Roman" w:hAnsi="Times New Roman" w:cs="Times New Roman"/>
          <w:sz w:val="24"/>
          <w:szCs w:val="24"/>
        </w:rPr>
        <w:t xml:space="preserve"> </w:t>
      </w:r>
      <w:r w:rsidRPr="00C66607">
        <w:rPr>
          <w:rFonts w:ascii="Times New Roman" w:eastAsia="Times New Roman" w:hAnsi="Times New Roman" w:cs="Times New Roman"/>
          <w:sz w:val="24"/>
          <w:szCs w:val="24"/>
        </w:rPr>
        <w:t xml:space="preserve">or internal application that utilizes web technology and handles customer information, should complete </w:t>
      </w:r>
      <w:r w:rsidRPr="00C66607">
        <w:rPr>
          <w:rFonts w:ascii="Times New Roman" w:eastAsia="Times New Roman" w:hAnsi="Times New Roman" w:cs="Times New Roman"/>
          <w:b/>
          <w:bCs/>
          <w:sz w:val="24"/>
          <w:szCs w:val="24"/>
        </w:rPr>
        <w:t>annual</w:t>
      </w:r>
      <w:r w:rsidRPr="00C66607">
        <w:rPr>
          <w:rFonts w:ascii="Times New Roman" w:eastAsia="Times New Roman" w:hAnsi="Times New Roman" w:cs="Times New Roman"/>
          <w:sz w:val="24"/>
          <w:szCs w:val="24"/>
        </w:rPr>
        <w:t xml:space="preserve"> security training specific to secure coding practices. For individuals supporting or writing code for an internet-facing application, training should also include topics specific to internet threats. The individual should complete the training prior to writing or supporting the code. The training must include OWASP secure development principles as well as OWASP top 10 vulnerability awareness for the most recent year available.</w:t>
      </w:r>
    </w:p>
    <w:p w14:paraId="62347230" w14:textId="77777777" w:rsidR="00000693" w:rsidRPr="00C66607" w:rsidRDefault="00000693" w:rsidP="11E70B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Custom accounts and user IDs and/or passwords should be removed from applications before applications become active or are released to customers.</w:t>
      </w:r>
    </w:p>
    <w:p w14:paraId="110D95E0" w14:textId="77777777" w:rsidR="00000693" w:rsidRPr="00C66607" w:rsidRDefault="00000693" w:rsidP="499846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Production data should not be used in testing or development environments.</w:t>
      </w:r>
    </w:p>
    <w:p w14:paraId="513B5E35" w14:textId="43AC5200" w:rsidR="00000693" w:rsidRPr="00C66607" w:rsidRDefault="00000693" w:rsidP="11E70B0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lastRenderedPageBreak/>
        <w:t>Security controls that are in place for the production copy in the test system should be production quality (</w:t>
      </w:r>
      <w:r w:rsidR="00C66607" w:rsidRPr="00C66607">
        <w:rPr>
          <w:rFonts w:ascii="Times New Roman" w:eastAsia="Times New Roman" w:hAnsi="Times New Roman" w:cs="Times New Roman"/>
          <w:sz w:val="24"/>
          <w:szCs w:val="24"/>
        </w:rPr>
        <w:t>e.g.,</w:t>
      </w:r>
      <w:r w:rsidRPr="00C66607">
        <w:rPr>
          <w:rFonts w:ascii="Times New Roman" w:eastAsia="Times New Roman" w:hAnsi="Times New Roman" w:cs="Times New Roman"/>
          <w:sz w:val="24"/>
          <w:szCs w:val="24"/>
        </w:rPr>
        <w:t xml:space="preserve"> mirroring the production controls over the data).</w:t>
      </w:r>
    </w:p>
    <w:p w14:paraId="6D99FB0E" w14:textId="77777777" w:rsidR="00000693" w:rsidRPr="00C66607" w:rsidRDefault="00000693" w:rsidP="0000069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When conducting quality assurance (QA) testing prior to the release of a new feature requiring user input where constraints on user input may be reasonably understood, feature acceptance tests must include testing of edge and boundary cases.</w:t>
      </w:r>
    </w:p>
    <w:p w14:paraId="47414631"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For situations demonstrating that testing needs to use production data, the requirements are the following:</w:t>
      </w:r>
    </w:p>
    <w:p w14:paraId="2E2E9441" w14:textId="210A24B0" w:rsidR="00000693" w:rsidRPr="00C66607" w:rsidRDefault="00000693" w:rsidP="499846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The Information Resource Owner will provide approval before production data can </w:t>
      </w:r>
      <w:r w:rsidR="006A6431" w:rsidRPr="00C66607">
        <w:rPr>
          <w:rFonts w:ascii="Times New Roman" w:eastAsia="Times New Roman" w:hAnsi="Times New Roman" w:cs="Times New Roman"/>
          <w:sz w:val="24"/>
          <w:szCs w:val="24"/>
        </w:rPr>
        <w:t>be</w:t>
      </w:r>
      <w:r w:rsidRPr="00C66607">
        <w:rPr>
          <w:rFonts w:ascii="Times New Roman" w:eastAsia="Times New Roman" w:hAnsi="Times New Roman" w:cs="Times New Roman"/>
          <w:sz w:val="24"/>
          <w:szCs w:val="24"/>
        </w:rPr>
        <w:t xml:space="preserve"> used for testing purposes.</w:t>
      </w:r>
    </w:p>
    <w:p w14:paraId="4BFA3BE8" w14:textId="77777777" w:rsidR="00000693" w:rsidRPr="00C66607" w:rsidRDefault="00000693" w:rsidP="499846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Wherever possible, the production data should be tokenized or anonymized instead of using production data.</w:t>
      </w:r>
    </w:p>
    <w:p w14:paraId="59D91942" w14:textId="78B32034" w:rsidR="00000693" w:rsidRPr="00C66607" w:rsidRDefault="00000693" w:rsidP="499846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Testing and parallel runs should use a separate copy of production data and the test location or destination should be acceptable (</w:t>
      </w:r>
      <w:r w:rsidR="00C66607" w:rsidRPr="00C66607">
        <w:rPr>
          <w:rFonts w:ascii="Times New Roman" w:eastAsia="Times New Roman" w:hAnsi="Times New Roman" w:cs="Times New Roman"/>
          <w:sz w:val="24"/>
          <w:szCs w:val="24"/>
        </w:rPr>
        <w:t>e.g.,</w:t>
      </w:r>
      <w:r w:rsidRPr="00C66607">
        <w:rPr>
          <w:rFonts w:ascii="Times New Roman" w:eastAsia="Times New Roman" w:hAnsi="Times New Roman" w:cs="Times New Roman"/>
          <w:sz w:val="24"/>
          <w:szCs w:val="24"/>
        </w:rPr>
        <w:t xml:space="preserve"> loading confidential production data to a laptop for testing is not acceptable).</w:t>
      </w:r>
    </w:p>
    <w:p w14:paraId="78AADAFB" w14:textId="77777777" w:rsidR="00000693" w:rsidRPr="00C66607" w:rsidRDefault="00000693" w:rsidP="000006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The data should not be extracted, handled, or used by the test process in a manner that subjects the data to unauthorized disclosure.</w:t>
      </w:r>
    </w:p>
    <w:p w14:paraId="4D9FBF80" w14:textId="77777777" w:rsidR="00000693" w:rsidRPr="00C66607" w:rsidRDefault="00000693" w:rsidP="000006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The data should be accessed on a need-to-know basis.</w:t>
      </w:r>
    </w:p>
    <w:p w14:paraId="04827622" w14:textId="77777777" w:rsidR="00000693" w:rsidRPr="00C66607" w:rsidRDefault="00000693" w:rsidP="499846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Normal test activities should not use production data. In cases where test activity requires access to production data, access to production data should be restricted to only those individuals who have a documented business need. Only the information with the documented business need should be accessible by those users.</w:t>
      </w:r>
    </w:p>
    <w:p w14:paraId="1BFAA7A8" w14:textId="030D616C" w:rsidR="00000693" w:rsidRPr="00C66607" w:rsidRDefault="00000693" w:rsidP="499846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Production data used for testing should be securely erased upon completion of testing.</w:t>
      </w:r>
      <w:r w:rsidR="6A60B9DE" w:rsidRPr="00C66607">
        <w:rPr>
          <w:rFonts w:ascii="Times New Roman" w:eastAsia="Times New Roman" w:hAnsi="Times New Roman" w:cs="Times New Roman"/>
          <w:sz w:val="24"/>
          <w:szCs w:val="24"/>
        </w:rPr>
        <w:t xml:space="preserve"> </w:t>
      </w:r>
    </w:p>
    <w:p w14:paraId="79FE9F6F" w14:textId="77777777" w:rsidR="00000693" w:rsidRPr="00C66607" w:rsidRDefault="00000693" w:rsidP="499846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Test data and accounts will be removed before being placed into production.</w:t>
      </w:r>
    </w:p>
    <w:p w14:paraId="38376980" w14:textId="572708BA" w:rsidR="00000693" w:rsidRPr="00C66607" w:rsidRDefault="00000693" w:rsidP="0000069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Restricted</w:t>
      </w:r>
      <w:r w:rsidR="006A6431">
        <w:rPr>
          <w:rFonts w:ascii="Times New Roman" w:eastAsia="Times New Roman" w:hAnsi="Times New Roman" w:cs="Times New Roman"/>
          <w:sz w:val="24"/>
          <w:szCs w:val="24"/>
        </w:rPr>
        <w:t xml:space="preserve"> and </w:t>
      </w:r>
      <w:r w:rsidRPr="00C66607">
        <w:rPr>
          <w:rFonts w:ascii="Times New Roman" w:eastAsia="Times New Roman" w:hAnsi="Times New Roman" w:cs="Times New Roman"/>
          <w:sz w:val="24"/>
          <w:szCs w:val="24"/>
        </w:rPr>
        <w:t xml:space="preserve">Protected </w:t>
      </w:r>
      <w:r w:rsidR="006A6431">
        <w:rPr>
          <w:rFonts w:ascii="Times New Roman" w:eastAsia="Times New Roman" w:hAnsi="Times New Roman" w:cs="Times New Roman"/>
          <w:sz w:val="24"/>
          <w:szCs w:val="24"/>
        </w:rPr>
        <w:t>i</w:t>
      </w:r>
      <w:r w:rsidRPr="00C66607">
        <w:rPr>
          <w:rFonts w:ascii="Times New Roman" w:eastAsia="Times New Roman" w:hAnsi="Times New Roman" w:cs="Times New Roman"/>
          <w:sz w:val="24"/>
          <w:szCs w:val="24"/>
        </w:rPr>
        <w:t>nformation will be encrypted according to the Encryption Standard while at rest or in transit.</w:t>
      </w:r>
    </w:p>
    <w:p w14:paraId="40D716DC" w14:textId="7CD95248" w:rsidR="00000693" w:rsidRPr="00C66607" w:rsidRDefault="00000693" w:rsidP="11E70B0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Error messages must be handled </w:t>
      </w:r>
      <w:r w:rsidR="00C66607" w:rsidRPr="00C66607">
        <w:rPr>
          <w:rFonts w:ascii="Times New Roman" w:eastAsia="Times New Roman" w:hAnsi="Times New Roman" w:cs="Times New Roman"/>
          <w:sz w:val="24"/>
          <w:szCs w:val="24"/>
        </w:rPr>
        <w:t>securely,</w:t>
      </w:r>
      <w:r w:rsidRPr="00C66607">
        <w:rPr>
          <w:rFonts w:ascii="Times New Roman" w:eastAsia="Times New Roman" w:hAnsi="Times New Roman" w:cs="Times New Roman"/>
          <w:sz w:val="24"/>
          <w:szCs w:val="24"/>
        </w:rPr>
        <w:t xml:space="preserve"> and they must not leak sensitive information.</w:t>
      </w:r>
    </w:p>
    <w:p w14:paraId="3D5EFE35" w14:textId="0EDC767C" w:rsidR="00000693" w:rsidRPr="00C66607" w:rsidRDefault="00000693" w:rsidP="11E70B0F">
      <w:pPr>
        <w:spacing w:before="100" w:beforeAutospacing="1" w:after="100" w:afterAutospacing="1" w:line="240" w:lineRule="auto"/>
        <w:outlineLvl w:val="3"/>
        <w:rPr>
          <w:rFonts w:ascii="Times New Roman" w:eastAsia="Times New Roman" w:hAnsi="Times New Roman" w:cs="Times New Roman"/>
          <w:b/>
          <w:bCs/>
          <w:sz w:val="24"/>
          <w:szCs w:val="24"/>
        </w:rPr>
      </w:pPr>
      <w:r w:rsidRPr="00C66607">
        <w:rPr>
          <w:rFonts w:ascii="Times New Roman" w:eastAsia="Times New Roman" w:hAnsi="Times New Roman" w:cs="Times New Roman"/>
          <w:b/>
          <w:bCs/>
          <w:sz w:val="24"/>
          <w:szCs w:val="24"/>
        </w:rPr>
        <w:t>Change Management</w:t>
      </w:r>
    </w:p>
    <w:p w14:paraId="004B033C"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b/>
          <w:bCs/>
          <w:i/>
          <w:iCs/>
          <w:sz w:val="24"/>
          <w:szCs w:val="24"/>
        </w:rPr>
        <w:t>Software Installation and Change on Operational Systems</w:t>
      </w:r>
    </w:p>
    <w:p w14:paraId="58C7CF51" w14:textId="77777777" w:rsidR="00000693" w:rsidRPr="00C66607" w:rsidRDefault="00000693" w:rsidP="0000069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Operating system applications and software will only be implemented after extensive and successful testing. The tests will cover:</w:t>
      </w:r>
    </w:p>
    <w:p w14:paraId="04692AF3" w14:textId="77777777" w:rsidR="00000693" w:rsidRPr="00C66607" w:rsidRDefault="00000693" w:rsidP="11E70B0F">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Usability</w:t>
      </w:r>
    </w:p>
    <w:p w14:paraId="7ADDC33A" w14:textId="50A9AFE3" w:rsidR="5FE7AA01" w:rsidRPr="00C66607" w:rsidRDefault="5FE7AA01" w:rsidP="11E70B0F">
      <w:pPr>
        <w:numPr>
          <w:ilvl w:val="1"/>
          <w:numId w:val="7"/>
        </w:numPr>
        <w:spacing w:beforeAutospacing="1"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Scalability</w:t>
      </w:r>
    </w:p>
    <w:p w14:paraId="51A169F1" w14:textId="77777777" w:rsidR="00000693" w:rsidRPr="00C66607" w:rsidRDefault="00000693" w:rsidP="000006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Security</w:t>
      </w:r>
    </w:p>
    <w:p w14:paraId="386A2F33" w14:textId="77777777" w:rsidR="00000693" w:rsidRPr="00C66607" w:rsidRDefault="00000693" w:rsidP="000006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Effects on other systems</w:t>
      </w:r>
    </w:p>
    <w:p w14:paraId="5CA1798A" w14:textId="0F869A98" w:rsidR="00000693" w:rsidRPr="00C66607" w:rsidRDefault="00000693" w:rsidP="000006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User-friendliness</w:t>
      </w:r>
    </w:p>
    <w:p w14:paraId="39C07DF2" w14:textId="77777777" w:rsidR="00000693" w:rsidRPr="00C66607" w:rsidRDefault="00000693" w:rsidP="000006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Tests will be conducted on separate systems (test environment), and all corresponding program source libraries will also be updated, as appropriate.</w:t>
      </w:r>
    </w:p>
    <w:p w14:paraId="28AC8C73" w14:textId="4DF2250C" w:rsidR="00000693" w:rsidRPr="00C66607" w:rsidRDefault="00000693" w:rsidP="4998460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The operational software, applications and program libraries of </w:t>
      </w:r>
      <w:r w:rsidR="27B7879D" w:rsidRPr="00C66607">
        <w:rPr>
          <w:rFonts w:ascii="Times New Roman" w:eastAsia="Times New Roman" w:hAnsi="Times New Roman" w:cs="Times New Roman"/>
          <w:sz w:val="24"/>
          <w:szCs w:val="24"/>
        </w:rPr>
        <w:t xml:space="preserve">Nexelus' </w:t>
      </w:r>
      <w:r w:rsidRPr="00C66607">
        <w:rPr>
          <w:rFonts w:ascii="Times New Roman" w:eastAsia="Times New Roman" w:hAnsi="Times New Roman" w:cs="Times New Roman"/>
          <w:sz w:val="24"/>
          <w:szCs w:val="24"/>
        </w:rPr>
        <w:t>will only be updated by trained administrators upon appropriate management authorization.</w:t>
      </w:r>
    </w:p>
    <w:p w14:paraId="7E94E1F4" w14:textId="77777777" w:rsidR="00000693" w:rsidRPr="00C66607" w:rsidRDefault="00000693" w:rsidP="0000069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Company operational systems will only hold approved executable code, not development code or compilers.</w:t>
      </w:r>
    </w:p>
    <w:p w14:paraId="30AD471A" w14:textId="77777777" w:rsidR="00000693" w:rsidRPr="00C66607" w:rsidRDefault="00000693" w:rsidP="0000069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lastRenderedPageBreak/>
        <w:t>A configuration control system will be used to keep control of all implemented software as well as the system documentation.</w:t>
      </w:r>
    </w:p>
    <w:p w14:paraId="028D74DC" w14:textId="77777777" w:rsidR="00000693" w:rsidRPr="00C66607" w:rsidRDefault="00000693" w:rsidP="000006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Previous versions of software will be retained as a contingency measure.</w:t>
      </w:r>
    </w:p>
    <w:p w14:paraId="07C8C92F" w14:textId="77777777" w:rsidR="00000693" w:rsidRPr="00C66607" w:rsidRDefault="00000693" w:rsidP="000006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Old versions of software will be archived, together with all required information and parameters, procedures, configuration details and supporting software for as long as the data are retained in archive.</w:t>
      </w:r>
    </w:p>
    <w:p w14:paraId="3CDAB877" w14:textId="77777777" w:rsidR="00000693" w:rsidRPr="00C66607" w:rsidRDefault="00000693" w:rsidP="0000069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There will be a rollback strategy in place before changes are implemented.</w:t>
      </w:r>
    </w:p>
    <w:p w14:paraId="2DE37408" w14:textId="77777777" w:rsidR="00000693" w:rsidRPr="00C66607" w:rsidRDefault="00000693" w:rsidP="0000069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An audit log will be maintained of all updates to operational program libraries.</w:t>
      </w:r>
    </w:p>
    <w:p w14:paraId="09E7140D" w14:textId="14759C8F" w:rsidR="00000693" w:rsidRPr="00C66607" w:rsidRDefault="00000693" w:rsidP="0000069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All decisions to upgrade to a new version release must </w:t>
      </w:r>
      <w:r w:rsidR="00326AA7" w:rsidRPr="00C66607">
        <w:rPr>
          <w:rFonts w:ascii="Times New Roman" w:eastAsia="Times New Roman" w:hAnsi="Times New Roman" w:cs="Times New Roman"/>
          <w:sz w:val="24"/>
          <w:szCs w:val="24"/>
        </w:rPr>
        <w:t>consider</w:t>
      </w:r>
      <w:r w:rsidRPr="00C66607">
        <w:rPr>
          <w:rFonts w:ascii="Times New Roman" w:eastAsia="Times New Roman" w:hAnsi="Times New Roman" w:cs="Times New Roman"/>
          <w:sz w:val="24"/>
          <w:szCs w:val="24"/>
        </w:rPr>
        <w:t>:</w:t>
      </w:r>
    </w:p>
    <w:p w14:paraId="00F8F298" w14:textId="77777777" w:rsidR="00000693" w:rsidRPr="00C66607" w:rsidRDefault="00000693" w:rsidP="000006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Business requirements for the change</w:t>
      </w:r>
    </w:p>
    <w:p w14:paraId="697F69B6" w14:textId="77777777" w:rsidR="00000693" w:rsidRPr="00C66607" w:rsidRDefault="00000693" w:rsidP="0000069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Security of the release, e.g. the introduction of new information security functionality or the number and severity of information security problems affecting this version.</w:t>
      </w:r>
    </w:p>
    <w:p w14:paraId="580769AC"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b/>
          <w:bCs/>
          <w:i/>
          <w:iCs/>
          <w:sz w:val="24"/>
          <w:szCs w:val="24"/>
        </w:rPr>
        <w:t>Change Control Procedures</w:t>
      </w:r>
    </w:p>
    <w:p w14:paraId="2F6DC8C5" w14:textId="77777777" w:rsidR="00000693" w:rsidRPr="00C66607" w:rsidRDefault="00000693" w:rsidP="00000693">
      <w:p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The following procedures apply to all changes, including infrastructure, code, and networking changes, as well as the deployment of new hardware:</w:t>
      </w:r>
    </w:p>
    <w:p w14:paraId="21BC0CE1" w14:textId="77777777" w:rsidR="00000693" w:rsidRPr="00C66607" w:rsidRDefault="00000693" w:rsidP="000006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A record of agreed authorization levels will be maintained.</w:t>
      </w:r>
    </w:p>
    <w:p w14:paraId="4646C903" w14:textId="77777777" w:rsidR="00000693" w:rsidRPr="00C66607" w:rsidRDefault="00000693" w:rsidP="000006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Changes are only submitted by authorized users.</w:t>
      </w:r>
    </w:p>
    <w:p w14:paraId="49858AA9" w14:textId="1B9CA462" w:rsidR="33E1E879" w:rsidRPr="00C66607" w:rsidRDefault="33E1E879" w:rsidP="3615CA58">
      <w:pPr>
        <w:numPr>
          <w:ilvl w:val="0"/>
          <w:numId w:val="8"/>
        </w:numPr>
        <w:spacing w:beforeAutospacing="1"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Track change developed b</w:t>
      </w:r>
      <w:r w:rsidR="00751646">
        <w:rPr>
          <w:rFonts w:ascii="Times New Roman" w:eastAsia="Times New Roman" w:hAnsi="Times New Roman" w:cs="Times New Roman"/>
          <w:sz w:val="24"/>
          <w:szCs w:val="24"/>
        </w:rPr>
        <w:t>y</w:t>
      </w:r>
      <w:r w:rsidR="006A6431">
        <w:rPr>
          <w:rFonts w:ascii="Times New Roman" w:eastAsia="Times New Roman" w:hAnsi="Times New Roman" w:cs="Times New Roman"/>
          <w:sz w:val="24"/>
          <w:szCs w:val="24"/>
        </w:rPr>
        <w:t>.</w:t>
      </w:r>
    </w:p>
    <w:p w14:paraId="3D6A2C99" w14:textId="77ACDB15" w:rsidR="00177543" w:rsidRPr="00C66607" w:rsidRDefault="00177543" w:rsidP="00177543">
      <w:pPr>
        <w:numPr>
          <w:ilvl w:val="0"/>
          <w:numId w:val="8"/>
        </w:numPr>
        <w:spacing w:beforeAutospacing="1"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Track change approved by </w:t>
      </w:r>
      <w:r w:rsidR="00C66607" w:rsidRPr="00C66607">
        <w:rPr>
          <w:rFonts w:ascii="Times New Roman" w:eastAsia="Times New Roman" w:hAnsi="Times New Roman" w:cs="Times New Roman"/>
          <w:sz w:val="24"/>
          <w:szCs w:val="24"/>
        </w:rPr>
        <w:t>QA.</w:t>
      </w:r>
    </w:p>
    <w:p w14:paraId="066CA787" w14:textId="77D84BDC" w:rsidR="00CC7068" w:rsidRPr="00C66607" w:rsidRDefault="00CC7068" w:rsidP="00CC7068">
      <w:pPr>
        <w:numPr>
          <w:ilvl w:val="0"/>
          <w:numId w:val="8"/>
        </w:numPr>
        <w:spacing w:beforeAutospacing="1"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Track deployment approved by </w:t>
      </w:r>
      <w:r w:rsidR="00C66607" w:rsidRPr="00C66607">
        <w:rPr>
          <w:rFonts w:ascii="Times New Roman" w:eastAsia="Times New Roman" w:hAnsi="Times New Roman" w:cs="Times New Roman"/>
          <w:sz w:val="24"/>
          <w:szCs w:val="24"/>
        </w:rPr>
        <w:t>Manager.</w:t>
      </w:r>
    </w:p>
    <w:p w14:paraId="18B152F3" w14:textId="635AFAE6" w:rsidR="33E1E879" w:rsidRPr="00C66607" w:rsidRDefault="33E1E879" w:rsidP="3615CA58">
      <w:pPr>
        <w:numPr>
          <w:ilvl w:val="0"/>
          <w:numId w:val="8"/>
        </w:numPr>
        <w:spacing w:beforeAutospacing="1"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Track change deployed by</w:t>
      </w:r>
      <w:r w:rsidR="00751646">
        <w:rPr>
          <w:rFonts w:ascii="Times New Roman" w:eastAsia="Times New Roman" w:hAnsi="Times New Roman" w:cs="Times New Roman"/>
          <w:sz w:val="24"/>
          <w:szCs w:val="24"/>
        </w:rPr>
        <w:t>.</w:t>
      </w:r>
    </w:p>
    <w:p w14:paraId="4AB0F867" w14:textId="4B9F1AEF" w:rsidR="33E1E879" w:rsidRPr="00C66607" w:rsidRDefault="33E1E879" w:rsidP="3615CA58">
      <w:pPr>
        <w:numPr>
          <w:ilvl w:val="0"/>
          <w:numId w:val="8"/>
        </w:numPr>
        <w:spacing w:beforeAutospacing="1"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The change has been developed and deployed by different persons and segregation of duty is in place.</w:t>
      </w:r>
    </w:p>
    <w:p w14:paraId="327A0B5C" w14:textId="7241DE35" w:rsidR="33E1E879" w:rsidRPr="00C66607" w:rsidRDefault="33E1E879" w:rsidP="3615CA58">
      <w:pPr>
        <w:numPr>
          <w:ilvl w:val="0"/>
          <w:numId w:val="8"/>
        </w:numPr>
        <w:spacing w:beforeAutospacing="1"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Where applicable, UAT is approved by </w:t>
      </w:r>
      <w:r w:rsidR="00C66607" w:rsidRPr="00C66607">
        <w:rPr>
          <w:rFonts w:ascii="Times New Roman" w:eastAsia="Times New Roman" w:hAnsi="Times New Roman" w:cs="Times New Roman"/>
          <w:sz w:val="24"/>
          <w:szCs w:val="24"/>
        </w:rPr>
        <w:t>client.</w:t>
      </w:r>
    </w:p>
    <w:p w14:paraId="249A578D" w14:textId="77777777" w:rsidR="00000693" w:rsidRPr="00C66607" w:rsidRDefault="00000693" w:rsidP="000006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Controls and integrity procedures will be reviewed to ensure that they will not be compromised by the changes.</w:t>
      </w:r>
    </w:p>
    <w:p w14:paraId="501D7F6F" w14:textId="77777777" w:rsidR="00000693" w:rsidRPr="00C66607" w:rsidRDefault="00000693" w:rsidP="000006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All software, information, database entities and hardware that require amendment will be identified.</w:t>
      </w:r>
    </w:p>
    <w:p w14:paraId="16AE9C8B" w14:textId="77777777" w:rsidR="00000693" w:rsidRPr="00C66607" w:rsidRDefault="00000693" w:rsidP="000006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Security critical code to minimize the likelihood of known security weaknesses will be identified and checked.</w:t>
      </w:r>
    </w:p>
    <w:p w14:paraId="43B84475" w14:textId="77777777" w:rsidR="00000693" w:rsidRPr="00C66607" w:rsidRDefault="00000693" w:rsidP="000006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Formal approval must be obtained for detailed proposals before work begins.</w:t>
      </w:r>
    </w:p>
    <w:p w14:paraId="0F270CAE" w14:textId="77777777" w:rsidR="00000693" w:rsidRPr="00C66607" w:rsidRDefault="00000693" w:rsidP="000006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Authorized users must accept changes prior to implementation.</w:t>
      </w:r>
    </w:p>
    <w:p w14:paraId="681E3052" w14:textId="349D6800" w:rsidR="00000693" w:rsidRPr="00C66607" w:rsidRDefault="00BA59E0" w:rsidP="11E70B0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Application </w:t>
      </w:r>
      <w:r w:rsidR="00751646">
        <w:rPr>
          <w:rFonts w:ascii="Times New Roman" w:eastAsia="Times New Roman" w:hAnsi="Times New Roman" w:cs="Times New Roman"/>
          <w:sz w:val="24"/>
          <w:szCs w:val="24"/>
        </w:rPr>
        <w:t>c</w:t>
      </w:r>
      <w:r w:rsidR="00000693" w:rsidRPr="00C66607">
        <w:rPr>
          <w:rFonts w:ascii="Times New Roman" w:eastAsia="Times New Roman" w:hAnsi="Times New Roman" w:cs="Times New Roman"/>
          <w:sz w:val="24"/>
          <w:szCs w:val="24"/>
        </w:rPr>
        <w:t>hanges will be implemented at a time that is least intrusive to business processes involved.</w:t>
      </w:r>
    </w:p>
    <w:p w14:paraId="2CDBAFDB" w14:textId="42DA9347" w:rsidR="00537CEA" w:rsidRPr="00C66607" w:rsidRDefault="00A23C5A" w:rsidP="11E70B0F">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BI</w:t>
      </w:r>
      <w:r w:rsidR="00A71E03" w:rsidRPr="00C66607">
        <w:rPr>
          <w:rFonts w:ascii="Times New Roman" w:eastAsia="Times New Roman" w:hAnsi="Times New Roman" w:cs="Times New Roman"/>
          <w:sz w:val="24"/>
          <w:szCs w:val="24"/>
        </w:rPr>
        <w:t>/</w:t>
      </w:r>
      <w:r w:rsidR="00161106" w:rsidRPr="00C66607">
        <w:rPr>
          <w:rFonts w:ascii="Times New Roman" w:eastAsia="Times New Roman" w:hAnsi="Times New Roman" w:cs="Times New Roman"/>
          <w:sz w:val="24"/>
          <w:szCs w:val="24"/>
        </w:rPr>
        <w:t>Report</w:t>
      </w:r>
      <w:r w:rsidRPr="00C66607">
        <w:rPr>
          <w:rFonts w:ascii="Times New Roman" w:eastAsia="Times New Roman" w:hAnsi="Times New Roman" w:cs="Times New Roman"/>
          <w:sz w:val="24"/>
          <w:szCs w:val="24"/>
        </w:rPr>
        <w:t>s</w:t>
      </w:r>
      <w:r w:rsidR="00A71E03" w:rsidRPr="00C66607">
        <w:rPr>
          <w:rFonts w:ascii="Times New Roman" w:eastAsia="Times New Roman" w:hAnsi="Times New Roman" w:cs="Times New Roman"/>
          <w:sz w:val="24"/>
          <w:szCs w:val="24"/>
        </w:rPr>
        <w:t xml:space="preserve">, which do not require users to </w:t>
      </w:r>
      <w:r w:rsidR="001119BD" w:rsidRPr="00C66607">
        <w:rPr>
          <w:rFonts w:ascii="Times New Roman" w:eastAsia="Times New Roman" w:hAnsi="Times New Roman" w:cs="Times New Roman"/>
          <w:sz w:val="24"/>
          <w:szCs w:val="24"/>
        </w:rPr>
        <w:t xml:space="preserve">wait for </w:t>
      </w:r>
      <w:r w:rsidR="000F7CC1" w:rsidRPr="00C66607">
        <w:rPr>
          <w:rFonts w:ascii="Times New Roman" w:eastAsia="Times New Roman" w:hAnsi="Times New Roman" w:cs="Times New Roman"/>
          <w:sz w:val="24"/>
          <w:szCs w:val="24"/>
        </w:rPr>
        <w:t>updates</w:t>
      </w:r>
      <w:r w:rsidR="00530B8D" w:rsidRPr="00C66607">
        <w:rPr>
          <w:rFonts w:ascii="Times New Roman" w:eastAsia="Times New Roman" w:hAnsi="Times New Roman" w:cs="Times New Roman"/>
          <w:sz w:val="24"/>
          <w:szCs w:val="24"/>
        </w:rPr>
        <w:t xml:space="preserve"> and replacing application binaries,</w:t>
      </w:r>
      <w:r w:rsidRPr="00C66607">
        <w:rPr>
          <w:rFonts w:ascii="Times New Roman" w:eastAsia="Times New Roman" w:hAnsi="Times New Roman" w:cs="Times New Roman"/>
          <w:sz w:val="24"/>
          <w:szCs w:val="24"/>
        </w:rPr>
        <w:t xml:space="preserve"> </w:t>
      </w:r>
      <w:r w:rsidR="004F1432" w:rsidRPr="00C66607">
        <w:rPr>
          <w:rFonts w:ascii="Times New Roman" w:eastAsia="Times New Roman" w:hAnsi="Times New Roman" w:cs="Times New Roman"/>
          <w:sz w:val="24"/>
          <w:szCs w:val="24"/>
        </w:rPr>
        <w:t xml:space="preserve">will be updated </w:t>
      </w:r>
      <w:r w:rsidR="00230008" w:rsidRPr="00C66607">
        <w:rPr>
          <w:rFonts w:ascii="Times New Roman" w:eastAsia="Times New Roman" w:hAnsi="Times New Roman" w:cs="Times New Roman"/>
          <w:sz w:val="24"/>
          <w:szCs w:val="24"/>
        </w:rPr>
        <w:t>based on customer requirements</w:t>
      </w:r>
      <w:r w:rsidR="00365A78" w:rsidRPr="00C66607">
        <w:rPr>
          <w:rFonts w:ascii="Times New Roman" w:eastAsia="Times New Roman" w:hAnsi="Times New Roman" w:cs="Times New Roman"/>
          <w:sz w:val="24"/>
          <w:szCs w:val="24"/>
        </w:rPr>
        <w:t>.</w:t>
      </w:r>
    </w:p>
    <w:p w14:paraId="164245DA" w14:textId="04E48147" w:rsidR="00000693" w:rsidRPr="00C66607" w:rsidRDefault="00000693" w:rsidP="0000069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 xml:space="preserve">A technical review of applications will be conducted after changes to operating platforms (operating systems, </w:t>
      </w:r>
      <w:r w:rsidR="009D074D" w:rsidRPr="00C66607">
        <w:rPr>
          <w:rFonts w:ascii="Times New Roman" w:eastAsia="Times New Roman" w:hAnsi="Times New Roman" w:cs="Times New Roman"/>
          <w:sz w:val="24"/>
          <w:szCs w:val="24"/>
        </w:rPr>
        <w:t>databases,</w:t>
      </w:r>
      <w:r w:rsidRPr="00C66607">
        <w:rPr>
          <w:rFonts w:ascii="Times New Roman" w:eastAsia="Times New Roman" w:hAnsi="Times New Roman" w:cs="Times New Roman"/>
          <w:sz w:val="24"/>
          <w:szCs w:val="24"/>
        </w:rPr>
        <w:t xml:space="preserve"> and middleware platforms). The review will include:</w:t>
      </w:r>
    </w:p>
    <w:p w14:paraId="077E7452" w14:textId="77777777" w:rsidR="00000693" w:rsidRPr="00C66607" w:rsidRDefault="00000693" w:rsidP="0000069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Application control and integrity procedures to ensure that they have not been compromised by the operating platform changes.</w:t>
      </w:r>
    </w:p>
    <w:p w14:paraId="19412324" w14:textId="77777777" w:rsidR="00000693" w:rsidRPr="00C66607" w:rsidRDefault="00000693" w:rsidP="0000069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t>Timely notification of operating platform changes to allow appropriate tests and reviews to take place before implementation.</w:t>
      </w:r>
    </w:p>
    <w:p w14:paraId="72EDDC24" w14:textId="77777777" w:rsidR="00000693" w:rsidRPr="00C66607" w:rsidRDefault="00000693" w:rsidP="11E70B0F">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66607">
        <w:rPr>
          <w:rFonts w:ascii="Times New Roman" w:eastAsia="Times New Roman" w:hAnsi="Times New Roman" w:cs="Times New Roman"/>
          <w:sz w:val="24"/>
          <w:szCs w:val="24"/>
        </w:rPr>
        <w:lastRenderedPageBreak/>
        <w:t>Appropriate changes are made to the business continuity plans.</w:t>
      </w:r>
    </w:p>
    <w:p w14:paraId="129B2A55" w14:textId="401927A2" w:rsidR="002B6454" w:rsidRDefault="002B6454" w:rsidP="002B645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i/>
          <w:iCs/>
          <w:sz w:val="24"/>
          <w:szCs w:val="24"/>
        </w:rPr>
        <w:t>Critical Change Control Procedures</w:t>
      </w:r>
    </w:p>
    <w:p w14:paraId="65B3C9F5" w14:textId="16A5CF1A" w:rsidR="002B6454" w:rsidRDefault="002B6454" w:rsidP="002B645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case of a showstopper issue that hampers a business process to be completed on production environment, the Critical Change Control Procedure overrides the standard Change Control Process. The following procedures apply to all changes, including infrastructure, code, and networking changes:</w:t>
      </w:r>
    </w:p>
    <w:p w14:paraId="3D5795FE" w14:textId="4343AA22" w:rsidR="002B6454" w:rsidRDefault="002B6454" w:rsidP="002B6454">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CEO, Product Owner, or General Manager will escalate the issue to be treated as Critical Change and authorize/direct relevant </w:t>
      </w:r>
      <w:r w:rsidR="00C76E3B">
        <w:rPr>
          <w:rFonts w:ascii="Times New Roman" w:eastAsia="Times New Roman" w:hAnsi="Times New Roman" w:cs="Times New Roman"/>
          <w:sz w:val="24"/>
          <w:szCs w:val="24"/>
        </w:rPr>
        <w:t>resources</w:t>
      </w:r>
      <w:r>
        <w:rPr>
          <w:rFonts w:ascii="Times New Roman" w:eastAsia="Times New Roman" w:hAnsi="Times New Roman" w:cs="Times New Roman"/>
          <w:sz w:val="24"/>
          <w:szCs w:val="24"/>
        </w:rPr>
        <w:t xml:space="preserve"> to work</w:t>
      </w:r>
      <w:r w:rsidR="00C76E3B">
        <w:rPr>
          <w:rFonts w:ascii="Times New Roman" w:eastAsia="Times New Roman" w:hAnsi="Times New Roman" w:cs="Times New Roman"/>
          <w:sz w:val="24"/>
          <w:szCs w:val="24"/>
        </w:rPr>
        <w:t xml:space="preserve"> directly</w:t>
      </w:r>
      <w:r>
        <w:rPr>
          <w:rFonts w:ascii="Times New Roman" w:eastAsia="Times New Roman" w:hAnsi="Times New Roman" w:cs="Times New Roman"/>
          <w:sz w:val="24"/>
          <w:szCs w:val="24"/>
        </w:rPr>
        <w:t xml:space="preserve"> on the issue. </w:t>
      </w:r>
    </w:p>
    <w:p w14:paraId="09EE7F41" w14:textId="3C8C7A92" w:rsidR="002B6454" w:rsidRDefault="00C76E3B" w:rsidP="002B6454">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 changes will need to be approved by relevant authorized individuals other than developers</w:t>
      </w:r>
      <w:r w:rsidR="002B6454">
        <w:rPr>
          <w:rFonts w:ascii="Times New Roman" w:eastAsia="Times New Roman" w:hAnsi="Times New Roman" w:cs="Times New Roman"/>
          <w:sz w:val="24"/>
          <w:szCs w:val="24"/>
        </w:rPr>
        <w:t>.</w:t>
      </w:r>
    </w:p>
    <w:p w14:paraId="1D94893A" w14:textId="1B124E59" w:rsidR="002B6454" w:rsidRDefault="00C76E3B" w:rsidP="002B6454">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Change is reviewed </w:t>
      </w:r>
      <w:r w:rsidR="00060E43">
        <w:rPr>
          <w:rFonts w:ascii="Times New Roman" w:eastAsia="Times New Roman" w:hAnsi="Times New Roman" w:cs="Times New Roman"/>
          <w:sz w:val="24"/>
          <w:szCs w:val="24"/>
        </w:rPr>
        <w:t xml:space="preserve">directly </w:t>
      </w:r>
      <w:r>
        <w:rPr>
          <w:rFonts w:ascii="Times New Roman" w:eastAsia="Times New Roman" w:hAnsi="Times New Roman" w:cs="Times New Roman"/>
          <w:sz w:val="24"/>
          <w:szCs w:val="24"/>
        </w:rPr>
        <w:t>by Manager or QA</w:t>
      </w:r>
      <w:r w:rsidR="002B6454">
        <w:rPr>
          <w:rFonts w:ascii="Times New Roman" w:eastAsia="Times New Roman" w:hAnsi="Times New Roman" w:cs="Times New Roman"/>
          <w:sz w:val="24"/>
          <w:szCs w:val="24"/>
        </w:rPr>
        <w:t>.</w:t>
      </w:r>
    </w:p>
    <w:p w14:paraId="66613AC7" w14:textId="332A6C0F" w:rsidR="002B6454" w:rsidRDefault="00C76E3B" w:rsidP="002B6454">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Change will be deployed on production by release manager. In the absence of </w:t>
      </w:r>
      <w:r w:rsidR="000922BC">
        <w:rPr>
          <w:rFonts w:ascii="Times New Roman" w:eastAsia="Times New Roman" w:hAnsi="Times New Roman" w:cs="Times New Roman"/>
          <w:sz w:val="24"/>
          <w:szCs w:val="24"/>
        </w:rPr>
        <w:t>the Release</w:t>
      </w:r>
      <w:r>
        <w:rPr>
          <w:rFonts w:ascii="Times New Roman" w:eastAsia="Times New Roman" w:hAnsi="Times New Roman" w:cs="Times New Roman"/>
          <w:sz w:val="24"/>
          <w:szCs w:val="24"/>
        </w:rPr>
        <w:t xml:space="preserve"> Manager, </w:t>
      </w:r>
      <w:r w:rsidR="000922BC">
        <w:rPr>
          <w:rFonts w:ascii="Times New Roman" w:eastAsia="Times New Roman" w:hAnsi="Times New Roman" w:cs="Times New Roman"/>
          <w:sz w:val="24"/>
          <w:szCs w:val="24"/>
        </w:rPr>
        <w:t>the General</w:t>
      </w:r>
      <w:r>
        <w:rPr>
          <w:rFonts w:ascii="Times New Roman" w:eastAsia="Times New Roman" w:hAnsi="Times New Roman" w:cs="Times New Roman"/>
          <w:sz w:val="24"/>
          <w:szCs w:val="24"/>
        </w:rPr>
        <w:t xml:space="preserve"> Manager may authorize another resource to access the server and deploy the change.</w:t>
      </w:r>
    </w:p>
    <w:p w14:paraId="3DBC8431" w14:textId="79634407" w:rsidR="00C76E3B" w:rsidRDefault="00C76E3B" w:rsidP="002B6454">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Support will inform the client about the fix.</w:t>
      </w:r>
    </w:p>
    <w:p w14:paraId="142589B3" w14:textId="09322A49" w:rsidR="000922BC" w:rsidRDefault="000922BC" w:rsidP="002B6454">
      <w:pPr>
        <w:numPr>
          <w:ilvl w:val="0"/>
          <w:numId w:val="9"/>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 for critical changes will be maintained on Microsoft DevOps.</w:t>
      </w:r>
    </w:p>
    <w:sectPr w:rsidR="00092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A0C66"/>
    <w:multiLevelType w:val="multilevel"/>
    <w:tmpl w:val="D35E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9521A"/>
    <w:multiLevelType w:val="multilevel"/>
    <w:tmpl w:val="027C9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72BBA"/>
    <w:multiLevelType w:val="multilevel"/>
    <w:tmpl w:val="99ACF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9C491E"/>
    <w:multiLevelType w:val="multilevel"/>
    <w:tmpl w:val="A414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AA279A"/>
    <w:multiLevelType w:val="multilevel"/>
    <w:tmpl w:val="F096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293745"/>
    <w:multiLevelType w:val="multilevel"/>
    <w:tmpl w:val="3938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2B0757"/>
    <w:multiLevelType w:val="multilevel"/>
    <w:tmpl w:val="9488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5C39BA"/>
    <w:multiLevelType w:val="multilevel"/>
    <w:tmpl w:val="91DC0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6880495">
    <w:abstractNumId w:val="6"/>
  </w:num>
  <w:num w:numId="2" w16cid:durableId="1125999062">
    <w:abstractNumId w:val="2"/>
  </w:num>
  <w:num w:numId="3" w16cid:durableId="304704852">
    <w:abstractNumId w:val="1"/>
  </w:num>
  <w:num w:numId="4" w16cid:durableId="43330104">
    <w:abstractNumId w:val="5"/>
  </w:num>
  <w:num w:numId="5" w16cid:durableId="1366638969">
    <w:abstractNumId w:val="0"/>
  </w:num>
  <w:num w:numId="6" w16cid:durableId="221138358">
    <w:abstractNumId w:val="4"/>
  </w:num>
  <w:num w:numId="7" w16cid:durableId="93524241">
    <w:abstractNumId w:val="7"/>
  </w:num>
  <w:num w:numId="8" w16cid:durableId="1908884161">
    <w:abstractNumId w:val="3"/>
  </w:num>
  <w:num w:numId="9" w16cid:durableId="13403078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693"/>
    <w:rsid w:val="00000693"/>
    <w:rsid w:val="00022797"/>
    <w:rsid w:val="000606D9"/>
    <w:rsid w:val="00060E43"/>
    <w:rsid w:val="00073E36"/>
    <w:rsid w:val="00077C55"/>
    <w:rsid w:val="000922BC"/>
    <w:rsid w:val="000E10A4"/>
    <w:rsid w:val="000F7CC1"/>
    <w:rsid w:val="001119BD"/>
    <w:rsid w:val="00161106"/>
    <w:rsid w:val="00177543"/>
    <w:rsid w:val="001D5A73"/>
    <w:rsid w:val="002079CB"/>
    <w:rsid w:val="00230008"/>
    <w:rsid w:val="0027569B"/>
    <w:rsid w:val="002B6454"/>
    <w:rsid w:val="00326AA7"/>
    <w:rsid w:val="00365A78"/>
    <w:rsid w:val="003663C2"/>
    <w:rsid w:val="003A3D4E"/>
    <w:rsid w:val="003E4902"/>
    <w:rsid w:val="004F1432"/>
    <w:rsid w:val="0050629A"/>
    <w:rsid w:val="005143BD"/>
    <w:rsid w:val="00520B00"/>
    <w:rsid w:val="00530B8D"/>
    <w:rsid w:val="00535A01"/>
    <w:rsid w:val="00537CEA"/>
    <w:rsid w:val="005B591C"/>
    <w:rsid w:val="005EED38"/>
    <w:rsid w:val="00606A3B"/>
    <w:rsid w:val="0061170E"/>
    <w:rsid w:val="00624B39"/>
    <w:rsid w:val="006836DE"/>
    <w:rsid w:val="006A6431"/>
    <w:rsid w:val="00751646"/>
    <w:rsid w:val="00780BC3"/>
    <w:rsid w:val="007C6F8F"/>
    <w:rsid w:val="007F68A1"/>
    <w:rsid w:val="00805532"/>
    <w:rsid w:val="00806A2B"/>
    <w:rsid w:val="00815E31"/>
    <w:rsid w:val="00860646"/>
    <w:rsid w:val="00897FE0"/>
    <w:rsid w:val="00946600"/>
    <w:rsid w:val="009D074D"/>
    <w:rsid w:val="00A23C5A"/>
    <w:rsid w:val="00A34CD7"/>
    <w:rsid w:val="00A71E03"/>
    <w:rsid w:val="00AC58B9"/>
    <w:rsid w:val="00B7376B"/>
    <w:rsid w:val="00BA59E0"/>
    <w:rsid w:val="00BB436F"/>
    <w:rsid w:val="00C55FC5"/>
    <w:rsid w:val="00C66607"/>
    <w:rsid w:val="00C76E3B"/>
    <w:rsid w:val="00C81ECA"/>
    <w:rsid w:val="00C84502"/>
    <w:rsid w:val="00CB55C2"/>
    <w:rsid w:val="00CC7068"/>
    <w:rsid w:val="00DA5C00"/>
    <w:rsid w:val="00DF563E"/>
    <w:rsid w:val="00F11F31"/>
    <w:rsid w:val="00F36940"/>
    <w:rsid w:val="00F82FBA"/>
    <w:rsid w:val="00FF559B"/>
    <w:rsid w:val="01BBBC54"/>
    <w:rsid w:val="021A70C0"/>
    <w:rsid w:val="02AE0D18"/>
    <w:rsid w:val="039B2181"/>
    <w:rsid w:val="0659709E"/>
    <w:rsid w:val="06725E3F"/>
    <w:rsid w:val="087A3DD5"/>
    <w:rsid w:val="0945221A"/>
    <w:rsid w:val="09D55AD4"/>
    <w:rsid w:val="0B31499D"/>
    <w:rsid w:val="0BEE1EB2"/>
    <w:rsid w:val="0D49C84B"/>
    <w:rsid w:val="0D8A7DF5"/>
    <w:rsid w:val="0DB8B2FD"/>
    <w:rsid w:val="11E70B0F"/>
    <w:rsid w:val="132CF0DD"/>
    <w:rsid w:val="13C15132"/>
    <w:rsid w:val="14DDBB89"/>
    <w:rsid w:val="15DFA21C"/>
    <w:rsid w:val="1692A2F0"/>
    <w:rsid w:val="1A4393F5"/>
    <w:rsid w:val="1EAD0722"/>
    <w:rsid w:val="2041E7BF"/>
    <w:rsid w:val="20B3BA85"/>
    <w:rsid w:val="215CBE7F"/>
    <w:rsid w:val="2375B016"/>
    <w:rsid w:val="23F1C450"/>
    <w:rsid w:val="253D9107"/>
    <w:rsid w:val="2546E9EB"/>
    <w:rsid w:val="2558EF0B"/>
    <w:rsid w:val="27B7879D"/>
    <w:rsid w:val="2C95B39B"/>
    <w:rsid w:val="2CA62524"/>
    <w:rsid w:val="2EE6A8F4"/>
    <w:rsid w:val="30853BDC"/>
    <w:rsid w:val="30F28063"/>
    <w:rsid w:val="31A393D9"/>
    <w:rsid w:val="32F0CF81"/>
    <w:rsid w:val="335D8F5D"/>
    <w:rsid w:val="33E1E879"/>
    <w:rsid w:val="34F3836B"/>
    <w:rsid w:val="3511B13A"/>
    <w:rsid w:val="35A83D0A"/>
    <w:rsid w:val="3615CA58"/>
    <w:rsid w:val="3872769F"/>
    <w:rsid w:val="38C58C5D"/>
    <w:rsid w:val="39D748DB"/>
    <w:rsid w:val="3C0F4667"/>
    <w:rsid w:val="3D326B44"/>
    <w:rsid w:val="3D42A9FC"/>
    <w:rsid w:val="3E054C20"/>
    <w:rsid w:val="43692B53"/>
    <w:rsid w:val="44C1658B"/>
    <w:rsid w:val="47D86836"/>
    <w:rsid w:val="47FC75AE"/>
    <w:rsid w:val="48651504"/>
    <w:rsid w:val="48BF7AE7"/>
    <w:rsid w:val="4952B067"/>
    <w:rsid w:val="4998460F"/>
    <w:rsid w:val="4BB4B88A"/>
    <w:rsid w:val="4CDCAF2A"/>
    <w:rsid w:val="4D8C2537"/>
    <w:rsid w:val="4D96FA92"/>
    <w:rsid w:val="50D5700F"/>
    <w:rsid w:val="5213EF5E"/>
    <w:rsid w:val="540D6AE0"/>
    <w:rsid w:val="54AE364D"/>
    <w:rsid w:val="5563E164"/>
    <w:rsid w:val="5594D93C"/>
    <w:rsid w:val="56039BE7"/>
    <w:rsid w:val="566EC2B1"/>
    <w:rsid w:val="57EBADE2"/>
    <w:rsid w:val="595C6704"/>
    <w:rsid w:val="595C7C6C"/>
    <w:rsid w:val="5997E96C"/>
    <w:rsid w:val="5A379912"/>
    <w:rsid w:val="5B06F3A2"/>
    <w:rsid w:val="5C60D309"/>
    <w:rsid w:val="5CAA3687"/>
    <w:rsid w:val="5E734F4C"/>
    <w:rsid w:val="5FE7AA01"/>
    <w:rsid w:val="607C2F1E"/>
    <w:rsid w:val="61410CDD"/>
    <w:rsid w:val="640EF9D4"/>
    <w:rsid w:val="67E53D8A"/>
    <w:rsid w:val="6842DF48"/>
    <w:rsid w:val="6A18C7F4"/>
    <w:rsid w:val="6A60B9DE"/>
    <w:rsid w:val="6B1648B5"/>
    <w:rsid w:val="6B71CC75"/>
    <w:rsid w:val="6BB83D81"/>
    <w:rsid w:val="6C44D883"/>
    <w:rsid w:val="6F155D4F"/>
    <w:rsid w:val="6FF81BBA"/>
    <w:rsid w:val="72916201"/>
    <w:rsid w:val="733BDB23"/>
    <w:rsid w:val="74EE280D"/>
    <w:rsid w:val="754939C7"/>
    <w:rsid w:val="77F2FF0D"/>
    <w:rsid w:val="7929B08B"/>
    <w:rsid w:val="79BBD684"/>
    <w:rsid w:val="7B1B81B2"/>
    <w:rsid w:val="7B4560FF"/>
    <w:rsid w:val="7CFB591F"/>
    <w:rsid w:val="7DB3DE70"/>
    <w:rsid w:val="7ED98D44"/>
    <w:rsid w:val="7F71B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B372"/>
  <w15:chartTrackingRefBased/>
  <w15:docId w15:val="{85A69382-A048-419B-962E-5C3D95801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006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006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0069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069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0069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00693"/>
    <w:rPr>
      <w:rFonts w:ascii="Times New Roman" w:eastAsia="Times New Roman" w:hAnsi="Times New Roman" w:cs="Times New Roman"/>
      <w:b/>
      <w:bCs/>
      <w:sz w:val="24"/>
      <w:szCs w:val="24"/>
    </w:rPr>
  </w:style>
  <w:style w:type="character" w:styleId="Strong">
    <w:name w:val="Strong"/>
    <w:basedOn w:val="DefaultParagraphFont"/>
    <w:uiPriority w:val="22"/>
    <w:qFormat/>
    <w:rsid w:val="00000693"/>
    <w:rPr>
      <w:b/>
      <w:bCs/>
    </w:rPr>
  </w:style>
  <w:style w:type="paragraph" w:styleId="NormalWeb">
    <w:name w:val="Normal (Web)"/>
    <w:basedOn w:val="Normal"/>
    <w:uiPriority w:val="99"/>
    <w:semiHidden/>
    <w:unhideWhenUsed/>
    <w:rsid w:val="00000693"/>
    <w:pPr>
      <w:spacing w:before="100" w:beforeAutospacing="1" w:after="100" w:afterAutospacing="1" w:line="240" w:lineRule="auto"/>
    </w:pPr>
    <w:rPr>
      <w:rFonts w:ascii="Times New Roman" w:eastAsia="Times New Roman" w:hAnsi="Times New Roman" w:cs="Times New Roman"/>
      <w:sz w:val="24"/>
      <w:szCs w:val="24"/>
    </w:r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CB55C2"/>
    <w:pPr>
      <w:spacing w:after="0" w:line="240" w:lineRule="auto"/>
    </w:pPr>
  </w:style>
  <w:style w:type="paragraph" w:styleId="CommentSubject">
    <w:name w:val="annotation subject"/>
    <w:basedOn w:val="CommentText"/>
    <w:next w:val="CommentText"/>
    <w:link w:val="CommentSubjectChar"/>
    <w:uiPriority w:val="99"/>
    <w:semiHidden/>
    <w:unhideWhenUsed/>
    <w:rsid w:val="005B591C"/>
    <w:rPr>
      <w:b/>
      <w:bCs/>
    </w:rPr>
  </w:style>
  <w:style w:type="character" w:customStyle="1" w:styleId="CommentSubjectChar">
    <w:name w:val="Comment Subject Char"/>
    <w:basedOn w:val="CommentTextChar"/>
    <w:link w:val="CommentSubject"/>
    <w:uiPriority w:val="99"/>
    <w:semiHidden/>
    <w:rsid w:val="005B591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18763">
      <w:bodyDiv w:val="1"/>
      <w:marLeft w:val="0"/>
      <w:marRight w:val="0"/>
      <w:marTop w:val="0"/>
      <w:marBottom w:val="0"/>
      <w:divBdr>
        <w:top w:val="none" w:sz="0" w:space="0" w:color="auto"/>
        <w:left w:val="none" w:sz="0" w:space="0" w:color="auto"/>
        <w:bottom w:val="none" w:sz="0" w:space="0" w:color="auto"/>
        <w:right w:val="none" w:sz="0" w:space="0" w:color="auto"/>
      </w:divBdr>
    </w:div>
    <w:div w:id="75301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7FABD6B433214AB6CF32B1EEE4E6D3" ma:contentTypeVersion="6" ma:contentTypeDescription="Create a new document." ma:contentTypeScope="" ma:versionID="43a92c751e652dbe9064b5cac400be7d">
  <xsd:schema xmlns:xsd="http://www.w3.org/2001/XMLSchema" xmlns:xs="http://www.w3.org/2001/XMLSchema" xmlns:p="http://schemas.microsoft.com/office/2006/metadata/properties" xmlns:ns2="e7a37d70-6f0e-47ed-93c7-8bc0847cf79d" xmlns:ns3="4c32a3b8-2611-43b8-b3d2-14d4919b2b36" targetNamespace="http://schemas.microsoft.com/office/2006/metadata/properties" ma:root="true" ma:fieldsID="2e411a5790ee2a117ca70e9fcf2c014f" ns2:_="" ns3:_="">
    <xsd:import namespace="e7a37d70-6f0e-47ed-93c7-8bc0847cf79d"/>
    <xsd:import namespace="4c32a3b8-2611-43b8-b3d2-14d4919b2b3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DocVersio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a37d70-6f0e-47ed-93c7-8bc0847cf7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ocVersion" ma:index="12" nillable="true" ma:displayName="Doc Version" ma:default="1" ma:format="Dropdown" ma:internalName="DocVersion" ma:percentage="FALSE">
      <xsd:simpleType>
        <xsd:restriction base="dms:Number"/>
      </xsd:simpleType>
    </xsd:element>
    <xsd:element name="Status" ma:index="13" nillable="true" ma:displayName="Status" ma:default="Draft" ma:format="Dropdown" ma:internalName="Status">
      <xsd:simpleType>
        <xsd:restriction base="dms:Choice">
          <xsd:enumeration value="Draft"/>
          <xsd:enumeration value="Reviewed"/>
          <xsd:enumeration value="Approved"/>
          <xsd:enumeration value="Choice 4"/>
        </xsd:restriction>
      </xsd:simpleType>
    </xsd:element>
  </xsd:schema>
  <xsd:schema xmlns:xsd="http://www.w3.org/2001/XMLSchema" xmlns:xs="http://www.w3.org/2001/XMLSchema" xmlns:dms="http://schemas.microsoft.com/office/2006/documentManagement/types" xmlns:pc="http://schemas.microsoft.com/office/infopath/2007/PartnerControls" targetNamespace="4c32a3b8-2611-43b8-b3d2-14d4919b2b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e7a37d70-6f0e-47ed-93c7-8bc0847cf79d">Draft</Status>
    <DocVersion xmlns="e7a37d70-6f0e-47ed-93c7-8bc0847cf79d">1</DocVers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5D403A-2111-45DF-B5A7-AD9878CA5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a37d70-6f0e-47ed-93c7-8bc0847cf79d"/>
    <ds:schemaRef ds:uri="4c32a3b8-2611-43b8-b3d2-14d4919b2b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C9889C-DDB6-421C-824C-CFAAC88520E2}">
  <ds:schemaRefs>
    <ds:schemaRef ds:uri="http://schemas.microsoft.com/office/2006/metadata/properties"/>
    <ds:schemaRef ds:uri="http://schemas.microsoft.com/office/infopath/2007/PartnerControls"/>
    <ds:schemaRef ds:uri="e7a37d70-6f0e-47ed-93c7-8bc0847cf79d"/>
  </ds:schemaRefs>
</ds:datastoreItem>
</file>

<file path=customXml/itemProps3.xml><?xml version="1.0" encoding="utf-8"?>
<ds:datastoreItem xmlns:ds="http://schemas.openxmlformats.org/officeDocument/2006/customXml" ds:itemID="{7D352ADD-D7AC-419E-86D0-43CF49B41A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1950</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13039</CharactersWithSpaces>
  <SharedDoc>false</SharedDoc>
  <HLinks>
    <vt:vector size="96" baseType="variant">
      <vt:variant>
        <vt:i4>1966121</vt:i4>
      </vt:variant>
      <vt:variant>
        <vt:i4>45</vt:i4>
      </vt:variant>
      <vt:variant>
        <vt:i4>0</vt:i4>
      </vt:variant>
      <vt:variant>
        <vt:i4>5</vt:i4>
      </vt:variant>
      <vt:variant>
        <vt:lpwstr>mailto:TauseefS@nexelus.net</vt:lpwstr>
      </vt:variant>
      <vt:variant>
        <vt:lpwstr/>
      </vt:variant>
      <vt:variant>
        <vt:i4>1507360</vt:i4>
      </vt:variant>
      <vt:variant>
        <vt:i4>42</vt:i4>
      </vt:variant>
      <vt:variant>
        <vt:i4>0</vt:i4>
      </vt:variant>
      <vt:variant>
        <vt:i4>5</vt:i4>
      </vt:variant>
      <vt:variant>
        <vt:lpwstr>mailto:arifn@nexelus.net</vt:lpwstr>
      </vt:variant>
      <vt:variant>
        <vt:lpwstr/>
      </vt:variant>
      <vt:variant>
        <vt:i4>1966121</vt:i4>
      </vt:variant>
      <vt:variant>
        <vt:i4>39</vt:i4>
      </vt:variant>
      <vt:variant>
        <vt:i4>0</vt:i4>
      </vt:variant>
      <vt:variant>
        <vt:i4>5</vt:i4>
      </vt:variant>
      <vt:variant>
        <vt:lpwstr>mailto:TauseefS@nexelus.net</vt:lpwstr>
      </vt:variant>
      <vt:variant>
        <vt:lpwstr/>
      </vt:variant>
      <vt:variant>
        <vt:i4>1966121</vt:i4>
      </vt:variant>
      <vt:variant>
        <vt:i4>36</vt:i4>
      </vt:variant>
      <vt:variant>
        <vt:i4>0</vt:i4>
      </vt:variant>
      <vt:variant>
        <vt:i4>5</vt:i4>
      </vt:variant>
      <vt:variant>
        <vt:lpwstr>mailto:TauseefS@nexelus.net</vt:lpwstr>
      </vt:variant>
      <vt:variant>
        <vt:lpwstr/>
      </vt:variant>
      <vt:variant>
        <vt:i4>1966121</vt:i4>
      </vt:variant>
      <vt:variant>
        <vt:i4>33</vt:i4>
      </vt:variant>
      <vt:variant>
        <vt:i4>0</vt:i4>
      </vt:variant>
      <vt:variant>
        <vt:i4>5</vt:i4>
      </vt:variant>
      <vt:variant>
        <vt:lpwstr>mailto:TauseefS@nexelus.net</vt:lpwstr>
      </vt:variant>
      <vt:variant>
        <vt:lpwstr/>
      </vt:variant>
      <vt:variant>
        <vt:i4>1966121</vt:i4>
      </vt:variant>
      <vt:variant>
        <vt:i4>30</vt:i4>
      </vt:variant>
      <vt:variant>
        <vt:i4>0</vt:i4>
      </vt:variant>
      <vt:variant>
        <vt:i4>5</vt:i4>
      </vt:variant>
      <vt:variant>
        <vt:lpwstr>mailto:TauseefS@nexelus.net</vt:lpwstr>
      </vt:variant>
      <vt:variant>
        <vt:lpwstr/>
      </vt:variant>
      <vt:variant>
        <vt:i4>1966121</vt:i4>
      </vt:variant>
      <vt:variant>
        <vt:i4>27</vt:i4>
      </vt:variant>
      <vt:variant>
        <vt:i4>0</vt:i4>
      </vt:variant>
      <vt:variant>
        <vt:i4>5</vt:i4>
      </vt:variant>
      <vt:variant>
        <vt:lpwstr>mailto:TauseefS@nexelus.net</vt:lpwstr>
      </vt:variant>
      <vt:variant>
        <vt:lpwstr/>
      </vt:variant>
      <vt:variant>
        <vt:i4>1966121</vt:i4>
      </vt:variant>
      <vt:variant>
        <vt:i4>24</vt:i4>
      </vt:variant>
      <vt:variant>
        <vt:i4>0</vt:i4>
      </vt:variant>
      <vt:variant>
        <vt:i4>5</vt:i4>
      </vt:variant>
      <vt:variant>
        <vt:lpwstr>mailto:TauseefS@nexelus.net</vt:lpwstr>
      </vt:variant>
      <vt:variant>
        <vt:lpwstr/>
      </vt:variant>
      <vt:variant>
        <vt:i4>1245226</vt:i4>
      </vt:variant>
      <vt:variant>
        <vt:i4>21</vt:i4>
      </vt:variant>
      <vt:variant>
        <vt:i4>0</vt:i4>
      </vt:variant>
      <vt:variant>
        <vt:i4>5</vt:i4>
      </vt:variant>
      <vt:variant>
        <vt:lpwstr>mailto:AsimJ@nexelus.net</vt:lpwstr>
      </vt:variant>
      <vt:variant>
        <vt:lpwstr/>
      </vt:variant>
      <vt:variant>
        <vt:i4>1966121</vt:i4>
      </vt:variant>
      <vt:variant>
        <vt:i4>18</vt:i4>
      </vt:variant>
      <vt:variant>
        <vt:i4>0</vt:i4>
      </vt:variant>
      <vt:variant>
        <vt:i4>5</vt:i4>
      </vt:variant>
      <vt:variant>
        <vt:lpwstr>mailto:TauseefS@nexelus.net</vt:lpwstr>
      </vt:variant>
      <vt:variant>
        <vt:lpwstr/>
      </vt:variant>
      <vt:variant>
        <vt:i4>1966121</vt:i4>
      </vt:variant>
      <vt:variant>
        <vt:i4>15</vt:i4>
      </vt:variant>
      <vt:variant>
        <vt:i4>0</vt:i4>
      </vt:variant>
      <vt:variant>
        <vt:i4>5</vt:i4>
      </vt:variant>
      <vt:variant>
        <vt:lpwstr>mailto:TauseefS@nexelus.net</vt:lpwstr>
      </vt:variant>
      <vt:variant>
        <vt:lpwstr/>
      </vt:variant>
      <vt:variant>
        <vt:i4>1245226</vt:i4>
      </vt:variant>
      <vt:variant>
        <vt:i4>12</vt:i4>
      </vt:variant>
      <vt:variant>
        <vt:i4>0</vt:i4>
      </vt:variant>
      <vt:variant>
        <vt:i4>5</vt:i4>
      </vt:variant>
      <vt:variant>
        <vt:lpwstr>mailto:AsimJ@nexelus.net</vt:lpwstr>
      </vt:variant>
      <vt:variant>
        <vt:lpwstr/>
      </vt:variant>
      <vt:variant>
        <vt:i4>1966121</vt:i4>
      </vt:variant>
      <vt:variant>
        <vt:i4>9</vt:i4>
      </vt:variant>
      <vt:variant>
        <vt:i4>0</vt:i4>
      </vt:variant>
      <vt:variant>
        <vt:i4>5</vt:i4>
      </vt:variant>
      <vt:variant>
        <vt:lpwstr>mailto:TauseefS@nexelus.net</vt:lpwstr>
      </vt:variant>
      <vt:variant>
        <vt:lpwstr/>
      </vt:variant>
      <vt:variant>
        <vt:i4>1966121</vt:i4>
      </vt:variant>
      <vt:variant>
        <vt:i4>6</vt:i4>
      </vt:variant>
      <vt:variant>
        <vt:i4>0</vt:i4>
      </vt:variant>
      <vt:variant>
        <vt:i4>5</vt:i4>
      </vt:variant>
      <vt:variant>
        <vt:lpwstr>mailto:TauseefS@nexelus.net</vt:lpwstr>
      </vt:variant>
      <vt:variant>
        <vt:lpwstr/>
      </vt:variant>
      <vt:variant>
        <vt:i4>1966121</vt:i4>
      </vt:variant>
      <vt:variant>
        <vt:i4>3</vt:i4>
      </vt:variant>
      <vt:variant>
        <vt:i4>0</vt:i4>
      </vt:variant>
      <vt:variant>
        <vt:i4>5</vt:i4>
      </vt:variant>
      <vt:variant>
        <vt:lpwstr>mailto:TauseefS@nexelus.net</vt:lpwstr>
      </vt:variant>
      <vt:variant>
        <vt:lpwstr/>
      </vt:variant>
      <vt:variant>
        <vt:i4>1245226</vt:i4>
      </vt:variant>
      <vt:variant>
        <vt:i4>0</vt:i4>
      </vt:variant>
      <vt:variant>
        <vt:i4>0</vt:i4>
      </vt:variant>
      <vt:variant>
        <vt:i4>5</vt:i4>
      </vt:variant>
      <vt:variant>
        <vt:lpwstr>mailto:AsimJ@nexelus.net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Shezad</cp:lastModifiedBy>
  <cp:revision>2</cp:revision>
  <dcterms:created xsi:type="dcterms:W3CDTF">2023-05-16T09:26:00Z</dcterms:created>
  <dcterms:modified xsi:type="dcterms:W3CDTF">2023-05-16T09:26:00Z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0x010100BC7FABD6B433214AB6CF32B1EEE4E6D3</vt:lpwstr>
  </property>
</Properties>
</file>