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E88" w:rsidRDefault="00AB518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Украины</w:t>
      </w:r>
    </w:p>
    <w:p w:rsidR="00FD0E88" w:rsidRDefault="00AB518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Харьковский национальный университет радиоэлектроники</w:t>
      </w: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AB518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</w:t>
      </w:r>
    </w:p>
    <w:p w:rsidR="00FD0E88" w:rsidRDefault="00AB518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№5</w:t>
      </w:r>
    </w:p>
    <w:p w:rsidR="00FD0E88" w:rsidRDefault="00AB518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Тема: «Устранение перегрузок в MS </w:t>
      </w:r>
      <w:proofErr w:type="spellStart"/>
      <w:r>
        <w:rPr>
          <w:rFonts w:ascii="Times New Roman" w:eastAsia="Times New Roman" w:hAnsi="Times New Roman" w:cs="Times New Roman"/>
          <w:sz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FD0E88" w:rsidRDefault="00AB518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«Менеджмент проектов»</w:t>
      </w: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AB518D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FD0E88" w:rsidRPr="00AB518D" w:rsidRDefault="00AB518D">
      <w:pPr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ст. гр. ПИ-11-</w:t>
      </w:r>
      <w:r>
        <w:rPr>
          <w:rFonts w:ascii="Times New Roman" w:eastAsia="Times New Roman" w:hAnsi="Times New Roman" w:cs="Times New Roman"/>
          <w:sz w:val="28"/>
          <w:lang w:val="en-US"/>
        </w:rPr>
        <w:t>1</w:t>
      </w:r>
    </w:p>
    <w:p w:rsidR="00FD0E88" w:rsidRDefault="00AB518D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Ковтун Д.О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D0E88" w:rsidRDefault="00FD0E88">
      <w:pPr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AB518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Харьков 2015</w:t>
      </w:r>
    </w:p>
    <w:p w:rsidR="00FD0E88" w:rsidRDefault="00AB518D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Цель работы</w:t>
      </w:r>
    </w:p>
    <w:p w:rsidR="00FD0E88" w:rsidRDefault="00FD0E88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:rsidR="00FD0E88" w:rsidRDefault="00AB518D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должен получить практические навыки нахождения и устранения перегрузок, анализа критического пути. </w:t>
      </w:r>
    </w:p>
    <w:p w:rsidR="00FD0E88" w:rsidRDefault="00AB518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Задачи</w:t>
      </w:r>
    </w:p>
    <w:p w:rsidR="00FD0E88" w:rsidRDefault="00AB518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окна с наличием перегрузок;</w:t>
      </w:r>
    </w:p>
    <w:p w:rsidR="00FD0E88" w:rsidRDefault="00AB518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окна ручного выравнивания;</w:t>
      </w:r>
    </w:p>
    <w:p w:rsidR="00FD0E88" w:rsidRDefault="00AB518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окна автоматического выравнивания ресурсов;</w:t>
      </w:r>
    </w:p>
    <w:p w:rsidR="00FD0E88" w:rsidRDefault="00AB518D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окна изменения контура задачи.</w:t>
      </w:r>
    </w:p>
    <w:p w:rsidR="00FD0E88" w:rsidRDefault="00FD0E88">
      <w:pPr>
        <w:rPr>
          <w:rFonts w:ascii="Times New Roman" w:eastAsia="Times New Roman" w:hAnsi="Times New Roman" w:cs="Times New Roman"/>
          <w:sz w:val="28"/>
        </w:rPr>
      </w:pPr>
    </w:p>
    <w:p w:rsidR="00FD0E88" w:rsidRDefault="00AB518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Окно с наличием перегрузок</w:t>
      </w:r>
    </w:p>
    <w:p w:rsidR="00FD0E88" w:rsidRDefault="00FD0E88">
      <w:pPr>
        <w:rPr>
          <w:rFonts w:ascii="Times New Roman" w:eastAsia="Times New Roman" w:hAnsi="Times New Roman" w:cs="Times New Roman"/>
          <w:sz w:val="28"/>
        </w:rPr>
      </w:pPr>
    </w:p>
    <w:p w:rsidR="00FD0E88" w:rsidRDefault="00AB518D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7968" w:dyaOrig="2070">
          <v:rect id="rectole0000000000" o:spid="_x0000_i1025" style="width:398.25pt;height:103.5pt" o:ole="" o:preferrelative="t" stroked="f">
            <v:imagedata r:id="rId5" o:title=""/>
          </v:rect>
          <o:OLEObject Type="Embed" ProgID="StaticMetafile" ShapeID="rectole0000000000" DrawAspect="Content" ObjectID="_1490266951" r:id="rId6"/>
        </w:object>
      </w:r>
    </w:p>
    <w:p w:rsidR="00FD0E88" w:rsidRDefault="00FD0E88">
      <w:pPr>
        <w:rPr>
          <w:rFonts w:ascii="Times New Roman" w:eastAsia="Times New Roman" w:hAnsi="Times New Roman" w:cs="Times New Roman"/>
          <w:sz w:val="28"/>
        </w:rPr>
      </w:pPr>
    </w:p>
    <w:p w:rsidR="00FD0E88" w:rsidRDefault="00FD0E88">
      <w:pPr>
        <w:rPr>
          <w:rFonts w:ascii="Times New Roman" w:eastAsia="Times New Roman" w:hAnsi="Times New Roman" w:cs="Times New Roman"/>
          <w:sz w:val="28"/>
        </w:rPr>
      </w:pPr>
    </w:p>
    <w:p w:rsidR="00FD0E88" w:rsidRDefault="00AB518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Что бы выровнять ресурсы </w:t>
      </w:r>
      <w:proofErr w:type="gramStart"/>
      <w:r>
        <w:rPr>
          <w:rFonts w:ascii="Times New Roman" w:eastAsia="Times New Roman" w:hAnsi="Times New Roman" w:cs="Times New Roman"/>
          <w:sz w:val="28"/>
        </w:rPr>
        <w:t>в ручную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нужно зайти в </w:t>
      </w:r>
      <w:proofErr w:type="spellStart"/>
      <w:r>
        <w:rPr>
          <w:rFonts w:ascii="Times New Roman" w:eastAsia="Times New Roman" w:hAnsi="Times New Roman" w:cs="Times New Roman"/>
          <w:sz w:val="28"/>
        </w:rPr>
        <w:t>Resources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Allication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D0E88" w:rsidRDefault="00FD0E88">
      <w:pPr>
        <w:rPr>
          <w:rFonts w:ascii="Times New Roman" w:eastAsia="Times New Roman" w:hAnsi="Times New Roman" w:cs="Times New Roman"/>
          <w:sz w:val="28"/>
        </w:rPr>
      </w:pPr>
    </w:p>
    <w:p w:rsidR="00FD0E88" w:rsidRDefault="00AB518D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7968" w:dyaOrig="3459">
          <v:rect id="rectole0000000001" o:spid="_x0000_i1026" style="width:398.25pt;height:173.25pt" o:ole="" o:preferrelative="t" stroked="f">
            <v:imagedata r:id="rId7" o:title=""/>
          </v:rect>
          <o:OLEObject Type="Embed" ProgID="StaticMetafile" ShapeID="rectole0000000001" DrawAspect="Content" ObjectID="_1490266952" r:id="rId8"/>
        </w:object>
      </w:r>
    </w:p>
    <w:p w:rsidR="00FD0E88" w:rsidRDefault="00FD0E88">
      <w:pPr>
        <w:rPr>
          <w:rFonts w:ascii="Times New Roman" w:eastAsia="Times New Roman" w:hAnsi="Times New Roman" w:cs="Times New Roman"/>
          <w:sz w:val="28"/>
        </w:rPr>
      </w:pPr>
    </w:p>
    <w:p w:rsidR="00FD0E88" w:rsidRDefault="00AB518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D0E88" w:rsidRDefault="00AB518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Что выровнять ресурсы автоматически нужно нажать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Leveling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options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D0E88" w:rsidRDefault="00FD0E88">
      <w:pPr>
        <w:rPr>
          <w:rFonts w:ascii="Times New Roman" w:eastAsia="Times New Roman" w:hAnsi="Times New Roman" w:cs="Times New Roman"/>
          <w:sz w:val="28"/>
        </w:rPr>
      </w:pPr>
    </w:p>
    <w:p w:rsidR="00FD0E88" w:rsidRDefault="00AB518D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7968" w:dyaOrig="6962">
          <v:rect id="rectole0000000002" o:spid="_x0000_i1027" style="width:398.25pt;height:348pt" o:ole="" o:preferrelative="t" stroked="f">
            <v:imagedata r:id="rId9" o:title=""/>
          </v:rect>
          <o:OLEObject Type="Embed" ProgID="StaticMetafile" ShapeID="rectole0000000002" DrawAspect="Content" ObjectID="_1490266953" r:id="rId10"/>
        </w:object>
      </w:r>
    </w:p>
    <w:p w:rsidR="00FD0E88" w:rsidRDefault="00FD0E8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88" w:rsidRDefault="00AB518D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Контрольные вопросы и задания</w:t>
      </w:r>
    </w:p>
    <w:p w:rsidR="00FD0E88" w:rsidRDefault="00AB518D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Что такое перегрузки? </w:t>
      </w:r>
      <w:r>
        <w:rPr>
          <w:rFonts w:ascii="Times New Roman" w:eastAsia="Times New Roman" w:hAnsi="Times New Roman" w:cs="Times New Roman"/>
          <w:sz w:val="28"/>
        </w:rPr>
        <w:t xml:space="preserve">Перегрузка – ситуация, которая возникает, когда ресурс </w:t>
      </w:r>
      <w:proofErr w:type="gramStart"/>
      <w:r>
        <w:rPr>
          <w:rFonts w:ascii="Times New Roman" w:eastAsia="Times New Roman" w:hAnsi="Times New Roman" w:cs="Times New Roman"/>
          <w:sz w:val="28"/>
        </w:rPr>
        <w:t>используется  больше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чем установлено в поле </w:t>
      </w:r>
      <w:proofErr w:type="spellStart"/>
      <w:r>
        <w:rPr>
          <w:rFonts w:ascii="Times New Roman" w:eastAsia="Times New Roman" w:hAnsi="Times New Roman" w:cs="Times New Roman"/>
          <w:sz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Units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0E88" w:rsidRDefault="00AB518D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В чем причины появления перегрузок?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Наравномерное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или неоптимальное использование ресурсов.</w:t>
      </w:r>
    </w:p>
    <w:p w:rsidR="00FD0E88" w:rsidRDefault="00AB518D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3. Какие существуют способы устранения перегруз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ок? - </w:t>
      </w:r>
      <w:r>
        <w:rPr>
          <w:rFonts w:ascii="Times New Roman" w:eastAsia="Times New Roman" w:hAnsi="Times New Roman" w:cs="Times New Roman"/>
          <w:sz w:val="28"/>
        </w:rPr>
        <w:t xml:space="preserve">Отладка задач вручную, </w:t>
      </w:r>
      <w:r>
        <w:rPr>
          <w:rFonts w:ascii="Times New Roman" w:eastAsia="Times New Roman" w:hAnsi="Times New Roman" w:cs="Times New Roman"/>
          <w:color w:val="000000"/>
          <w:sz w:val="28"/>
        </w:rPr>
        <w:t>Выравнивание ресурсов, Уменьшение времени работы, Вопрос Разбиения, Перераспределение ресурсов, Назначение сверхурочного времени для задачи, Задание ресурсам контура</w:t>
      </w:r>
    </w:p>
    <w:p w:rsidR="00FD0E88" w:rsidRDefault="00AB518D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4. Какие режимы работы автоматического устранения перегрузок?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- Выравнивание ресурсов, Перераспределение ресурсов, Задание ресурсам контура.</w:t>
      </w:r>
    </w:p>
    <w:p w:rsidR="00FD0E88" w:rsidRDefault="00AB51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5. Каким образом осуществляется ручное устранение перегрузок? - </w:t>
      </w:r>
      <w:r>
        <w:rPr>
          <w:rFonts w:ascii="Times New Roman" w:eastAsia="Times New Roman" w:hAnsi="Times New Roman" w:cs="Times New Roman"/>
          <w:sz w:val="28"/>
        </w:rPr>
        <w:t xml:space="preserve">Перейдите в вид </w:t>
      </w:r>
      <w:proofErr w:type="spellStart"/>
      <w:r>
        <w:rPr>
          <w:rFonts w:ascii="Times New Roman" w:eastAsia="Times New Roman" w:hAnsi="Times New Roman" w:cs="Times New Roman"/>
          <w:sz w:val="28"/>
        </w:rPr>
        <w:t>Resource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Allocation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нижнем подокне </w:t>
      </w:r>
      <w:proofErr w:type="spellStart"/>
      <w:r>
        <w:rPr>
          <w:rFonts w:ascii="Times New Roman" w:eastAsia="Times New Roman" w:hAnsi="Times New Roman" w:cs="Times New Roman"/>
          <w:sz w:val="28"/>
        </w:rPr>
        <w:t>Gantt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Chart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найдите задачу, которая вызывает проблем</w:t>
      </w:r>
      <w:r>
        <w:rPr>
          <w:rFonts w:ascii="Times New Roman" w:eastAsia="Times New Roman" w:hAnsi="Times New Roman" w:cs="Times New Roman"/>
          <w:sz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Кликните на задаче и оттяните её вправо или влево для отладки. Посмотрите в желтое окно </w:t>
      </w:r>
      <w:proofErr w:type="spellStart"/>
      <w:r>
        <w:rPr>
          <w:rFonts w:ascii="Times New Roman" w:eastAsia="Times New Roman" w:hAnsi="Times New Roman" w:cs="Times New Roman"/>
          <w:sz w:val="28"/>
        </w:rPr>
        <w:t>Task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там </w:t>
      </w:r>
      <w:proofErr w:type="gramStart"/>
      <w:r>
        <w:rPr>
          <w:rFonts w:ascii="Times New Roman" w:eastAsia="Times New Roman" w:hAnsi="Times New Roman" w:cs="Times New Roman"/>
          <w:sz w:val="28"/>
        </w:rPr>
        <w:t>указывается,  где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конкретно устранена проблема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FD0E88" w:rsidRDefault="00AB518D">
      <w:pPr>
        <w:tabs>
          <w:tab w:val="left" w:pos="56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6.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Для чего предназначено изменение контура задачи? - Когда вы назначаете ресурсу работать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</w:rPr>
        <w:t>roject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2000, он будет 100% своего времени работать на индивидуальную задачу. Это называется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Flat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contour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часто бывает практически нереальным. Другие контурные системы могут быть более практичными и могут пригодиться при освобождении ресурса, и при решени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проблем, связанных с </w:t>
      </w:r>
      <w:proofErr w:type="spellStart"/>
      <w:r>
        <w:rPr>
          <w:rFonts w:ascii="Times New Roman" w:eastAsia="Times New Roman" w:hAnsi="Times New Roman" w:cs="Times New Roman"/>
          <w:sz w:val="28"/>
        </w:rPr>
        <w:t>оverallocations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Когда вы применяете один из контуров для ресурса, вы можете заметить, что это способствует решению задачи в нем.</w:t>
      </w:r>
    </w:p>
    <w:p w:rsidR="00FD0E88" w:rsidRPr="00AB518D" w:rsidRDefault="00AB518D">
      <w:pPr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AB518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8"/>
        </w:rPr>
        <w:t>Какие</w:t>
      </w:r>
      <w:r w:rsidRPr="00AB518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существуют</w:t>
      </w:r>
      <w:r w:rsidRPr="00AB518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контуры</w:t>
      </w:r>
      <w:r w:rsidRPr="00AB518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задач</w:t>
      </w:r>
      <w:r w:rsidRPr="00AB518D">
        <w:rPr>
          <w:rFonts w:ascii="Times New Roman" w:eastAsia="Times New Roman" w:hAnsi="Times New Roman" w:cs="Times New Roman"/>
          <w:color w:val="000000"/>
          <w:sz w:val="28"/>
          <w:lang w:val="en-US"/>
        </w:rPr>
        <w:t>? – Flat</w:t>
      </w:r>
      <w:r w:rsidRPr="00AB518D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AB518D">
        <w:rPr>
          <w:rFonts w:ascii="Times New Roman" w:eastAsia="Times New Roman" w:hAnsi="Times New Roman" w:cs="Times New Roman"/>
          <w:color w:val="000000"/>
          <w:sz w:val="28"/>
          <w:lang w:val="en-US"/>
        </w:rPr>
        <w:t>Front Loaded, Back Loaded, Double Peak, Early Peak, Late Pe</w:t>
      </w:r>
      <w:r w:rsidRPr="00AB518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ak, Bell, </w:t>
      </w:r>
      <w:proofErr w:type="gramStart"/>
      <w:r w:rsidRPr="00AB518D">
        <w:rPr>
          <w:rFonts w:ascii="Times New Roman" w:eastAsia="Times New Roman" w:hAnsi="Times New Roman" w:cs="Times New Roman"/>
          <w:color w:val="000000"/>
          <w:sz w:val="28"/>
          <w:lang w:val="en-US"/>
        </w:rPr>
        <w:t>Turtle</w:t>
      </w:r>
      <w:proofErr w:type="gramEnd"/>
      <w:r w:rsidRPr="00AB518D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</w:p>
    <w:p w:rsidR="00FD0E88" w:rsidRPr="00AB518D" w:rsidRDefault="00FD0E88">
      <w:pPr>
        <w:tabs>
          <w:tab w:val="left" w:pos="90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D0E88" w:rsidRPr="00AB518D" w:rsidRDefault="00FD0E88">
      <w:pPr>
        <w:rPr>
          <w:rFonts w:ascii="Calibri" w:eastAsia="Calibri" w:hAnsi="Calibri" w:cs="Calibri"/>
          <w:lang w:val="en-US"/>
        </w:rPr>
      </w:pPr>
    </w:p>
    <w:sectPr w:rsidR="00FD0E88" w:rsidRPr="00AB5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16DCC"/>
    <w:multiLevelType w:val="multilevel"/>
    <w:tmpl w:val="F9AE4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D0E88"/>
    <w:rsid w:val="00AB518D"/>
    <w:rsid w:val="00F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4148-74E7-465B-BB6F-E59B4EBB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Ковтун</cp:lastModifiedBy>
  <cp:revision>3</cp:revision>
  <dcterms:created xsi:type="dcterms:W3CDTF">2015-04-11T11:16:00Z</dcterms:created>
  <dcterms:modified xsi:type="dcterms:W3CDTF">2015-04-11T11:16:00Z</dcterms:modified>
</cp:coreProperties>
</file>