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Pr="00AC65B1" w:rsidRDefault="00AC65B1">
      <w:pPr>
        <w:rPr>
          <w:sz w:val="32"/>
        </w:rPr>
      </w:pPr>
      <w:r w:rsidRPr="00AC65B1">
        <w:rPr>
          <w:sz w:val="32"/>
        </w:rPr>
        <w:t>Python Project</w:t>
      </w:r>
      <w:r>
        <w:rPr>
          <w:sz w:val="32"/>
        </w:rPr>
        <w:t xml:space="preserve"> – Odd or Even</w:t>
      </w:r>
    </w:p>
    <w:p w:rsidR="00AC65B1" w:rsidRDefault="00AC65B1"/>
    <w:p w:rsidR="00AC65B1" w:rsidRPr="00AC65B1" w:rsidRDefault="00AC65B1" w:rsidP="00AC65B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Ask the user for a number. Depending on whether the number is even or odd, print out an appropriate message to the user. </w:t>
      </w:r>
      <w:r w:rsidRPr="00AC65B1">
        <w:rPr>
          <w:rFonts w:ascii="Book Antiqua" w:eastAsia="Times New Roman" w:hAnsi="Book Antiqua" w:cs="Times New Roman"/>
          <w:i/>
          <w:iCs/>
          <w:color w:val="000000"/>
          <w:sz w:val="27"/>
          <w:szCs w:val="27"/>
          <w:bdr w:val="none" w:sz="0" w:space="0" w:color="auto" w:frame="1"/>
        </w:rPr>
        <w:t>Hint: how does an even / odd number react differently when divided by 2?</w:t>
      </w:r>
    </w:p>
    <w:p w:rsidR="00AC65B1" w:rsidRPr="00AC65B1" w:rsidRDefault="00AC65B1" w:rsidP="00AC65B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Extras:</w:t>
      </w:r>
    </w:p>
    <w:p w:rsidR="00AC65B1" w:rsidRPr="00AC65B1" w:rsidRDefault="00AC65B1" w:rsidP="00AC65B1">
      <w:pPr>
        <w:numPr>
          <w:ilvl w:val="0"/>
          <w:numId w:val="1"/>
        </w:numPr>
        <w:spacing w:after="0" w:line="420" w:lineRule="atLeast"/>
        <w:ind w:left="324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If the number is a multiple of 4, print out a different message.</w:t>
      </w:r>
    </w:p>
    <w:p w:rsidR="00AC65B1" w:rsidRPr="00AC65B1" w:rsidRDefault="00AC65B1" w:rsidP="00AC65B1">
      <w:pPr>
        <w:numPr>
          <w:ilvl w:val="0"/>
          <w:numId w:val="1"/>
        </w:numPr>
        <w:spacing w:after="0" w:line="420" w:lineRule="atLeast"/>
        <w:ind w:left="324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Ask the user for two numbers: one number to check (call it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num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) and one number to divide by (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check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). If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check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divides evenly into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num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, tell that to the user. If not, print a different appropriate message.</w:t>
      </w:r>
    </w:p>
    <w:p w:rsidR="00AC65B1" w:rsidRDefault="00AC65B1" w:rsidP="00AC65B1">
      <w:pPr>
        <w:spacing w:before="180" w:after="120" w:line="300" w:lineRule="atLeast"/>
        <w:outlineLvl w:val="2"/>
        <w:rPr>
          <w:rFonts w:ascii="Tahoma" w:eastAsia="Times New Roman" w:hAnsi="Tahoma" w:cs="Tahoma"/>
          <w:b/>
          <w:bCs/>
          <w:color w:val="000000"/>
          <w:sz w:val="36"/>
          <w:szCs w:val="36"/>
        </w:rPr>
      </w:pPr>
    </w:p>
    <w:p w:rsidR="00AC65B1" w:rsidRPr="00AC65B1" w:rsidRDefault="00AC65B1" w:rsidP="00AC65B1">
      <w:pPr>
        <w:spacing w:before="180" w:after="120" w:line="300" w:lineRule="atLeast"/>
        <w:outlineLvl w:val="2"/>
        <w:rPr>
          <w:rFonts w:ascii="Tahoma" w:eastAsia="Times New Roman" w:hAnsi="Tahoma" w:cs="Tahoma"/>
          <w:b/>
          <w:bCs/>
          <w:color w:val="000000"/>
          <w:sz w:val="30"/>
          <w:szCs w:val="30"/>
        </w:rPr>
      </w:pPr>
      <w:r w:rsidRPr="00AC65B1">
        <w:rPr>
          <w:rFonts w:ascii="Tahoma" w:eastAsia="Times New Roman" w:hAnsi="Tahoma" w:cs="Tahoma"/>
          <w:b/>
          <w:bCs/>
          <w:color w:val="000000"/>
          <w:sz w:val="30"/>
          <w:szCs w:val="30"/>
        </w:rPr>
        <w:t>Modular arithmetic (the modulus operator)</w:t>
      </w:r>
    </w:p>
    <w:p w:rsidR="00AC65B1" w:rsidRPr="00AC65B1" w:rsidRDefault="00AC65B1" w:rsidP="00AC65B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We have been doing arithmetic (addition, subtraction, multiplication, division) since elementary school, and often it is useful for us to find not the answer to a division problem but the remainder when we do a division operation. This operation is called the “modulus operation.” For example, when I divide 5 by 3, the remainder is 2, and the sentence reads like this: “5 modulo 3 is 2.”</w:t>
      </w:r>
    </w:p>
    <w:p w:rsidR="00AC65B1" w:rsidRPr="00AC65B1" w:rsidRDefault="00AC65B1" w:rsidP="00AC65B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In the Python shell: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&gt;&gt;&gt;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5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%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3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2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&gt;&gt;&gt;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6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%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3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0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&gt;&gt;&gt;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7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%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3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1</w:t>
      </w:r>
    </w:p>
    <w:p w:rsidR="00AC65B1" w:rsidRPr="00AC65B1" w:rsidRDefault="00AC65B1" w:rsidP="00AC65B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The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%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 sign is exactly the modulus operator.</w:t>
      </w:r>
    </w:p>
    <w:p w:rsidR="00AC65B1" w:rsidRPr="00AC65B1" w:rsidRDefault="00AC65B1" w:rsidP="00AC65B1">
      <w:pPr>
        <w:spacing w:before="180" w:after="120" w:line="300" w:lineRule="atLeast"/>
        <w:outlineLvl w:val="2"/>
        <w:rPr>
          <w:rFonts w:ascii="Tahoma" w:eastAsia="Times New Roman" w:hAnsi="Tahoma" w:cs="Tahoma"/>
          <w:b/>
          <w:bCs/>
          <w:color w:val="000000"/>
          <w:sz w:val="30"/>
          <w:szCs w:val="30"/>
        </w:rPr>
      </w:pPr>
      <w:r w:rsidRPr="00AC65B1">
        <w:rPr>
          <w:rFonts w:ascii="Tahoma" w:eastAsia="Times New Roman" w:hAnsi="Tahoma" w:cs="Tahoma"/>
          <w:b/>
          <w:bCs/>
          <w:color w:val="000000"/>
          <w:sz w:val="30"/>
          <w:szCs w:val="30"/>
        </w:rPr>
        <w:t>Conditionals</w:t>
      </w:r>
    </w:p>
    <w:p w:rsidR="00AC65B1" w:rsidRDefault="00AC65B1" w:rsidP="00AC65B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When a computer (or a program) needs to decide something, it checks whether some condition is satisfied, which is where the 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lastRenderedPageBreak/>
        <w:t>term </w:t>
      </w:r>
      <w:r w:rsidRPr="00AC65B1">
        <w:rPr>
          <w:rFonts w:ascii="Book Antiqua" w:eastAsia="Times New Roman" w:hAnsi="Book Antiqua" w:cs="Times New Roman"/>
          <w:b/>
          <w:bCs/>
          <w:color w:val="000000"/>
          <w:sz w:val="27"/>
          <w:szCs w:val="27"/>
          <w:bdr w:val="none" w:sz="0" w:space="0" w:color="auto" w:frame="1"/>
        </w:rPr>
        <w:t>conditional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 comes from. Conditionals are a fancy way of saying “if statements”. If Michele was born in New York, she has an American passport. That statement is a conditional (if statement) that in this case is true. In Python this works the same way:</w:t>
      </w:r>
    </w:p>
    <w:p w:rsidR="00AC65B1" w:rsidRPr="00AC65B1" w:rsidRDefault="00AC65B1" w:rsidP="00AC65B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if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age </w:t>
      </w: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&gt;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17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: 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AC65B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"can see a rated R movie"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elif</w:t>
      </w:r>
      <w:proofErr w:type="spellEnd"/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age </w:t>
      </w: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&lt;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17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and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age </w:t>
      </w: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&gt;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12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: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AC65B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"can see a rated PG-13 movie"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else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: </w:t>
      </w:r>
    </w:p>
    <w:p w:rsid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AC65B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"can only see rated PG movies"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65B1" w:rsidRPr="00AC65B1" w:rsidRDefault="00AC65B1" w:rsidP="00AC65B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When the program gets to the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if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 statement, it will check the value of the variable called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age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 against </w:t>
      </w:r>
      <w:proofErr w:type="gramStart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all of</w:t>
      </w:r>
      <w:proofErr w:type="gramEnd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 the conditions, in order, and will print something to the screen accordingly. Note that </w:t>
      </w:r>
      <w:proofErr w:type="spellStart"/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 is a portmanteau of “else” and “if”. </w:t>
      </w:r>
      <w:proofErr w:type="gramStart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So</w:t>
      </w:r>
      <w:proofErr w:type="gramEnd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 if the variable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age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 holds the value 15, the statement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"can see a rated PG-13 movie"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 will be printed to the screen.</w:t>
      </w:r>
    </w:p>
    <w:p w:rsidR="00AC65B1" w:rsidRPr="00AC65B1" w:rsidRDefault="00AC65B1" w:rsidP="00AC65B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Note how the statement </w:t>
      </w:r>
      <w:proofErr w:type="spellStart"/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elif</w:t>
      </w:r>
      <w:proofErr w:type="spellEnd"/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age &lt; 17 and age &gt; 12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 has the statement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and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 - you can use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or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 and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not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 in the same way. Understanding a bit about logic and how it </w:t>
      </w:r>
      <w:proofErr w:type="gramStart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works, or</w:t>
      </w:r>
      <w:proofErr w:type="gramEnd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 being able to rationally think about logic will help you get the conditions right - oh, and a lot of practice.</w:t>
      </w:r>
    </w:p>
    <w:p w:rsidR="00AC65B1" w:rsidRPr="00AC65B1" w:rsidRDefault="00AC65B1" w:rsidP="00AC65B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Links about conditionals:</w:t>
      </w:r>
    </w:p>
    <w:p w:rsidR="00AC65B1" w:rsidRPr="00AC65B1" w:rsidRDefault="00AC65B1" w:rsidP="00AC65B1">
      <w:pPr>
        <w:numPr>
          <w:ilvl w:val="0"/>
          <w:numId w:val="3"/>
        </w:numPr>
        <w:spacing w:after="0" w:line="420" w:lineRule="atLeast"/>
        <w:ind w:left="324"/>
        <w:rPr>
          <w:rFonts w:ascii="Book Antiqua" w:eastAsia="Times New Roman" w:hAnsi="Book Antiqua" w:cs="Times New Roman"/>
          <w:color w:val="000000"/>
          <w:sz w:val="27"/>
          <w:szCs w:val="27"/>
        </w:rPr>
      </w:pPr>
      <w:hyperlink r:id="rId5" w:history="1">
        <w:r w:rsidRPr="00AC65B1">
          <w:rPr>
            <w:rFonts w:ascii="Book Antiqua" w:eastAsia="Times New Roman" w:hAnsi="Book Antiqua" w:cs="Times New Roman"/>
            <w:color w:val="0000FF"/>
            <w:sz w:val="27"/>
            <w:szCs w:val="27"/>
            <w:u w:val="single"/>
            <w:bdr w:val="none" w:sz="0" w:space="0" w:color="auto" w:frame="1"/>
          </w:rPr>
          <w:t>The official Python documentation</w:t>
        </w:r>
      </w:hyperlink>
    </w:p>
    <w:p w:rsidR="00AC65B1" w:rsidRDefault="00AC65B1" w:rsidP="00AC65B1">
      <w:pPr>
        <w:numPr>
          <w:ilvl w:val="0"/>
          <w:numId w:val="3"/>
        </w:numPr>
        <w:spacing w:after="0" w:line="420" w:lineRule="atLeast"/>
        <w:ind w:left="324"/>
        <w:rPr>
          <w:rFonts w:ascii="Book Antiqua" w:eastAsia="Times New Roman" w:hAnsi="Book Antiqua" w:cs="Times New Roman"/>
          <w:color w:val="000000"/>
          <w:sz w:val="27"/>
          <w:szCs w:val="27"/>
        </w:rPr>
      </w:pPr>
      <w:hyperlink r:id="rId6" w:history="1">
        <w:r w:rsidRPr="00AC65B1">
          <w:rPr>
            <w:rFonts w:ascii="Book Antiqua" w:eastAsia="Times New Roman" w:hAnsi="Book Antiqua" w:cs="Times New Roman"/>
            <w:color w:val="0000FF"/>
            <w:sz w:val="27"/>
            <w:szCs w:val="27"/>
            <w:u w:val="single"/>
            <w:bdr w:val="none" w:sz="0" w:space="0" w:color="auto" w:frame="1"/>
          </w:rPr>
          <w:t>Python for beginners explains conditionals</w:t>
        </w:r>
      </w:hyperlink>
    </w:p>
    <w:p w:rsidR="00AC65B1" w:rsidRPr="00AC65B1" w:rsidRDefault="00AC65B1" w:rsidP="00AC65B1">
      <w:pPr>
        <w:spacing w:after="0" w:line="420" w:lineRule="atLeast"/>
        <w:ind w:left="324"/>
        <w:rPr>
          <w:rFonts w:ascii="Book Antiqua" w:eastAsia="Times New Roman" w:hAnsi="Book Antiqua" w:cs="Times New Roman"/>
          <w:color w:val="000000"/>
          <w:sz w:val="27"/>
          <w:szCs w:val="27"/>
        </w:rPr>
      </w:pPr>
    </w:p>
    <w:p w:rsidR="00AC65B1" w:rsidRPr="00AC65B1" w:rsidRDefault="00AC65B1" w:rsidP="00AC65B1">
      <w:pPr>
        <w:spacing w:before="180" w:after="120" w:line="300" w:lineRule="atLeast"/>
        <w:outlineLvl w:val="2"/>
        <w:rPr>
          <w:rFonts w:ascii="Tahoma" w:eastAsia="Times New Roman" w:hAnsi="Tahoma" w:cs="Tahoma"/>
          <w:b/>
          <w:bCs/>
          <w:color w:val="000000"/>
          <w:sz w:val="30"/>
          <w:szCs w:val="30"/>
        </w:rPr>
      </w:pPr>
      <w:r w:rsidRPr="00AC65B1">
        <w:rPr>
          <w:rFonts w:ascii="Tahoma" w:eastAsia="Times New Roman" w:hAnsi="Tahoma" w:cs="Tahoma"/>
          <w:b/>
          <w:bCs/>
          <w:color w:val="000000"/>
          <w:sz w:val="30"/>
          <w:szCs w:val="30"/>
        </w:rPr>
        <w:t>Checking for equality (and comparators in general)</w:t>
      </w:r>
    </w:p>
    <w:p w:rsidR="00AC65B1" w:rsidRPr="00AC65B1" w:rsidRDefault="00AC65B1" w:rsidP="00AC65B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A fundamental thing you want to do with your program is check whether some number is equal to another. Say the user tells you how many questions they answered incorrectly on a practice </w:t>
      </w:r>
      <w:proofErr w:type="gramStart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exam, and</w:t>
      </w:r>
      <w:proofErr w:type="gramEnd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 depending on the number of correctly-answered questions, you can suggest a specific course of action. 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lastRenderedPageBreak/>
        <w:t>For integers, strings, floats, and many other variable types, this is done with a simple syntax: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==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. To explicitly check inequality, </w:t>
      </w:r>
      <w:proofErr w:type="gramStart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use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!</w:t>
      </w:r>
      <w:proofErr w:type="gramEnd"/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=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.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if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a </w:t>
      </w: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==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3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: 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AC65B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"the variable has the value 3"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spellStart"/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elif</w:t>
      </w:r>
      <w:proofErr w:type="spellEnd"/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a </w:t>
      </w: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!</w:t>
      </w:r>
      <w:proofErr w:type="gramEnd"/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=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3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: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AC65B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"the variable does not have the value 3"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AC65B1" w:rsidRPr="00AC65B1" w:rsidRDefault="00AC65B1" w:rsidP="00AC65B1">
      <w:pPr>
        <w:spacing w:after="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Notice how in this example, the condition is redundant. In the first condition we are checking whether the variable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 has the value 3 and in the second, we are checking whether 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 does NOT have the value 3. However, if the first condition is not true (</w:t>
      </w:r>
      <w:r w:rsidRPr="00AC65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</w:t>
      </w: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 is in fact not 3), then the second condition is </w:t>
      </w:r>
      <w:proofErr w:type="gramStart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by definition</w:t>
      </w:r>
      <w:bookmarkStart w:id="0" w:name="_GoBack"/>
      <w:bookmarkEnd w:id="0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 true</w:t>
      </w:r>
      <w:proofErr w:type="gramEnd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. </w:t>
      </w:r>
      <w:proofErr w:type="gramStart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So</w:t>
      </w:r>
      <w:proofErr w:type="gramEnd"/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 xml:space="preserve"> a more efficient way to write the above conditional is like this: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if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a </w:t>
      </w: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==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C65B1">
        <w:rPr>
          <w:rFonts w:ascii="Courier New" w:eastAsia="Times New Roman" w:hAnsi="Courier New" w:cs="Courier New"/>
          <w:color w:val="009999"/>
          <w:sz w:val="20"/>
          <w:szCs w:val="20"/>
          <w:bdr w:val="none" w:sz="0" w:space="0" w:color="auto" w:frame="1"/>
        </w:rPr>
        <w:t>3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: 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AC65B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"the variable has the value 3"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else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:</w:t>
      </w:r>
    </w:p>
    <w:p w:rsidR="00AC65B1" w:rsidRPr="00AC65B1" w:rsidRDefault="00AC65B1" w:rsidP="00AC6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C65B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print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AC65B1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"the variable does not have the value 3"</w:t>
      </w:r>
      <w:r w:rsidRPr="00AC65B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AC65B1" w:rsidRDefault="00AC65B1" w:rsidP="00AC65B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 w:rsidRPr="00AC65B1">
        <w:rPr>
          <w:rFonts w:ascii="Book Antiqua" w:eastAsia="Times New Roman" w:hAnsi="Book Antiqua" w:cs="Times New Roman"/>
          <w:color w:val="000000"/>
          <w:sz w:val="27"/>
          <w:szCs w:val="27"/>
        </w:rPr>
        <w:t>The same equality / inequality comparisons work for strings.</w:t>
      </w:r>
    </w:p>
    <w:p w:rsidR="00AC65B1" w:rsidRPr="00AC65B1" w:rsidRDefault="00AC65B1" w:rsidP="00AC65B1">
      <w:pPr>
        <w:spacing w:before="120" w:after="120" w:line="420" w:lineRule="atLeast"/>
        <w:rPr>
          <w:rFonts w:ascii="Book Antiqua" w:eastAsia="Times New Roman" w:hAnsi="Book Antiqua" w:cs="Times New Roman"/>
          <w:color w:val="000000"/>
          <w:sz w:val="27"/>
          <w:szCs w:val="27"/>
        </w:rPr>
      </w:pPr>
      <w:r>
        <w:rPr>
          <w:rFonts w:ascii="Book Antiqua" w:eastAsia="Times New Roman" w:hAnsi="Book Antiqua" w:cs="Times New Roman"/>
          <w:color w:val="000000"/>
          <w:sz w:val="27"/>
          <w:szCs w:val="27"/>
        </w:rPr>
        <w:t>This project was from practicepython.org</w:t>
      </w:r>
    </w:p>
    <w:p w:rsidR="00AC65B1" w:rsidRDefault="00AC65B1"/>
    <w:sectPr w:rsidR="00AC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70662"/>
    <w:multiLevelType w:val="multilevel"/>
    <w:tmpl w:val="2CA6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80024"/>
    <w:multiLevelType w:val="multilevel"/>
    <w:tmpl w:val="369C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A46DA"/>
    <w:multiLevelType w:val="multilevel"/>
    <w:tmpl w:val="B25E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B1"/>
    <w:rsid w:val="0080181B"/>
    <w:rsid w:val="00883ECF"/>
    <w:rsid w:val="00AC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E043"/>
  <w15:chartTrackingRefBased/>
  <w15:docId w15:val="{B5A74B51-5227-41E6-AD17-E4B33D9C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6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5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65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6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65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65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5B1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C65B1"/>
  </w:style>
  <w:style w:type="character" w:customStyle="1" w:styleId="mi">
    <w:name w:val="mi"/>
    <w:basedOn w:val="DefaultParagraphFont"/>
    <w:rsid w:val="00AC65B1"/>
  </w:style>
  <w:style w:type="character" w:styleId="Strong">
    <w:name w:val="Strong"/>
    <w:basedOn w:val="DefaultParagraphFont"/>
    <w:uiPriority w:val="22"/>
    <w:qFormat/>
    <w:rsid w:val="00AC65B1"/>
    <w:rPr>
      <w:b/>
      <w:bCs/>
    </w:rPr>
  </w:style>
  <w:style w:type="character" w:customStyle="1" w:styleId="k">
    <w:name w:val="k"/>
    <w:basedOn w:val="DefaultParagraphFont"/>
    <w:rsid w:val="00AC65B1"/>
  </w:style>
  <w:style w:type="character" w:customStyle="1" w:styleId="n">
    <w:name w:val="n"/>
    <w:basedOn w:val="DefaultParagraphFont"/>
    <w:rsid w:val="00AC65B1"/>
  </w:style>
  <w:style w:type="character" w:customStyle="1" w:styleId="p">
    <w:name w:val="p"/>
    <w:basedOn w:val="DefaultParagraphFont"/>
    <w:rsid w:val="00AC65B1"/>
  </w:style>
  <w:style w:type="character" w:customStyle="1" w:styleId="s">
    <w:name w:val="s"/>
    <w:basedOn w:val="DefaultParagraphFont"/>
    <w:rsid w:val="00AC65B1"/>
  </w:style>
  <w:style w:type="character" w:customStyle="1" w:styleId="ow">
    <w:name w:val="ow"/>
    <w:basedOn w:val="DefaultParagraphFont"/>
    <w:rsid w:val="00AC65B1"/>
  </w:style>
  <w:style w:type="character" w:styleId="Hyperlink">
    <w:name w:val="Hyperlink"/>
    <w:basedOn w:val="DefaultParagraphFont"/>
    <w:uiPriority w:val="99"/>
    <w:semiHidden/>
    <w:unhideWhenUsed/>
    <w:rsid w:val="00AC6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forbeginners.com/basics/python-if-elif-else-statement/" TargetMode="External"/><Relationship Id="rId5" Type="http://schemas.openxmlformats.org/officeDocument/2006/relationships/hyperlink" Target="http://docs.python.org/3.3/tutorial/control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nicholas schettini</cp:lastModifiedBy>
  <cp:revision>1</cp:revision>
  <dcterms:created xsi:type="dcterms:W3CDTF">2019-07-01T21:01:00Z</dcterms:created>
  <dcterms:modified xsi:type="dcterms:W3CDTF">2019-07-01T21:03:00Z</dcterms:modified>
</cp:coreProperties>
</file>