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8D81" w14:textId="77777777" w:rsidR="00A45F12" w:rsidRDefault="00000000">
      <w:pPr>
        <w:spacing w:before="500" w:after="40"/>
        <w:jc w:val="center"/>
      </w:pPr>
      <w:r>
        <w:rPr>
          <w:color w:val="444444"/>
          <w:sz w:val="28"/>
          <w:szCs w:val="28"/>
        </w:rPr>
        <w:t>AI and Signal Processing Techniques for</w:t>
      </w:r>
    </w:p>
    <w:p w14:paraId="44CF58DE" w14:textId="77777777" w:rsidR="00A45F12" w:rsidRDefault="00000000">
      <w:pPr>
        <w:spacing w:after="80"/>
        <w:jc w:val="center"/>
      </w:pPr>
      <w:r>
        <w:rPr>
          <w:b/>
          <w:bCs/>
          <w:color w:val="1F4E8C"/>
          <w:sz w:val="36"/>
          <w:szCs w:val="36"/>
        </w:rPr>
        <w:t>Parkinson's Finger-Tapping Assessment</w:t>
      </w:r>
    </w:p>
    <w:p w14:paraId="61910FAB" w14:textId="77777777" w:rsidR="00A45F12" w:rsidRDefault="00A45F12">
      <w:pPr>
        <w:pBdr>
          <w:bottom w:val="single" w:sz="6" w:space="1" w:color="1F4E8C"/>
        </w:pBdr>
        <w:spacing w:after="120"/>
        <w:jc w:val="center"/>
      </w:pPr>
    </w:p>
    <w:p w14:paraId="1512F6DB" w14:textId="77777777" w:rsidR="00A45F12" w:rsidRDefault="00000000">
      <w:pPr>
        <w:spacing w:before="80" w:after="40"/>
        <w:jc w:val="center"/>
      </w:pPr>
      <w:r>
        <w:rPr>
          <w:b/>
          <w:bCs/>
          <w:color w:val="1A1A1A"/>
          <w:sz w:val="26"/>
          <w:szCs w:val="26"/>
        </w:rPr>
        <w:t>Quality Assurance Plan — Version 2.0</w:t>
      </w:r>
    </w:p>
    <w:p w14:paraId="1394D9F9" w14:textId="60CB426D" w:rsidR="00A45F12" w:rsidRDefault="00000000">
      <w:pPr>
        <w:spacing w:after="40"/>
        <w:jc w:val="center"/>
      </w:pPr>
      <w:r>
        <w:rPr>
          <w:color w:val="666666"/>
          <w:sz w:val="20"/>
          <w:szCs w:val="20"/>
        </w:rPr>
        <w:t xml:space="preserve">Discipline Specific AI </w:t>
      </w:r>
      <w:proofErr w:type="gramStart"/>
      <w:r>
        <w:rPr>
          <w:color w:val="666666"/>
          <w:sz w:val="20"/>
          <w:szCs w:val="20"/>
        </w:rPr>
        <w:t>Project  |</w:t>
      </w:r>
      <w:proofErr w:type="gramEnd"/>
      <w:r>
        <w:rPr>
          <w:color w:val="666666"/>
          <w:sz w:val="20"/>
          <w:szCs w:val="20"/>
        </w:rPr>
        <w:t xml:space="preserve">  University of Bradford</w:t>
      </w:r>
    </w:p>
    <w:p w14:paraId="507AD197" w14:textId="77777777" w:rsidR="00A45F12" w:rsidRDefault="00A45F12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A45F12" w14:paraId="1FD47C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672C" w14:textId="77777777" w:rsidR="00A45F12" w:rsidRDefault="00000000">
            <w:r>
              <w:rPr>
                <w:color w:val="1A1A1A"/>
                <w:sz w:val="20"/>
                <w:szCs w:val="20"/>
              </w:rPr>
              <w:t>Document Version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CA3F" w14:textId="77777777" w:rsidR="00A45F12" w:rsidRDefault="00000000">
            <w:r>
              <w:rPr>
                <w:color w:val="1A1A1A"/>
                <w:sz w:val="20"/>
                <w:szCs w:val="20"/>
              </w:rPr>
              <w:t>V2.0 — Updated for Multi-class Severity Classification (Mild / Moderate / Severe)</w:t>
            </w:r>
          </w:p>
        </w:tc>
      </w:tr>
      <w:tr w:rsidR="00A45F12" w14:paraId="624DD8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20A9" w14:textId="77777777" w:rsidR="00A45F12" w:rsidRDefault="00000000">
            <w:r>
              <w:rPr>
                <w:color w:val="1A1A1A"/>
                <w:sz w:val="20"/>
                <w:szCs w:val="20"/>
              </w:rPr>
              <w:t>Project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B170" w14:textId="77777777" w:rsidR="00A45F12" w:rsidRDefault="00000000">
            <w:r>
              <w:rPr>
                <w:color w:val="1A1A1A"/>
                <w:sz w:val="20"/>
                <w:szCs w:val="20"/>
              </w:rPr>
              <w:t>DSP-D25 — AI and Signal Processing for Parkinson's Finger Tapping</w:t>
            </w:r>
          </w:p>
        </w:tc>
      </w:tr>
      <w:tr w:rsidR="00A45F12" w14:paraId="6F00AE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878C" w14:textId="77777777" w:rsidR="00A45F12" w:rsidRDefault="00000000">
            <w:r>
              <w:rPr>
                <w:color w:val="1A1A1A"/>
                <w:sz w:val="20"/>
                <w:szCs w:val="20"/>
              </w:rPr>
              <w:t>Project Manager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EE03" w14:textId="77777777" w:rsidR="00A45F12" w:rsidRDefault="00000000">
            <w:r>
              <w:rPr>
                <w:color w:val="1A1A1A"/>
                <w:sz w:val="20"/>
                <w:szCs w:val="20"/>
              </w:rPr>
              <w:t>Ebuka</w:t>
            </w:r>
          </w:p>
        </w:tc>
      </w:tr>
      <w:tr w:rsidR="00A45F12" w14:paraId="7E59A4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588A" w14:textId="77777777" w:rsidR="00A45F12" w:rsidRDefault="00000000">
            <w:r>
              <w:rPr>
                <w:color w:val="1A1A1A"/>
                <w:sz w:val="20"/>
                <w:szCs w:val="20"/>
              </w:rPr>
              <w:t>Team Members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48D4" w14:textId="77777777" w:rsidR="00A45F12" w:rsidRDefault="00000000">
            <w:r>
              <w:rPr>
                <w:color w:val="1A1A1A"/>
                <w:sz w:val="20"/>
                <w:szCs w:val="20"/>
              </w:rPr>
              <w:t>Ryan, Avyandra, Elvis</w:t>
            </w:r>
          </w:p>
        </w:tc>
      </w:tr>
      <w:tr w:rsidR="00A45F12" w14:paraId="2B60A8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6CD9" w14:textId="77777777" w:rsidR="00A45F12" w:rsidRDefault="00000000">
            <w:r>
              <w:rPr>
                <w:color w:val="1A1A1A"/>
                <w:sz w:val="20"/>
                <w:szCs w:val="20"/>
              </w:rPr>
              <w:t>Client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AE4D" w14:textId="77777777" w:rsidR="00A45F12" w:rsidRDefault="00000000">
            <w:r>
              <w:rPr>
                <w:color w:val="1A1A1A"/>
                <w:sz w:val="20"/>
                <w:szCs w:val="20"/>
              </w:rPr>
              <w:t>Dr Ramzi Jaber, University of Bradford</w:t>
            </w:r>
          </w:p>
        </w:tc>
      </w:tr>
      <w:tr w:rsidR="00A45F12" w14:paraId="2A3333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5946" w14:textId="77777777" w:rsidR="00A45F12" w:rsidRDefault="00000000">
            <w:r>
              <w:rPr>
                <w:color w:val="1A1A1A"/>
                <w:sz w:val="20"/>
                <w:szCs w:val="20"/>
              </w:rPr>
              <w:t>Sponsor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B616" w14:textId="77777777" w:rsidR="00A45F12" w:rsidRDefault="00000000">
            <w:r>
              <w:rPr>
                <w:color w:val="1A1A1A"/>
                <w:sz w:val="20"/>
                <w:szCs w:val="20"/>
              </w:rPr>
              <w:t>Prof. Kulvinder Panesar, University of Bradford</w:t>
            </w:r>
          </w:p>
        </w:tc>
      </w:tr>
      <w:tr w:rsidR="00A45F12" w14:paraId="58EFEB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EFBB" w14:textId="77777777" w:rsidR="00A45F12" w:rsidRDefault="00000000">
            <w:r>
              <w:rPr>
                <w:color w:val="1A1A1A"/>
                <w:sz w:val="20"/>
                <w:szCs w:val="20"/>
              </w:rPr>
              <w:t>Date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8B82" w14:textId="77777777" w:rsidR="00A45F12" w:rsidRDefault="00000000">
            <w:r>
              <w:rPr>
                <w:color w:val="1A1A1A"/>
                <w:sz w:val="20"/>
                <w:szCs w:val="20"/>
              </w:rPr>
              <w:t>March 2026</w:t>
            </w:r>
          </w:p>
        </w:tc>
      </w:tr>
      <w:tr w:rsidR="00A45F12" w14:paraId="084216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59A2" w14:textId="77777777" w:rsidR="00A45F12" w:rsidRDefault="00000000">
            <w:r>
              <w:rPr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3F38" w14:textId="77777777" w:rsidR="00A45F12" w:rsidRDefault="00000000">
            <w:r>
              <w:rPr>
                <w:color w:val="1A1A1A"/>
                <w:sz w:val="20"/>
                <w:szCs w:val="20"/>
              </w:rPr>
              <w:t>Final</w:t>
            </w:r>
          </w:p>
        </w:tc>
      </w:tr>
    </w:tbl>
    <w:p w14:paraId="6A78EB55" w14:textId="77777777" w:rsidR="00A45F12" w:rsidRDefault="00A45F12">
      <w:pPr>
        <w:spacing w:before="60" w:after="60"/>
      </w:pPr>
    </w:p>
    <w:p w14:paraId="3BE90CA6" w14:textId="77777777" w:rsidR="00A45F12" w:rsidRDefault="00000000">
      <w:r>
        <w:br w:type="page"/>
      </w:r>
    </w:p>
    <w:p w14:paraId="7696FDF0" w14:textId="77777777" w:rsidR="00A45F12" w:rsidRDefault="00000000">
      <w:pPr>
        <w:pStyle w:val="Heading1"/>
      </w:pPr>
      <w:r>
        <w:lastRenderedPageBreak/>
        <w:t>1. Purpose of This Document</w:t>
      </w:r>
    </w:p>
    <w:p w14:paraId="1998E4E3" w14:textId="77777777" w:rsidR="00A45F12" w:rsidRDefault="00A45F12">
      <w:pPr>
        <w:pBdr>
          <w:bottom w:val="single" w:sz="4" w:space="1" w:color="1F4E8C"/>
        </w:pBdr>
        <w:spacing w:before="120" w:after="120"/>
      </w:pPr>
    </w:p>
    <w:p w14:paraId="1991A651" w14:textId="77777777" w:rsidR="00A45F12" w:rsidRDefault="00000000">
      <w:pPr>
        <w:spacing w:before="80" w:after="80"/>
      </w:pPr>
      <w:r>
        <w:rPr>
          <w:color w:val="1A1A1A"/>
        </w:rPr>
        <w:t>This Quality Assurance Plan (QAP) defines how the DSP-D25 project team will manage quality across all activities related to:</w:t>
      </w:r>
    </w:p>
    <w:p w14:paraId="03A640B4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Preprocessing finger tapping amplitude and time signals from Parkinson's patients</w:t>
      </w:r>
    </w:p>
    <w:p w14:paraId="1C0CF39D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Extracting clinically meaningful movement features using signal processing techniques</w:t>
      </w:r>
    </w:p>
    <w:p w14:paraId="37EA86AF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Building and evaluating machine learning models to classify symptom severity across three UPDRS-aligned categories: Mild, Moderate, and Severe</w:t>
      </w:r>
    </w:p>
    <w:p w14:paraId="3B3DA757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Delivering a functional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prototype for clinical demonstration</w:t>
      </w:r>
    </w:p>
    <w:p w14:paraId="47497E2F" w14:textId="77777777" w:rsidR="00A45F12" w:rsidRDefault="00A45F12">
      <w:pPr>
        <w:spacing w:before="60" w:after="60"/>
      </w:pPr>
    </w:p>
    <w:p w14:paraId="697AB926" w14:textId="77777777" w:rsidR="00A45F12" w:rsidRDefault="00000000">
      <w:pPr>
        <w:spacing w:before="80" w:after="80"/>
      </w:pPr>
      <w:r>
        <w:rPr>
          <w:color w:val="1A1A1A"/>
        </w:rPr>
        <w:t>Version 2 represents a significant reformulation from the original binary classification task (Healthy vs Parkinson's) to a multi-class severity assessment task. This QAP has been updated to reflect the revised success criteria, evaluation strategy, and testing requirements associated with this change.</w:t>
      </w:r>
    </w:p>
    <w:p w14:paraId="241DCC1C" w14:textId="77777777" w:rsidR="00A45F12" w:rsidRDefault="00A45F12">
      <w:pPr>
        <w:spacing w:before="60" w:after="60"/>
      </w:pPr>
    </w:p>
    <w:p w14:paraId="262C17D4" w14:textId="77777777" w:rsidR="00A45F12" w:rsidRDefault="00000000">
      <w:pPr>
        <w:spacing w:before="80" w:after="80"/>
      </w:pPr>
      <w:r>
        <w:rPr>
          <w:color w:val="1A1A1A"/>
        </w:rPr>
        <w:t>This QAP sets out:</w:t>
      </w:r>
    </w:p>
    <w:p w14:paraId="049AE8B3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Working procedures and communication protocols</w:t>
      </w:r>
    </w:p>
    <w:p w14:paraId="45DDD5D9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Documentation and data control practices</w:t>
      </w:r>
    </w:p>
    <w:p w14:paraId="6A61AFDC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Review, testing, and sign-off processes specific to V2</w:t>
      </w:r>
    </w:p>
    <w:p w14:paraId="40A47672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Risk management and reporting routines</w:t>
      </w:r>
    </w:p>
    <w:p w14:paraId="0060BFFF" w14:textId="77777777" w:rsidR="00A45F12" w:rsidRDefault="00A45F12">
      <w:pPr>
        <w:spacing w:before="60" w:after="60"/>
      </w:pPr>
    </w:p>
    <w:p w14:paraId="1AB23F2E" w14:textId="77777777" w:rsidR="00A45F12" w:rsidRDefault="00000000">
      <w:pPr>
        <w:spacing w:before="80" w:after="80"/>
      </w:pPr>
      <w:r>
        <w:rPr>
          <w:color w:val="1A1A1A"/>
        </w:rPr>
        <w:t>The goal is to ensure that the project achieves its V2 success criteria:</w:t>
      </w:r>
    </w:p>
    <w:p w14:paraId="432E7B43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Weighted F1-score ≥ 0.65 across at least two models (realistic for ~130-sample dataset)</w:t>
      </w:r>
    </w:p>
    <w:p w14:paraId="693BA05D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9 clinically relevant features extracted per hand, covering bradykinesia, amplitude decrement, and motor variability</w:t>
      </w:r>
    </w:p>
    <w:p w14:paraId="2F84069F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All 4 models (SVC, SVR, Random Forest, </w:t>
      </w:r>
      <w:proofErr w:type="spellStart"/>
      <w:r>
        <w:rPr>
          <w:color w:val="1A1A1A"/>
        </w:rPr>
        <w:t>PyTorch</w:t>
      </w:r>
      <w:proofErr w:type="spellEnd"/>
      <w:r>
        <w:rPr>
          <w:color w:val="1A1A1A"/>
        </w:rPr>
        <w:t xml:space="preserve"> MLP) trained and evaluated independently for left and right hand</w:t>
      </w:r>
    </w:p>
    <w:p w14:paraId="76FEDEBF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Functional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app accepting file upload and returning severity prediction with confidence score</w:t>
      </w:r>
    </w:p>
    <w:p w14:paraId="2AB42F30" w14:textId="77777777" w:rsidR="00A45F12" w:rsidRDefault="00A45F12">
      <w:pPr>
        <w:spacing w:before="60" w:after="60"/>
      </w:pPr>
    </w:p>
    <w:p w14:paraId="5D830A32" w14:textId="77777777" w:rsidR="00A45F12" w:rsidRDefault="00000000">
      <w:pPr>
        <w:spacing w:before="80" w:after="80"/>
      </w:pPr>
      <w:r>
        <w:rPr>
          <w:i/>
          <w:iCs/>
          <w:color w:val="555555"/>
        </w:rPr>
        <w:t>This is an internal document for the project team, module staff, and client supervisor. It does not override university policies or ethical requirements.</w:t>
      </w:r>
    </w:p>
    <w:p w14:paraId="072AFE21" w14:textId="77777777" w:rsidR="00A45F12" w:rsidRDefault="00A45F12">
      <w:pPr>
        <w:spacing w:before="60" w:after="60"/>
      </w:pPr>
    </w:p>
    <w:p w14:paraId="1763E2ED" w14:textId="77777777" w:rsidR="00A45F12" w:rsidRDefault="00000000">
      <w:pPr>
        <w:pStyle w:val="Heading1"/>
      </w:pPr>
      <w:r>
        <w:t>2. Project Management</w:t>
      </w:r>
    </w:p>
    <w:p w14:paraId="6E0554A5" w14:textId="77777777" w:rsidR="00A45F12" w:rsidRDefault="00A45F12">
      <w:pPr>
        <w:pBdr>
          <w:bottom w:val="single" w:sz="4" w:space="1" w:color="1F4E8C"/>
        </w:pBdr>
        <w:spacing w:before="120" w:after="120"/>
      </w:pPr>
    </w:p>
    <w:p w14:paraId="5D8D20C5" w14:textId="77777777" w:rsidR="00A45F12" w:rsidRDefault="00000000">
      <w:pPr>
        <w:pStyle w:val="Heading2"/>
      </w:pPr>
      <w:r>
        <w:t>2.1 Management Structure</w:t>
      </w:r>
    </w:p>
    <w:p w14:paraId="0A2F15E3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Project Manager: Ebuka — coordinates overall work, ensures milestones are met, oversees quality checks and risk monitoring</w:t>
      </w:r>
    </w:p>
    <w:p w14:paraId="4B6763A8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Team Members: Ryan (preprocessing, documentation), Avyandra (feature extraction, evaluation), Elvis (model development,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app)</w:t>
      </w:r>
    </w:p>
    <w:p w14:paraId="5866F4BA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Client / Domain Stakeholder: Dr Ramzi Jaber — provides clinical and domain guidance; provided the dataset</w:t>
      </w:r>
    </w:p>
    <w:p w14:paraId="00C77577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Project Sponsor / Module Leader: Prof. Kulvinder Panesar — approves the project charter and overall direction</w:t>
      </w:r>
    </w:p>
    <w:p w14:paraId="7EF20D4D" w14:textId="77777777" w:rsidR="00A45F12" w:rsidRDefault="00A45F12">
      <w:pPr>
        <w:spacing w:before="60" w:after="60"/>
      </w:pPr>
    </w:p>
    <w:p w14:paraId="26F53039" w14:textId="77777777" w:rsidR="00A45F12" w:rsidRDefault="00000000">
      <w:pPr>
        <w:spacing w:before="80" w:after="80"/>
      </w:pPr>
      <w:r>
        <w:rPr>
          <w:color w:val="1A1A1A"/>
        </w:rPr>
        <w:lastRenderedPageBreak/>
        <w:t xml:space="preserve">Each team member has specific technical </w:t>
      </w:r>
      <w:proofErr w:type="gramStart"/>
      <w:r>
        <w:rPr>
          <w:color w:val="1A1A1A"/>
        </w:rPr>
        <w:t>responsibilities</w:t>
      </w:r>
      <w:proofErr w:type="gramEnd"/>
      <w:r>
        <w:rPr>
          <w:color w:val="1A1A1A"/>
        </w:rPr>
        <w:t xml:space="preserve"> but quality ownership is shared. The ScrumMaster role rotates each sprint to ensure all members develop project management experience.</w:t>
      </w:r>
    </w:p>
    <w:p w14:paraId="2747B348" w14:textId="77777777" w:rsidR="00A45F12" w:rsidRDefault="00A45F12">
      <w:pPr>
        <w:spacing w:before="60" w:after="60"/>
      </w:pPr>
    </w:p>
    <w:p w14:paraId="04B589F5" w14:textId="77777777" w:rsidR="00A45F12" w:rsidRDefault="00000000">
      <w:pPr>
        <w:pStyle w:val="Heading2"/>
      </w:pPr>
      <w:r>
        <w:t>2.2 Decision-Making, Rules, and Rights</w:t>
      </w:r>
    </w:p>
    <w:p w14:paraId="437A2357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Technical and design decisions are discussed in weekly meetings</w:t>
      </w:r>
    </w:p>
    <w:p w14:paraId="3FAAA84E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If the team cannot agree, the Project Manager makes the final call after consulting the client or supervisor</w:t>
      </w:r>
    </w:p>
    <w:p w14:paraId="1107A12A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Any decision that changes the system architecture, dataset usage, label encoding, or evaluation protocol must be recorded in the shared Google Drive and noted in the next sprint plan</w:t>
      </w:r>
    </w:p>
    <w:p w14:paraId="6CBE8027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Simple majority (3 of 4 members) is used if formal voting is needed</w:t>
      </w:r>
    </w:p>
    <w:p w14:paraId="63474556" w14:textId="77777777" w:rsidR="00A45F12" w:rsidRDefault="00A45F12">
      <w:pPr>
        <w:spacing w:before="60" w:after="60"/>
      </w:pPr>
    </w:p>
    <w:p w14:paraId="403BE71C" w14:textId="77777777" w:rsidR="00A45F12" w:rsidRDefault="00000000">
      <w:pPr>
        <w:spacing w:before="80" w:after="80"/>
      </w:pPr>
      <w:r>
        <w:rPr>
          <w:i/>
          <w:iCs/>
          <w:color w:val="555555"/>
        </w:rPr>
        <w:t>Note: The shift from binary (V1) to multi-class severity (V2) was formally agreed following supervisor feedback and is documented in the updated Project Charter V2.</w:t>
      </w:r>
    </w:p>
    <w:p w14:paraId="551DE21B" w14:textId="77777777" w:rsidR="00A45F12" w:rsidRDefault="00A45F12">
      <w:pPr>
        <w:spacing w:before="60" w:after="60"/>
      </w:pPr>
    </w:p>
    <w:p w14:paraId="767803D7" w14:textId="77777777" w:rsidR="00A45F12" w:rsidRDefault="00000000">
      <w:pPr>
        <w:pStyle w:val="Heading1"/>
      </w:pPr>
      <w:r>
        <w:t>3. Communication Protocols</w:t>
      </w:r>
    </w:p>
    <w:p w14:paraId="75384DBB" w14:textId="77777777" w:rsidR="00A45F12" w:rsidRDefault="00A45F12">
      <w:pPr>
        <w:pBdr>
          <w:bottom w:val="single" w:sz="4" w:space="1" w:color="1F4E8C"/>
        </w:pBdr>
        <w:spacing w:before="120" w:after="120"/>
      </w:pPr>
    </w:p>
    <w:p w14:paraId="0C0AFE17" w14:textId="77777777" w:rsidR="00A45F12" w:rsidRDefault="00000000">
      <w:pPr>
        <w:pStyle w:val="Heading2"/>
      </w:pPr>
      <w:r>
        <w:t>3.1 Face-to-Face Meetings</w:t>
      </w:r>
    </w:p>
    <w:p w14:paraId="1CC27546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At least one in-person meeting per week, after labs or lectures</w:t>
      </w:r>
    </w:p>
    <w:p w14:paraId="6B19CBC1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Agenda: progress review, blockers and risks, next sprint tasks</w:t>
      </w:r>
    </w:p>
    <w:p w14:paraId="57AA9656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One team member (rotating) notes decisions and action items and uploads them to shared Google Drive</w:t>
      </w:r>
    </w:p>
    <w:p w14:paraId="46563862" w14:textId="77777777" w:rsidR="00A45F12" w:rsidRDefault="00A45F12">
      <w:pPr>
        <w:spacing w:before="60" w:after="60"/>
      </w:pPr>
    </w:p>
    <w:p w14:paraId="74BDEAF4" w14:textId="77777777" w:rsidR="00A45F12" w:rsidRDefault="00000000">
      <w:pPr>
        <w:pStyle w:val="Heading2"/>
      </w:pPr>
      <w:r>
        <w:t>3.2 Online Meetings</w:t>
      </w:r>
    </w:p>
    <w:p w14:paraId="34EB8D4D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Tools: Microsoft Teams or WhatsApp call</w:t>
      </w:r>
    </w:p>
    <w:p w14:paraId="4B9883C9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Used when face-to-face meetings are not possible or before key deadlines</w:t>
      </w:r>
    </w:p>
    <w:p w14:paraId="3504946E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Quick check-ins for debugging, integration, or urgent issues</w:t>
      </w:r>
    </w:p>
    <w:p w14:paraId="0BBF14B5" w14:textId="77777777" w:rsidR="00A45F12" w:rsidRDefault="00A45F12">
      <w:pPr>
        <w:spacing w:before="60" w:after="60"/>
      </w:pPr>
    </w:p>
    <w:p w14:paraId="3C8A27F0" w14:textId="77777777" w:rsidR="00A45F12" w:rsidRDefault="00000000">
      <w:pPr>
        <w:pStyle w:val="Heading2"/>
      </w:pPr>
      <w:r>
        <w:t>3.3 Messaging</w:t>
      </w:r>
    </w:p>
    <w:p w14:paraId="1B2B0745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Primary channel: WhatsApp group chat for rapid coordination and daily updates</w:t>
      </w:r>
    </w:p>
    <w:p w14:paraId="5CC296D1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Secondary: University email for anything involving supervisors or formal documents</w:t>
      </w:r>
    </w:p>
    <w:p w14:paraId="3020A4F8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Any decision affecting project scope, dataset, label structure, or evaluation must be </w:t>
      </w:r>
      <w:proofErr w:type="spellStart"/>
      <w:r>
        <w:rPr>
          <w:color w:val="1A1A1A"/>
        </w:rPr>
        <w:t>summarised</w:t>
      </w:r>
      <w:proofErr w:type="spellEnd"/>
      <w:r>
        <w:rPr>
          <w:color w:val="1A1A1A"/>
        </w:rPr>
        <w:t xml:space="preserve"> in writing (email or shared doc</w:t>
      </w:r>
      <w:proofErr w:type="gramStart"/>
      <w:r>
        <w:rPr>
          <w:color w:val="1A1A1A"/>
        </w:rPr>
        <w:t>)</w:t>
      </w:r>
      <w:proofErr w:type="gramEnd"/>
      <w:r>
        <w:rPr>
          <w:color w:val="1A1A1A"/>
        </w:rPr>
        <w:t xml:space="preserve"> so it is traceable</w:t>
      </w:r>
    </w:p>
    <w:p w14:paraId="6F659E26" w14:textId="77777777" w:rsidR="00A45F12" w:rsidRDefault="00A45F12">
      <w:pPr>
        <w:spacing w:before="60" w:after="60"/>
      </w:pPr>
    </w:p>
    <w:p w14:paraId="287112C4" w14:textId="77777777" w:rsidR="00A45F12" w:rsidRDefault="00000000">
      <w:pPr>
        <w:pStyle w:val="Heading2"/>
      </w:pPr>
      <w:r>
        <w:t>3.4 Collaborative Tools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00"/>
      </w:tblGrid>
      <w:tr w:rsidR="00A45F12" w14:paraId="6432BF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9F87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CBF7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45F12" w14:paraId="3423B8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22B5" w14:textId="77777777" w:rsidR="00A45F12" w:rsidRDefault="00000000">
            <w:r>
              <w:rPr>
                <w:color w:val="1A1A1A"/>
                <w:sz w:val="20"/>
                <w:szCs w:val="20"/>
              </w:rPr>
              <w:t>GitHub (</w:t>
            </w:r>
            <w:proofErr w:type="spellStart"/>
            <w:r>
              <w:rPr>
                <w:color w:val="1A1A1A"/>
                <w:sz w:val="20"/>
                <w:szCs w:val="20"/>
              </w:rPr>
              <w:t>tshallycodes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updrs</w:t>
            </w:r>
            <w:proofErr w:type="spellEnd"/>
            <w:r>
              <w:rPr>
                <w:color w:val="1A1A1A"/>
                <w:sz w:val="20"/>
                <w:szCs w:val="20"/>
              </w:rPr>
              <w:t>-predictor)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32C6" w14:textId="77777777" w:rsidR="00A45F12" w:rsidRDefault="00000000">
            <w:r>
              <w:rPr>
                <w:color w:val="1A1A1A"/>
                <w:sz w:val="20"/>
                <w:szCs w:val="20"/>
              </w:rPr>
              <w:t>Central repository for all code, notebooks, and configuration files. Feature branches merged to main after peer review.</w:t>
            </w:r>
          </w:p>
        </w:tc>
      </w:tr>
      <w:tr w:rsidR="00A45F12" w14:paraId="59713A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3B1B" w14:textId="77777777" w:rsidR="00A45F12" w:rsidRDefault="00000000">
            <w:r>
              <w:rPr>
                <w:color w:val="1A1A1A"/>
                <w:sz w:val="20"/>
                <w:szCs w:val="20"/>
              </w:rPr>
              <w:t>Google Drive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64C3" w14:textId="77777777" w:rsidR="00A45F12" w:rsidRDefault="00000000">
            <w:r>
              <w:rPr>
                <w:color w:val="1A1A1A"/>
                <w:sz w:val="20"/>
                <w:szCs w:val="20"/>
              </w:rPr>
              <w:t>Storage for documents, meeting notes, sprint logs, diagrams, and presentation files</w:t>
            </w:r>
          </w:p>
        </w:tc>
      </w:tr>
      <w:tr w:rsidR="00A45F12" w14:paraId="53668C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7FB4" w14:textId="77777777" w:rsidR="00A45F12" w:rsidRDefault="00000000">
            <w:r>
              <w:rPr>
                <w:color w:val="1A1A1A"/>
                <w:sz w:val="20"/>
                <w:szCs w:val="20"/>
              </w:rPr>
              <w:lastRenderedPageBreak/>
              <w:t>Jira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0570" w14:textId="77777777" w:rsidR="00A45F12" w:rsidRDefault="00000000">
            <w:r>
              <w:rPr>
                <w:color w:val="1A1A1A"/>
                <w:sz w:val="20"/>
                <w:szCs w:val="20"/>
              </w:rPr>
              <w:t>Sprint planning, backlog management, task tracking and progress monitoring across all sprints</w:t>
            </w:r>
          </w:p>
        </w:tc>
      </w:tr>
      <w:tr w:rsidR="00A45F12" w14:paraId="56BC4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6814" w14:textId="77777777" w:rsidR="00A45F12" w:rsidRDefault="00000000">
            <w:r>
              <w:rPr>
                <w:color w:val="1A1A1A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1A1A1A"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9BC8" w14:textId="77777777" w:rsidR="00A45F12" w:rsidRDefault="00000000">
            <w:r>
              <w:rPr>
                <w:color w:val="1A1A1A"/>
                <w:sz w:val="20"/>
                <w:szCs w:val="20"/>
              </w:rPr>
              <w:t>Shared environment for model training — ensures consistent results across different team laptops</w:t>
            </w:r>
          </w:p>
        </w:tc>
      </w:tr>
      <w:tr w:rsidR="00A45F12" w14:paraId="71A0F7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9BD7" w14:textId="77777777" w:rsidR="00A45F12" w:rsidRDefault="00000000">
            <w:r>
              <w:rPr>
                <w:color w:val="1A1A1A"/>
                <w:sz w:val="20"/>
                <w:szCs w:val="20"/>
              </w:rPr>
              <w:t>WhatsApp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3ABB" w14:textId="77777777" w:rsidR="00A45F12" w:rsidRDefault="00000000">
            <w:r>
              <w:rPr>
                <w:color w:val="1A1A1A"/>
                <w:sz w:val="20"/>
                <w:szCs w:val="20"/>
              </w:rPr>
              <w:t>Daily coordination, quick decisions, debugging support</w:t>
            </w:r>
          </w:p>
        </w:tc>
      </w:tr>
      <w:tr w:rsidR="00A45F12" w14:paraId="575DA3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60A5" w14:textId="77777777" w:rsidR="00A45F12" w:rsidRDefault="00000000">
            <w:r>
              <w:rPr>
                <w:color w:val="1A1A1A"/>
                <w:sz w:val="20"/>
                <w:szCs w:val="20"/>
              </w:rPr>
              <w:t>Microsoft Teams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68FE" w14:textId="77777777" w:rsidR="00A45F12" w:rsidRDefault="00000000">
            <w:r>
              <w:rPr>
                <w:color w:val="1A1A1A"/>
                <w:sz w:val="20"/>
                <w:szCs w:val="20"/>
              </w:rPr>
              <w:t>Supervisor and client meetings, formal progress updates</w:t>
            </w:r>
          </w:p>
        </w:tc>
      </w:tr>
    </w:tbl>
    <w:p w14:paraId="3E678CA6" w14:textId="77777777" w:rsidR="00A45F12" w:rsidRDefault="00A45F12">
      <w:pPr>
        <w:spacing w:before="60" w:after="60"/>
      </w:pPr>
    </w:p>
    <w:p w14:paraId="258BA14F" w14:textId="77777777" w:rsidR="00A45F12" w:rsidRDefault="00000000">
      <w:pPr>
        <w:pStyle w:val="Heading1"/>
      </w:pPr>
      <w:r>
        <w:t>4. Documentation and Data Control</w:t>
      </w:r>
    </w:p>
    <w:p w14:paraId="78B827D7" w14:textId="77777777" w:rsidR="00A45F12" w:rsidRDefault="00A45F12">
      <w:pPr>
        <w:pBdr>
          <w:bottom w:val="single" w:sz="4" w:space="1" w:color="1F4E8C"/>
        </w:pBdr>
        <w:spacing w:before="120" w:after="120"/>
      </w:pPr>
    </w:p>
    <w:p w14:paraId="4BDD62A2" w14:textId="77777777" w:rsidR="00A45F12" w:rsidRDefault="00000000">
      <w:pPr>
        <w:pStyle w:val="Heading2"/>
      </w:pPr>
      <w:r>
        <w:t>4.1 Data Management and Confidentiality</w:t>
      </w:r>
    </w:p>
    <w:p w14:paraId="071DC08A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Dataset: Private Parkinson's patient dataset provided by Dr Ramzi Jaber under ethical clearance — no raw data is shared outside </w:t>
      </w:r>
      <w:proofErr w:type="spellStart"/>
      <w:r>
        <w:rPr>
          <w:color w:val="1A1A1A"/>
        </w:rPr>
        <w:t>authorised</w:t>
      </w:r>
      <w:proofErr w:type="spellEnd"/>
      <w:r>
        <w:rPr>
          <w:color w:val="1A1A1A"/>
        </w:rPr>
        <w:t xml:space="preserve"> environments</w:t>
      </w:r>
    </w:p>
    <w:p w14:paraId="1B701FE3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 is stored only on secure university drives or password-protected personal machines</w:t>
      </w:r>
    </w:p>
    <w:p w14:paraId="37841252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dataset files are to be uploaded to public GitHub repositories — the repo includes only code and documentation</w:t>
      </w:r>
    </w:p>
    <w:p w14:paraId="60BF98DF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team members must respect the ethical and confidentiality rules agreed with the client and university</w:t>
      </w:r>
    </w:p>
    <w:p w14:paraId="31588EFC" w14:textId="77777777" w:rsidR="00A45F12" w:rsidRDefault="00A45F12">
      <w:pPr>
        <w:spacing w:before="60" w:after="60"/>
      </w:pPr>
    </w:p>
    <w:p w14:paraId="2D722992" w14:textId="77777777" w:rsidR="00A45F12" w:rsidRDefault="00000000">
      <w:pPr>
        <w:pStyle w:val="Heading2"/>
      </w:pPr>
      <w:r>
        <w:t>4.2 File Naming and Versioning</w:t>
      </w:r>
    </w:p>
    <w:p w14:paraId="0FB19F95" w14:textId="77777777" w:rsidR="00A45F12" w:rsidRDefault="00000000">
      <w:pPr>
        <w:spacing w:before="80" w:after="80"/>
      </w:pPr>
      <w:r>
        <w:rPr>
          <w:color w:val="1A1A1A"/>
        </w:rPr>
        <w:t>Documents follow this naming convention:</w:t>
      </w:r>
    </w:p>
    <w:p w14:paraId="2C43CCEE" w14:textId="77777777" w:rsidR="00A45F12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A1A1A"/>
        </w:rPr>
        <w:t>DSP-D25_&lt;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DocumentType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>&gt;_&lt;</w:t>
      </w:r>
      <w:proofErr w:type="spellStart"/>
      <w:r>
        <w:rPr>
          <w:rFonts w:ascii="Courier New" w:eastAsia="Courier New" w:hAnsi="Courier New" w:cs="Courier New"/>
          <w:b/>
          <w:bCs/>
          <w:color w:val="1A1A1A"/>
        </w:rPr>
        <w:t>ShortTitle</w:t>
      </w:r>
      <w:proofErr w:type="spellEnd"/>
      <w:r>
        <w:rPr>
          <w:rFonts w:ascii="Courier New" w:eastAsia="Courier New" w:hAnsi="Courier New" w:cs="Courier New"/>
          <w:b/>
          <w:bCs/>
          <w:color w:val="1A1A1A"/>
        </w:rPr>
        <w:t>&gt;_vX.Y.docx</w:t>
      </w:r>
    </w:p>
    <w:p w14:paraId="401989F9" w14:textId="77777777" w:rsidR="00A45F12" w:rsidRDefault="00000000">
      <w:pPr>
        <w:spacing w:before="80" w:after="80"/>
      </w:pPr>
      <w:r>
        <w:rPr>
          <w:color w:val="1A1A1A"/>
        </w:rPr>
        <w:t>Example: DSP-D25_QAPlan_v2.0.docx</w:t>
      </w:r>
    </w:p>
    <w:p w14:paraId="2ECEE22F" w14:textId="77777777" w:rsidR="00A45F12" w:rsidRDefault="00A45F12">
      <w:pPr>
        <w:spacing w:before="60" w:after="60"/>
      </w:pPr>
    </w:p>
    <w:p w14:paraId="51C7FEEA" w14:textId="77777777" w:rsidR="00A45F12" w:rsidRDefault="00000000">
      <w:pPr>
        <w:spacing w:before="80" w:after="80"/>
      </w:pPr>
      <w:r>
        <w:rPr>
          <w:color w:val="1A1A1A"/>
        </w:rPr>
        <w:t>Code and notebooks follow a consistent GitHub repository structure:</w:t>
      </w:r>
    </w:p>
    <w:p w14:paraId="008B28AF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preprocessing/ — signal loading, padding, smoothing, feature extraction</w:t>
      </w:r>
    </w:p>
    <w:p w14:paraId="75A47499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models/ — model definitions and training scripts (SVC, SVR, RF, </w:t>
      </w:r>
      <w:proofErr w:type="spellStart"/>
      <w:r>
        <w:rPr>
          <w:color w:val="1A1A1A"/>
        </w:rPr>
        <w:t>PyTorch</w:t>
      </w:r>
      <w:proofErr w:type="spellEnd"/>
      <w:r>
        <w:rPr>
          <w:color w:val="1A1A1A"/>
        </w:rPr>
        <w:t xml:space="preserve"> MLP)</w:t>
      </w:r>
    </w:p>
    <w:p w14:paraId="411A062C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app/ —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application</w:t>
      </w:r>
    </w:p>
    <w:p w14:paraId="1E6B9D47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outputs/ — generated CSVs (left.csv, right.csv with extracted features)</w:t>
      </w:r>
    </w:p>
    <w:p w14:paraId="217D77B9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docs/ — all project documentation</w:t>
      </w:r>
    </w:p>
    <w:p w14:paraId="6566C042" w14:textId="77777777" w:rsidR="00A45F12" w:rsidRDefault="00A45F12">
      <w:pPr>
        <w:spacing w:before="60" w:after="60"/>
      </w:pPr>
    </w:p>
    <w:p w14:paraId="31EA8BD4" w14:textId="77777777" w:rsidR="00A45F12" w:rsidRDefault="00000000">
      <w:pPr>
        <w:spacing w:before="80" w:after="80"/>
      </w:pPr>
      <w:r>
        <w:rPr>
          <w:color w:val="1A1A1A"/>
        </w:rPr>
        <w:t xml:space="preserve">All documents must </w:t>
      </w:r>
      <w:proofErr w:type="gramStart"/>
      <w:r>
        <w:rPr>
          <w:color w:val="1A1A1A"/>
        </w:rPr>
        <w:t>include:</w:t>
      </w:r>
      <w:proofErr w:type="gramEnd"/>
      <w:r>
        <w:rPr>
          <w:color w:val="1A1A1A"/>
        </w:rPr>
        <w:t xml:space="preserve"> clear title, version number, author(s), and date.</w:t>
      </w:r>
    </w:p>
    <w:p w14:paraId="0E03146B" w14:textId="77777777" w:rsidR="00A45F12" w:rsidRDefault="00A45F12">
      <w:pPr>
        <w:spacing w:before="60" w:after="60"/>
      </w:pPr>
    </w:p>
    <w:p w14:paraId="2732FC87" w14:textId="77777777" w:rsidR="00A45F12" w:rsidRDefault="00000000">
      <w:pPr>
        <w:pStyle w:val="Heading2"/>
      </w:pPr>
      <w:r>
        <w:t>4.3 Revision and Review Process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200"/>
      </w:tblGrid>
      <w:tr w:rsidR="00A45F12" w14:paraId="3F98CA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8E99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6F54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A45F12" w14:paraId="053119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7E8A" w14:textId="77777777" w:rsidR="00A45F12" w:rsidRDefault="00000000">
            <w:r>
              <w:rPr>
                <w:color w:val="1A1A1A"/>
                <w:sz w:val="20"/>
                <w:szCs w:val="20"/>
              </w:rPr>
              <w:t>v0.x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4F2D" w14:textId="77777777" w:rsidR="00A45F12" w:rsidRDefault="00000000">
            <w:r>
              <w:rPr>
                <w:color w:val="1A1A1A"/>
                <w:sz w:val="20"/>
                <w:szCs w:val="20"/>
              </w:rPr>
              <w:t>Draft — first created, under internal review</w:t>
            </w:r>
          </w:p>
        </w:tc>
      </w:tr>
      <w:tr w:rsidR="00A45F12" w14:paraId="0D039B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38A1" w14:textId="77777777" w:rsidR="00A45F12" w:rsidRDefault="00000000">
            <w:r>
              <w:rPr>
                <w:color w:val="1A1A1A"/>
                <w:sz w:val="20"/>
                <w:szCs w:val="20"/>
              </w:rPr>
              <w:t>v1.0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4CB6" w14:textId="77777777" w:rsidR="00A45F12" w:rsidRDefault="00000000">
            <w:r>
              <w:rPr>
                <w:color w:val="1A1A1A"/>
                <w:sz w:val="20"/>
                <w:szCs w:val="20"/>
              </w:rPr>
              <w:t>Initial final — after internal review and edits</w:t>
            </w:r>
          </w:p>
        </w:tc>
      </w:tr>
      <w:tr w:rsidR="00A45F12" w14:paraId="657038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2F07" w14:textId="77777777" w:rsidR="00A45F12" w:rsidRDefault="00000000">
            <w:r>
              <w:rPr>
                <w:color w:val="1A1A1A"/>
                <w:sz w:val="20"/>
                <w:szCs w:val="20"/>
              </w:rPr>
              <w:t>v1.x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F808" w14:textId="77777777" w:rsidR="00A45F12" w:rsidRDefault="00000000">
            <w:r>
              <w:rPr>
                <w:color w:val="1A1A1A"/>
                <w:sz w:val="20"/>
                <w:szCs w:val="20"/>
              </w:rPr>
              <w:t>Minor updates — small corrections or additions</w:t>
            </w:r>
          </w:p>
        </w:tc>
      </w:tr>
      <w:tr w:rsidR="00A45F12" w14:paraId="157F3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42CA" w14:textId="77777777" w:rsidR="00A45F12" w:rsidRDefault="00000000">
            <w:r>
              <w:rPr>
                <w:color w:val="1A1A1A"/>
                <w:sz w:val="20"/>
                <w:szCs w:val="20"/>
              </w:rPr>
              <w:t>v2.0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06DE" w14:textId="77777777" w:rsidR="00A45F12" w:rsidRDefault="00000000">
            <w:r>
              <w:rPr>
                <w:color w:val="1A1A1A"/>
                <w:sz w:val="20"/>
                <w:szCs w:val="20"/>
              </w:rPr>
              <w:t>Major rework — significant restructuring (e.g. V1 → V2 reformulation)</w:t>
            </w:r>
          </w:p>
        </w:tc>
      </w:tr>
    </w:tbl>
    <w:p w14:paraId="4B8A186A" w14:textId="77777777" w:rsidR="00A45F12" w:rsidRDefault="00A45F12">
      <w:pPr>
        <w:spacing w:before="60" w:after="60"/>
      </w:pPr>
    </w:p>
    <w:p w14:paraId="0BD7800A" w14:textId="77777777" w:rsidR="00A45F12" w:rsidRDefault="00000000">
      <w:pPr>
        <w:spacing w:before="80" w:after="80"/>
      </w:pPr>
      <w:r>
        <w:rPr>
          <w:color w:val="1A1A1A"/>
        </w:rPr>
        <w:lastRenderedPageBreak/>
        <w:t>Changes are tracked in a short History table at the front of key documents (project charter, QA plan, main report, presentation).</w:t>
      </w:r>
    </w:p>
    <w:p w14:paraId="6557B7D4" w14:textId="77777777" w:rsidR="00A45F12" w:rsidRDefault="00A45F12">
      <w:pPr>
        <w:spacing w:before="60" w:after="60"/>
      </w:pPr>
    </w:p>
    <w:p w14:paraId="713422B2" w14:textId="77777777" w:rsidR="00A45F12" w:rsidRDefault="00000000">
      <w:pPr>
        <w:pStyle w:val="Heading1"/>
      </w:pPr>
      <w:r>
        <w:t>5. Review Process</w:t>
      </w:r>
    </w:p>
    <w:p w14:paraId="7823E8F8" w14:textId="77777777" w:rsidR="00A45F12" w:rsidRDefault="00A45F12">
      <w:pPr>
        <w:pBdr>
          <w:bottom w:val="single" w:sz="4" w:space="1" w:color="1F4E8C"/>
        </w:pBdr>
        <w:spacing w:before="120" w:after="120"/>
      </w:pPr>
    </w:p>
    <w:p w14:paraId="14AD57ED" w14:textId="77777777" w:rsidR="00A45F12" w:rsidRDefault="00000000">
      <w:pPr>
        <w:pStyle w:val="Heading2"/>
      </w:pPr>
      <w:r>
        <w:t>5.1 V2-Specific Quality Checkpoints</w:t>
      </w:r>
    </w:p>
    <w:p w14:paraId="5912CCE1" w14:textId="77777777" w:rsidR="00A45F12" w:rsidRDefault="00A45F12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200"/>
      </w:tblGrid>
      <w:tr w:rsidR="00A45F12" w14:paraId="578B6D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ACE7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F999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Quality Criteria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6110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</w:tr>
      <w:tr w:rsidR="00A45F12" w14:paraId="1B1402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FE35" w14:textId="77777777" w:rsidR="00A45F12" w:rsidRDefault="00000000">
            <w:r>
              <w:rPr>
                <w:color w:val="1A1A1A"/>
                <w:sz w:val="20"/>
                <w:szCs w:val="20"/>
              </w:rPr>
              <w:t>Label restructuring (UPDRS 0–1/2–3/4)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FCDD" w14:textId="77777777" w:rsidR="00A45F12" w:rsidRDefault="00000000">
            <w:r>
              <w:rPr>
                <w:color w:val="1A1A1A"/>
                <w:sz w:val="20"/>
                <w:szCs w:val="20"/>
              </w:rPr>
              <w:t xml:space="preserve">Correct encoding verified against raw UPDRS scores. </w:t>
            </w:r>
            <w:proofErr w:type="gramStart"/>
            <w:r>
              <w:rPr>
                <w:color w:val="1A1A1A"/>
                <w:sz w:val="20"/>
                <w:szCs w:val="20"/>
              </w:rPr>
              <w:t>Left and right hand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labels checked independently.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7A50" w14:textId="77777777" w:rsidR="00A45F12" w:rsidRDefault="00000000">
            <w:r>
              <w:rPr>
                <w:color w:val="1A1A1A"/>
                <w:sz w:val="20"/>
                <w:szCs w:val="20"/>
              </w:rPr>
              <w:t>Avyandra</w:t>
            </w:r>
          </w:p>
        </w:tc>
      </w:tr>
      <w:tr w:rsidR="00A45F12" w14:paraId="72DD86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BA52" w14:textId="77777777" w:rsidR="00A45F12" w:rsidRDefault="00000000">
            <w:r>
              <w:rPr>
                <w:color w:val="1A1A1A"/>
                <w:sz w:val="20"/>
                <w:szCs w:val="20"/>
              </w:rPr>
              <w:t>Preprocessing pipeline (padding + smoothing)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DCAB" w14:textId="77777777" w:rsidR="00A45F12" w:rsidRDefault="00000000">
            <w:r>
              <w:rPr>
                <w:color w:val="1A1A1A"/>
                <w:sz w:val="20"/>
                <w:szCs w:val="20"/>
              </w:rPr>
              <w:t>Mean-based padding confirmed. Savitzky-Golay filter applied (window=7, poly=2). Signal length = 1800 for all samples.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4FC9" w14:textId="77777777" w:rsidR="00A45F12" w:rsidRDefault="00000000">
            <w:r>
              <w:rPr>
                <w:color w:val="1A1A1A"/>
                <w:sz w:val="20"/>
                <w:szCs w:val="20"/>
              </w:rPr>
              <w:t>Ryan</w:t>
            </w:r>
          </w:p>
        </w:tc>
      </w:tr>
      <w:tr w:rsidR="00A45F12" w14:paraId="16740F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C963" w14:textId="77777777" w:rsidR="00A45F12" w:rsidRDefault="00000000">
            <w:r>
              <w:rPr>
                <w:color w:val="1A1A1A"/>
                <w:sz w:val="20"/>
                <w:szCs w:val="20"/>
              </w:rPr>
              <w:t>Feature extraction (9 features)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AD76" w14:textId="77777777" w:rsidR="00A45F12" w:rsidRDefault="00000000">
            <w:r>
              <w:rPr>
                <w:color w:val="1A1A1A"/>
                <w:sz w:val="20"/>
                <w:szCs w:val="20"/>
              </w:rPr>
              <w:t xml:space="preserve">All 9 features present in left.csv and right.csv. Clinical mapping verified (e.g. </w:t>
            </w:r>
            <w:proofErr w:type="spellStart"/>
            <w:r>
              <w:rPr>
                <w:color w:val="1A1A1A"/>
                <w:sz w:val="20"/>
                <w:szCs w:val="20"/>
              </w:rPr>
              <w:t>amp_decrement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= bradykinesia indicator).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612F" w14:textId="77777777" w:rsidR="00A45F12" w:rsidRDefault="00000000">
            <w:r>
              <w:rPr>
                <w:color w:val="1A1A1A"/>
                <w:sz w:val="20"/>
                <w:szCs w:val="20"/>
              </w:rPr>
              <w:t>Avyandra</w:t>
            </w:r>
          </w:p>
        </w:tc>
      </w:tr>
      <w:tr w:rsidR="00A45F12" w14:paraId="653B61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FFC0" w14:textId="77777777" w:rsidR="00A45F12" w:rsidRDefault="00000000">
            <w:r>
              <w:rPr>
                <w:color w:val="1A1A1A"/>
                <w:sz w:val="20"/>
                <w:szCs w:val="20"/>
              </w:rPr>
              <w:t>Model training (all 4 models, both hands)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5AB7" w14:textId="77777777" w:rsidR="00A45F12" w:rsidRDefault="00000000">
            <w:r>
              <w:rPr>
                <w:color w:val="1A1A1A"/>
                <w:sz w:val="20"/>
                <w:szCs w:val="20"/>
              </w:rPr>
              <w:t xml:space="preserve">SVC, SVR, RF, </w:t>
            </w:r>
            <w:proofErr w:type="spellStart"/>
            <w:r>
              <w:rPr>
                <w:color w:val="1A1A1A"/>
                <w:sz w:val="20"/>
                <w:szCs w:val="20"/>
              </w:rPr>
              <w:t>PyTorch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MLP trained with 80/20 split, </w:t>
            </w:r>
            <w:proofErr w:type="spellStart"/>
            <w:r>
              <w:rPr>
                <w:color w:val="1A1A1A"/>
                <w:sz w:val="20"/>
                <w:szCs w:val="20"/>
              </w:rPr>
              <w:t>random_state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=42, </w:t>
            </w:r>
            <w:proofErr w:type="spellStart"/>
            <w:r>
              <w:rPr>
                <w:color w:val="1A1A1A"/>
                <w:sz w:val="20"/>
                <w:szCs w:val="20"/>
              </w:rPr>
              <w:t>StandardScaler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applied.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02F6" w14:textId="77777777" w:rsidR="00A45F12" w:rsidRDefault="00000000">
            <w:r>
              <w:rPr>
                <w:color w:val="1A1A1A"/>
                <w:sz w:val="20"/>
                <w:szCs w:val="20"/>
              </w:rPr>
              <w:t>Elvis + Ebuka</w:t>
            </w:r>
          </w:p>
        </w:tc>
      </w:tr>
      <w:tr w:rsidR="00A45F12" w14:paraId="58732D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CBBB" w14:textId="77777777" w:rsidR="00A45F12" w:rsidRDefault="00000000">
            <w:r>
              <w:rPr>
                <w:color w:val="1A1A1A"/>
                <w:sz w:val="20"/>
                <w:szCs w:val="20"/>
              </w:rPr>
              <w:t>Model evaluation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A1FF" w14:textId="77777777" w:rsidR="00A45F12" w:rsidRDefault="00000000">
            <w:r>
              <w:rPr>
                <w:color w:val="1A1A1A"/>
                <w:sz w:val="20"/>
                <w:szCs w:val="20"/>
              </w:rPr>
              <w:t>Accuracy, weighted F1, per-class precision/recall and confusion matrix produced for each model and each hand.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7E0A" w14:textId="77777777" w:rsidR="00A45F12" w:rsidRDefault="00000000">
            <w:r>
              <w:rPr>
                <w:color w:val="1A1A1A"/>
                <w:sz w:val="20"/>
                <w:szCs w:val="20"/>
              </w:rPr>
              <w:t>Avyandra</w:t>
            </w:r>
          </w:p>
        </w:tc>
      </w:tr>
      <w:tr w:rsidR="00A45F12" w14:paraId="1059B0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7E2F" w14:textId="77777777" w:rsidR="00A45F12" w:rsidRDefault="00000000">
            <w:proofErr w:type="spellStart"/>
            <w:r>
              <w:rPr>
                <w:color w:val="1A1A1A"/>
                <w:sz w:val="20"/>
                <w:szCs w:val="20"/>
              </w:rPr>
              <w:t>Streamlit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C537" w14:textId="77777777" w:rsidR="00A45F12" w:rsidRDefault="00000000">
            <w:r>
              <w:rPr>
                <w:color w:val="1A1A1A"/>
                <w:sz w:val="20"/>
                <w:szCs w:val="20"/>
              </w:rPr>
              <w:t>File upload accepted, invalid inputs rejected, prediction returned with severity label and confidence score.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974A" w14:textId="77777777" w:rsidR="00A45F12" w:rsidRDefault="00000000">
            <w:r>
              <w:rPr>
                <w:color w:val="1A1A1A"/>
                <w:sz w:val="20"/>
                <w:szCs w:val="20"/>
              </w:rPr>
              <w:t>Elvis</w:t>
            </w:r>
          </w:p>
        </w:tc>
      </w:tr>
      <w:tr w:rsidR="00A45F12" w14:paraId="45A64F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5957" w14:textId="77777777" w:rsidR="00A45F12" w:rsidRDefault="00000000">
            <w:r>
              <w:rPr>
                <w:color w:val="1A1A1A"/>
                <w:sz w:val="20"/>
                <w:szCs w:val="20"/>
              </w:rPr>
              <w:t>Pre-presentation review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4840" w14:textId="77777777" w:rsidR="00A45F12" w:rsidRDefault="00000000">
            <w:r>
              <w:rPr>
                <w:color w:val="1A1A1A"/>
                <w:sz w:val="20"/>
                <w:szCs w:val="20"/>
              </w:rPr>
              <w:t>Full pipeline runs end-to-end. Slides and demo rehearsed at least once before April 6th.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C3CD" w14:textId="77777777" w:rsidR="00A45F12" w:rsidRDefault="00000000">
            <w:r>
              <w:rPr>
                <w:color w:val="1A1A1A"/>
                <w:sz w:val="20"/>
                <w:szCs w:val="20"/>
              </w:rPr>
              <w:t>All</w:t>
            </w:r>
          </w:p>
        </w:tc>
      </w:tr>
    </w:tbl>
    <w:p w14:paraId="1840607C" w14:textId="77777777" w:rsidR="00A45F12" w:rsidRDefault="00A45F12">
      <w:pPr>
        <w:spacing w:before="60" w:after="60"/>
      </w:pPr>
    </w:p>
    <w:p w14:paraId="78C22E84" w14:textId="77777777" w:rsidR="00A45F12" w:rsidRDefault="00000000">
      <w:pPr>
        <w:pStyle w:val="Heading2"/>
      </w:pPr>
      <w:r>
        <w:t>5.2 Process for Deliverables</w:t>
      </w:r>
    </w:p>
    <w:p w14:paraId="4C7F6401" w14:textId="77777777" w:rsidR="00A45F12" w:rsidRDefault="00000000">
      <w:pPr>
        <w:spacing w:before="80" w:after="80"/>
      </w:pPr>
      <w:r>
        <w:rPr>
          <w:b/>
          <w:bCs/>
          <w:color w:val="1A1A1A"/>
        </w:rPr>
        <w:t>1. Drafting — one team member creates the initial version</w:t>
      </w:r>
    </w:p>
    <w:p w14:paraId="4E2C6356" w14:textId="77777777" w:rsidR="00A45F12" w:rsidRDefault="00000000">
      <w:pPr>
        <w:spacing w:before="80" w:after="80"/>
      </w:pPr>
      <w:r>
        <w:rPr>
          <w:b/>
          <w:bCs/>
          <w:color w:val="1A1A1A"/>
        </w:rPr>
        <w:t>2. Peer Review — at least one other team member reviews the work (code or document) and adds comments</w:t>
      </w:r>
    </w:p>
    <w:p w14:paraId="17EBC671" w14:textId="77777777" w:rsidR="00A45F12" w:rsidRDefault="00000000">
      <w:pPr>
        <w:spacing w:before="80" w:after="80"/>
      </w:pPr>
      <w:r>
        <w:rPr>
          <w:b/>
          <w:bCs/>
          <w:color w:val="1A1A1A"/>
        </w:rPr>
        <w:t>3. Revision — author addresses comments and updates the version number</w:t>
      </w:r>
    </w:p>
    <w:p w14:paraId="4B289B9E" w14:textId="77777777" w:rsidR="00A45F12" w:rsidRDefault="00000000">
      <w:pPr>
        <w:spacing w:before="80" w:after="80"/>
      </w:pPr>
      <w:r>
        <w:rPr>
          <w:b/>
          <w:bCs/>
          <w:color w:val="1A1A1A"/>
        </w:rPr>
        <w:t>4. Sign-off — Project Manager checks that it meets the agreed standard</w:t>
      </w:r>
    </w:p>
    <w:p w14:paraId="6FE6C992" w14:textId="77777777" w:rsidR="00A45F12" w:rsidRDefault="00000000">
      <w:pPr>
        <w:spacing w:before="80" w:after="80"/>
      </w:pPr>
      <w:r>
        <w:rPr>
          <w:b/>
          <w:bCs/>
          <w:color w:val="1A1A1A"/>
        </w:rPr>
        <w:t>5. Storage — final version stored in GitHub/Drive under correct folder and naming convention</w:t>
      </w:r>
    </w:p>
    <w:p w14:paraId="03CFE9B1" w14:textId="77777777" w:rsidR="00A45F12" w:rsidRDefault="00A45F12">
      <w:pPr>
        <w:spacing w:before="60" w:after="60"/>
      </w:pPr>
    </w:p>
    <w:p w14:paraId="5A44E452" w14:textId="77777777" w:rsidR="00A45F12" w:rsidRDefault="00000000">
      <w:pPr>
        <w:spacing w:before="80" w:after="80"/>
      </w:pPr>
      <w:r>
        <w:rPr>
          <w:i/>
          <w:iCs/>
          <w:color w:val="1A1A1A"/>
        </w:rPr>
        <w:t>Nothing goes into the final presentation or report without at least one peer review.</w:t>
      </w:r>
    </w:p>
    <w:p w14:paraId="1FF80066" w14:textId="77777777" w:rsidR="00A45F12" w:rsidRDefault="00A45F12">
      <w:pPr>
        <w:spacing w:before="60" w:after="60"/>
      </w:pPr>
    </w:p>
    <w:p w14:paraId="0833FE08" w14:textId="77777777" w:rsidR="00A45F12" w:rsidRDefault="00000000">
      <w:pPr>
        <w:pStyle w:val="Heading1"/>
      </w:pPr>
      <w:r>
        <w:t>6. Reporting and Monitoring</w:t>
      </w:r>
    </w:p>
    <w:p w14:paraId="4DA53C7E" w14:textId="77777777" w:rsidR="00A45F12" w:rsidRDefault="00A45F12">
      <w:pPr>
        <w:pBdr>
          <w:bottom w:val="single" w:sz="4" w:space="1" w:color="1F4E8C"/>
        </w:pBdr>
        <w:spacing w:before="120" w:after="120"/>
      </w:pPr>
    </w:p>
    <w:p w14:paraId="570E8178" w14:textId="77777777" w:rsidR="00A45F12" w:rsidRDefault="00000000">
      <w:pPr>
        <w:pStyle w:val="Heading2"/>
      </w:pPr>
      <w:r>
        <w:t>6.1 Internal Progress Reporting</w:t>
      </w:r>
    </w:p>
    <w:p w14:paraId="6289AE4F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Weekly updates </w:t>
      </w:r>
      <w:proofErr w:type="gramStart"/>
      <w:r>
        <w:rPr>
          <w:color w:val="1A1A1A"/>
        </w:rPr>
        <w:t>covering:</w:t>
      </w:r>
      <w:proofErr w:type="gramEnd"/>
      <w:r>
        <w:rPr>
          <w:color w:val="1A1A1A"/>
        </w:rPr>
        <w:t xml:space="preserve"> what was done, what is blocked, what is planned next</w:t>
      </w:r>
    </w:p>
    <w:p w14:paraId="56F1051C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Sprint summaries at the end of each 2–3-week sprint documenting: features implemented, models tested, performance vs targets, blockers encountered</w:t>
      </w:r>
    </w:p>
    <w:p w14:paraId="775DD909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Sprint summaries stored in the shared Google Drive Progress Log and referenced in Jira sprint reviews</w:t>
      </w:r>
    </w:p>
    <w:p w14:paraId="665C349D" w14:textId="77777777" w:rsidR="00A45F12" w:rsidRDefault="00A45F12">
      <w:pPr>
        <w:spacing w:before="60" w:after="60"/>
      </w:pPr>
    </w:p>
    <w:p w14:paraId="7A5B5F19" w14:textId="77777777" w:rsidR="00A45F12" w:rsidRDefault="00000000">
      <w:pPr>
        <w:pStyle w:val="Heading2"/>
      </w:pPr>
      <w:r>
        <w:t>6.2 Supervisor / Client Updates</w:t>
      </w:r>
    </w:p>
    <w:p w14:paraId="1E5C29C9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Scheduled lab and supervision slots used to demo current progress and seek feedback from Dr Ramzi Jaber and module staff</w:t>
      </w:r>
    </w:p>
    <w:p w14:paraId="50BBC67B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Any major change suggested by supervisors noted in writing and reflected in the next sprint plan</w:t>
      </w:r>
    </w:p>
    <w:p w14:paraId="4EBA3AF1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The shift from V1 binary to V2 multi-class was one such change — formally agreed and documented in the updated Project Charter</w:t>
      </w:r>
    </w:p>
    <w:p w14:paraId="59741CB8" w14:textId="77777777" w:rsidR="00A45F12" w:rsidRDefault="00A45F12">
      <w:pPr>
        <w:spacing w:before="60" w:after="60"/>
      </w:pPr>
    </w:p>
    <w:p w14:paraId="567EB1A2" w14:textId="77777777" w:rsidR="00A45F12" w:rsidRDefault="00000000">
      <w:pPr>
        <w:pStyle w:val="Heading1"/>
      </w:pPr>
      <w:r>
        <w:t>7. Risk Management</w:t>
      </w:r>
    </w:p>
    <w:p w14:paraId="5571782E" w14:textId="77777777" w:rsidR="00A45F12" w:rsidRDefault="00A45F12">
      <w:pPr>
        <w:pBdr>
          <w:bottom w:val="single" w:sz="4" w:space="1" w:color="1F4E8C"/>
        </w:pBdr>
        <w:spacing w:before="120" w:after="120"/>
      </w:pPr>
    </w:p>
    <w:p w14:paraId="7D1C5EDD" w14:textId="77777777" w:rsidR="00A45F12" w:rsidRDefault="00A45F12">
      <w:pPr>
        <w:spacing w:before="60" w:after="6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4"/>
        <w:gridCol w:w="1240"/>
        <w:gridCol w:w="1098"/>
        <w:gridCol w:w="3478"/>
      </w:tblGrid>
      <w:tr w:rsidR="00A45F12" w14:paraId="08A0F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428A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8486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BABB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7EA9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A45F12" w14:paraId="59C31F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3488" w14:textId="77777777" w:rsidR="00A45F12" w:rsidRDefault="00000000">
            <w:r>
              <w:rPr>
                <w:color w:val="1A1A1A"/>
                <w:sz w:val="20"/>
                <w:szCs w:val="20"/>
              </w:rPr>
              <w:t xml:space="preserve">Small dataset (~130 samples) limits </w:t>
            </w:r>
            <w:proofErr w:type="spellStart"/>
            <w:r>
              <w:rPr>
                <w:color w:val="1A1A1A"/>
                <w:sz w:val="20"/>
                <w:szCs w:val="20"/>
              </w:rPr>
              <w:t>generalisation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and deep learning performance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0759" w14:textId="77777777" w:rsidR="00A45F12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8ED0" w14:textId="77777777" w:rsidR="00A45F12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A537" w14:textId="77777777" w:rsidR="00A45F12" w:rsidRDefault="00000000">
            <w:proofErr w:type="spellStart"/>
            <w:r>
              <w:rPr>
                <w:color w:val="1A1A1A"/>
                <w:sz w:val="20"/>
                <w:szCs w:val="20"/>
              </w:rPr>
              <w:t>Prioritise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SVC and RF; use weighted F1 not accuracy; acknowledge clearly in evaluation and report</w:t>
            </w:r>
          </w:p>
        </w:tc>
      </w:tr>
      <w:tr w:rsidR="00A45F12" w14:paraId="4FCC10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CB80" w14:textId="77777777" w:rsidR="00A45F12" w:rsidRDefault="00000000">
            <w:r>
              <w:rPr>
                <w:color w:val="1A1A1A"/>
                <w:sz w:val="20"/>
                <w:szCs w:val="20"/>
              </w:rPr>
              <w:t>Class imbalance — Severe cases (UPDRS 4) absent from test split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A70B" w14:textId="77777777" w:rsidR="00A45F12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3E04" w14:textId="77777777" w:rsidR="00A45F12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044E" w14:textId="77777777" w:rsidR="00A45F12" w:rsidRDefault="00000000">
            <w:r>
              <w:rPr>
                <w:color w:val="1A1A1A"/>
                <w:sz w:val="20"/>
                <w:szCs w:val="20"/>
              </w:rPr>
              <w:t>Report per-class precision/recall; do not claim model can predict severe cases; note in limitations</w:t>
            </w:r>
          </w:p>
        </w:tc>
      </w:tr>
      <w:tr w:rsidR="00A45F12" w14:paraId="6F52A7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75B0" w14:textId="77777777" w:rsidR="00A45F12" w:rsidRDefault="00000000">
            <w:r>
              <w:rPr>
                <w:color w:val="1A1A1A"/>
                <w:sz w:val="20"/>
                <w:szCs w:val="20"/>
              </w:rPr>
              <w:t xml:space="preserve">Overfitting — </w:t>
            </w:r>
            <w:proofErr w:type="spellStart"/>
            <w:r>
              <w:rPr>
                <w:color w:val="1A1A1A"/>
                <w:sz w:val="20"/>
                <w:szCs w:val="20"/>
              </w:rPr>
              <w:t>PyTorch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MLP trained for 1000 epochs on small dataset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BFDF" w14:textId="77777777" w:rsidR="00A45F12" w:rsidRDefault="00000000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AD2C" w14:textId="77777777" w:rsidR="00A45F12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3EAF" w14:textId="77777777" w:rsidR="00A45F12" w:rsidRDefault="00000000">
            <w:r>
              <w:rPr>
                <w:color w:val="1A1A1A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1A1A1A"/>
                <w:sz w:val="20"/>
                <w:szCs w:val="20"/>
              </w:rPr>
              <w:t>StandardScaler</w:t>
            </w:r>
            <w:proofErr w:type="spellEnd"/>
            <w:r>
              <w:rPr>
                <w:color w:val="1A1A1A"/>
                <w:sz w:val="20"/>
                <w:szCs w:val="20"/>
              </w:rPr>
              <w:t>; compare against simpler baselines; treat MLP results as secondary</w:t>
            </w:r>
          </w:p>
        </w:tc>
      </w:tr>
      <w:tr w:rsidR="00A45F12" w14:paraId="1ABC7E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1141" w14:textId="77777777" w:rsidR="00A45F12" w:rsidRDefault="00000000">
            <w:r>
              <w:rPr>
                <w:color w:val="1A1A1A"/>
                <w:sz w:val="20"/>
                <w:szCs w:val="20"/>
              </w:rPr>
              <w:t>Technical challenges implementing signal processing pipeline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C8F2" w14:textId="77777777" w:rsidR="00A45F12" w:rsidRDefault="00000000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E00D" w14:textId="77777777" w:rsidR="00A45F12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4164" w14:textId="77777777" w:rsidR="00A45F12" w:rsidRDefault="00000000">
            <w:r>
              <w:rPr>
                <w:color w:val="1A1A1A"/>
                <w:sz w:val="20"/>
                <w:szCs w:val="20"/>
              </w:rPr>
              <w:t xml:space="preserve">Break tasks into subtasks; use established libraries (SciPy, </w:t>
            </w:r>
            <w:proofErr w:type="spellStart"/>
            <w:r>
              <w:rPr>
                <w:color w:val="1A1A1A"/>
                <w:sz w:val="20"/>
                <w:szCs w:val="20"/>
              </w:rPr>
              <w:t>sklearn</w:t>
            </w:r>
            <w:proofErr w:type="spellEnd"/>
            <w:r>
              <w:rPr>
                <w:color w:val="1A1A1A"/>
                <w:sz w:val="20"/>
                <w:szCs w:val="20"/>
              </w:rPr>
              <w:t>); pair programming; ask supervisor early</w:t>
            </w:r>
          </w:p>
        </w:tc>
      </w:tr>
      <w:tr w:rsidR="00A45F12" w14:paraId="368C0D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D78A" w14:textId="77777777" w:rsidR="00A45F12" w:rsidRDefault="00000000">
            <w:r>
              <w:rPr>
                <w:color w:val="1A1A1A"/>
                <w:sz w:val="20"/>
                <w:szCs w:val="20"/>
              </w:rPr>
              <w:t>Time constraints — fixed April 6th presentation deadline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B2C8" w14:textId="77777777" w:rsidR="00A45F12" w:rsidRDefault="00000000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80D7" w14:textId="77777777" w:rsidR="00A45F12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9E50" w14:textId="77777777" w:rsidR="00A45F12" w:rsidRDefault="00000000">
            <w:r>
              <w:rPr>
                <w:color w:val="1A1A1A"/>
                <w:sz w:val="20"/>
                <w:szCs w:val="20"/>
              </w:rPr>
              <w:t xml:space="preserve">Realistic sprint planning in Jira; assign clear task owners; </w:t>
            </w:r>
            <w:proofErr w:type="spellStart"/>
            <w:r>
              <w:rPr>
                <w:color w:val="1A1A1A"/>
                <w:sz w:val="20"/>
                <w:szCs w:val="20"/>
              </w:rPr>
              <w:t>prioritise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core pipeline before extras</w:t>
            </w:r>
          </w:p>
        </w:tc>
      </w:tr>
      <w:tr w:rsidR="00A45F12" w14:paraId="07DDC2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0DD8" w14:textId="77777777" w:rsidR="00A45F12" w:rsidRDefault="00000000">
            <w:r>
              <w:rPr>
                <w:color w:val="1A1A1A"/>
                <w:sz w:val="20"/>
                <w:szCs w:val="20"/>
              </w:rPr>
              <w:t>Inconsistent environments across laptops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D6C9" w14:textId="77777777" w:rsidR="00A45F12" w:rsidRDefault="00000000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A327" w14:textId="77777777" w:rsidR="00A45F12" w:rsidRDefault="00000000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E99B" w14:textId="77777777" w:rsidR="00A45F12" w:rsidRDefault="00000000">
            <w:r>
              <w:rPr>
                <w:color w:val="1A1A1A"/>
                <w:sz w:val="20"/>
                <w:szCs w:val="20"/>
              </w:rPr>
              <w:t xml:space="preserve">Use shared requirements.txt; document Python versions; use Google </w:t>
            </w:r>
            <w:proofErr w:type="spellStart"/>
            <w:r>
              <w:rPr>
                <w:color w:val="1A1A1A"/>
                <w:sz w:val="20"/>
                <w:szCs w:val="20"/>
              </w:rPr>
              <w:t>Colab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for heavy training</w:t>
            </w:r>
          </w:p>
        </w:tc>
      </w:tr>
      <w:tr w:rsidR="00A45F12" w14:paraId="408E6A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4891" w14:textId="77777777" w:rsidR="00A45F12" w:rsidRDefault="00000000">
            <w:proofErr w:type="spellStart"/>
            <w:r>
              <w:rPr>
                <w:color w:val="1A1A1A"/>
                <w:sz w:val="20"/>
                <w:szCs w:val="20"/>
              </w:rPr>
              <w:t>Streamlit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app failure during live demo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DA44" w14:textId="77777777" w:rsidR="00A45F12" w:rsidRDefault="00000000">
            <w:r>
              <w:rPr>
                <w:color w:val="1A1A1A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1249" w14:textId="77777777" w:rsidR="00A45F12" w:rsidRDefault="00000000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3B1C" w14:textId="77777777" w:rsidR="00A45F12" w:rsidRDefault="00000000">
            <w:r>
              <w:rPr>
                <w:color w:val="1A1A1A"/>
                <w:sz w:val="20"/>
                <w:szCs w:val="20"/>
              </w:rPr>
              <w:t>Test thoroughly before presentation; prepare static screenshots as fallback</w:t>
            </w:r>
          </w:p>
        </w:tc>
      </w:tr>
    </w:tbl>
    <w:p w14:paraId="329F4FF5" w14:textId="77777777" w:rsidR="00A45F12" w:rsidRDefault="00A45F12">
      <w:pPr>
        <w:spacing w:before="60" w:after="60"/>
      </w:pPr>
    </w:p>
    <w:p w14:paraId="24CB2D11" w14:textId="77777777" w:rsidR="00A45F12" w:rsidRDefault="00000000">
      <w:pPr>
        <w:pStyle w:val="Heading1"/>
      </w:pPr>
      <w:r>
        <w:lastRenderedPageBreak/>
        <w:t>8. Publication, Dissemination and Ethics</w:t>
      </w:r>
    </w:p>
    <w:p w14:paraId="218CAE75" w14:textId="77777777" w:rsidR="00A45F12" w:rsidRDefault="00A45F12">
      <w:pPr>
        <w:pBdr>
          <w:bottom w:val="single" w:sz="4" w:space="1" w:color="1F4E8C"/>
        </w:pBdr>
        <w:spacing w:before="120" w:after="120"/>
      </w:pPr>
    </w:p>
    <w:p w14:paraId="2D0D8AB5" w14:textId="77777777" w:rsidR="00A45F12" w:rsidRDefault="00000000">
      <w:pPr>
        <w:spacing w:before="80" w:after="80"/>
      </w:pPr>
      <w:r>
        <w:rPr>
          <w:color w:val="1A1A1A"/>
        </w:rPr>
        <w:t>This is a student research project. Dissemination is limited to the university context:</w:t>
      </w:r>
    </w:p>
    <w:p w14:paraId="7B8F112D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Any external presentation (poster, LinkedIn post, blog) must be agreed by the team, respect data confidentiality, and acknowledge the University of Bradford and supervisors</w:t>
      </w:r>
    </w:p>
    <w:p w14:paraId="3A92D9DE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confidential dataset details or patient identifiers are to be shared publicly under any circumstances</w:t>
      </w:r>
    </w:p>
    <w:p w14:paraId="2EBCF07E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Project code may be shared on GitHub only if the dataset itself is excluded, all sensitive information is removed, and supervisors confirm they are comfortable with public access</w:t>
      </w:r>
    </w:p>
    <w:p w14:paraId="2162D942" w14:textId="77777777" w:rsidR="00A45F12" w:rsidRDefault="00A45F12">
      <w:pPr>
        <w:spacing w:before="60" w:after="60"/>
      </w:pPr>
    </w:p>
    <w:p w14:paraId="68357764" w14:textId="77777777" w:rsidR="00A45F12" w:rsidRDefault="00000000">
      <w:pPr>
        <w:spacing w:before="80" w:after="80"/>
      </w:pPr>
      <w:r>
        <w:rPr>
          <w:color w:val="1A1A1A"/>
        </w:rPr>
        <w:t>Ethical principles applied throughout the project:</w:t>
      </w:r>
    </w:p>
    <w:p w14:paraId="66321CEE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Data Privacy: Dataset handled as private clinical data; not distributed publicly; stored securely</w:t>
      </w:r>
    </w:p>
    <w:p w14:paraId="2B8CBBFE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Bias and Fairness: Class imbalance and its impact on model predictions is explicitly documented and communicated</w:t>
      </w:r>
    </w:p>
    <w:p w14:paraId="5114B778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Responsible AI: The system's limitations are transparently reported to prevent misuse or overreliance in any clinical context</w:t>
      </w:r>
    </w:p>
    <w:p w14:paraId="22CF5947" w14:textId="77777777" w:rsidR="00A45F1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GDPR: No personally identifiable information is stored or processed within the system</w:t>
      </w:r>
    </w:p>
    <w:p w14:paraId="07A0B4BD" w14:textId="77777777" w:rsidR="00A45F12" w:rsidRDefault="00A45F12">
      <w:pPr>
        <w:spacing w:before="60" w:after="60"/>
      </w:pPr>
    </w:p>
    <w:p w14:paraId="3B427620" w14:textId="77777777" w:rsidR="00A45F12" w:rsidRDefault="00000000">
      <w:pPr>
        <w:pStyle w:val="Heading1"/>
      </w:pPr>
      <w:r>
        <w:t>9. Deliverables and Quality Standards</w:t>
      </w:r>
    </w:p>
    <w:p w14:paraId="7FBA7DB1" w14:textId="77777777" w:rsidR="00A45F12" w:rsidRDefault="00A45F12">
      <w:pPr>
        <w:pBdr>
          <w:bottom w:val="single" w:sz="4" w:space="1" w:color="1F4E8C"/>
        </w:pBdr>
        <w:spacing w:before="120" w:after="120"/>
      </w:pPr>
    </w:p>
    <w:p w14:paraId="3074E7DD" w14:textId="77777777" w:rsidR="00A45F12" w:rsidRDefault="00A45F12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00"/>
        <w:gridCol w:w="1700"/>
      </w:tblGrid>
      <w:tr w:rsidR="00A45F12" w14:paraId="63FF3E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C6CE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852E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Quality Standard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2654" w14:textId="77777777" w:rsidR="00A45F1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45F12" w14:paraId="113031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7A36" w14:textId="77777777" w:rsidR="00A45F12" w:rsidRDefault="00000000">
            <w:r>
              <w:rPr>
                <w:color w:val="1A1A1A"/>
                <w:sz w:val="20"/>
                <w:szCs w:val="20"/>
              </w:rPr>
              <w:t>Project Charter V2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58E3" w14:textId="77777777" w:rsidR="00A45F12" w:rsidRDefault="00000000">
            <w:r>
              <w:rPr>
                <w:color w:val="1A1A1A"/>
                <w:sz w:val="20"/>
                <w:szCs w:val="20"/>
              </w:rPr>
              <w:t>Updated scope, success criteria, team, and risk register for multiclass task. Peer reviewed.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CC30" w14:textId="77777777" w:rsidR="00A45F12" w:rsidRDefault="00000000">
            <w:r>
              <w:rPr>
                <w:color w:val="1A1A1A"/>
                <w:sz w:val="20"/>
                <w:szCs w:val="20"/>
              </w:rPr>
              <w:t>Complete</w:t>
            </w:r>
          </w:p>
        </w:tc>
      </w:tr>
      <w:tr w:rsidR="00A45F12" w14:paraId="424466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8EE1" w14:textId="77777777" w:rsidR="00A45F12" w:rsidRDefault="00000000">
            <w:r>
              <w:rPr>
                <w:color w:val="1A1A1A"/>
                <w:sz w:val="20"/>
                <w:szCs w:val="20"/>
              </w:rPr>
              <w:t>QA Plan V2 (this document)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0FC0" w14:textId="77777777" w:rsidR="00A45F12" w:rsidRDefault="00000000">
            <w:r>
              <w:rPr>
                <w:color w:val="1A1A1A"/>
                <w:sz w:val="20"/>
                <w:szCs w:val="20"/>
              </w:rPr>
              <w:t>Reflects V2 task, updated checkpoints, revised success metrics. Peer reviewed.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1391" w14:textId="77777777" w:rsidR="00A45F12" w:rsidRDefault="00000000">
            <w:r>
              <w:rPr>
                <w:color w:val="1A1A1A"/>
                <w:sz w:val="20"/>
                <w:szCs w:val="20"/>
              </w:rPr>
              <w:t>Complete</w:t>
            </w:r>
          </w:p>
        </w:tc>
      </w:tr>
      <w:tr w:rsidR="00A45F12" w14:paraId="4B97BF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3D32" w14:textId="77777777" w:rsidR="00A45F12" w:rsidRDefault="00000000">
            <w:r>
              <w:rPr>
                <w:color w:val="1A1A1A"/>
                <w:sz w:val="20"/>
                <w:szCs w:val="20"/>
              </w:rPr>
              <w:t>Signal preprocessing pipeline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9156" w14:textId="77777777" w:rsidR="00A45F12" w:rsidRDefault="00000000">
            <w:r>
              <w:rPr>
                <w:color w:val="1A1A1A"/>
                <w:sz w:val="20"/>
                <w:szCs w:val="20"/>
              </w:rPr>
              <w:t>Mean-based padding, Savitzky-Golay smoothing, signal length = 1800. Reproducible with fixed seed.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78D7" w14:textId="77777777" w:rsidR="00A45F12" w:rsidRDefault="00000000">
            <w:r>
              <w:rPr>
                <w:color w:val="1A1A1A"/>
                <w:sz w:val="20"/>
                <w:szCs w:val="20"/>
              </w:rPr>
              <w:t>Complete</w:t>
            </w:r>
          </w:p>
        </w:tc>
      </w:tr>
      <w:tr w:rsidR="00A45F12" w14:paraId="568863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D4E7" w14:textId="77777777" w:rsidR="00A45F12" w:rsidRDefault="00000000">
            <w:r>
              <w:rPr>
                <w:color w:val="1A1A1A"/>
                <w:sz w:val="20"/>
                <w:szCs w:val="20"/>
              </w:rPr>
              <w:t>Feature extraction (left.csv, right.csv)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4DD3" w14:textId="77777777" w:rsidR="00A45F12" w:rsidRDefault="00000000">
            <w:r>
              <w:rPr>
                <w:color w:val="1A1A1A"/>
                <w:sz w:val="20"/>
                <w:szCs w:val="20"/>
              </w:rPr>
              <w:t>9 features present. Clinical mapping documented. Checked by at least one reviewer.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826C" w14:textId="77777777" w:rsidR="00A45F12" w:rsidRDefault="00000000">
            <w:r>
              <w:rPr>
                <w:color w:val="1A1A1A"/>
                <w:sz w:val="20"/>
                <w:szCs w:val="20"/>
              </w:rPr>
              <w:t>Complete</w:t>
            </w:r>
          </w:p>
        </w:tc>
      </w:tr>
      <w:tr w:rsidR="00A45F12" w14:paraId="6E9976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09F7" w14:textId="77777777" w:rsidR="00A45F12" w:rsidRDefault="00000000">
            <w:r>
              <w:rPr>
                <w:color w:val="1A1A1A"/>
                <w:sz w:val="20"/>
                <w:szCs w:val="20"/>
              </w:rPr>
              <w:t>V1 Binary classifier (4 models, both hands)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1AC8" w14:textId="77777777" w:rsidR="00A45F12" w:rsidRDefault="00000000">
            <w:r>
              <w:rPr>
                <w:color w:val="1A1A1A"/>
                <w:sz w:val="20"/>
                <w:szCs w:val="20"/>
              </w:rPr>
              <w:t>SVC, SVR, RF, MLP trained. Accuracy and F1 reported per model per hand.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1A29" w14:textId="77777777" w:rsidR="00A45F12" w:rsidRDefault="00000000">
            <w:r>
              <w:rPr>
                <w:color w:val="1A1A1A"/>
                <w:sz w:val="20"/>
                <w:szCs w:val="20"/>
              </w:rPr>
              <w:t>Complete</w:t>
            </w:r>
          </w:p>
        </w:tc>
      </w:tr>
      <w:tr w:rsidR="00A45F12" w14:paraId="5CF9F8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635E" w14:textId="77777777" w:rsidR="00A45F12" w:rsidRDefault="00000000">
            <w:r>
              <w:rPr>
                <w:color w:val="1A1A1A"/>
                <w:sz w:val="20"/>
                <w:szCs w:val="20"/>
              </w:rPr>
              <w:t xml:space="preserve">V2 </w:t>
            </w:r>
            <w:proofErr w:type="gramStart"/>
            <w:r>
              <w:rPr>
                <w:color w:val="1A1A1A"/>
                <w:sz w:val="20"/>
                <w:szCs w:val="20"/>
              </w:rPr>
              <w:t>Multi-class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classifier (4 models, both hands)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C785" w14:textId="77777777" w:rsidR="00A45F12" w:rsidRDefault="00000000">
            <w:r>
              <w:rPr>
                <w:color w:val="1A1A1A"/>
                <w:sz w:val="20"/>
                <w:szCs w:val="20"/>
              </w:rPr>
              <w:t>Mild/Moderate/Severe labels. Weighted F1, confusion matrices reported. Best models identified.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FFE7" w14:textId="77777777" w:rsidR="00A45F12" w:rsidRDefault="00000000">
            <w:r>
              <w:rPr>
                <w:color w:val="1A1A1A"/>
                <w:sz w:val="20"/>
                <w:szCs w:val="20"/>
              </w:rPr>
              <w:t>Complete</w:t>
            </w:r>
          </w:p>
        </w:tc>
      </w:tr>
      <w:tr w:rsidR="00A45F12" w14:paraId="36C9C6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D160" w14:textId="77777777" w:rsidR="00A45F12" w:rsidRDefault="00000000">
            <w:proofErr w:type="spellStart"/>
            <w:r>
              <w:rPr>
                <w:color w:val="1A1A1A"/>
                <w:sz w:val="20"/>
                <w:szCs w:val="20"/>
              </w:rPr>
              <w:t>Streamlit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application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5745" w14:textId="77777777" w:rsidR="00A45F12" w:rsidRDefault="00000000">
            <w:r>
              <w:rPr>
                <w:color w:val="1A1A1A"/>
                <w:sz w:val="20"/>
                <w:szCs w:val="20"/>
              </w:rPr>
              <w:t>File upload functional. Invalid inputs rejected. Severity + confidence output displayed.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D499" w14:textId="77777777" w:rsidR="00A45F12" w:rsidRDefault="00000000">
            <w:r>
              <w:rPr>
                <w:color w:val="1A1A1A"/>
                <w:sz w:val="20"/>
                <w:szCs w:val="20"/>
              </w:rPr>
              <w:t>Complete</w:t>
            </w:r>
          </w:p>
        </w:tc>
      </w:tr>
      <w:tr w:rsidR="00A45F12" w14:paraId="723223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C937" w14:textId="77777777" w:rsidR="00A45F12" w:rsidRDefault="00000000">
            <w:r>
              <w:rPr>
                <w:color w:val="1A1A1A"/>
                <w:sz w:val="20"/>
                <w:szCs w:val="20"/>
              </w:rPr>
              <w:t>Documentation (PID, Risk Register, Sprint Reviews, README)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388B" w14:textId="77777777" w:rsidR="00A45F12" w:rsidRDefault="00000000">
            <w:r>
              <w:rPr>
                <w:color w:val="1A1A1A"/>
                <w:sz w:val="20"/>
                <w:szCs w:val="20"/>
              </w:rPr>
              <w:t>All docs in docs/ folder on GitHub. README includes setup, usage, dataset info, results.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062F" w14:textId="77777777" w:rsidR="00A45F12" w:rsidRDefault="00000000">
            <w:r>
              <w:rPr>
                <w:color w:val="1A1A1A"/>
                <w:sz w:val="20"/>
                <w:szCs w:val="20"/>
              </w:rPr>
              <w:t>Complete</w:t>
            </w:r>
          </w:p>
        </w:tc>
      </w:tr>
      <w:tr w:rsidR="00A45F12" w14:paraId="4FAEDE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309F" w14:textId="77777777" w:rsidR="00A45F12" w:rsidRDefault="00000000">
            <w:r>
              <w:rPr>
                <w:color w:val="1A1A1A"/>
                <w:sz w:val="20"/>
                <w:szCs w:val="20"/>
              </w:rPr>
              <w:t>Final presentation and live demo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EAF4" w14:textId="77777777" w:rsidR="00A45F12" w:rsidRDefault="00000000">
            <w:r>
              <w:rPr>
                <w:color w:val="1A1A1A"/>
                <w:sz w:val="20"/>
                <w:szCs w:val="20"/>
              </w:rPr>
              <w:t>15-minute group demo covering V1 and V2. Rehearsed before April 6th.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460C" w14:textId="77777777" w:rsidR="00A45F12" w:rsidRDefault="00000000">
            <w:r>
              <w:rPr>
                <w:color w:val="1A1A1A"/>
                <w:sz w:val="20"/>
                <w:szCs w:val="20"/>
              </w:rPr>
              <w:t>In Progress</w:t>
            </w:r>
          </w:p>
        </w:tc>
      </w:tr>
    </w:tbl>
    <w:p w14:paraId="02A2568B" w14:textId="77777777" w:rsidR="00A45F12" w:rsidRDefault="00A45F12">
      <w:pPr>
        <w:spacing w:before="60" w:after="60"/>
      </w:pPr>
    </w:p>
    <w:p w14:paraId="28DEB9FC" w14:textId="77777777" w:rsidR="00A45F12" w:rsidRDefault="00000000">
      <w:pPr>
        <w:spacing w:before="80" w:after="80"/>
      </w:pPr>
      <w:r>
        <w:rPr>
          <w:i/>
          <w:iCs/>
          <w:color w:val="555555"/>
        </w:rPr>
        <w:t>Quality standard for all deliverables: technically sound and reproducible; clearly structured and explained; aligned with V2 project aims; checked by at least one team member before being treated as final.</w:t>
      </w:r>
    </w:p>
    <w:p w14:paraId="0391C7D4" w14:textId="77777777" w:rsidR="00A45F12" w:rsidRDefault="00A45F12">
      <w:pPr>
        <w:spacing w:before="60" w:after="60"/>
      </w:pPr>
    </w:p>
    <w:sectPr w:rsidR="00A45F12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35509" w14:textId="77777777" w:rsidR="006B690F" w:rsidRDefault="006B690F">
      <w:r>
        <w:separator/>
      </w:r>
    </w:p>
  </w:endnote>
  <w:endnote w:type="continuationSeparator" w:id="0">
    <w:p w14:paraId="0E5FA1EA" w14:textId="77777777" w:rsidR="006B690F" w:rsidRDefault="006B6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8F3E0" w14:textId="77777777" w:rsidR="00A45F12" w:rsidRDefault="00000000">
    <w:pPr>
      <w:pBdr>
        <w:top w:val="single" w:sz="4" w:space="1" w:color="1F4E8C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256D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F95B6" w14:textId="77777777" w:rsidR="006B690F" w:rsidRDefault="006B690F">
      <w:r>
        <w:separator/>
      </w:r>
    </w:p>
  </w:footnote>
  <w:footnote w:type="continuationSeparator" w:id="0">
    <w:p w14:paraId="7F8E00A7" w14:textId="77777777" w:rsidR="006B690F" w:rsidRDefault="006B6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90ECE" w14:textId="77777777" w:rsidR="00A45F12" w:rsidRDefault="00000000">
    <w:pPr>
      <w:pBdr>
        <w:bottom w:val="single" w:sz="4" w:space="1" w:color="1F4E8C"/>
      </w:pBdr>
    </w:pPr>
    <w:r>
      <w:rPr>
        <w:b/>
        <w:bCs/>
        <w:color w:val="1F4E8C"/>
        <w:sz w:val="20"/>
        <w:szCs w:val="20"/>
      </w:rPr>
      <w:t>DSP-D</w:t>
    </w:r>
    <w:proofErr w:type="gramStart"/>
    <w:r>
      <w:rPr>
        <w:b/>
        <w:bCs/>
        <w:color w:val="1F4E8C"/>
        <w:sz w:val="20"/>
        <w:szCs w:val="20"/>
      </w:rPr>
      <w:t>25  |</w:t>
    </w:r>
    <w:proofErr w:type="gramEnd"/>
    <w:r>
      <w:rPr>
        <w:b/>
        <w:bCs/>
        <w:color w:val="1F4E8C"/>
        <w:sz w:val="20"/>
        <w:szCs w:val="20"/>
      </w:rPr>
      <w:t xml:space="preserve">  Quality Assurance </w:t>
    </w:r>
    <w:proofErr w:type="gramStart"/>
    <w:r>
      <w:rPr>
        <w:b/>
        <w:bCs/>
        <w:color w:val="1F4E8C"/>
        <w:sz w:val="20"/>
        <w:szCs w:val="20"/>
      </w:rPr>
      <w:t>Plan  |</w:t>
    </w:r>
    <w:proofErr w:type="gramEnd"/>
    <w:r>
      <w:rPr>
        <w:b/>
        <w:bCs/>
        <w:color w:val="1F4E8C"/>
        <w:sz w:val="20"/>
        <w:szCs w:val="20"/>
      </w:rPr>
      <w:t xml:space="preserve">  Version 2.0</w:t>
    </w:r>
    <w:r>
      <w:rPr>
        <w:color w:val="888888"/>
        <w:sz w:val="18"/>
        <w:szCs w:val="18"/>
      </w:rPr>
      <w:t xml:space="preserve">    University of Bradford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804F3"/>
    <w:multiLevelType w:val="hybridMultilevel"/>
    <w:tmpl w:val="297E4C0C"/>
    <w:lvl w:ilvl="0" w:tplc="E700A6EC">
      <w:start w:val="1"/>
      <w:numFmt w:val="bullet"/>
      <w:lvlText w:val="●"/>
      <w:lvlJc w:val="left"/>
      <w:pPr>
        <w:ind w:left="720" w:hanging="360"/>
      </w:pPr>
    </w:lvl>
    <w:lvl w:ilvl="1" w:tplc="4A3E846E">
      <w:start w:val="1"/>
      <w:numFmt w:val="bullet"/>
      <w:lvlText w:val="○"/>
      <w:lvlJc w:val="left"/>
      <w:pPr>
        <w:ind w:left="1440" w:hanging="360"/>
      </w:pPr>
    </w:lvl>
    <w:lvl w:ilvl="2" w:tplc="EB2CA41A">
      <w:start w:val="1"/>
      <w:numFmt w:val="bullet"/>
      <w:lvlText w:val="■"/>
      <w:lvlJc w:val="left"/>
      <w:pPr>
        <w:ind w:left="2160" w:hanging="360"/>
      </w:pPr>
    </w:lvl>
    <w:lvl w:ilvl="3" w:tplc="EB7449E8">
      <w:start w:val="1"/>
      <w:numFmt w:val="bullet"/>
      <w:lvlText w:val="●"/>
      <w:lvlJc w:val="left"/>
      <w:pPr>
        <w:ind w:left="2880" w:hanging="360"/>
      </w:pPr>
    </w:lvl>
    <w:lvl w:ilvl="4" w:tplc="AB3232D6">
      <w:start w:val="1"/>
      <w:numFmt w:val="bullet"/>
      <w:lvlText w:val="○"/>
      <w:lvlJc w:val="left"/>
      <w:pPr>
        <w:ind w:left="3600" w:hanging="360"/>
      </w:pPr>
    </w:lvl>
    <w:lvl w:ilvl="5" w:tplc="9E6E48B6">
      <w:start w:val="1"/>
      <w:numFmt w:val="bullet"/>
      <w:lvlText w:val="■"/>
      <w:lvlJc w:val="left"/>
      <w:pPr>
        <w:ind w:left="4320" w:hanging="360"/>
      </w:pPr>
    </w:lvl>
    <w:lvl w:ilvl="6" w:tplc="CB96AF38">
      <w:start w:val="1"/>
      <w:numFmt w:val="bullet"/>
      <w:lvlText w:val="●"/>
      <w:lvlJc w:val="left"/>
      <w:pPr>
        <w:ind w:left="5040" w:hanging="360"/>
      </w:pPr>
    </w:lvl>
    <w:lvl w:ilvl="7" w:tplc="71CE7D8C">
      <w:start w:val="1"/>
      <w:numFmt w:val="bullet"/>
      <w:lvlText w:val="●"/>
      <w:lvlJc w:val="left"/>
      <w:pPr>
        <w:ind w:left="5760" w:hanging="360"/>
      </w:pPr>
    </w:lvl>
    <w:lvl w:ilvl="8" w:tplc="DAA0D6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65169A"/>
    <w:multiLevelType w:val="hybridMultilevel"/>
    <w:tmpl w:val="B3844C72"/>
    <w:lvl w:ilvl="0" w:tplc="26EC94F2">
      <w:start w:val="1"/>
      <w:numFmt w:val="bullet"/>
      <w:lvlText w:val="•"/>
      <w:lvlJc w:val="left"/>
      <w:pPr>
        <w:ind w:left="720" w:hanging="360"/>
      </w:pPr>
    </w:lvl>
    <w:lvl w:ilvl="1" w:tplc="8D6CD71C">
      <w:numFmt w:val="decimal"/>
      <w:lvlText w:val=""/>
      <w:lvlJc w:val="left"/>
    </w:lvl>
    <w:lvl w:ilvl="2" w:tplc="0ED69A78">
      <w:numFmt w:val="decimal"/>
      <w:lvlText w:val=""/>
      <w:lvlJc w:val="left"/>
    </w:lvl>
    <w:lvl w:ilvl="3" w:tplc="88E0980A">
      <w:numFmt w:val="decimal"/>
      <w:lvlText w:val=""/>
      <w:lvlJc w:val="left"/>
    </w:lvl>
    <w:lvl w:ilvl="4" w:tplc="4F2E29D4">
      <w:numFmt w:val="decimal"/>
      <w:lvlText w:val=""/>
      <w:lvlJc w:val="left"/>
    </w:lvl>
    <w:lvl w:ilvl="5" w:tplc="F94C8396">
      <w:numFmt w:val="decimal"/>
      <w:lvlText w:val=""/>
      <w:lvlJc w:val="left"/>
    </w:lvl>
    <w:lvl w:ilvl="6" w:tplc="9272A53E">
      <w:numFmt w:val="decimal"/>
      <w:lvlText w:val=""/>
      <w:lvlJc w:val="left"/>
    </w:lvl>
    <w:lvl w:ilvl="7" w:tplc="E9283ACE">
      <w:numFmt w:val="decimal"/>
      <w:lvlText w:val=""/>
      <w:lvlJc w:val="left"/>
    </w:lvl>
    <w:lvl w:ilvl="8" w:tplc="6FB4C928">
      <w:numFmt w:val="decimal"/>
      <w:lvlText w:val=""/>
      <w:lvlJc w:val="left"/>
    </w:lvl>
  </w:abstractNum>
  <w:num w:numId="1" w16cid:durableId="1520117424">
    <w:abstractNumId w:val="0"/>
    <w:lvlOverride w:ilvl="0">
      <w:startOverride w:val="1"/>
    </w:lvlOverride>
  </w:num>
  <w:num w:numId="2" w16cid:durableId="13618603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F12"/>
    <w:rsid w:val="006B690F"/>
    <w:rsid w:val="00A45F12"/>
    <w:rsid w:val="00BA3671"/>
    <w:rsid w:val="00C2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CA5B2"/>
  <w15:docId w15:val="{49F7DF5A-2D52-5149-9CBC-C982C832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color w:val="1F4E8C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4E8C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1760</Words>
  <Characters>10950</Characters>
  <Application>Microsoft Office Word</Application>
  <DocSecurity>0</DocSecurity>
  <Lines>391</Lines>
  <Paragraphs>259</Paragraphs>
  <ScaleCrop>false</ScaleCrop>
  <Company/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Avyandra Shahi</cp:lastModifiedBy>
  <cp:revision>2</cp:revision>
  <dcterms:created xsi:type="dcterms:W3CDTF">2026-03-27T14:53:00Z</dcterms:created>
  <dcterms:modified xsi:type="dcterms:W3CDTF">2026-03-27T14:53:00Z</dcterms:modified>
</cp:coreProperties>
</file>