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b/>
          <w:bCs/>
          <w:color w:val="1F3864"/>
          <w:sz w:val="40"/>
          <w:szCs w:val="40"/>
        </w:rPr>
        <w:t>GEORGE EICHBAUM</w:t>
      </w:r>
    </w:p>
    <w:p>
      <w:pPr>
        <w:pStyle w:val="Normal"/>
        <w:spacing w:before="0" w:after="40"/>
        <w:jc w:val="center"/>
        <w:rPr/>
      </w:pPr>
      <w:r>
        <w:rPr>
          <w:color w:val="2E75B6"/>
          <w:sz w:val="22"/>
          <w:szCs w:val="22"/>
        </w:rPr>
        <w:t xml:space="preserve"> </w:t>
      </w:r>
      <w:r>
        <w:rPr>
          <w:color w:val="2E75B6"/>
          <w:sz w:val="22"/>
          <w:szCs w:val="22"/>
        </w:rPr>
        <w:t>Consultant Senior Quantity Surveyor  ·  Civil Engineering &amp; Infrastructure</w:t>
      </w:r>
    </w:p>
    <w:p>
      <w:pPr>
        <w:pStyle w:val="Normal"/>
        <w:spacing w:before="0" w:after="40"/>
        <w:jc w:val="center"/>
        <w:rPr/>
      </w:pPr>
      <w:r>
        <w:rPr>
          <w:color w:val="595959"/>
          <w:sz w:val="18"/>
          <w:szCs w:val="18"/>
        </w:rPr>
        <w:t>ACIArb  ·  AAPE  ·  Professional Diploma (NEC Contract)</w:t>
      </w:r>
    </w:p>
    <w:p>
      <w:pPr>
        <w:pStyle w:val="Normal"/>
        <w:spacing w:before="0" w:after="160"/>
        <w:jc w:val="center"/>
        <w:rPr/>
      </w:pPr>
      <w:r>
        <w:rPr>
          <w:color w:val="595959"/>
          <w:sz w:val="18"/>
          <w:szCs w:val="18"/>
        </w:rPr>
        <w:t xml:space="preserve">07817 404 288   ·   </w:t>
      </w:r>
      <w:hyperlink r:id="rId2">
        <w:r>
          <w:rPr>
            <w:rStyle w:val="ListLabel352"/>
            <w:color w:val="2E75B6"/>
            <w:sz w:val="18"/>
            <w:szCs w:val="18"/>
            <w:u w:val="single"/>
          </w:rPr>
          <w:t>George@Eichbaum.net</w:t>
        </w:r>
      </w:hyperlink>
      <w:r>
        <w:rPr>
          <w:color w:val="595959"/>
          <w:sz w:val="18"/>
          <w:szCs w:val="18"/>
        </w:rPr>
        <w:t xml:space="preserve">   ·   Relocating to Bude, Cornwall</w:t>
      </w:r>
    </w:p>
    <w:p>
      <w:pPr>
        <w:pStyle w:val="Normal"/>
        <w:pBdr>
          <w:bottom w:val="single" w:sz="6" w:space="1" w:color="2E75B6"/>
        </w:pBdr>
        <w:spacing w:before="0" w:after="120"/>
        <w:rPr/>
      </w:pPr>
      <w:r>
        <w:rPr/>
      </w:r>
    </w:p>
    <w:p>
      <w:pPr>
        <w:pStyle w:val="Normal"/>
        <w:pBdr>
          <w:bottom w:val="single" w:sz="4" w:space="2" w:color="2E75B6"/>
        </w:pBdr>
        <w:spacing w:before="220" w:after="80"/>
        <w:rPr/>
      </w:pPr>
      <w:r>
        <w:rPr>
          <w:b/>
          <w:bCs/>
          <w:color w:val="1F3864"/>
          <w:sz w:val="24"/>
          <w:szCs w:val="24"/>
        </w:rPr>
        <w:t>PROFILE</w:t>
      </w:r>
    </w:p>
    <w:p>
      <w:pPr>
        <w:pStyle w:val="Normal"/>
        <w:spacing w:before="0" w:after="120"/>
        <w:rPr/>
      </w:pPr>
      <w:r>
        <w:rPr/>
        <w:t>Senior Consultant quantity surveyor with over 40 years’ civil engineering experience across the UK and South Africa, specialising in earthworks, highways, reinforced concrete, layer works, drainage and major infrastructure under NEC (Options A–E), JCT and FIDIC. Relocating to Bude, Cornwall, and available for freelance / day-rate work (outside IR35 preferred) or a permanent senior commercial role across Exeter, North Devon, Plymouth and the wider South West. Repeatedly brought in to take commercial control of contracts that have slipped, recover margin and rebuild the systems and procedures that keep a contract in control.</w:t>
      </w:r>
    </w:p>
    <w:tbl>
      <w:tblPr>
        <w:tblW w:w="9360" w:type="dxa"/>
        <w:jc w:val="left"/>
        <w:tblInd w:w="0" w:type="dxa"/>
        <w:tblLayout w:type="fixed"/>
        <w:tblCellMar>
          <w:top w:w="140" w:type="dxa"/>
          <w:left w:w="200" w:type="dxa"/>
          <w:bottom w:w="140" w:type="dxa"/>
          <w:right w:w="200" w:type="dxa"/>
        </w:tblCellMar>
        <w:tblLook w:val="0000" w:noHBand="0" w:noVBand="0" w:firstColumn="0" w:lastRow="0" w:lastColumn="0" w:firstRow="0"/>
      </w:tblPr>
      <w:tblGrid>
        <w:gridCol w:w="9360"/>
      </w:tblGrid>
      <w:tr>
        <w:trPr/>
        <w:tc>
          <w:tcPr>
            <w:tcW w:w="9360" w:type="dxa"/>
            <w:tcBorders>
              <w:top w:val="single" w:sz="4" w:space="0" w:color="2E75B6"/>
              <w:left w:val="single" w:sz="18" w:space="0" w:color="2E75B6"/>
              <w:bottom w:val="single" w:sz="4" w:space="0" w:color="2E75B6"/>
              <w:right w:val="single" w:sz="4" w:space="0" w:color="2E75B6"/>
            </w:tcBorders>
            <w:shd w:color="auto" w:fill="EAF1F8" w:val="clear"/>
          </w:tcPr>
          <w:p>
            <w:pPr>
              <w:pStyle w:val="Normal"/>
              <w:spacing w:before="0" w:after="60"/>
              <w:rPr/>
            </w:pPr>
            <w:r>
              <w:rPr>
                <w:b/>
                <w:bCs/>
                <w:color w:val="1F3864"/>
                <w:sz w:val="21"/>
                <w:szCs w:val="21"/>
              </w:rPr>
              <w:t>What sets me apart — a commercial system proven in the field</w:t>
            </w:r>
          </w:p>
          <w:p>
            <w:pPr>
              <w:pStyle w:val="Normal"/>
              <w:spacing w:before="0" w:after="40"/>
              <w:rPr/>
            </w:pPr>
            <w:r>
              <w:rPr>
                <w:color w:val="333333"/>
                <w:sz w:val="19"/>
                <w:szCs w:val="19"/>
              </w:rPr>
              <w:t>A bespoke allocation-sheet and cost-database system: standardised site allocation sheets are completed by the teams, dumped into a central database, and interrogated through pivot tables — giving real-time visibility of exactly where every pound is going, pricing each compensation event from first principles, and comparing every CE against its actual cost. Proven to great effect on the A12 (Junction 25–26), and an approach I have not seen used by any other contractor.</w:t>
            </w:r>
          </w:p>
          <w:p>
            <w:pPr>
              <w:pStyle w:val="Normal"/>
              <w:spacing w:before="0" w:after="40"/>
              <w:rPr/>
            </w:pPr>
            <w:r>
              <w:rPr>
                <w:color w:val="333333"/>
                <w:sz w:val="19"/>
                <w:szCs w:val="19"/>
              </w:rPr>
              <w:t>Possess my own earthworks volume software: calculates platform volumes, cut and fill to formation directly from raw survey data — producing fast, accurate and defensible valuations and compensation-event quotations.</w:t>
            </w:r>
          </w:p>
        </w:tc>
      </w:tr>
    </w:tbl>
    <w:p>
      <w:pPr>
        <w:pStyle w:val="Normal"/>
        <w:pBdr>
          <w:bottom w:val="single" w:sz="4" w:space="2" w:color="2E75B6"/>
        </w:pBdr>
        <w:spacing w:before="220" w:after="80"/>
        <w:rPr/>
      </w:pPr>
      <w:r>
        <w:rPr>
          <w:b/>
          <w:bCs/>
          <w:color w:val="1F3864"/>
          <w:sz w:val="24"/>
          <w:szCs w:val="24"/>
        </w:rPr>
        <w:t>SELECTED ACHIEVEMENTS</w:t>
      </w:r>
    </w:p>
    <w:p>
      <w:pPr>
        <w:pStyle w:val="ListParagraph"/>
        <w:numPr>
          <w:ilvl w:val="0"/>
          <w:numId w:val="12"/>
        </w:numPr>
        <w:spacing w:before="0" w:after="60"/>
        <w:rPr/>
      </w:pPr>
      <w:r>
        <w:rPr/>
        <w:t>Identified drawing changes worth approximately £470,000 that others had missed on an HS2 contract.</w:t>
      </w:r>
    </w:p>
    <w:p>
      <w:pPr>
        <w:pStyle w:val="ListParagraph"/>
        <w:numPr>
          <w:ilvl w:val="0"/>
          <w:numId w:val="1"/>
        </w:numPr>
        <w:spacing w:before="0" w:after="60"/>
        <w:rPr/>
      </w:pPr>
      <w:r>
        <w:rPr/>
        <w:t>Turned round a failing commercial function, delivering 333 payment applications totalling over £8 million.</w:t>
      </w:r>
    </w:p>
    <w:p>
      <w:pPr>
        <w:pStyle w:val="ListParagraph"/>
        <w:numPr>
          <w:ilvl w:val="0"/>
          <w:numId w:val="1"/>
        </w:numPr>
        <w:spacing w:before="0" w:after="60"/>
        <w:rPr/>
      </w:pPr>
      <w:r>
        <w:rPr/>
        <w:t>Led and mentored commercial teams of up to 43 staff.</w:t>
      </w:r>
    </w:p>
    <w:p>
      <w:pPr>
        <w:pStyle w:val="ListParagraph"/>
        <w:numPr>
          <w:ilvl w:val="0"/>
          <w:numId w:val="1"/>
        </w:numPr>
        <w:spacing w:before="0" w:after="60"/>
        <w:rPr/>
      </w:pPr>
      <w:r>
        <w:rPr/>
        <w:t>Developed and embedded the allocation-sheet cost-database system above, giving live cost control and CE-versus-actual comparison on the A12 (Junction 25–26).</w:t>
      </w:r>
    </w:p>
    <w:p>
      <w:pPr>
        <w:pStyle w:val="ListParagraph"/>
        <w:numPr>
          <w:ilvl w:val="0"/>
          <w:numId w:val="1"/>
        </w:numPr>
        <w:spacing w:before="0" w:after="60"/>
        <w:rPr/>
      </w:pPr>
      <w:r>
        <w:rPr/>
        <w:t>Built and applied bespoke earthworks-volume software to speed and strengthen valuations and CE pricing.</w:t>
      </w:r>
    </w:p>
    <w:p>
      <w:pPr>
        <w:pStyle w:val="Normal"/>
        <w:pBdr>
          <w:bottom w:val="single" w:sz="4" w:space="2" w:color="2E75B6"/>
        </w:pBdr>
        <w:spacing w:before="220" w:after="80"/>
        <w:rPr/>
      </w:pPr>
      <w:r>
        <w:rPr>
          <w:b/>
          <w:bCs/>
          <w:color w:val="1F3864"/>
          <w:sz w:val="24"/>
          <w:szCs w:val="24"/>
        </w:rPr>
        <w:t>KEY SKILLS &amp; EXPERTISE</w:t>
      </w:r>
    </w:p>
    <w:p>
      <w:pPr>
        <w:pStyle w:val="ListParagraph"/>
        <w:numPr>
          <w:ilvl w:val="0"/>
          <w:numId w:val="1"/>
        </w:numPr>
        <w:spacing w:before="0" w:after="60"/>
        <w:rPr/>
      </w:pPr>
      <w:r>
        <w:rPr/>
        <w:t>Forms of contract: NEC (Options A–E), JCT, FIDIC — administration, change and dispute resolution</w:t>
      </w:r>
    </w:p>
    <w:p>
      <w:pPr>
        <w:pStyle w:val="ListParagraph"/>
        <w:numPr>
          <w:ilvl w:val="0"/>
          <w:numId w:val="1"/>
        </w:numPr>
        <w:spacing w:before="0" w:after="60"/>
        <w:rPr/>
      </w:pPr>
      <w:r>
        <w:rPr/>
        <w:t>Commercial management: CVRs, cashflow, forecasting (from first principles and Gantt charts), procurement, subcontract management, final accounts.</w:t>
      </w:r>
    </w:p>
    <w:p>
      <w:pPr>
        <w:pStyle w:val="ListParagraph"/>
        <w:numPr>
          <w:ilvl w:val="0"/>
          <w:numId w:val="1"/>
        </w:numPr>
        <w:spacing w:before="0" w:after="60"/>
        <w:rPr/>
      </w:pPr>
      <w:r>
        <w:rPr/>
        <w:t>Compensation events: tracking, AI, assessment, first-principles pricing, quotation (automation), negotiation and recovery.(can be linked to allocation sheet data base)</w:t>
      </w:r>
    </w:p>
    <w:p>
      <w:pPr>
        <w:pStyle w:val="ListParagraph"/>
        <w:numPr>
          <w:ilvl w:val="0"/>
          <w:numId w:val="1"/>
        </w:numPr>
        <w:spacing w:before="0" w:after="60"/>
        <w:rPr/>
      </w:pPr>
      <w:r>
        <w:rPr/>
        <w:t>Disciplines: earthworks, highways, reinforced concrete, layer works, drainage and wider infrastructure.</w:t>
      </w:r>
    </w:p>
    <w:p>
      <w:pPr>
        <w:pStyle w:val="ListParagraph"/>
        <w:numPr>
          <w:ilvl w:val="0"/>
          <w:numId w:val="1"/>
        </w:numPr>
        <w:spacing w:before="0" w:after="60"/>
        <w:rPr/>
      </w:pPr>
      <w:r>
        <w:rPr/>
        <w:t>Systems: bespoke allocation-sheet / cost-database (pivot-table) cost control; earthworks-volume software.(can be linked to a programme by UTID numbers)</w:t>
      </w:r>
    </w:p>
    <w:p>
      <w:pPr>
        <w:pStyle w:val="ListParagraph"/>
        <w:numPr>
          <w:ilvl w:val="0"/>
          <w:numId w:val="1"/>
        </w:numPr>
        <w:spacing w:before="0" w:after="60"/>
        <w:rPr/>
      </w:pPr>
      <w:r>
        <w:rPr/>
        <w:t>Leadership: building, leading and mentoring commercial teams and rebuilding commercial procedures.</w:t>
      </w:r>
    </w:p>
    <w:p>
      <w:pPr>
        <w:pStyle w:val="Normal"/>
        <w:pBdr>
          <w:bottom w:val="single" w:sz="4" w:space="2" w:color="2E75B6"/>
        </w:pBdr>
        <w:spacing w:before="220" w:after="80"/>
        <w:rPr/>
      </w:pPr>
      <w:r>
        <w:rPr>
          <w:b/>
          <w:bCs/>
          <w:color w:val="1F3864"/>
          <w:sz w:val="24"/>
          <w:szCs w:val="24"/>
        </w:rPr>
        <w:t>ALLOCATION-SHEET &amp; COST-CONTROL SYSTEM (PROPRIETARY)</w:t>
      </w:r>
    </w:p>
    <w:p>
      <w:pPr>
        <w:pStyle w:val="Normal"/>
        <w:spacing w:before="0" w:after="120"/>
        <w:rPr/>
      </w:pPr>
      <w:r>
        <w:rPr/>
        <w:t>Developed an Excel-based allocation and actual-cost control system using a standard allocation sheet format to reduce duplicated reporting, link site allocation records to Excel programme exports using UTID (Unique Task Identification Number), and support CE substantiation, CVR reporting, entitlement recovery and commercial control through structured Excel-based reporting outputs.</w:t>
      </w:r>
    </w:p>
    <w:p>
      <w:pPr>
        <w:pStyle w:val="Normal"/>
        <w:spacing w:before="0" w:after="80"/>
        <w:rPr/>
      </w:pPr>
      <w:r>
        <w:rPr/>
        <w:t>The system links planned programme activities to actual labour, plant, materials, locations, activities and costs. It does not directly integrate with external software; it supports programme and commercial/CVR systems through Excel exports, cost records, summaries and reporting outputs.</w:t>
      </w:r>
    </w:p>
    <w:p>
      <w:pPr>
        <w:pStyle w:val="Normal"/>
        <w:pBdr>
          <w:bottom w:val="single" w:sz="4" w:space="2" w:color="2E75B6"/>
        </w:pBdr>
        <w:spacing w:before="220" w:after="80"/>
        <w:rPr/>
      </w:pPr>
      <w:r>
        <w:rPr>
          <w:b/>
          <w:bCs/>
          <w:color w:val="1F3864"/>
          <w:sz w:val="24"/>
          <w:szCs w:val="24"/>
        </w:rPr>
        <w:t>MAJOR PROJECTS</w:t>
      </w:r>
    </w:p>
    <w:p>
      <w:pPr>
        <w:pStyle w:val="Normal"/>
        <w:spacing w:before="0" w:after="120"/>
        <w:rPr/>
      </w:pPr>
      <w:r>
        <w:rPr/>
        <w:t>Career delivery spans many of the UK’s flagship infrastructure schemes, including Heathrow, the M25, HS2, Gatwick, Cambridge and the A12 (Junction 25–26), alongside extensive earthworks, highways and civils programmes in both the UK and South Africa.</w:t>
      </w:r>
    </w:p>
    <w:p>
      <w:pPr>
        <w:pStyle w:val="Normal"/>
        <w:pBdr>
          <w:bottom w:val="single" w:sz="4" w:space="2" w:color="2E75B6"/>
        </w:pBdr>
        <w:spacing w:before="220" w:after="80"/>
        <w:rPr/>
      </w:pPr>
      <w:r>
        <w:rPr>
          <w:b/>
          <w:bCs/>
          <w:color w:val="1F3864"/>
          <w:sz w:val="24"/>
          <w:szCs w:val="24"/>
        </w:rPr>
        <w:t>CAREER HISTORY</w:t>
      </w:r>
    </w:p>
    <w:p>
      <w:pPr>
        <w:pStyle w:val="Normal"/>
        <w:rPr>
          <w:b/>
          <w:u w:val="single"/>
        </w:rPr>
      </w:pPr>
      <w:r>
        <w:rPr>
          <w:b/>
          <w:u w:val="single"/>
        </w:rPr>
        <w:t>EMPLOYMENT HISTORY</w:t>
      </w:r>
    </w:p>
    <w:p>
      <w:pPr>
        <w:pStyle w:val="Normal"/>
        <w:rPr>
          <w:b/>
          <w:u w:val="single"/>
        </w:rPr>
      </w:pPr>
      <w:r>
        <w:rPr>
          <w:b/>
          <w:u w:val="single"/>
        </w:rPr>
      </w:r>
    </w:p>
    <w:p>
      <w:pPr>
        <w:pStyle w:val="Normal"/>
        <w:rPr>
          <w:b/>
          <w:u w:val="single"/>
        </w:rPr>
      </w:pPr>
      <w:r>
        <w:rPr>
          <w:b/>
          <w:u w:val="single"/>
        </w:rPr>
      </w:r>
    </w:p>
    <w:p>
      <w:pPr>
        <w:pStyle w:val="Normal"/>
        <w:rPr>
          <w:b/>
          <w:i/>
          <w:i/>
          <w:iCs/>
          <w:u w:val="single"/>
        </w:rPr>
      </w:pPr>
      <w:r>
        <w:rPr>
          <w:b/>
          <w:i/>
          <w:iCs/>
          <w:u w:val="single"/>
        </w:rPr>
        <w:t>UKPNS  Contracting High and Low voltage connections</w:t>
      </w:r>
    </w:p>
    <w:p>
      <w:pPr>
        <w:pStyle w:val="Normal"/>
        <w:rPr>
          <w:b/>
          <w:i/>
          <w:i/>
          <w:iCs/>
          <w:u w:val="single"/>
        </w:rPr>
      </w:pPr>
      <w:r>
        <w:rPr>
          <w:b/>
          <w:i/>
          <w:iCs/>
          <w:u w:val="single"/>
        </w:rPr>
      </w:r>
    </w:p>
    <w:p>
      <w:pPr>
        <w:pStyle w:val="Normal"/>
        <w:rPr>
          <w:b/>
          <w:i/>
          <w:i/>
          <w:iCs/>
          <w:u w:val="single"/>
        </w:rPr>
      </w:pPr>
      <w:r>
        <w:rPr>
          <w:b/>
          <w:i/>
          <w:iCs/>
          <w:u w:val="single"/>
        </w:rPr>
        <w:t>March  2025-Jan  2026</w:t>
      </w:r>
    </w:p>
    <w:p>
      <w:pPr>
        <w:pStyle w:val="Normal"/>
        <w:rPr>
          <w:b/>
          <w:i/>
          <w:i/>
          <w:iCs/>
          <w:u w:val="single"/>
        </w:rPr>
      </w:pPr>
      <w:r>
        <w:rPr>
          <w:b/>
          <w:i/>
          <w:iCs/>
          <w:u w:val="single"/>
        </w:rPr>
      </w:r>
    </w:p>
    <w:p>
      <w:pPr>
        <w:pStyle w:val="Normal"/>
        <w:rPr>
          <w:b/>
          <w:i/>
          <w:i/>
          <w:iCs/>
          <w:u w:val="single"/>
        </w:rPr>
      </w:pPr>
      <w:r>
        <w:rPr>
          <w:b/>
          <w:i/>
          <w:iCs/>
          <w:u w:val="single"/>
        </w:rPr>
        <w:t>South and South East of England</w:t>
      </w:r>
    </w:p>
    <w:p>
      <w:pPr>
        <w:pStyle w:val="Normal"/>
        <w:rPr>
          <w:bCs/>
        </w:rPr>
      </w:pPr>
      <w:r>
        <w:rPr>
          <w:bCs/>
        </w:rPr>
      </w:r>
    </w:p>
    <w:p>
      <w:pPr>
        <w:pStyle w:val="ListParagraph"/>
        <w:numPr>
          <w:ilvl w:val="0"/>
          <w:numId w:val="3"/>
        </w:numPr>
        <w:spacing w:before="0" w:after="0"/>
        <w:contextualSpacing/>
        <w:rPr>
          <w:bCs/>
        </w:rPr>
      </w:pPr>
      <w:r>
        <w:rPr>
          <w:bCs/>
        </w:rPr>
        <w:t>Took control of the commercial management of 10 high-volume, low-value contracts, stabilising a function that had fallen significantly behind due to ineffective systems and unstructured processes.</w:t>
      </w:r>
    </w:p>
    <w:p>
      <w:pPr>
        <w:pStyle w:val="ListParagraph"/>
        <w:numPr>
          <w:ilvl w:val="0"/>
          <w:numId w:val="3"/>
        </w:numPr>
        <w:spacing w:before="0" w:after="0"/>
        <w:contextualSpacing/>
        <w:rPr>
          <w:bCs/>
        </w:rPr>
      </w:pPr>
      <w:r>
        <w:rPr>
          <w:bCs/>
        </w:rPr>
        <w:t xml:space="preserve">Delivered 333 number Applications for Payment totalling circa </w:t>
      </w:r>
      <w:r>
        <w:rPr>
          <w:b/>
        </w:rPr>
        <w:t>&gt;£8 million</w:t>
      </w:r>
      <w:r>
        <w:rPr>
          <w:bCs/>
        </w:rPr>
        <w:t>, restoring contractual compliance and stabilising cash flow.</w:t>
      </w:r>
    </w:p>
    <w:p>
      <w:pPr>
        <w:pStyle w:val="ListParagraph"/>
        <w:numPr>
          <w:ilvl w:val="0"/>
          <w:numId w:val="3"/>
        </w:numPr>
        <w:spacing w:before="0" w:after="0"/>
        <w:contextualSpacing/>
        <w:rPr>
          <w:bCs/>
        </w:rPr>
      </w:pPr>
      <w:r>
        <w:rPr>
          <w:bCs/>
        </w:rPr>
        <w:t>Raised and administered 106 Purchase Orders and 78 PO uplifts, automating PO uplift templates to significantly speed up processing and improve accuracy.</w:t>
      </w:r>
    </w:p>
    <w:p>
      <w:pPr>
        <w:pStyle w:val="ListParagraph"/>
        <w:numPr>
          <w:ilvl w:val="0"/>
          <w:numId w:val="3"/>
        </w:numPr>
        <w:spacing w:before="0" w:after="0"/>
        <w:contextualSpacing/>
        <w:rPr>
          <w:bCs/>
        </w:rPr>
      </w:pPr>
      <w:r>
        <w:rPr>
          <w:bCs/>
        </w:rPr>
        <w:t>Disected and exported programmes from P6 to excel to show progress and forecast in Gantt type format.</w:t>
      </w:r>
    </w:p>
    <w:p>
      <w:pPr>
        <w:pStyle w:val="ListParagraph"/>
        <w:numPr>
          <w:ilvl w:val="0"/>
          <w:numId w:val="3"/>
        </w:numPr>
        <w:spacing w:before="0" w:after="0"/>
        <w:contextualSpacing/>
        <w:rPr>
          <w:bCs/>
        </w:rPr>
      </w:pPr>
      <w:r>
        <w:rPr>
          <w:bCs/>
        </w:rPr>
        <w:t>Redesigned and automated commercial templates, significantly improving efficiency and reducing manual input.</w:t>
      </w:r>
    </w:p>
    <w:p>
      <w:pPr>
        <w:pStyle w:val="ListParagraph"/>
        <w:numPr>
          <w:ilvl w:val="0"/>
          <w:numId w:val="3"/>
        </w:numPr>
        <w:spacing w:before="0" w:after="0"/>
        <w:contextualSpacing/>
        <w:rPr>
          <w:bCs/>
        </w:rPr>
      </w:pPr>
      <w:r>
        <w:rPr>
          <w:bCs/>
        </w:rPr>
        <w:t>Developed, owned, and implemented my own bespoke allocation sheet software and supporting database, refined over several years and introduced on selected contracts, improving cost allocation, cost control, and commercial transparency and also improving the speed of submitting accurate compensation events and variations to the client.</w:t>
      </w:r>
    </w:p>
    <w:p>
      <w:pPr>
        <w:pStyle w:val="ListParagraph"/>
        <w:numPr>
          <w:ilvl w:val="0"/>
          <w:numId w:val="3"/>
        </w:numPr>
        <w:spacing w:before="0" w:after="0"/>
        <w:contextualSpacing/>
        <w:rPr>
          <w:bCs/>
        </w:rPr>
      </w:pPr>
      <w:r>
        <w:rPr>
          <w:bCs/>
        </w:rPr>
        <w:t>Provided commercial and contractual advice on claims, programme risk, and entitlement, identifying opportunities for recovery.</w:t>
      </w:r>
    </w:p>
    <w:p>
      <w:pPr>
        <w:pStyle w:val="ListParagraph"/>
        <w:numPr>
          <w:ilvl w:val="0"/>
          <w:numId w:val="3"/>
        </w:numPr>
        <w:spacing w:before="0" w:after="0"/>
        <w:contextualSpacing/>
        <w:rPr>
          <w:bCs/>
        </w:rPr>
      </w:pPr>
      <w:r>
        <w:rPr>
          <w:bCs/>
        </w:rPr>
        <w:t>Reviewed and issued programmes highlighting risk exposure and mitigation strategies, prepared Forecasts to Completion, and produced CVR reports identifying and correcting incorrect cost allocation.</w:t>
      </w:r>
    </w:p>
    <w:p>
      <w:pPr>
        <w:pStyle w:val="ListParagraph"/>
        <w:numPr>
          <w:ilvl w:val="0"/>
          <w:numId w:val="3"/>
        </w:numPr>
        <w:spacing w:before="0" w:after="0"/>
        <w:contextualSpacing/>
        <w:rPr>
          <w:bCs/>
        </w:rPr>
      </w:pPr>
      <w:r>
        <w:rPr>
          <w:bCs/>
        </w:rPr>
        <w:t>Reviewed subcontractor invoices for accuracy and compliance, checking calculations, identifying abnomalies, and challenging incorrect charges in the accounting database</w:t>
      </w:r>
    </w:p>
    <w:p>
      <w:pPr>
        <w:pStyle w:val="ListParagraph"/>
        <w:numPr>
          <w:ilvl w:val="0"/>
          <w:numId w:val="3"/>
        </w:numPr>
        <w:spacing w:before="0" w:after="0"/>
        <w:contextualSpacing/>
        <w:rPr>
          <w:bCs/>
        </w:rPr>
      </w:pPr>
      <w:r>
        <w:rPr>
          <w:bCs/>
        </w:rPr>
        <w:t>Reviewed signed contracts and identified inconsistencies and commercial risks, escalating issues and advising on mitigation to protect the company’s position.</w:t>
      </w:r>
    </w:p>
    <w:p>
      <w:pPr>
        <w:pStyle w:val="ListParagraph"/>
        <w:numPr>
          <w:ilvl w:val="0"/>
          <w:numId w:val="3"/>
        </w:numPr>
        <w:spacing w:before="0" w:after="0"/>
        <w:contextualSpacing/>
        <w:rPr>
          <w:bCs/>
        </w:rPr>
      </w:pPr>
      <w:r>
        <w:rPr>
          <w:bCs/>
        </w:rPr>
        <w:t>Liaised closely with the accounts team, identifying posting and allocation errors in the system and clearly advising where financial corrections should be applied.</w:t>
      </w:r>
    </w:p>
    <w:p>
      <w:pPr>
        <w:pStyle w:val="ListParagraph"/>
        <w:numPr>
          <w:ilvl w:val="0"/>
          <w:numId w:val="3"/>
        </w:numPr>
        <w:spacing w:before="0" w:after="0"/>
        <w:contextualSpacing/>
        <w:rPr>
          <w:bCs/>
          <w:u w:val="single"/>
        </w:rPr>
      </w:pPr>
      <w:r>
        <w:rPr>
          <w:bCs/>
          <w:u w:val="single"/>
        </w:rPr>
        <w:t>Advised Project Managers on commercial responsibilities, preventing the business from undertaking client-side work to be undertaken without being compensated.</w:t>
      </w:r>
    </w:p>
    <w:p>
      <w:pPr>
        <w:pStyle w:val="ListParagraph"/>
        <w:numPr>
          <w:ilvl w:val="0"/>
          <w:numId w:val="3"/>
        </w:numPr>
        <w:spacing w:before="0" w:after="0"/>
        <w:contextualSpacing/>
        <w:rPr>
          <w:bCs/>
          <w:u w:val="single"/>
        </w:rPr>
      </w:pPr>
      <w:r>
        <w:rPr>
          <w:bCs/>
          <w:u w:val="single"/>
        </w:rPr>
        <w:t>Regular meetings with the Client to show progress and current risks</w:t>
      </w:r>
    </w:p>
    <w:p>
      <w:pPr>
        <w:pStyle w:val="Normal"/>
        <w:rPr>
          <w:bCs/>
        </w:rPr>
      </w:pPr>
      <w:r>
        <w:rPr>
          <w:bCs/>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ISC  Contracting</w:t>
      </w:r>
    </w:p>
    <w:p>
      <w:pPr>
        <w:pStyle w:val="Normal"/>
        <w:rPr>
          <w:b/>
          <w:u w:val="single"/>
        </w:rPr>
      </w:pPr>
      <w:r>
        <w:rPr>
          <w:b/>
          <w:u w:val="single"/>
        </w:rPr>
      </w:r>
    </w:p>
    <w:p>
      <w:pPr>
        <w:pStyle w:val="Normal"/>
        <w:rPr>
          <w:b/>
          <w:i/>
          <w:i/>
          <w:iCs/>
          <w:u w:val="single"/>
        </w:rPr>
      </w:pPr>
      <w:r>
        <w:rPr>
          <w:b/>
          <w:i/>
          <w:iCs/>
          <w:u w:val="single"/>
        </w:rPr>
        <w:t>June 2024-March 2025</w:t>
      </w:r>
    </w:p>
    <w:p>
      <w:pPr>
        <w:pStyle w:val="Normal"/>
        <w:rPr>
          <w:b/>
          <w:i/>
          <w:i/>
          <w:iCs/>
          <w:u w:val="single"/>
        </w:rPr>
      </w:pPr>
      <w:r>
        <w:rPr>
          <w:b/>
          <w:i/>
          <w:iCs/>
          <w:u w:val="single"/>
        </w:rPr>
      </w:r>
    </w:p>
    <w:p>
      <w:pPr>
        <w:pStyle w:val="Normal"/>
        <w:rPr>
          <w:b/>
          <w:i/>
          <w:i/>
          <w:iCs/>
          <w:u w:val="single"/>
        </w:rPr>
      </w:pPr>
      <w:r>
        <w:rPr>
          <w:b/>
          <w:i/>
          <w:iCs/>
          <w:u w:val="single"/>
        </w:rPr>
        <w:t>A12 Highway (Junction 25 to 26)</w:t>
      </w:r>
    </w:p>
    <w:p>
      <w:pPr>
        <w:pStyle w:val="Normal"/>
        <w:rPr>
          <w:bCs/>
          <w:i/>
          <w:i/>
          <w:iCs/>
        </w:rPr>
      </w:pPr>
      <w:r>
        <w:rPr>
          <w:bCs/>
          <w:i/>
          <w:iCs/>
        </w:rPr>
      </w:r>
    </w:p>
    <w:p>
      <w:pPr>
        <w:pStyle w:val="Normal"/>
        <w:rPr>
          <w:b/>
          <w:i/>
          <w:i/>
          <w:iCs/>
        </w:rPr>
      </w:pPr>
      <w:r>
        <w:rPr>
          <w:b/>
          <w:i/>
          <w:iCs/>
        </w:rPr>
        <w:t xml:space="preserve">Commercial lead </w:t>
      </w:r>
    </w:p>
    <w:p>
      <w:pPr>
        <w:pStyle w:val="Normal"/>
        <w:rPr>
          <w:b/>
          <w:i/>
          <w:i/>
          <w:iCs/>
        </w:rPr>
      </w:pPr>
      <w:r>
        <w:rPr>
          <w:b/>
          <w:i/>
          <w:iCs/>
        </w:rPr>
        <w:t>NEC4 Option B contract</w:t>
      </w:r>
    </w:p>
    <w:p>
      <w:pPr>
        <w:pStyle w:val="Normal"/>
        <w:rPr>
          <w:b/>
          <w:i/>
          <w:i/>
          <w:iCs/>
        </w:rPr>
      </w:pPr>
      <w:r>
        <w:rPr>
          <w:b/>
          <w:i/>
          <w:iCs/>
        </w:rPr>
      </w:r>
    </w:p>
    <w:p>
      <w:pPr>
        <w:pStyle w:val="Normal"/>
        <w:rPr>
          <w:bCs/>
        </w:rPr>
      </w:pPr>
      <w:r>
        <w:rPr>
          <w:bCs/>
        </w:rPr>
        <w:t xml:space="preserve">Live highways, earthworks, cut and fill contract </w:t>
      </w:r>
    </w:p>
    <w:p>
      <w:pPr>
        <w:pStyle w:val="Normal"/>
        <w:rPr>
          <w:bCs/>
        </w:rPr>
      </w:pPr>
      <w:r>
        <w:rPr>
          <w:bCs/>
        </w:rPr>
        <w:t>Commercially managed subcontract for the subcontractor</w:t>
      </w:r>
    </w:p>
    <w:p>
      <w:pPr>
        <w:pStyle w:val="Normal"/>
        <w:rPr>
          <w:bCs/>
        </w:rPr>
      </w:pPr>
      <w:r>
        <w:rPr>
          <w:bCs/>
        </w:rPr>
        <w:t>Set up systems to rectify the mistakes made in the performance of the contractual obligations</w:t>
      </w:r>
    </w:p>
    <w:p>
      <w:pPr>
        <w:pStyle w:val="Normal"/>
        <w:rPr>
          <w:bCs/>
        </w:rPr>
      </w:pPr>
      <w:r>
        <w:rPr>
          <w:bCs/>
        </w:rPr>
        <w:t>Calculated the cut and fill volumes for the excavation and stockpiles from raw survey data</w:t>
      </w:r>
    </w:p>
    <w:p>
      <w:pPr>
        <w:pStyle w:val="Normal"/>
        <w:rPr>
          <w:bCs/>
        </w:rPr>
      </w:pPr>
      <w:r>
        <w:rPr>
          <w:bCs/>
        </w:rPr>
        <w:t>Cut and fill to formation and deal with unsuitable material from raw survey field data</w:t>
      </w:r>
    </w:p>
    <w:p>
      <w:pPr>
        <w:pStyle w:val="Normal"/>
        <w:rPr>
          <w:bCs/>
        </w:rPr>
      </w:pPr>
      <w:r>
        <w:rPr>
          <w:bCs/>
        </w:rPr>
        <w:t>Dealt with the delivery of all material to site and used and the remaining material in stockpile</w:t>
      </w:r>
    </w:p>
    <w:p>
      <w:pPr>
        <w:pStyle w:val="Normal"/>
        <w:rPr>
          <w:bCs/>
        </w:rPr>
      </w:pPr>
      <w:r>
        <w:rPr>
          <w:bCs/>
        </w:rPr>
        <w:t>EWN, Compensation event notification and quotations</w:t>
      </w:r>
    </w:p>
    <w:p>
      <w:pPr>
        <w:pStyle w:val="Normal"/>
        <w:rPr>
          <w:bCs/>
        </w:rPr>
      </w:pPr>
      <w:r>
        <w:rPr>
          <w:bCs/>
        </w:rPr>
        <w:t>Set up complete register for CEs with graphs on claimed, paid and pending CE’s</w:t>
      </w:r>
    </w:p>
    <w:p>
      <w:pPr>
        <w:pStyle w:val="Normal"/>
        <w:rPr>
          <w:bCs/>
        </w:rPr>
      </w:pPr>
      <w:r>
        <w:rPr>
          <w:bCs/>
        </w:rPr>
        <w:t>Set up a quotation template</w:t>
      </w:r>
    </w:p>
    <w:p>
      <w:pPr>
        <w:pStyle w:val="Normal"/>
        <w:rPr>
          <w:bCs/>
        </w:rPr>
      </w:pPr>
      <w:r>
        <w:rPr>
          <w:bCs/>
        </w:rPr>
        <w:t>Dealt with the company CVR</w:t>
      </w:r>
    </w:p>
    <w:p>
      <w:pPr>
        <w:pStyle w:val="Normal"/>
        <w:rPr>
          <w:bCs/>
        </w:rPr>
      </w:pPr>
      <w:r>
        <w:rPr>
          <w:bCs/>
        </w:rPr>
        <w:t>Recorded the general ledger</w:t>
      </w:r>
    </w:p>
    <w:p>
      <w:pPr>
        <w:pStyle w:val="Normal"/>
        <w:rPr>
          <w:bCs/>
        </w:rPr>
      </w:pPr>
      <w:r>
        <w:rPr>
          <w:bCs/>
        </w:rPr>
        <w:t>Checked the delivery of material and compared it to the actual quantity calculation</w:t>
      </w:r>
    </w:p>
    <w:p>
      <w:pPr>
        <w:pStyle w:val="Normal"/>
        <w:rPr>
          <w:bCs/>
        </w:rPr>
      </w:pPr>
      <w:r>
        <w:rPr>
          <w:bCs/>
        </w:rPr>
        <w:t>Cemar correspondence ( EWN, Compensation events, programme register, general communications etc)</w:t>
      </w:r>
    </w:p>
    <w:p>
      <w:pPr>
        <w:pStyle w:val="Normal"/>
        <w:rPr>
          <w:bCs/>
        </w:rPr>
      </w:pPr>
      <w:r>
        <w:rPr>
          <w:bCs/>
        </w:rPr>
        <w:t>Agreed on new rates with the Client</w:t>
      </w:r>
    </w:p>
    <w:p>
      <w:pPr>
        <w:pStyle w:val="Normal"/>
        <w:rPr>
          <w:bCs/>
        </w:rPr>
      </w:pPr>
      <w:r>
        <w:rPr>
          <w:bCs/>
        </w:rPr>
        <w:t>Marked-up progress drawings (red line drawings)</w:t>
      </w:r>
    </w:p>
    <w:p>
      <w:pPr>
        <w:pStyle w:val="Normal"/>
        <w:rPr>
          <w:bCs/>
        </w:rPr>
      </w:pPr>
      <w:r>
        <w:rPr>
          <w:bCs/>
        </w:rPr>
        <w:t>Dealt with applications for payment, listing and quoting for compensation events(  &gt;</w:t>
      </w:r>
      <w:r>
        <w:rPr>
          <w:b/>
        </w:rPr>
        <w:t xml:space="preserve">£3 mil) </w:t>
      </w:r>
    </w:p>
    <w:p>
      <w:pPr>
        <w:pStyle w:val="Normal"/>
        <w:rPr>
          <w:bCs/>
        </w:rPr>
      </w:pPr>
      <w:r>
        <w:rPr>
          <w:bCs/>
        </w:rPr>
        <w:t>Dealt with monthly CVR and costing</w:t>
      </w:r>
    </w:p>
    <w:p>
      <w:pPr>
        <w:pStyle w:val="Normal"/>
        <w:rPr>
          <w:bCs/>
        </w:rPr>
      </w:pPr>
      <w:r>
        <w:rPr>
          <w:bCs/>
        </w:rPr>
        <w:t xml:space="preserve">Forecast to completion (Excel Gantt type sheet) </w:t>
      </w:r>
    </w:p>
    <w:p>
      <w:pPr>
        <w:pStyle w:val="Normal"/>
        <w:rPr>
          <w:bCs/>
        </w:rPr>
      </w:pPr>
      <w:r>
        <w:rPr>
          <w:bCs/>
        </w:rPr>
        <w:t>Cashflow with graphs and a Gantt chart in Excel</w:t>
      </w:r>
    </w:p>
    <w:p>
      <w:pPr>
        <w:pStyle w:val="Normal"/>
        <w:rPr>
          <w:bCs/>
        </w:rPr>
      </w:pPr>
      <w:r>
        <w:rPr>
          <w:bCs/>
        </w:rPr>
        <w:t>Programme in Asta export to Excel for interpretation</w:t>
      </w:r>
    </w:p>
    <w:p>
      <w:pPr>
        <w:pStyle w:val="Normal"/>
        <w:rPr>
          <w:bCs/>
        </w:rPr>
      </w:pPr>
      <w:r>
        <w:rPr>
          <w:bCs/>
        </w:rPr>
        <w:t>Dealt with programme issues and converted ASTA, and dealt with the prolongation claim</w:t>
      </w:r>
    </w:p>
    <w:p>
      <w:pPr>
        <w:pStyle w:val="Normal"/>
        <w:rPr>
          <w:bCs/>
        </w:rPr>
      </w:pPr>
      <w:r>
        <w:rPr>
          <w:bCs/>
        </w:rPr>
        <w:t>Dealt with all disputes on the contract</w:t>
      </w:r>
    </w:p>
    <w:p>
      <w:pPr>
        <w:pStyle w:val="Normal"/>
        <w:rPr>
          <w:bCs/>
        </w:rPr>
      </w:pPr>
      <w:r>
        <w:rPr>
          <w:bCs/>
        </w:rPr>
        <w:t>Changed the complete old site recording procedure and set up new bespoke allocation sheets format and then downloaded  into a</w:t>
      </w:r>
      <w:r>
        <w:rPr>
          <w:b/>
          <w:i/>
          <w:iCs/>
          <w:u w:val="single"/>
        </w:rPr>
        <w:t xml:space="preserve"> bespoked digital database amended for this contract </w:t>
      </w:r>
      <w:r>
        <w:rPr>
          <w:bCs/>
        </w:rPr>
        <w:t xml:space="preserve"> with every labour, plant hours plus volume of  material used in a database, for calculation of daily costing and immediate calculation of compensation events for claims, based on actual data taken from the raw field data and pivoted  into a claim form in Excel (my personal bespoke database programme)</w:t>
      </w:r>
    </w:p>
    <w:p>
      <w:pPr>
        <w:pStyle w:val="Normal"/>
        <w:rPr>
          <w:bCs/>
        </w:rPr>
      </w:pPr>
      <w:r>
        <w:rPr>
          <w:bCs/>
        </w:rPr>
        <w:t>Disputed and corrected the design model of the contract from the design engineers of the client</w:t>
      </w:r>
    </w:p>
    <w:p>
      <w:pPr>
        <w:pStyle w:val="Normal"/>
        <w:rPr>
          <w:bCs/>
        </w:rPr>
      </w:pPr>
      <w:r>
        <w:rPr>
          <w:bCs/>
        </w:rPr>
        <w:t>Calculated cut and fill volumes and areas from survey data for the Application for payments and Compensation events</w:t>
      </w:r>
    </w:p>
    <w:p>
      <w:pPr>
        <w:pStyle w:val="Normal"/>
        <w:rPr>
          <w:bCs/>
        </w:rPr>
      </w:pPr>
      <w:r>
        <w:rPr>
          <w:bCs/>
        </w:rPr>
        <w:t>Advised on contractual issues in the NEC contract</w:t>
      </w:r>
    </w:p>
    <w:p>
      <w:pPr>
        <w:pStyle w:val="Normal"/>
        <w:rPr>
          <w:bCs/>
        </w:rPr>
      </w:pPr>
      <w:r>
        <w:rPr>
          <w:bCs/>
        </w:rPr>
        <w:t>Advice on different fill material, and disputed their density properties</w:t>
      </w:r>
    </w:p>
    <w:p>
      <w:pPr>
        <w:pStyle w:val="Normal"/>
        <w:rPr>
          <w:bCs/>
        </w:rPr>
      </w:pPr>
      <w:r>
        <w:rPr>
          <w:bCs/>
        </w:rPr>
        <w:t xml:space="preserve">Submitted the CE in Cemar to the client </w:t>
      </w:r>
    </w:p>
    <w:p>
      <w:pPr>
        <w:pStyle w:val="Normal"/>
        <w:rPr>
          <w:bCs/>
        </w:rPr>
      </w:pPr>
      <w:r>
        <w:rPr>
          <w:bCs/>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12 Feb 2024-17 May 2024</w:t>
      </w:r>
    </w:p>
    <w:p>
      <w:pPr>
        <w:pStyle w:val="Normal"/>
        <w:rPr>
          <w:b/>
          <w:u w:val="single"/>
        </w:rPr>
      </w:pPr>
      <w:r>
        <w:rPr>
          <w:b/>
          <w:u w:val="single"/>
        </w:rPr>
      </w:r>
    </w:p>
    <w:p>
      <w:pPr>
        <w:pStyle w:val="Normal"/>
        <w:rPr>
          <w:b/>
          <w:u w:val="single"/>
        </w:rPr>
      </w:pPr>
      <w:r>
        <w:rPr>
          <w:b/>
          <w:u w:val="single"/>
        </w:rPr>
        <w:t>Mick George Construction Ltd</w:t>
      </w:r>
    </w:p>
    <w:p>
      <w:pPr>
        <w:pStyle w:val="Normal"/>
        <w:rPr>
          <w:b/>
          <w:u w:val="single"/>
        </w:rPr>
      </w:pPr>
      <w:r>
        <w:rPr>
          <w:b/>
          <w:u w:val="single"/>
        </w:rPr>
      </w:r>
    </w:p>
    <w:p>
      <w:pPr>
        <w:pStyle w:val="Normal"/>
        <w:rPr>
          <w:b/>
          <w:u w:val="single"/>
        </w:rPr>
      </w:pPr>
      <w:r>
        <w:rPr>
          <w:b/>
          <w:u w:val="single"/>
        </w:rPr>
        <w:t>Various sites</w:t>
      </w:r>
    </w:p>
    <w:p>
      <w:pPr>
        <w:pStyle w:val="Normal"/>
        <w:rPr>
          <w:b/>
          <w:u w:val="single"/>
        </w:rPr>
      </w:pPr>
      <w:r>
        <w:rPr>
          <w:b/>
          <w:u w:val="single"/>
        </w:rPr>
      </w:r>
    </w:p>
    <w:p>
      <w:pPr>
        <w:pStyle w:val="Normal"/>
        <w:rPr>
          <w:b/>
          <w:u w:val="single"/>
        </w:rPr>
      </w:pPr>
      <w:r>
        <w:rPr>
          <w:b/>
          <w:u w:val="single"/>
        </w:rPr>
        <w:t xml:space="preserve">Commercial lead on all the sites </w:t>
      </w:r>
    </w:p>
    <w:p>
      <w:pPr>
        <w:pStyle w:val="Normal"/>
        <w:rPr>
          <w:b/>
          <w:u w:val="single"/>
        </w:rPr>
      </w:pPr>
      <w:r>
        <w:rPr>
          <w:b/>
          <w:u w:val="single"/>
        </w:rPr>
      </w:r>
    </w:p>
    <w:p>
      <w:pPr>
        <w:pStyle w:val="ListParagraph"/>
        <w:numPr>
          <w:ilvl w:val="0"/>
          <w:numId w:val="10"/>
        </w:numPr>
        <w:spacing w:before="0" w:after="0"/>
        <w:contextualSpacing/>
        <w:rPr>
          <w:b/>
          <w:i/>
          <w:i/>
          <w:iCs/>
          <w:u w:val="single"/>
        </w:rPr>
      </w:pPr>
      <w:r>
        <w:rPr>
          <w:b/>
          <w:i/>
          <w:iCs/>
          <w:u w:val="single"/>
        </w:rPr>
        <w:t>Necton Onshore substation groundworks</w:t>
      </w:r>
    </w:p>
    <w:p>
      <w:pPr>
        <w:pStyle w:val="Normal"/>
        <w:rPr>
          <w:b/>
          <w:i/>
          <w:i/>
          <w:iCs/>
          <w:u w:val="single"/>
        </w:rPr>
      </w:pPr>
      <w:r>
        <w:rPr>
          <w:b/>
          <w:i/>
          <w:iCs/>
          <w:u w:val="single"/>
        </w:rPr>
      </w:r>
    </w:p>
    <w:p>
      <w:pPr>
        <w:pStyle w:val="ListParagraph"/>
        <w:numPr>
          <w:ilvl w:val="0"/>
          <w:numId w:val="10"/>
        </w:numPr>
        <w:spacing w:before="0" w:after="0"/>
        <w:contextualSpacing/>
        <w:rPr>
          <w:b/>
          <w:i/>
          <w:i/>
          <w:iCs/>
          <w:u w:val="single"/>
        </w:rPr>
      </w:pPr>
      <w:r>
        <w:rPr>
          <w:b/>
          <w:i/>
          <w:iCs/>
          <w:u w:val="single"/>
        </w:rPr>
        <w:t>Bar Hill Parkway site Cambridge groundworks for Tesla dealership</w:t>
      </w:r>
    </w:p>
    <w:p>
      <w:pPr>
        <w:pStyle w:val="Normal"/>
        <w:rPr>
          <w:b/>
          <w:i/>
          <w:i/>
          <w:iCs/>
          <w:u w:val="single"/>
        </w:rPr>
      </w:pPr>
      <w:r>
        <w:rPr>
          <w:b/>
          <w:i/>
          <w:iCs/>
          <w:u w:val="single"/>
        </w:rPr>
      </w:r>
    </w:p>
    <w:p>
      <w:pPr>
        <w:pStyle w:val="ListParagraph"/>
        <w:numPr>
          <w:ilvl w:val="0"/>
          <w:numId w:val="10"/>
        </w:numPr>
        <w:spacing w:before="0" w:after="0"/>
        <w:contextualSpacing/>
        <w:rPr>
          <w:b/>
          <w:i/>
          <w:i/>
          <w:iCs/>
          <w:u w:val="single"/>
        </w:rPr>
      </w:pPr>
      <w:r>
        <w:rPr>
          <w:b/>
          <w:i/>
          <w:iCs/>
          <w:u w:val="single"/>
        </w:rPr>
        <w:t>Norwich Main Substation, Carpark and 3 access roads</w:t>
      </w:r>
    </w:p>
    <w:p>
      <w:pPr>
        <w:pStyle w:val="Normal"/>
        <w:rPr>
          <w:b/>
          <w:u w:val="single"/>
        </w:rPr>
      </w:pPr>
      <w:r>
        <w:rPr>
          <w:b/>
          <w:u w:val="single"/>
        </w:rPr>
      </w:r>
    </w:p>
    <w:p>
      <w:pPr>
        <w:pStyle w:val="ListParagraph"/>
        <w:rPr>
          <w:b/>
          <w:i/>
          <w:i/>
          <w:iCs/>
        </w:rPr>
      </w:pPr>
      <w:r>
        <w:rPr>
          <w:b/>
          <w:i/>
          <w:iCs/>
        </w:rPr>
        <w:t>Bespoke contracts, NEC3 and NEC 4</w:t>
      </w:r>
    </w:p>
    <w:p>
      <w:pPr>
        <w:pStyle w:val="ListParagraph"/>
        <w:rPr>
          <w:bCs/>
        </w:rPr>
      </w:pPr>
      <w:r>
        <w:rPr>
          <w:bCs/>
        </w:rPr>
        <w:t>Mainly earthworks cut and fill type contracts</w:t>
      </w:r>
    </w:p>
    <w:p>
      <w:pPr>
        <w:pStyle w:val="ListParagraph"/>
        <w:rPr>
          <w:bCs/>
        </w:rPr>
      </w:pPr>
      <w:r>
        <w:rPr>
          <w:bCs/>
        </w:rPr>
        <w:t>Calculated cut and fill volumes for application for payment</w:t>
      </w:r>
    </w:p>
    <w:p>
      <w:pPr>
        <w:pStyle w:val="ListParagraph"/>
        <w:rPr>
          <w:bCs/>
        </w:rPr>
      </w:pPr>
      <w:r>
        <w:rPr>
          <w:bCs/>
        </w:rPr>
        <w:t>Roadworks areas and volume for the layer works</w:t>
      </w:r>
    </w:p>
    <w:p>
      <w:pPr>
        <w:pStyle w:val="ListParagraph"/>
        <w:rPr>
          <w:bCs/>
        </w:rPr>
      </w:pPr>
      <w:r>
        <w:rPr>
          <w:bCs/>
        </w:rPr>
        <w:t>Stabilisation of substation base about 80,000m2</w:t>
      </w:r>
    </w:p>
    <w:p>
      <w:pPr>
        <w:pStyle w:val="ListParagraph"/>
        <w:rPr>
          <w:bCs/>
        </w:rPr>
      </w:pPr>
      <w:r>
        <w:rPr>
          <w:bCs/>
        </w:rPr>
        <w:t>Inhouse access roads</w:t>
      </w:r>
    </w:p>
    <w:p>
      <w:pPr>
        <w:pStyle w:val="ListParagraph"/>
        <w:rPr>
          <w:bCs/>
        </w:rPr>
      </w:pPr>
      <w:r>
        <w:rPr>
          <w:bCs/>
        </w:rPr>
        <w:t>Drainage works</w:t>
      </w:r>
    </w:p>
    <w:p>
      <w:pPr>
        <w:pStyle w:val="ListParagraph"/>
        <w:rPr>
          <w:bCs/>
        </w:rPr>
      </w:pPr>
      <w:r>
        <w:rPr>
          <w:bCs/>
        </w:rPr>
        <w:t>Haul roads</w:t>
      </w:r>
    </w:p>
    <w:p>
      <w:pPr>
        <w:pStyle w:val="ListParagraph"/>
        <w:rPr>
          <w:bCs/>
        </w:rPr>
      </w:pPr>
      <w:r>
        <w:rPr>
          <w:bCs/>
        </w:rPr>
        <w:t>CVR</w:t>
      </w:r>
    </w:p>
    <w:p>
      <w:pPr>
        <w:pStyle w:val="ListParagraph"/>
        <w:rPr>
          <w:bCs/>
        </w:rPr>
      </w:pPr>
      <w:r>
        <w:rPr>
          <w:bCs/>
        </w:rPr>
        <w:t>Compensation events</w:t>
      </w:r>
    </w:p>
    <w:p>
      <w:pPr>
        <w:pStyle w:val="ListParagraph"/>
        <w:rPr>
          <w:bCs/>
        </w:rPr>
      </w:pPr>
      <w:r>
        <w:rPr>
          <w:bCs/>
        </w:rPr>
        <w:t xml:space="preserve">Programmes in ASTA and Excel </w:t>
      </w:r>
    </w:p>
    <w:p>
      <w:pPr>
        <w:pStyle w:val="ListParagraph"/>
        <w:rPr>
          <w:bCs/>
        </w:rPr>
      </w:pPr>
      <w:r>
        <w:rPr>
          <w:bCs/>
        </w:rPr>
        <w:t>Costing in databases and pivot tables</w:t>
      </w:r>
    </w:p>
    <w:p>
      <w:pPr>
        <w:pStyle w:val="ListParagraph"/>
        <w:rPr>
          <w:bCs/>
        </w:rPr>
      </w:pPr>
      <w:r>
        <w:rPr>
          <w:bCs/>
        </w:rPr>
        <w:t>Improved the company’s operating forms and templates</w:t>
      </w:r>
    </w:p>
    <w:p>
      <w:pPr>
        <w:pStyle w:val="ListParagraph"/>
        <w:rPr>
          <w:bCs/>
        </w:rPr>
      </w:pPr>
      <w:r>
        <w:rPr>
          <w:bCs/>
        </w:rPr>
        <w:t>Forecast to completion in Excel</w:t>
      </w:r>
    </w:p>
    <w:p>
      <w:pPr>
        <w:pStyle w:val="ListParagraph"/>
        <w:rPr>
          <w:bCs/>
        </w:rPr>
      </w:pPr>
      <w:r>
        <w:rPr>
          <w:bCs/>
        </w:rPr>
        <w:t>CTC</w:t>
      </w:r>
    </w:p>
    <w:p>
      <w:pPr>
        <w:pStyle w:val="ListParagraph"/>
        <w:rPr>
          <w:bCs/>
        </w:rPr>
      </w:pPr>
      <w:r>
        <w:rPr>
          <w:bCs/>
        </w:rPr>
        <w:t>Cashflow and graphs</w:t>
      </w:r>
    </w:p>
    <w:p>
      <w:pPr>
        <w:pStyle w:val="Normal"/>
        <w:ind w:firstLine="720"/>
        <w:rPr>
          <w:bCs/>
        </w:rPr>
      </w:pPr>
      <w:r>
        <w:rPr>
          <w:bCs/>
        </w:rPr>
        <w:t>BOQ application for payment</w:t>
      </w:r>
    </w:p>
    <w:p>
      <w:pPr>
        <w:pStyle w:val="Normal"/>
        <w:ind w:firstLine="720"/>
        <w:rPr>
          <w:bCs/>
        </w:rPr>
      </w:pPr>
      <w:r>
        <w:rPr>
          <w:bCs/>
        </w:rPr>
        <w:t>Set up the allocation sheet template and own digital database</w:t>
      </w:r>
    </w:p>
    <w:p>
      <w:pPr>
        <w:pStyle w:val="Normal"/>
        <w:ind w:firstLine="720"/>
        <w:rPr>
          <w:bCs/>
        </w:rPr>
      </w:pPr>
      <w:r>
        <w:rPr>
          <w:bCs/>
        </w:rPr>
        <w:t>Inclement weather claim</w:t>
      </w:r>
    </w:p>
    <w:p>
      <w:pPr>
        <w:pStyle w:val="Normal"/>
        <w:ind w:firstLine="720"/>
        <w:rPr>
          <w:bCs/>
        </w:rPr>
      </w:pPr>
      <w:r>
        <w:rPr>
          <w:bCs/>
        </w:rPr>
        <w:t>EOT claim</w:t>
      </w:r>
    </w:p>
    <w:p>
      <w:pPr>
        <w:pStyle w:val="Normal"/>
        <w:ind w:firstLine="720"/>
        <w:rPr>
          <w:bCs/>
        </w:rPr>
      </w:pPr>
      <w:r>
        <w:rPr>
          <w:bCs/>
        </w:rPr>
        <w:t>EWN</w:t>
      </w:r>
    </w:p>
    <w:p>
      <w:pPr>
        <w:pStyle w:val="Normal"/>
        <w:ind w:firstLine="720"/>
        <w:rPr>
          <w:bCs/>
        </w:rPr>
      </w:pPr>
      <w:r>
        <w:rPr>
          <w:bCs/>
        </w:rPr>
        <w:t>Amended the engineers' calculated volumes and areas and added value to the Contract</w:t>
      </w:r>
    </w:p>
    <w:p>
      <w:pPr>
        <w:pStyle w:val="Normal"/>
        <w:ind w:firstLine="720"/>
        <w:rPr>
          <w:bCs/>
        </w:rPr>
      </w:pPr>
      <w:r>
        <w:rPr>
          <w:bCs/>
        </w:rPr>
        <w:t>Calculate and agree on labour and plant rates with the client</w:t>
      </w:r>
    </w:p>
    <w:p>
      <w:pPr>
        <w:pStyle w:val="Normal"/>
        <w:ind w:firstLine="720"/>
        <w:rPr>
          <w:bCs/>
        </w:rPr>
      </w:pPr>
      <w:r>
        <w:rPr>
          <w:bCs/>
        </w:rPr>
        <w:t>Sort out contractual disputes with the client</w:t>
      </w:r>
    </w:p>
    <w:p>
      <w:pPr>
        <w:pStyle w:val="Normal"/>
        <w:ind w:firstLine="720"/>
        <w:rPr>
          <w:bCs/>
        </w:rPr>
      </w:pPr>
      <w:r>
        <w:rPr>
          <w:bCs/>
        </w:rPr>
        <w:t>Sorted out the survey data for the contracts</w:t>
      </w:r>
    </w:p>
    <w:p>
      <w:pPr>
        <w:pStyle w:val="Normal"/>
        <w:ind w:firstLine="720"/>
        <w:rPr>
          <w:bCs/>
        </w:rPr>
      </w:pPr>
      <w:r>
        <w:rPr>
          <w:bCs/>
        </w:rPr>
        <w:t>Attenuation ponds</w:t>
      </w:r>
    </w:p>
    <w:p>
      <w:pPr>
        <w:pStyle w:val="Normal"/>
        <w:ind w:firstLine="720"/>
        <w:rPr>
          <w:bCs/>
        </w:rPr>
      </w:pPr>
      <w:r>
        <w:rPr>
          <w:bCs/>
        </w:rPr>
        <w:t>Attenuation tanks</w:t>
      </w:r>
    </w:p>
    <w:p>
      <w:pPr>
        <w:pStyle w:val="Normal"/>
        <w:ind w:firstLine="720"/>
        <w:rPr>
          <w:bCs/>
        </w:rPr>
      </w:pPr>
      <w:r>
        <w:rPr>
          <w:bCs/>
        </w:rPr>
        <w:t>Set up and Track deliveries of earthworks materials in the databases</w:t>
      </w:r>
    </w:p>
    <w:p>
      <w:pPr>
        <w:pStyle w:val="Normal"/>
        <w:ind w:firstLine="720"/>
        <w:rPr>
          <w:bCs/>
        </w:rPr>
      </w:pPr>
      <w:r>
        <w:rPr>
          <w:bCs/>
        </w:rPr>
      </w:r>
    </w:p>
    <w:p>
      <w:pPr>
        <w:pStyle w:val="Normal"/>
        <w:ind w:firstLine="720"/>
        <w:rPr>
          <w:bCs/>
        </w:rPr>
      </w:pPr>
      <w:r>
        <w:rPr>
          <w:bCs/>
        </w:rPr>
      </w:r>
    </w:p>
    <w:p>
      <w:pPr>
        <w:pStyle w:val="Normal"/>
        <w:ind w:firstLine="720"/>
        <w:rPr>
          <w:bCs/>
        </w:rPr>
      </w:pPr>
      <w:r>
        <w:rPr>
          <w:bCs/>
        </w:rPr>
      </w:r>
    </w:p>
    <w:p>
      <w:pPr>
        <w:pStyle w:val="Normal"/>
        <w:ind w:firstLine="720"/>
        <w:rPr>
          <w:b/>
          <w:u w:val="single"/>
        </w:rPr>
      </w:pPr>
      <w:r>
        <w:rPr>
          <w:b/>
          <w:u w:val="single"/>
        </w:rPr>
      </w:r>
    </w:p>
    <w:p>
      <w:pPr>
        <w:pStyle w:val="Normal"/>
        <w:rPr>
          <w:b/>
          <w:u w:val="single"/>
        </w:rPr>
      </w:pPr>
      <w:r>
        <w:rPr>
          <w:b/>
          <w:u w:val="single"/>
        </w:rPr>
      </w:r>
    </w:p>
    <w:p>
      <w:pPr>
        <w:pStyle w:val="Normal"/>
        <w:rPr>
          <w:b/>
          <w:u w:val="single"/>
        </w:rPr>
      </w:pPr>
      <w:r>
        <w:rPr>
          <w:b/>
          <w:u w:val="single"/>
        </w:rPr>
        <w:t>29 Sept 2023 to 12 Jan 2024</w:t>
      </w:r>
    </w:p>
    <w:p>
      <w:pPr>
        <w:pStyle w:val="Normal"/>
        <w:rPr>
          <w:b/>
          <w:u w:val="single"/>
        </w:rPr>
      </w:pPr>
      <w:r>
        <w:rPr>
          <w:b/>
          <w:u w:val="single"/>
        </w:rPr>
      </w:r>
    </w:p>
    <w:p>
      <w:pPr>
        <w:pStyle w:val="Normal"/>
        <w:rPr>
          <w:b/>
          <w:i/>
          <w:i/>
          <w:iCs/>
          <w:u w:val="single"/>
        </w:rPr>
      </w:pPr>
      <w:r>
        <w:rPr>
          <w:b/>
          <w:i/>
          <w:iCs/>
          <w:u w:val="single"/>
        </w:rPr>
        <w:t>ACS Construction</w:t>
      </w:r>
    </w:p>
    <w:p>
      <w:pPr>
        <w:pStyle w:val="Normal"/>
        <w:rPr>
          <w:b/>
          <w:i/>
          <w:i/>
          <w:iCs/>
          <w:u w:val="single"/>
        </w:rPr>
      </w:pPr>
      <w:r>
        <w:rPr>
          <w:b/>
          <w:i/>
          <w:iCs/>
          <w:u w:val="single"/>
        </w:rPr>
      </w:r>
    </w:p>
    <w:p>
      <w:pPr>
        <w:pStyle w:val="Normal"/>
        <w:rPr>
          <w:b/>
          <w:i/>
          <w:i/>
          <w:iCs/>
          <w:u w:val="single"/>
        </w:rPr>
      </w:pPr>
      <w:r>
        <w:rPr>
          <w:b/>
          <w:i/>
          <w:iCs/>
          <w:u w:val="single"/>
        </w:rPr>
        <w:t>Synchronous condenser in Yaxley Eye</w:t>
      </w:r>
    </w:p>
    <w:p>
      <w:pPr>
        <w:pStyle w:val="Normal"/>
        <w:rPr>
          <w:b/>
          <w:i/>
          <w:i/>
          <w:iCs/>
          <w:u w:val="single"/>
        </w:rPr>
      </w:pPr>
      <w:r>
        <w:rPr>
          <w:b/>
          <w:i/>
          <w:iCs/>
          <w:u w:val="single"/>
        </w:rPr>
      </w:r>
    </w:p>
    <w:p>
      <w:pPr>
        <w:pStyle w:val="Normal"/>
        <w:rPr>
          <w:b/>
          <w:i/>
          <w:i/>
          <w:iCs/>
          <w:u w:val="single"/>
        </w:rPr>
      </w:pPr>
      <w:r>
        <w:rPr>
          <w:b/>
          <w:i/>
          <w:iCs/>
          <w:u w:val="single"/>
        </w:rPr>
        <w:t>Bespoke Siemens Contract BOQ (related to NEC Contract)</w:t>
      </w:r>
    </w:p>
    <w:p>
      <w:pPr>
        <w:pStyle w:val="Normal"/>
        <w:rPr>
          <w:b/>
          <w:u w:val="single"/>
        </w:rPr>
      </w:pPr>
      <w:r>
        <w:rPr>
          <w:b/>
          <w:u w:val="single"/>
        </w:rPr>
      </w:r>
    </w:p>
    <w:p>
      <w:pPr>
        <w:pStyle w:val="Normal"/>
        <w:rPr>
          <w:b/>
          <w:u w:val="single"/>
        </w:rPr>
      </w:pPr>
      <w:r>
        <w:rPr>
          <w:b/>
          <w:u w:val="single"/>
        </w:rPr>
        <w:t>Commercial lead on the project</w:t>
      </w:r>
    </w:p>
    <w:p>
      <w:pPr>
        <w:pStyle w:val="Normal"/>
        <w:rPr>
          <w:b/>
          <w:u w:val="single"/>
        </w:rPr>
      </w:pPr>
      <w:r>
        <w:rPr>
          <w:b/>
          <w:u w:val="single"/>
        </w:rPr>
      </w:r>
    </w:p>
    <w:p>
      <w:pPr>
        <w:pStyle w:val="Normal"/>
        <w:rPr>
          <w:bCs/>
        </w:rPr>
      </w:pPr>
      <w:r>
        <w:rPr>
          <w:bCs/>
        </w:rPr>
        <w:t xml:space="preserve">The contract was to build a platform with cut and fill. Place 40 piles on the platform for the base to Synchronous Condenser Generator. Place reinforced concrete on the platform for various bases, cable troughs and concrete slabs. Suggested the survey procedure for the site. Checked and balanced all the groundwork volumes on model maker software and agreed on the quantity with the client. Indicated potential discrepancies in the data supplied by the client. Was successful in giving contractual advice to the company relating to the bespoke in-house contract of the client. Successfully sorted out the groundwork volumes for the BOQ. Calculated all the variations to the contract. Advised on contractual matters to the benefit of the company. Calculated all the rebar schedules for each reinforced concrete item and summarised for every concrete item in the schedule bearing in mind that this information was not available in Excel. On a similar contract, of this nature of work, it took 5 surveyors to cope with my workload. </w:t>
      </w:r>
    </w:p>
    <w:p>
      <w:pPr>
        <w:pStyle w:val="Normal"/>
        <w:rPr>
          <w:bCs/>
        </w:rPr>
      </w:pPr>
      <w:r>
        <w:rPr>
          <w:bCs/>
        </w:rPr>
      </w:r>
    </w:p>
    <w:p>
      <w:pPr>
        <w:pStyle w:val="Normal"/>
        <w:rPr>
          <w:bCs/>
        </w:rPr>
      </w:pPr>
      <w:r>
        <w:rPr>
          <w:bCs/>
        </w:rPr>
        <w:t>Enabling Earthworks balancing of groundwork volumes (cut and fill volumes from survey data)</w:t>
      </w:r>
    </w:p>
    <w:p>
      <w:pPr>
        <w:pStyle w:val="Normal"/>
        <w:rPr>
          <w:bCs/>
        </w:rPr>
      </w:pPr>
      <w:r>
        <w:rPr>
          <w:bCs/>
        </w:rPr>
        <w:t>Platform for condenser</w:t>
      </w:r>
    </w:p>
    <w:p>
      <w:pPr>
        <w:pStyle w:val="Normal"/>
        <w:rPr>
          <w:bCs/>
        </w:rPr>
      </w:pPr>
      <w:r>
        <w:rPr>
          <w:bCs/>
        </w:rPr>
        <w:t xml:space="preserve">Extensive reinforced concrete works </w:t>
      </w:r>
    </w:p>
    <w:p>
      <w:pPr>
        <w:pStyle w:val="Normal"/>
        <w:rPr>
          <w:bCs/>
        </w:rPr>
      </w:pPr>
      <w:r>
        <w:rPr>
          <w:bCs/>
        </w:rPr>
        <w:t xml:space="preserve">Piling </w:t>
      </w:r>
    </w:p>
    <w:p>
      <w:pPr>
        <w:pStyle w:val="Normal"/>
        <w:rPr>
          <w:bCs/>
        </w:rPr>
      </w:pPr>
      <w:r>
        <w:rPr>
          <w:bCs/>
        </w:rPr>
        <w:t xml:space="preserve">Cashflow </w:t>
      </w:r>
    </w:p>
    <w:p>
      <w:pPr>
        <w:pStyle w:val="Normal"/>
        <w:rPr>
          <w:bCs/>
        </w:rPr>
      </w:pPr>
      <w:r>
        <w:rPr>
          <w:bCs/>
        </w:rPr>
        <w:t>Forecast costing to end of contract and monitored during the contract.</w:t>
      </w:r>
    </w:p>
    <w:p>
      <w:pPr>
        <w:pStyle w:val="Normal"/>
        <w:rPr>
          <w:bCs/>
        </w:rPr>
      </w:pPr>
      <w:r>
        <w:rPr>
          <w:bCs/>
        </w:rPr>
        <w:t>Procurement of subcontractors</w:t>
      </w:r>
    </w:p>
    <w:p>
      <w:pPr>
        <w:pStyle w:val="Normal"/>
        <w:rPr>
          <w:bCs/>
        </w:rPr>
      </w:pPr>
      <w:r>
        <w:rPr>
          <w:bCs/>
        </w:rPr>
        <w:t>Setup template for allocation sheets</w:t>
      </w:r>
    </w:p>
    <w:p>
      <w:pPr>
        <w:pStyle w:val="Normal"/>
        <w:rPr>
          <w:bCs/>
        </w:rPr>
      </w:pPr>
      <w:r>
        <w:rPr>
          <w:bCs/>
        </w:rPr>
        <w:t xml:space="preserve">Setup bespoke allocation sheet database </w:t>
      </w:r>
    </w:p>
    <w:p>
      <w:pPr>
        <w:pStyle w:val="Normal"/>
        <w:rPr>
          <w:bCs/>
        </w:rPr>
      </w:pPr>
      <w:r>
        <w:rPr>
          <w:bCs/>
        </w:rPr>
        <w:t xml:space="preserve">Application for payment </w:t>
      </w:r>
    </w:p>
    <w:p>
      <w:pPr>
        <w:pStyle w:val="Normal"/>
        <w:rPr>
          <w:bCs/>
        </w:rPr>
      </w:pPr>
      <w:r>
        <w:rPr>
          <w:bCs/>
        </w:rPr>
        <w:t>Notification of variations for the contract</w:t>
      </w:r>
    </w:p>
    <w:p>
      <w:pPr>
        <w:pStyle w:val="Normal"/>
        <w:rPr>
          <w:bCs/>
        </w:rPr>
      </w:pPr>
      <w:r>
        <w:rPr>
          <w:bCs/>
        </w:rPr>
        <w:t>Calculating the quotes for each new variation and summarising in LP&amp;M format</w:t>
      </w:r>
    </w:p>
    <w:p>
      <w:pPr>
        <w:pStyle w:val="Normal"/>
        <w:rPr>
          <w:bCs/>
        </w:rPr>
      </w:pPr>
      <w:r>
        <w:rPr>
          <w:bCs/>
        </w:rPr>
        <w:t>Sent out EWN</w:t>
      </w:r>
    </w:p>
    <w:p>
      <w:pPr>
        <w:pStyle w:val="Normal"/>
        <w:rPr>
          <w:bCs/>
        </w:rPr>
      </w:pPr>
      <w:r>
        <w:rPr>
          <w:bCs/>
        </w:rPr>
        <w:t>Agreed rates with the subcontractors</w:t>
      </w:r>
    </w:p>
    <w:p>
      <w:pPr>
        <w:pStyle w:val="Normal"/>
        <w:rPr>
          <w:bCs/>
        </w:rPr>
      </w:pPr>
      <w:r>
        <w:rPr>
          <w:bCs/>
        </w:rPr>
        <w:t>Managed subcontractors and their application for payments (similar to NEC option E)</w:t>
      </w:r>
    </w:p>
    <w:p>
      <w:pPr>
        <w:pStyle w:val="Normal"/>
        <w:rPr>
          <w:bCs/>
        </w:rPr>
      </w:pPr>
      <w:r>
        <w:rPr>
          <w:bCs/>
        </w:rPr>
        <w:t>Solved contractual disputes with the client on a daily basis</w:t>
      </w:r>
    </w:p>
    <w:p>
      <w:pPr>
        <w:pStyle w:val="Normal"/>
        <w:rPr>
          <w:bCs/>
        </w:rPr>
      </w:pPr>
      <w:r>
        <w:rPr>
          <w:bCs/>
        </w:rPr>
        <w:t>Used Aconex software for communication and indicated the shortcomings of this software.</w:t>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
          <w:u w:val="single"/>
        </w:rPr>
      </w:pPr>
      <w:r>
        <w:rPr>
          <w:b/>
          <w:u w:val="single"/>
        </w:rPr>
        <w:t>February 2023 to Aug 2023</w:t>
      </w:r>
    </w:p>
    <w:p>
      <w:pPr>
        <w:pStyle w:val="Normal"/>
        <w:rPr>
          <w:b/>
          <w:u w:val="single"/>
        </w:rPr>
      </w:pPr>
      <w:r>
        <w:rPr>
          <w:b/>
          <w:u w:val="single"/>
        </w:rPr>
      </w:r>
    </w:p>
    <w:p>
      <w:pPr>
        <w:pStyle w:val="Normal"/>
        <w:rPr>
          <w:b/>
          <w:i/>
          <w:i/>
          <w:iCs/>
          <w:u w:val="single"/>
        </w:rPr>
      </w:pPr>
      <w:r>
        <w:rPr>
          <w:b/>
          <w:i/>
          <w:iCs/>
          <w:u w:val="single"/>
        </w:rPr>
        <w:t>Hesselberg Hydro</w:t>
      </w:r>
    </w:p>
    <w:p>
      <w:pPr>
        <w:pStyle w:val="Normal"/>
        <w:rPr>
          <w:b/>
          <w:i/>
          <w:i/>
          <w:iCs/>
          <w:u w:val="single"/>
        </w:rPr>
      </w:pPr>
      <w:r>
        <w:rPr>
          <w:b/>
          <w:i/>
          <w:iCs/>
          <w:u w:val="single"/>
        </w:rPr>
      </w:r>
    </w:p>
    <w:p>
      <w:pPr>
        <w:pStyle w:val="Normal"/>
        <w:rPr>
          <w:b/>
          <w:i/>
          <w:i/>
          <w:iCs/>
          <w:u w:val="single"/>
        </w:rPr>
      </w:pPr>
      <w:r>
        <w:rPr>
          <w:b/>
          <w:i/>
          <w:iCs/>
          <w:u w:val="single"/>
        </w:rPr>
        <w:t>Canvey Island Southern Shoreline (Revetment)</w:t>
      </w:r>
    </w:p>
    <w:p>
      <w:pPr>
        <w:pStyle w:val="Normal"/>
        <w:rPr>
          <w:b/>
          <w:i/>
          <w:i/>
          <w:iCs/>
          <w:u w:val="single"/>
        </w:rPr>
      </w:pPr>
      <w:r>
        <w:rPr>
          <w:b/>
          <w:i/>
          <w:iCs/>
          <w:u w:val="single"/>
        </w:rPr>
      </w:r>
    </w:p>
    <w:p>
      <w:pPr>
        <w:pStyle w:val="Normal"/>
        <w:rPr>
          <w:b/>
          <w:i/>
          <w:i/>
          <w:iCs/>
          <w:u w:val="single"/>
        </w:rPr>
      </w:pPr>
      <w:r>
        <w:rPr>
          <w:b/>
          <w:i/>
          <w:iCs/>
          <w:u w:val="single"/>
        </w:rPr>
        <w:t>NEC3 Option C</w:t>
      </w:r>
    </w:p>
    <w:p>
      <w:pPr>
        <w:pStyle w:val="Normal"/>
        <w:rPr>
          <w:b/>
          <w:i/>
          <w:i/>
          <w:iCs/>
          <w:u w:val="single"/>
        </w:rPr>
      </w:pPr>
      <w:r>
        <w:rPr>
          <w:b/>
          <w:i/>
          <w:iCs/>
          <w:u w:val="single"/>
        </w:rPr>
      </w:r>
    </w:p>
    <w:p>
      <w:pPr>
        <w:pStyle w:val="Normal"/>
        <w:rPr>
          <w:b/>
          <w:i/>
          <w:i/>
          <w:iCs/>
          <w:u w:val="single"/>
        </w:rPr>
      </w:pPr>
      <w:r>
        <w:rPr>
          <w:b/>
          <w:i/>
          <w:iCs/>
          <w:u w:val="single"/>
        </w:rPr>
        <w:t>Commercial lead on the project</w:t>
      </w:r>
    </w:p>
    <w:p>
      <w:pPr>
        <w:pStyle w:val="Normal"/>
        <w:rPr>
          <w:b/>
          <w:u w:val="single"/>
        </w:rPr>
      </w:pPr>
      <w:r>
        <w:rPr>
          <w:b/>
          <w:u w:val="single"/>
        </w:rPr>
      </w:r>
    </w:p>
    <w:p>
      <w:pPr>
        <w:pStyle w:val="Normal"/>
        <w:rPr>
          <w:bCs/>
        </w:rPr>
      </w:pPr>
      <w:r>
        <w:rPr>
          <w:bCs/>
        </w:rPr>
        <w:t>The removal of the old revetment and placing new asphalt material down and slopes of ~ 1:3. No set-out design was provided as the Client’s survey was not accurate enough. Suggested the way forward to deal with this matter and to tie into existing surfaces. Suggested that we do an actual survey of the areas and work from this information as this is correct way. Set up the cost-capturing template for the application in a form with a Gantt chart included to depict where the costs were being spent (Continuous Cashflow graphs). Agreed on sub-contracts, and agree on rates with subcontractors supplying the material. Indicated to the client and consultants that the indices calculation was incorrect and amended it. Indicated to the company and the client that the method of forecasting for this type of NEC contract was incorrect and amended it according to the NEC contract.</w:t>
      </w:r>
    </w:p>
    <w:p>
      <w:pPr>
        <w:pStyle w:val="Normal"/>
        <w:rPr>
          <w:bCs/>
        </w:rPr>
      </w:pPr>
      <w:r>
        <w:rPr>
          <w:bCs/>
        </w:rPr>
      </w:r>
    </w:p>
    <w:p>
      <w:pPr>
        <w:pStyle w:val="Normal"/>
        <w:rPr>
          <w:b/>
          <w:u w:val="single"/>
        </w:rPr>
      </w:pPr>
      <w:r>
        <w:rPr>
          <w:b/>
          <w:u w:val="single"/>
        </w:rPr>
      </w:r>
    </w:p>
    <w:p>
      <w:pPr>
        <w:pStyle w:val="Normal"/>
        <w:rPr>
          <w:bCs/>
        </w:rPr>
      </w:pPr>
      <w:r>
        <w:rPr>
          <w:bCs/>
        </w:rPr>
        <w:t>Procurement of subcontractors</w:t>
      </w:r>
    </w:p>
    <w:p>
      <w:pPr>
        <w:pStyle w:val="Normal"/>
        <w:rPr>
          <w:bCs/>
        </w:rPr>
      </w:pPr>
      <w:r>
        <w:rPr>
          <w:bCs/>
        </w:rPr>
        <w:t>Programming of construction works</w:t>
      </w:r>
    </w:p>
    <w:p>
      <w:pPr>
        <w:pStyle w:val="Normal"/>
        <w:rPr>
          <w:bCs/>
        </w:rPr>
      </w:pPr>
      <w:r>
        <w:rPr>
          <w:bCs/>
        </w:rPr>
        <w:t>Cost loading Elecosoft software</w:t>
      </w:r>
    </w:p>
    <w:p>
      <w:pPr>
        <w:pStyle w:val="Normal"/>
        <w:rPr>
          <w:bCs/>
        </w:rPr>
      </w:pPr>
      <w:r>
        <w:rPr>
          <w:bCs/>
        </w:rPr>
        <w:t>Cashflow (incl graphs and Gantt chart  etc)</w:t>
      </w:r>
    </w:p>
    <w:p>
      <w:pPr>
        <w:pStyle w:val="Normal"/>
        <w:rPr>
          <w:bCs/>
        </w:rPr>
      </w:pPr>
      <w:r>
        <w:rPr>
          <w:bCs/>
        </w:rPr>
        <w:t>Calculate rates for tender</w:t>
      </w:r>
    </w:p>
    <w:p>
      <w:pPr>
        <w:pStyle w:val="Normal"/>
        <w:rPr>
          <w:bCs/>
        </w:rPr>
      </w:pPr>
      <w:r>
        <w:rPr>
          <w:bCs/>
        </w:rPr>
        <w:t>Disallowed costs</w:t>
      </w:r>
    </w:p>
    <w:p>
      <w:pPr>
        <w:pStyle w:val="Normal"/>
        <w:rPr>
          <w:bCs/>
        </w:rPr>
      </w:pPr>
      <w:r>
        <w:rPr>
          <w:bCs/>
        </w:rPr>
        <w:t>Set up new allocation sheets  for contract</w:t>
      </w:r>
    </w:p>
    <w:p>
      <w:pPr>
        <w:pStyle w:val="Normal"/>
        <w:rPr>
          <w:bCs/>
        </w:rPr>
      </w:pPr>
      <w:r>
        <w:rPr>
          <w:bCs/>
        </w:rPr>
        <w:t>Application for payment</w:t>
      </w:r>
    </w:p>
    <w:p>
      <w:pPr>
        <w:pStyle w:val="Normal"/>
        <w:rPr>
          <w:bCs/>
        </w:rPr>
      </w:pPr>
      <w:r>
        <w:rPr>
          <w:bCs/>
        </w:rPr>
        <w:t>Forecast to completion 2023-2025</w:t>
      </w:r>
    </w:p>
    <w:p>
      <w:pPr>
        <w:pStyle w:val="Normal"/>
        <w:rPr>
          <w:bCs/>
        </w:rPr>
      </w:pPr>
      <w:r>
        <w:rPr>
          <w:bCs/>
        </w:rPr>
        <w:t>Cemar communication software</w:t>
      </w:r>
    </w:p>
    <w:p>
      <w:pPr>
        <w:pStyle w:val="Normal"/>
        <w:rPr>
          <w:bCs/>
        </w:rPr>
      </w:pPr>
      <w:r>
        <w:rPr>
          <w:bCs/>
        </w:rPr>
        <w:t>Summarise material delivery of LSA and OSA</w:t>
      </w:r>
    </w:p>
    <w:p>
      <w:pPr>
        <w:pStyle w:val="Normal"/>
        <w:rPr>
          <w:bCs/>
        </w:rPr>
      </w:pPr>
      <w:r>
        <w:rPr>
          <w:bCs/>
        </w:rPr>
        <w:t xml:space="preserve">Early warnings </w:t>
      </w:r>
    </w:p>
    <w:p>
      <w:pPr>
        <w:pStyle w:val="Normal"/>
        <w:rPr>
          <w:bCs/>
        </w:rPr>
      </w:pPr>
      <w:r>
        <w:rPr>
          <w:bCs/>
        </w:rPr>
        <w:t>Submitting Compensation events  notification and quotes</w:t>
      </w:r>
    </w:p>
    <w:p>
      <w:pPr>
        <w:pStyle w:val="Normal"/>
        <w:rPr>
          <w:bCs/>
        </w:rPr>
      </w:pPr>
      <w:r>
        <w:rPr>
          <w:bCs/>
        </w:rPr>
        <w:t>Resolving disputes with client</w:t>
      </w:r>
    </w:p>
    <w:p>
      <w:pPr>
        <w:pStyle w:val="Normal"/>
        <w:rPr>
          <w:bCs/>
        </w:rPr>
      </w:pPr>
      <w:r>
        <w:rPr>
          <w:bCs/>
        </w:rPr>
        <w:t>Sorted Indexation element of contract (indicated the errors in existing templates produced by the client and design engineers</w:t>
      </w:r>
    </w:p>
    <w:p>
      <w:pPr>
        <w:pStyle w:val="Normal"/>
        <w:rPr>
          <w:bCs/>
        </w:rPr>
      </w:pPr>
      <w:r>
        <w:rPr>
          <w:bCs/>
        </w:rPr>
        <w:t>Corrected Pain Gain calculation by the client</w:t>
      </w:r>
    </w:p>
    <w:p>
      <w:pPr>
        <w:pStyle w:val="Normal"/>
        <w:rPr>
          <w:bCs/>
        </w:rPr>
      </w:pPr>
      <w:r>
        <w:rPr>
          <w:bCs/>
        </w:rPr>
        <w:t>Target cost calculation (indicated the error in the prescribed template by the client)</w:t>
      </w:r>
    </w:p>
    <w:p>
      <w:pPr>
        <w:pStyle w:val="Normal"/>
        <w:rPr>
          <w:bCs/>
        </w:rPr>
      </w:pPr>
      <w:r>
        <w:rPr>
          <w:bCs/>
        </w:rPr>
        <w:t>Volume calculations of excavation and placement of material</w:t>
      </w:r>
    </w:p>
    <w:p>
      <w:pPr>
        <w:pStyle w:val="Normal"/>
        <w:rPr>
          <w:bCs/>
        </w:rPr>
      </w:pPr>
      <w:r>
        <w:rPr>
          <w:bCs/>
        </w:rPr>
        <w:t>Organise survey data from field</w:t>
      </w:r>
    </w:p>
    <w:p>
      <w:pPr>
        <w:pStyle w:val="Normal"/>
        <w:rPr>
          <w:bCs/>
        </w:rPr>
      </w:pPr>
      <w:r>
        <w:rPr>
          <w:bCs/>
        </w:rPr>
        <w:t>Calculate the volumes of placed asphalt on the revetment</w:t>
      </w:r>
    </w:p>
    <w:p>
      <w:pPr>
        <w:pStyle w:val="Normal"/>
        <w:rPr>
          <w:bCs/>
        </w:rPr>
      </w:pPr>
      <w:r>
        <w:rPr>
          <w:bCs/>
        </w:rPr>
        <w:t>Sorted the Survey control of the entire site</w:t>
      </w:r>
    </w:p>
    <w:p>
      <w:pPr>
        <w:pStyle w:val="Normal"/>
        <w:rPr>
          <w:bCs/>
        </w:rPr>
      </w:pPr>
      <w:r>
        <w:rPr>
          <w:bCs/>
        </w:rPr>
      </w:r>
    </w:p>
    <w:p>
      <w:pPr>
        <w:pStyle w:val="Normal"/>
        <w:rPr>
          <w:bCs/>
        </w:rPr>
      </w:pPr>
      <w:r>
        <w:rPr>
          <w:bCs/>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August 2022 to Feb 2023</w:t>
      </w:r>
    </w:p>
    <w:p>
      <w:pPr>
        <w:pStyle w:val="Normal"/>
        <w:rPr>
          <w:b/>
          <w:u w:val="single"/>
        </w:rPr>
      </w:pPr>
      <w:r>
        <w:rPr>
          <w:b/>
          <w:u w:val="single"/>
        </w:rPr>
      </w:r>
    </w:p>
    <w:p>
      <w:pPr>
        <w:pStyle w:val="Normal"/>
        <w:rPr>
          <w:b/>
          <w:i/>
          <w:i/>
          <w:iCs/>
          <w:u w:val="single"/>
        </w:rPr>
      </w:pPr>
      <w:r>
        <w:rPr>
          <w:b/>
          <w:i/>
          <w:iCs/>
          <w:u w:val="single"/>
        </w:rPr>
        <w:t>Colas Limited</w:t>
      </w:r>
    </w:p>
    <w:p>
      <w:pPr>
        <w:pStyle w:val="Normal"/>
        <w:rPr>
          <w:b/>
          <w:i/>
          <w:i/>
          <w:iCs/>
          <w:u w:val="single"/>
        </w:rPr>
      </w:pPr>
      <w:r>
        <w:rPr>
          <w:b/>
          <w:i/>
          <w:iCs/>
          <w:u w:val="single"/>
        </w:rPr>
      </w:r>
    </w:p>
    <w:p>
      <w:pPr>
        <w:pStyle w:val="Normal"/>
        <w:rPr>
          <w:b/>
          <w:i/>
          <w:i/>
          <w:iCs/>
          <w:u w:val="single"/>
        </w:rPr>
      </w:pPr>
      <w:r>
        <w:rPr>
          <w:b/>
          <w:i/>
          <w:iCs/>
          <w:u w:val="single"/>
        </w:rPr>
        <w:t>Dover Fastrack contract NEC4 Option B</w:t>
      </w:r>
    </w:p>
    <w:p>
      <w:pPr>
        <w:pStyle w:val="Normal"/>
        <w:rPr>
          <w:b/>
          <w:i/>
          <w:i/>
          <w:iCs/>
          <w:u w:val="single"/>
        </w:rPr>
      </w:pPr>
      <w:r>
        <w:rPr>
          <w:b/>
          <w:i/>
          <w:iCs/>
          <w:u w:val="single"/>
        </w:rPr>
      </w:r>
    </w:p>
    <w:p>
      <w:pPr>
        <w:pStyle w:val="Normal"/>
        <w:rPr>
          <w:b/>
          <w:i/>
          <w:i/>
          <w:iCs/>
          <w:u w:val="single"/>
        </w:rPr>
      </w:pPr>
      <w:r>
        <w:rPr>
          <w:b/>
          <w:i/>
          <w:iCs/>
          <w:u w:val="single"/>
        </w:rPr>
        <w:t xml:space="preserve">Senior Quantity surveyor </w:t>
      </w:r>
    </w:p>
    <w:p>
      <w:pPr>
        <w:pStyle w:val="Normal"/>
        <w:rPr>
          <w:b/>
          <w:u w:val="single"/>
        </w:rPr>
      </w:pPr>
      <w:r>
        <w:rPr>
          <w:b/>
          <w:u w:val="single"/>
        </w:rPr>
      </w:r>
    </w:p>
    <w:p>
      <w:pPr>
        <w:pStyle w:val="Normal"/>
        <w:rPr>
          <w:bCs/>
        </w:rPr>
      </w:pPr>
      <w:r>
        <w:rPr>
          <w:bCs/>
        </w:rPr>
        <w:t>Procurement and commercial control for the following works</w:t>
      </w:r>
    </w:p>
    <w:p>
      <w:pPr>
        <w:pStyle w:val="Normal"/>
        <w:rPr>
          <w:bCs/>
        </w:rPr>
      </w:pPr>
      <w:r>
        <w:rPr>
          <w:bCs/>
        </w:rPr>
        <w:t>FRC work value £ 600k Bridge over the A2 in Dover</w:t>
      </w:r>
    </w:p>
    <w:p>
      <w:pPr>
        <w:pStyle w:val="Normal"/>
        <w:rPr>
          <w:bCs/>
        </w:rPr>
      </w:pPr>
      <w:r>
        <w:rPr>
          <w:bCs/>
        </w:rPr>
        <w:t>Landscape and Ecology value £ 300k</w:t>
      </w:r>
    </w:p>
    <w:p>
      <w:pPr>
        <w:pStyle w:val="Normal"/>
        <w:rPr>
          <w:bCs/>
        </w:rPr>
      </w:pPr>
      <w:r>
        <w:rPr>
          <w:bCs/>
        </w:rPr>
        <w:t>Reinforced Earth wall supply value £ 350k</w:t>
      </w:r>
    </w:p>
    <w:p>
      <w:pPr>
        <w:pStyle w:val="Normal"/>
        <w:rPr>
          <w:bCs/>
        </w:rPr>
      </w:pPr>
      <w:r>
        <w:rPr>
          <w:bCs/>
        </w:rPr>
        <w:t xml:space="preserve">Reinforced Earth wall installation </w:t>
      </w:r>
    </w:p>
    <w:p>
      <w:pPr>
        <w:pStyle w:val="Normal"/>
        <w:rPr>
          <w:bCs/>
        </w:rPr>
      </w:pPr>
      <w:r>
        <w:rPr>
          <w:bCs/>
        </w:rPr>
        <w:t xml:space="preserve">Temporary works design for Bridge and all other works </w:t>
      </w:r>
    </w:p>
    <w:p>
      <w:pPr>
        <w:pStyle w:val="Normal"/>
        <w:rPr>
          <w:bCs/>
        </w:rPr>
      </w:pPr>
      <w:r>
        <w:rPr>
          <w:bCs/>
        </w:rPr>
        <w:t>Waterproofing of the concrete bridge over the A2</w:t>
      </w:r>
    </w:p>
    <w:p>
      <w:pPr>
        <w:pStyle w:val="Normal"/>
        <w:rPr>
          <w:bCs/>
        </w:rPr>
      </w:pPr>
      <w:r>
        <w:rPr>
          <w:bCs/>
        </w:rPr>
        <w:t>Survey control of the entire site</w:t>
      </w:r>
    </w:p>
    <w:p>
      <w:pPr>
        <w:pStyle w:val="Normal"/>
        <w:rPr>
          <w:bCs/>
        </w:rPr>
      </w:pPr>
      <w:r>
        <w:rPr>
          <w:bCs/>
        </w:rPr>
        <w:t>Steelwork and vesting certificates for the bridge over the A2</w:t>
      </w:r>
    </w:p>
    <w:p>
      <w:pPr>
        <w:pStyle w:val="Normal"/>
        <w:rPr>
          <w:bCs/>
        </w:rPr>
      </w:pPr>
      <w:r>
        <w:rPr>
          <w:bCs/>
        </w:rPr>
        <w:t>Attenuation tanks installation</w:t>
      </w:r>
    </w:p>
    <w:p>
      <w:pPr>
        <w:pStyle w:val="Normal"/>
        <w:rPr>
          <w:bCs/>
        </w:rPr>
      </w:pPr>
      <w:r>
        <w:rPr>
          <w:bCs/>
        </w:rPr>
        <w:t>Piling for the bridge</w:t>
      </w:r>
    </w:p>
    <w:p>
      <w:pPr>
        <w:pStyle w:val="Normal"/>
        <w:rPr>
          <w:bCs/>
        </w:rPr>
      </w:pPr>
      <w:r>
        <w:rPr>
          <w:bCs/>
        </w:rPr>
        <w:t>Ganttt chart programming in Excel and linked with Gantt cashflow graphs.</w:t>
      </w:r>
    </w:p>
    <w:p>
      <w:pPr>
        <w:pStyle w:val="Normal"/>
        <w:rPr>
          <w:bCs/>
        </w:rPr>
      </w:pPr>
      <w:r>
        <w:rPr>
          <w:bCs/>
        </w:rPr>
        <w:t>ASTA programming of works for the subcontractors</w:t>
      </w:r>
    </w:p>
    <w:p>
      <w:pPr>
        <w:pStyle w:val="Normal"/>
        <w:rPr>
          <w:bCs/>
        </w:rPr>
      </w:pPr>
      <w:r>
        <w:rPr>
          <w:bCs/>
        </w:rPr>
        <w:t>Pre Start meeting with subcontractors</w:t>
      </w:r>
    </w:p>
    <w:p>
      <w:pPr>
        <w:pStyle w:val="Normal"/>
        <w:rPr>
          <w:bCs/>
        </w:rPr>
      </w:pPr>
      <w:r>
        <w:rPr>
          <w:bCs/>
        </w:rPr>
        <w:t>Summarise and compare Subcontract tenders for adjudication</w:t>
      </w:r>
    </w:p>
    <w:p>
      <w:pPr>
        <w:pStyle w:val="Normal"/>
        <w:rPr>
          <w:bCs/>
        </w:rPr>
      </w:pPr>
      <w:r>
        <w:rPr>
          <w:bCs/>
        </w:rPr>
        <w:t>Adjudication of subcontractors</w:t>
      </w:r>
    </w:p>
    <w:p>
      <w:pPr>
        <w:pStyle w:val="Normal"/>
        <w:rPr>
          <w:bCs/>
        </w:rPr>
      </w:pPr>
      <w:r>
        <w:rPr>
          <w:bCs/>
        </w:rPr>
        <w:t>Cashflow for subcontractors</w:t>
      </w:r>
    </w:p>
    <w:p>
      <w:pPr>
        <w:pStyle w:val="Normal"/>
        <w:rPr>
          <w:bCs/>
        </w:rPr>
      </w:pPr>
      <w:r>
        <w:rPr>
          <w:bCs/>
        </w:rPr>
        <w:t>Agreeing labour, plant, and material rates with the subcontractors</w:t>
      </w:r>
    </w:p>
    <w:p>
      <w:pPr>
        <w:pStyle w:val="Normal"/>
        <w:rPr>
          <w:bCs/>
        </w:rPr>
      </w:pPr>
      <w:r>
        <w:rPr>
          <w:bCs/>
        </w:rPr>
        <w:t>Payment of subcontractors</w:t>
      </w:r>
    </w:p>
    <w:p>
      <w:pPr>
        <w:pStyle w:val="Normal"/>
        <w:rPr>
          <w:bCs/>
        </w:rPr>
      </w:pPr>
      <w:r>
        <w:rPr>
          <w:bCs/>
        </w:rPr>
        <w:t>Checking applications for payment for subcontractors</w:t>
      </w:r>
    </w:p>
    <w:p>
      <w:pPr>
        <w:pStyle w:val="Normal"/>
        <w:rPr>
          <w:bCs/>
        </w:rPr>
      </w:pPr>
      <w:r>
        <w:rPr>
          <w:bCs/>
        </w:rPr>
        <w:t>Investigating and finalising accounts of subcontractors</w:t>
      </w:r>
    </w:p>
    <w:p>
      <w:pPr>
        <w:pStyle w:val="Normal"/>
        <w:rPr>
          <w:bCs/>
        </w:rPr>
      </w:pPr>
      <w:r>
        <w:rPr>
          <w:bCs/>
        </w:rPr>
      </w:r>
    </w:p>
    <w:p>
      <w:pPr>
        <w:pStyle w:val="Normal"/>
        <w:rPr>
          <w:bCs/>
        </w:rPr>
      </w:pPr>
      <w:r>
        <w:rPr>
          <w:bCs/>
        </w:rPr>
      </w:r>
    </w:p>
    <w:p>
      <w:pPr>
        <w:pStyle w:val="Normal"/>
        <w:rPr>
          <w:b/>
          <w:u w:val="single"/>
        </w:rPr>
      </w:pPr>
      <w:r>
        <w:rPr>
          <w:b/>
          <w:u w:val="single"/>
        </w:rPr>
      </w:r>
    </w:p>
    <w:p>
      <w:pPr>
        <w:pStyle w:val="Normal"/>
        <w:rPr>
          <w:b/>
          <w:u w:val="single"/>
        </w:rPr>
      </w:pPr>
      <w:r>
        <w:rPr>
          <w:b/>
          <w:u w:val="single"/>
        </w:rPr>
        <w:t>February 2022 to August 2022</w:t>
      </w:r>
    </w:p>
    <w:p>
      <w:pPr>
        <w:pStyle w:val="Normal"/>
        <w:rPr>
          <w:b/>
          <w:u w:val="single"/>
        </w:rPr>
      </w:pPr>
      <w:r>
        <w:rPr>
          <w:b/>
          <w:u w:val="single"/>
        </w:rPr>
      </w:r>
    </w:p>
    <w:p>
      <w:pPr>
        <w:pStyle w:val="Normal"/>
        <w:rPr>
          <w:b/>
          <w:u w:val="single"/>
        </w:rPr>
      </w:pPr>
      <w:r>
        <w:rPr>
          <w:b/>
          <w:u w:val="single"/>
        </w:rPr>
        <w:t xml:space="preserve">Tilbury Douglas </w:t>
      </w:r>
    </w:p>
    <w:p>
      <w:pPr>
        <w:pStyle w:val="Normal"/>
        <w:rPr>
          <w:b/>
          <w:u w:val="single"/>
        </w:rPr>
      </w:pPr>
      <w:r>
        <w:rPr>
          <w:b/>
          <w:u w:val="single"/>
        </w:rPr>
      </w:r>
    </w:p>
    <w:p>
      <w:pPr>
        <w:pStyle w:val="Normal"/>
        <w:rPr>
          <w:b/>
          <w:u w:val="single"/>
        </w:rPr>
      </w:pPr>
      <w:r>
        <w:rPr>
          <w:b/>
          <w:u w:val="single"/>
        </w:rPr>
        <w:t>Colchester</w:t>
      </w:r>
    </w:p>
    <w:p>
      <w:pPr>
        <w:pStyle w:val="Normal"/>
        <w:rPr>
          <w:b/>
          <w:u w:val="single"/>
        </w:rPr>
      </w:pPr>
      <w:r>
        <w:rPr>
          <w:b/>
          <w:u w:val="single"/>
        </w:rPr>
      </w:r>
    </w:p>
    <w:p>
      <w:pPr>
        <w:pStyle w:val="Normal"/>
        <w:rPr>
          <w:b/>
          <w:i/>
          <w:i/>
          <w:iCs/>
          <w:u w:val="single"/>
        </w:rPr>
      </w:pPr>
      <w:r>
        <w:rPr>
          <w:b/>
          <w:i/>
          <w:iCs/>
          <w:u w:val="single"/>
        </w:rPr>
        <w:t>Commercial lead on NEC 3 Option B</w:t>
      </w:r>
    </w:p>
    <w:p>
      <w:pPr>
        <w:pStyle w:val="Normal"/>
        <w:rPr>
          <w:b/>
          <w:i/>
          <w:i/>
          <w:iCs/>
          <w:u w:val="single"/>
        </w:rPr>
      </w:pPr>
      <w:r>
        <w:rPr>
          <w:b/>
          <w:i/>
          <w:iCs/>
          <w:u w:val="single"/>
        </w:rPr>
      </w:r>
    </w:p>
    <w:p>
      <w:pPr>
        <w:pStyle w:val="Normal"/>
        <w:rPr>
          <w:b/>
          <w:i/>
          <w:i/>
          <w:iCs/>
          <w:u w:val="single"/>
        </w:rPr>
      </w:pPr>
      <w:r>
        <w:rPr>
          <w:b/>
          <w:i/>
          <w:iCs/>
          <w:u w:val="single"/>
        </w:rPr>
        <w:t>Contract value £17 mil</w:t>
      </w:r>
    </w:p>
    <w:p>
      <w:pPr>
        <w:pStyle w:val="Normal"/>
        <w:rPr>
          <w:b/>
          <w:i/>
          <w:i/>
          <w:iCs/>
          <w:u w:val="single"/>
        </w:rPr>
      </w:pPr>
      <w:r>
        <w:rPr>
          <w:b/>
          <w:i/>
          <w:iCs/>
          <w:u w:val="single"/>
        </w:rPr>
      </w:r>
    </w:p>
    <w:p>
      <w:pPr>
        <w:pStyle w:val="Normal"/>
        <w:rPr>
          <w:b/>
          <w:i/>
          <w:i/>
          <w:iCs/>
          <w:u w:val="single"/>
        </w:rPr>
      </w:pPr>
      <w:r>
        <w:rPr>
          <w:b/>
          <w:i/>
          <w:iCs/>
          <w:u w:val="single"/>
        </w:rPr>
        <w:t>MOD Contract</w:t>
      </w:r>
    </w:p>
    <w:p>
      <w:pPr>
        <w:pStyle w:val="Normal"/>
        <w:rPr>
          <w:bCs/>
        </w:rPr>
      </w:pPr>
      <w:r>
        <w:rPr>
          <w:bCs/>
        </w:rPr>
      </w:r>
    </w:p>
    <w:p>
      <w:pPr>
        <w:pStyle w:val="Normal"/>
        <w:rPr>
          <w:bCs/>
        </w:rPr>
      </w:pPr>
      <w:r>
        <w:rPr>
          <w:bCs/>
        </w:rPr>
        <w:t>Procurement of the subcontractors for infrastructure and 2 complete buildings</w:t>
      </w:r>
    </w:p>
    <w:p>
      <w:pPr>
        <w:pStyle w:val="Normal"/>
        <w:rPr>
          <w:bCs/>
        </w:rPr>
      </w:pPr>
      <w:r>
        <w:rPr>
          <w:bCs/>
        </w:rPr>
        <w:t xml:space="preserve">Set up and negotiate contracts </w:t>
      </w:r>
    </w:p>
    <w:p>
      <w:pPr>
        <w:pStyle w:val="Normal"/>
        <w:rPr>
          <w:bCs/>
        </w:rPr>
      </w:pPr>
      <w:r>
        <w:rPr>
          <w:bCs/>
        </w:rPr>
        <w:t>Negotiate and agree on prices for the contract against market rates</w:t>
      </w:r>
    </w:p>
    <w:p>
      <w:pPr>
        <w:pStyle w:val="Normal"/>
        <w:rPr>
          <w:bCs/>
        </w:rPr>
      </w:pPr>
      <w:r>
        <w:rPr>
          <w:bCs/>
        </w:rPr>
        <w:t>Set up allocation sheets to record daily activities</w:t>
      </w:r>
    </w:p>
    <w:p>
      <w:pPr>
        <w:pStyle w:val="Normal"/>
        <w:rPr>
          <w:bCs/>
        </w:rPr>
      </w:pPr>
      <w:r>
        <w:rPr>
          <w:bCs/>
        </w:rPr>
        <w:t>Set up cost capture sheets for daily costing and forecasting</w:t>
      </w:r>
    </w:p>
    <w:p>
      <w:pPr>
        <w:pStyle w:val="Normal"/>
        <w:rPr>
          <w:bCs/>
        </w:rPr>
      </w:pPr>
      <w:r>
        <w:rPr>
          <w:bCs/>
        </w:rPr>
        <w:t>Forecast CTC with Gantt chart</w:t>
      </w:r>
    </w:p>
    <w:p>
      <w:pPr>
        <w:pStyle w:val="Normal"/>
        <w:rPr>
          <w:bCs/>
        </w:rPr>
      </w:pPr>
      <w:r>
        <w:rPr>
          <w:bCs/>
        </w:rPr>
        <w:t>Projected the Cashflow for the contract to completion</w:t>
      </w:r>
    </w:p>
    <w:p>
      <w:pPr>
        <w:pStyle w:val="Normal"/>
        <w:rPr>
          <w:bCs/>
        </w:rPr>
      </w:pPr>
      <w:r>
        <w:rPr>
          <w:bCs/>
        </w:rPr>
        <w:t>Widening of concrete road including breakout and reconstruction of layer works</w:t>
      </w:r>
    </w:p>
    <w:p>
      <w:pPr>
        <w:pStyle w:val="Normal"/>
        <w:rPr>
          <w:bCs/>
        </w:rPr>
      </w:pPr>
      <w:r>
        <w:rPr>
          <w:bCs/>
        </w:rPr>
        <w:t>Widening of the tarmac road including breakout and reconstruction of layer works</w:t>
      </w:r>
    </w:p>
    <w:p>
      <w:pPr>
        <w:pStyle w:val="Normal"/>
        <w:rPr>
          <w:bCs/>
        </w:rPr>
      </w:pPr>
      <w:r>
        <w:rPr>
          <w:bCs/>
        </w:rPr>
        <w:t>Full construction of concrete including breakout and reconstruction of layer works</w:t>
      </w:r>
    </w:p>
    <w:p>
      <w:pPr>
        <w:pStyle w:val="Normal"/>
        <w:rPr>
          <w:bCs/>
        </w:rPr>
      </w:pPr>
      <w:r>
        <w:rPr>
          <w:bCs/>
        </w:rPr>
        <w:t xml:space="preserve">Full construction of gravel road </w:t>
      </w:r>
    </w:p>
    <w:p>
      <w:pPr>
        <w:pStyle w:val="Normal"/>
        <w:rPr>
          <w:bCs/>
        </w:rPr>
      </w:pPr>
      <w:r>
        <w:rPr>
          <w:bCs/>
        </w:rPr>
        <w:t>Infrastructure including drainage layout of sewers and potable water</w:t>
      </w:r>
    </w:p>
    <w:p>
      <w:pPr>
        <w:pStyle w:val="Normal"/>
        <w:rPr>
          <w:bCs/>
        </w:rPr>
      </w:pPr>
      <w:r>
        <w:rPr>
          <w:bCs/>
        </w:rPr>
        <w:t>2 no 10 meter high ground stop buts with ancillary structures</w:t>
      </w:r>
    </w:p>
    <w:p>
      <w:pPr>
        <w:pStyle w:val="Normal"/>
        <w:rPr>
          <w:bCs/>
        </w:rPr>
      </w:pPr>
      <w:r>
        <w:rPr>
          <w:bCs/>
        </w:rPr>
        <w:t>Stormwater drainage systems</w:t>
      </w:r>
    </w:p>
    <w:p>
      <w:pPr>
        <w:pStyle w:val="Normal"/>
        <w:rPr>
          <w:bCs/>
        </w:rPr>
      </w:pPr>
      <w:r>
        <w:rPr>
          <w:bCs/>
        </w:rPr>
        <w:t>Swales for drainage</w:t>
      </w:r>
    </w:p>
    <w:p>
      <w:pPr>
        <w:pStyle w:val="Normal"/>
        <w:rPr>
          <w:bCs/>
        </w:rPr>
      </w:pPr>
      <w:r>
        <w:rPr>
          <w:bCs/>
        </w:rPr>
        <w:t>Ponds for wildlife</w:t>
      </w:r>
    </w:p>
    <w:p>
      <w:pPr>
        <w:pStyle w:val="Normal"/>
        <w:rPr>
          <w:bCs/>
        </w:rPr>
      </w:pPr>
      <w:r>
        <w:rPr>
          <w:bCs/>
        </w:rPr>
        <w:t>Control of UXO subcontractor</w:t>
      </w:r>
    </w:p>
    <w:p>
      <w:pPr>
        <w:pStyle w:val="Normal"/>
        <w:rPr>
          <w:bCs/>
        </w:rPr>
      </w:pPr>
      <w:r>
        <w:rPr>
          <w:bCs/>
        </w:rPr>
        <w:t>Procurement of surfacing contractor</w:t>
      </w:r>
    </w:p>
    <w:p>
      <w:pPr>
        <w:pStyle w:val="Normal"/>
        <w:rPr>
          <w:bCs/>
        </w:rPr>
      </w:pPr>
      <w:r>
        <w:rPr>
          <w:bCs/>
        </w:rPr>
        <w:t>Procurement of earthworks contractor</w:t>
      </w:r>
    </w:p>
    <w:p>
      <w:pPr>
        <w:pStyle w:val="Normal"/>
        <w:rPr>
          <w:bCs/>
        </w:rPr>
      </w:pPr>
      <w:r>
        <w:rPr>
          <w:bCs/>
        </w:rPr>
        <w:t xml:space="preserve">Procurement and control of sub-contract for Archaeology </w:t>
      </w:r>
    </w:p>
    <w:p>
      <w:pPr>
        <w:pStyle w:val="Normal"/>
        <w:rPr>
          <w:bCs/>
        </w:rPr>
      </w:pPr>
      <w:r>
        <w:rPr>
          <w:bCs/>
        </w:rPr>
        <w:t>Procurement and control of Ecology Subcontractor</w:t>
      </w:r>
    </w:p>
    <w:p>
      <w:pPr>
        <w:pStyle w:val="Normal"/>
        <w:rPr>
          <w:bCs/>
        </w:rPr>
      </w:pPr>
      <w:r>
        <w:rPr>
          <w:bCs/>
        </w:rPr>
        <w:t>Procurement and control of borehole and site testing subcontractors</w:t>
      </w:r>
    </w:p>
    <w:p>
      <w:pPr>
        <w:pStyle w:val="Normal"/>
        <w:rPr>
          <w:bCs/>
        </w:rPr>
      </w:pPr>
      <w:r>
        <w:rPr>
          <w:bCs/>
        </w:rPr>
        <w:t>Procurement and control of asbestos removal subcontractor</w:t>
      </w:r>
    </w:p>
    <w:p>
      <w:pPr>
        <w:pStyle w:val="Normal"/>
        <w:rPr>
          <w:bCs/>
        </w:rPr>
      </w:pPr>
      <w:r>
        <w:rPr>
          <w:bCs/>
        </w:rPr>
        <w:t>Procurement and management of electrical contractors</w:t>
      </w:r>
    </w:p>
    <w:p>
      <w:pPr>
        <w:pStyle w:val="Normal"/>
        <w:rPr>
          <w:bCs/>
        </w:rPr>
      </w:pPr>
      <w:r>
        <w:rPr>
          <w:bCs/>
        </w:rPr>
        <w:t xml:space="preserve">Manage monthly applications for payment </w:t>
      </w:r>
    </w:p>
    <w:p>
      <w:pPr>
        <w:pStyle w:val="Normal"/>
        <w:rPr>
          <w:bCs/>
        </w:rPr>
      </w:pPr>
      <w:r>
        <w:rPr>
          <w:bCs/>
        </w:rPr>
        <w:t>Manage the Change events on the contract which include EWN, NCE, CE, and calculation of various compensation events</w:t>
      </w:r>
    </w:p>
    <w:p>
      <w:pPr>
        <w:pStyle w:val="Normal"/>
        <w:rPr>
          <w:bCs/>
        </w:rPr>
      </w:pPr>
      <w:r>
        <w:rPr>
          <w:bCs/>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22 Oct 2021 to 17 Dec 2021</w:t>
      </w:r>
    </w:p>
    <w:p>
      <w:pPr>
        <w:pStyle w:val="Normal"/>
        <w:rPr>
          <w:b/>
          <w:u w:val="single"/>
        </w:rPr>
      </w:pPr>
      <w:r>
        <w:rPr>
          <w:b/>
          <w:u w:val="single"/>
        </w:rPr>
      </w:r>
    </w:p>
    <w:p>
      <w:pPr>
        <w:pStyle w:val="Normal"/>
        <w:rPr>
          <w:b/>
          <w:i/>
          <w:i/>
          <w:iCs/>
          <w:u w:val="single"/>
        </w:rPr>
      </w:pPr>
      <w:r>
        <w:rPr>
          <w:b/>
          <w:i/>
          <w:iCs/>
          <w:u w:val="single"/>
        </w:rPr>
        <w:t xml:space="preserve">Buckingham Group </w:t>
      </w:r>
    </w:p>
    <w:p>
      <w:pPr>
        <w:pStyle w:val="Normal"/>
        <w:rPr>
          <w:b/>
          <w:i/>
          <w:i/>
          <w:iCs/>
          <w:u w:val="single"/>
        </w:rPr>
      </w:pPr>
      <w:r>
        <w:rPr>
          <w:b/>
          <w:i/>
          <w:iCs/>
          <w:u w:val="single"/>
        </w:rPr>
      </w:r>
    </w:p>
    <w:p>
      <w:pPr>
        <w:pStyle w:val="Normal"/>
        <w:rPr>
          <w:b/>
          <w:i/>
          <w:i/>
          <w:iCs/>
          <w:u w:val="single"/>
        </w:rPr>
      </w:pPr>
      <w:r>
        <w:rPr>
          <w:b/>
          <w:i/>
          <w:iCs/>
          <w:u w:val="single"/>
        </w:rPr>
        <w:t xml:space="preserve">Aylesford development site </w:t>
      </w:r>
    </w:p>
    <w:p>
      <w:pPr>
        <w:pStyle w:val="Normal"/>
        <w:rPr>
          <w:b/>
          <w:i/>
          <w:i/>
          <w:iCs/>
          <w:u w:val="single"/>
        </w:rPr>
      </w:pPr>
      <w:r>
        <w:rPr>
          <w:b/>
          <w:i/>
          <w:iCs/>
          <w:u w:val="single"/>
        </w:rPr>
        <w:t xml:space="preserve"> </w:t>
      </w:r>
    </w:p>
    <w:p>
      <w:pPr>
        <w:pStyle w:val="Normal"/>
        <w:rPr>
          <w:b/>
          <w:i/>
          <w:i/>
          <w:iCs/>
          <w:u w:val="single"/>
        </w:rPr>
      </w:pPr>
      <w:r>
        <w:rPr>
          <w:b/>
          <w:i/>
          <w:iCs/>
          <w:u w:val="single"/>
        </w:rPr>
        <w:t>Commercial lead on JCT contract</w:t>
      </w:r>
    </w:p>
    <w:p>
      <w:pPr>
        <w:pStyle w:val="Normal"/>
        <w:rPr>
          <w:b/>
          <w:i/>
          <w:i/>
          <w:iCs/>
          <w:u w:val="single"/>
        </w:rPr>
      </w:pPr>
      <w:r>
        <w:rPr>
          <w:b/>
          <w:i/>
          <w:iCs/>
          <w:u w:val="single"/>
        </w:rPr>
      </w:r>
    </w:p>
    <w:p>
      <w:pPr>
        <w:pStyle w:val="Normal"/>
        <w:rPr>
          <w:b/>
          <w:i/>
          <w:i/>
          <w:iCs/>
          <w:u w:val="single"/>
        </w:rPr>
      </w:pPr>
      <w:r>
        <w:rPr>
          <w:b/>
          <w:i/>
          <w:iCs/>
          <w:u w:val="single"/>
        </w:rPr>
        <w:t>Contract value £17 mil</w:t>
      </w:r>
    </w:p>
    <w:p>
      <w:pPr>
        <w:pStyle w:val="Normal"/>
        <w:rPr>
          <w:b/>
          <w:i/>
          <w:i/>
          <w:iCs/>
          <w:u w:val="single"/>
        </w:rPr>
      </w:pPr>
      <w:r>
        <w:rPr>
          <w:b/>
          <w:i/>
          <w:iCs/>
          <w:u w:val="single"/>
        </w:rPr>
      </w:r>
    </w:p>
    <w:p>
      <w:pPr>
        <w:pStyle w:val="Normal"/>
        <w:rPr>
          <w:b/>
          <w:i/>
          <w:i/>
          <w:iCs/>
          <w:u w:val="single"/>
        </w:rPr>
      </w:pPr>
      <w:r>
        <w:rPr>
          <w:b/>
          <w:i/>
          <w:iCs/>
          <w:u w:val="single"/>
        </w:rPr>
        <w:t>Infrastructure work, S278, S38 drainage works, internal road works, platforms, demolition of buildings, river diversion, Gantry removal over the railway line (NR), carparks, comms ducts, electrical ducts</w:t>
      </w:r>
    </w:p>
    <w:p>
      <w:pPr>
        <w:pStyle w:val="Normal"/>
        <w:rPr>
          <w:b/>
          <w:u w:val="single"/>
        </w:rPr>
      </w:pPr>
      <w:r>
        <w:rPr>
          <w:b/>
          <w:u w:val="single"/>
        </w:rPr>
      </w:r>
    </w:p>
    <w:p>
      <w:pPr>
        <w:pStyle w:val="Normal"/>
        <w:rPr>
          <w:bCs/>
        </w:rPr>
      </w:pPr>
      <w:r>
        <w:rPr>
          <w:bCs/>
        </w:rPr>
        <w:t>Demolished the existing newsprint buildings and removed 2 m and replace with crushed over the entire site, diverted the Ditton Brook accordingly, installed deep and shallow foul and stormwater drainage, installed communication ducts, fencing, street lighting, setup procurement and contracts for Subcontractors according to contract plan, CVR, compensation events, negotiated new Subcontractor’s rates and saved the company 30% on labour and plant costs on all future CE, agreed on compensation events with the client (increased the already calculated CE by 100 %), agreed on CE from subcontractors (saved the company 20%), forecasted CTC, forecasted cashflow, submitted application for payments, mentored assistant QS, setup new robust allocation sheets and recorded in the database for CE calculations, trained site staff on new allocation sheets, negotiated rates with Surfacing contractor(saved the company 20% on all future surfacing works on site)</w:t>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12 April 2021 to 12 October 2021</w:t>
      </w:r>
    </w:p>
    <w:p>
      <w:pPr>
        <w:pStyle w:val="Normal"/>
        <w:rPr>
          <w:b/>
          <w:u w:val="single"/>
        </w:rPr>
      </w:pPr>
      <w:r>
        <w:rPr>
          <w:b/>
          <w:u w:val="single"/>
        </w:rPr>
      </w:r>
    </w:p>
    <w:p>
      <w:pPr>
        <w:pStyle w:val="Normal"/>
        <w:rPr>
          <w:b/>
          <w:i/>
          <w:i/>
          <w:iCs/>
          <w:u w:val="single"/>
        </w:rPr>
      </w:pPr>
      <w:r>
        <w:rPr>
          <w:b/>
          <w:i/>
          <w:iCs/>
          <w:u w:val="single"/>
        </w:rPr>
        <w:t xml:space="preserve">Zueblin AG </w:t>
      </w:r>
    </w:p>
    <w:p>
      <w:pPr>
        <w:pStyle w:val="Normal"/>
        <w:rPr>
          <w:b/>
          <w:i/>
          <w:i/>
          <w:iCs/>
          <w:u w:val="single"/>
        </w:rPr>
      </w:pPr>
      <w:r>
        <w:rPr>
          <w:b/>
          <w:i/>
          <w:iCs/>
          <w:u w:val="single"/>
        </w:rPr>
      </w:r>
    </w:p>
    <w:p>
      <w:pPr>
        <w:pStyle w:val="Normal"/>
        <w:rPr>
          <w:b/>
          <w:i/>
          <w:i/>
          <w:iCs/>
          <w:u w:val="single"/>
        </w:rPr>
      </w:pPr>
      <w:r>
        <w:rPr>
          <w:b/>
          <w:i/>
          <w:iCs/>
          <w:u w:val="single"/>
        </w:rPr>
        <w:t xml:space="preserve">HS2 Victoria road crossover box and South Ruislip Vertical shafts </w:t>
      </w:r>
    </w:p>
    <w:p>
      <w:pPr>
        <w:pStyle w:val="Normal"/>
        <w:rPr>
          <w:b/>
          <w:i/>
          <w:i/>
          <w:iCs/>
          <w:u w:val="single"/>
        </w:rPr>
      </w:pPr>
      <w:r>
        <w:rPr>
          <w:b/>
          <w:i/>
          <w:iCs/>
          <w:u w:val="single"/>
        </w:rPr>
      </w:r>
    </w:p>
    <w:p>
      <w:pPr>
        <w:pStyle w:val="Normal"/>
        <w:rPr>
          <w:b/>
          <w:i/>
          <w:i/>
          <w:iCs/>
          <w:u w:val="single"/>
        </w:rPr>
      </w:pPr>
      <w:r>
        <w:rPr>
          <w:b/>
          <w:i/>
          <w:iCs/>
          <w:u w:val="single"/>
        </w:rPr>
        <w:t>Commercial lead on project</w:t>
      </w:r>
    </w:p>
    <w:p>
      <w:pPr>
        <w:pStyle w:val="Normal"/>
        <w:rPr>
          <w:b/>
          <w:i/>
          <w:i/>
          <w:iCs/>
          <w:u w:val="single"/>
        </w:rPr>
      </w:pPr>
      <w:r>
        <w:rPr>
          <w:b/>
          <w:i/>
          <w:iCs/>
          <w:u w:val="single"/>
        </w:rPr>
      </w:r>
    </w:p>
    <w:p>
      <w:pPr>
        <w:pStyle w:val="Normal"/>
        <w:rPr>
          <w:b/>
          <w:i/>
          <w:i/>
          <w:iCs/>
          <w:u w:val="single"/>
        </w:rPr>
      </w:pPr>
      <w:r>
        <w:rPr>
          <w:b/>
          <w:i/>
          <w:iCs/>
          <w:u w:val="single"/>
        </w:rPr>
        <w:t>Contract value was £47 mil plus CE’s</w:t>
      </w:r>
    </w:p>
    <w:p>
      <w:pPr>
        <w:pStyle w:val="Normal"/>
        <w:rPr>
          <w:b/>
          <w:i/>
          <w:i/>
          <w:iCs/>
          <w:u w:val="single"/>
        </w:rPr>
      </w:pPr>
      <w:r>
        <w:rPr>
          <w:b/>
          <w:i/>
          <w:iCs/>
          <w:u w:val="single"/>
        </w:rPr>
      </w:r>
    </w:p>
    <w:p>
      <w:pPr>
        <w:pStyle w:val="Normal"/>
        <w:rPr>
          <w:b/>
          <w:i/>
          <w:i/>
          <w:iCs/>
          <w:u w:val="single"/>
        </w:rPr>
      </w:pPr>
      <w:r>
        <w:rPr>
          <w:b/>
          <w:i/>
          <w:iCs/>
          <w:u w:val="single"/>
        </w:rPr>
        <w:t>Construction of the Diaphragm walls for Victoria road crossover box (35 m deep) and South Ruislip Vertical shafts (45 m deep)</w:t>
      </w:r>
    </w:p>
    <w:p>
      <w:pPr>
        <w:pStyle w:val="Normal"/>
        <w:rPr>
          <w:b/>
          <w:i/>
          <w:i/>
          <w:iCs/>
          <w:u w:val="single"/>
        </w:rPr>
      </w:pPr>
      <w:r>
        <w:rPr>
          <w:b/>
          <w:i/>
          <w:iCs/>
          <w:u w:val="single"/>
        </w:rPr>
      </w:r>
    </w:p>
    <w:p>
      <w:pPr>
        <w:pStyle w:val="Normal"/>
        <w:rPr>
          <w:b/>
          <w:i/>
          <w:i/>
          <w:iCs/>
          <w:u w:val="single"/>
        </w:rPr>
      </w:pPr>
      <w:r>
        <w:rPr>
          <w:b/>
          <w:i/>
          <w:iCs/>
          <w:u w:val="single"/>
        </w:rPr>
        <w:t>NEC 3 Option B type contract</w:t>
      </w:r>
    </w:p>
    <w:p>
      <w:pPr>
        <w:pStyle w:val="Normal"/>
        <w:rPr>
          <w:b/>
          <w:i/>
          <w:i/>
          <w:iCs/>
          <w:u w:val="single"/>
        </w:rPr>
      </w:pPr>
      <w:r>
        <w:rPr>
          <w:b/>
          <w:i/>
          <w:iCs/>
          <w:u w:val="single"/>
        </w:rPr>
      </w:r>
    </w:p>
    <w:p>
      <w:pPr>
        <w:pStyle w:val="Normal"/>
        <w:rPr>
          <w:bCs/>
        </w:rPr>
      </w:pPr>
      <w:r>
        <w:rPr>
          <w:bCs/>
        </w:rPr>
        <w:t xml:space="preserve">We constructed the Diagram walls at Victoria Road crossing and 2 no vertical shafts at North Acton. Excavation using Grab machines and hydro fraise machines imported from Liebherr in Germany. The work involved the excavation for the  steel cages and reinforced concrete. The excavation was done and at the same time, a solution of bentonite was pumped into the excavation to hold up the sides. Once the excavation was complete and steel cages were inserted then concrete was pumped into the excavation by means of a tremie platform from the bottom of the excavation and the bentonite was then pumped out to a recycling plant to be used again. Compensation events were calculated from first principles and agreed by the client. Delays and disruptions were dealt with in the compensation events and then the programme was updated. This was a tricky contract as it involved 2 currencies namely the Euro and GBP. Changed the existing site diaries and reports by Introducing a new set of allocation sheet proformas and transferring each allocation into the database which enhanced the lookup features and introduced pivot tables. This gave a good overview of labour plant and materials on a daily occurrence. EWN, CE, and CEN were uploaded into Cemar software. Each CE had a calculation plus a Gantt chart to show what activities were involved and how long they took. This type of chart is extremely helpful in showing the chronological order of activities and will help the planner in inserting the CE into the latest programme to see what the effect has on the end date. This Gantt was developed by myself in Excel. Kept the valuation active on a weekly basis and set up meetings with management to discuss and update the weekly progress of both sites. Set up weekly CE meetings with the Client to discuss the latest changes that have been instructed and quoted. Saved the company </w:t>
      </w:r>
      <w:r>
        <w:rPr>
          <w:b/>
          <w:u w:val="single"/>
        </w:rPr>
        <w:t>~£470k</w:t>
      </w:r>
      <w:r>
        <w:rPr>
          <w:bCs/>
        </w:rPr>
        <w:t xml:space="preserve"> due to changes in drws not identified by tenderers or operations or anyone on site.</w:t>
      </w:r>
    </w:p>
    <w:p>
      <w:pPr>
        <w:pStyle w:val="Normal"/>
        <w:rPr>
          <w:b/>
          <w:u w:val="single"/>
        </w:rPr>
      </w:pPr>
      <w:r>
        <w:rPr>
          <w:b/>
          <w:u w:val="single"/>
        </w:rPr>
      </w:r>
    </w:p>
    <w:p>
      <w:pPr>
        <w:pStyle w:val="Normal"/>
        <w:rPr>
          <w:b/>
          <w:u w:val="single"/>
        </w:rPr>
      </w:pPr>
      <w:r>
        <w:rPr>
          <w:b/>
          <w:u w:val="single"/>
        </w:rPr>
        <w:t>4 Sept 2020 to 26 Feb 2021</w:t>
      </w:r>
    </w:p>
    <w:p>
      <w:pPr>
        <w:pStyle w:val="Normal"/>
        <w:rPr>
          <w:b/>
          <w:u w:val="single"/>
        </w:rPr>
      </w:pPr>
      <w:r>
        <w:rPr>
          <w:b/>
          <w:u w:val="single"/>
        </w:rPr>
      </w:r>
    </w:p>
    <w:p>
      <w:pPr>
        <w:pStyle w:val="Normal"/>
        <w:rPr>
          <w:b/>
          <w:u w:val="single"/>
        </w:rPr>
      </w:pPr>
      <w:r>
        <w:rPr>
          <w:b/>
          <w:u w:val="single"/>
        </w:rPr>
        <w:t>Caulfield’s Drainage Contractor</w:t>
      </w:r>
    </w:p>
    <w:p>
      <w:pPr>
        <w:pStyle w:val="Normal"/>
        <w:rPr>
          <w:b/>
          <w:u w:val="single"/>
        </w:rPr>
      </w:pPr>
      <w:r>
        <w:rPr>
          <w:b/>
          <w:u w:val="single"/>
        </w:rPr>
      </w:r>
    </w:p>
    <w:p>
      <w:pPr>
        <w:pStyle w:val="Normal"/>
        <w:rPr>
          <w:b/>
          <w:i/>
          <w:i/>
          <w:iCs/>
          <w:u w:val="single"/>
        </w:rPr>
      </w:pPr>
      <w:r>
        <w:rPr>
          <w:b/>
          <w:i/>
          <w:iCs/>
          <w:u w:val="single"/>
        </w:rPr>
        <w:t>For groundworks drainage contractor for the M1 (Val £71 mil) and M62  and other</w:t>
      </w:r>
    </w:p>
    <w:p>
      <w:pPr>
        <w:pStyle w:val="Normal"/>
        <w:rPr>
          <w:b/>
          <w:i/>
          <w:i/>
          <w:iCs/>
          <w:u w:val="single"/>
        </w:rPr>
      </w:pPr>
      <w:r>
        <w:rPr>
          <w:b/>
          <w:i/>
          <w:iCs/>
          <w:u w:val="single"/>
        </w:rPr>
        <w:t>NEC 3 Option B contract</w:t>
      </w:r>
    </w:p>
    <w:p>
      <w:pPr>
        <w:pStyle w:val="Normal"/>
        <w:rPr>
          <w:b/>
          <w:i/>
          <w:i/>
          <w:iCs/>
          <w:u w:val="single"/>
        </w:rPr>
      </w:pPr>
      <w:r>
        <w:rPr>
          <w:b/>
          <w:i/>
          <w:iCs/>
          <w:u w:val="single"/>
        </w:rPr>
        <w:t>Commercial Consultant</w:t>
      </w:r>
    </w:p>
    <w:p>
      <w:pPr>
        <w:pStyle w:val="Normal"/>
        <w:rPr>
          <w:b/>
          <w:u w:val="single"/>
        </w:rPr>
      </w:pPr>
      <w:r>
        <w:rPr>
          <w:b/>
          <w:u w:val="single"/>
        </w:rPr>
      </w:r>
    </w:p>
    <w:p>
      <w:pPr>
        <w:pStyle w:val="Normal"/>
        <w:rPr>
          <w:b/>
          <w:i/>
          <w:i/>
          <w:iCs/>
        </w:rPr>
      </w:pPr>
      <w:r>
        <w:rPr>
          <w:b/>
          <w:i/>
          <w:iCs/>
          <w:u w:val="single"/>
        </w:rPr>
        <w:t xml:space="preserve">Brief of work involved </w:t>
      </w:r>
      <w:r>
        <w:rPr>
          <w:b/>
          <w:i/>
          <w:iCs/>
        </w:rPr>
        <w:t>The company is involved in drainage work on the M1 Northbound and southbound. Laying the CDK, NFD, CCD, DTS, ERA, manholes in lane 1 and on the verge, slot drain, rodding eyes, compensation events and quotes and also leading a contract in the survey of drains and manholes with CCTV, drainage runs, scanning and GPS Chambers. EWN, CEN, CTC and accurate forecast to completion(2 % accuracy)</w:t>
      </w:r>
    </w:p>
    <w:p>
      <w:pPr>
        <w:pStyle w:val="Normal"/>
        <w:rPr>
          <w:b/>
        </w:rPr>
      </w:pPr>
      <w:r>
        <w:rPr>
          <w:b/>
        </w:rPr>
      </w:r>
    </w:p>
    <w:p>
      <w:pPr>
        <w:pStyle w:val="Normal"/>
        <w:rPr>
          <w:bCs/>
        </w:rPr>
      </w:pPr>
      <w:r>
        <w:rPr>
          <w:bCs/>
        </w:rPr>
        <w:t>The work on the M1 was tasked to catch up on the CEQ’s that were behind due only to the volume of notifications issued. These compensation events revolved mainly around work that was left out at the design stage but had to be completed for functionality. Priced but not limited to the following items slot drains, rodding eyes, demolishing and rebuilding all types of chambers with and without flow controls, changed decision, delays, disruption and movement to other locations, hard breakout, muck away, import of material, tip fees, mainly these compensation events were priced from allocation sheets or from first principles (L, P, M, SC etc). Helped develop the contract reporting system and with summarising the costs from the accounting package of Sage. On the M62 took the commercial lead on the contract and created a digital database of all the allocation sheets (allocation sheet setup included with Gantt charts and timelines) for easy reference/tracking and ease to deal with compensation events when they arose (set up a template for quotes which included Gantt charts and timelines), plus cost control of the subcontractors, dealt with all subcontractors, EWN from subcontractors and client, dealt with accurate cost to completion and forecasted value to completion plus the monthly application for payment for the client and the Subcontractors. Set up a register to record all the delays and disruptions the teams encountered on site Settled disputes with the subcontractors and client, tendered new work, and helped management with commercial decisions on the tendered work with reference to the ease of the actual functionality of the contract from a commercial and programming point of view.</w:t>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7 October 2019 to 1 May 2020</w:t>
      </w:r>
    </w:p>
    <w:p>
      <w:pPr>
        <w:pStyle w:val="Normal"/>
        <w:rPr>
          <w:b/>
          <w:u w:val="single"/>
        </w:rPr>
      </w:pPr>
      <w:r>
        <w:rPr>
          <w:b/>
          <w:u w:val="single"/>
        </w:rPr>
      </w:r>
    </w:p>
    <w:p>
      <w:pPr>
        <w:pStyle w:val="Normal"/>
        <w:rPr>
          <w:b/>
          <w:u w:val="single"/>
        </w:rPr>
      </w:pPr>
      <w:r>
        <w:rPr>
          <w:b/>
          <w:u w:val="single"/>
        </w:rPr>
        <w:t>NK Groundworks</w:t>
      </w:r>
    </w:p>
    <w:p>
      <w:pPr>
        <w:pStyle w:val="Normal"/>
        <w:rPr>
          <w:b/>
          <w:u w:val="single"/>
        </w:rPr>
      </w:pPr>
      <w:r>
        <w:rPr>
          <w:b/>
          <w:u w:val="single"/>
        </w:rPr>
      </w:r>
    </w:p>
    <w:p>
      <w:pPr>
        <w:pStyle w:val="Normal"/>
        <w:rPr>
          <w:b/>
          <w:i/>
          <w:i/>
          <w:iCs/>
          <w:u w:val="single"/>
        </w:rPr>
      </w:pPr>
      <w:r>
        <w:rPr>
          <w:b/>
          <w:i/>
          <w:iCs/>
          <w:u w:val="single"/>
        </w:rPr>
        <w:t>Senior Quantity/ MQS  Surveyor/Consultant for NK Groundworks/ developer for various infrastructure, 278 works and earthworks/groundwork package for developers</w:t>
      </w:r>
    </w:p>
    <w:p>
      <w:pPr>
        <w:pStyle w:val="Normal"/>
        <w:rPr>
          <w:b/>
          <w:i/>
          <w:i/>
          <w:iCs/>
          <w:u w:val="single"/>
        </w:rPr>
      </w:pPr>
      <w:r>
        <w:rPr>
          <w:b/>
          <w:i/>
          <w:iCs/>
          <w:u w:val="single"/>
        </w:rPr>
        <w:t xml:space="preserve">JCT&amp; NEC 3 contracts </w:t>
      </w:r>
    </w:p>
    <w:p>
      <w:pPr>
        <w:pStyle w:val="Normal"/>
        <w:rPr>
          <w:b/>
          <w:i/>
          <w:i/>
          <w:iCs/>
          <w:u w:val="single"/>
        </w:rPr>
      </w:pPr>
      <w:r>
        <w:rPr>
          <w:b/>
          <w:i/>
          <w:iCs/>
          <w:u w:val="single"/>
        </w:rPr>
        <w:t>Commercial lead</w:t>
      </w:r>
    </w:p>
    <w:p>
      <w:pPr>
        <w:pStyle w:val="Normal"/>
        <w:rPr>
          <w:b/>
          <w:u w:val="single"/>
        </w:rPr>
      </w:pPr>
      <w:r>
        <w:rPr>
          <w:b/>
          <w:u w:val="single"/>
        </w:rPr>
      </w:r>
    </w:p>
    <w:p>
      <w:pPr>
        <w:pStyle w:val="Normal"/>
        <w:rPr>
          <w:b/>
          <w:i/>
          <w:i/>
          <w:iCs/>
        </w:rPr>
      </w:pPr>
      <w:r>
        <w:rPr>
          <w:b/>
          <w:i/>
          <w:iCs/>
          <w:u w:val="single"/>
        </w:rPr>
        <w:t>Brief of work involved</w:t>
      </w:r>
      <w:r>
        <w:rPr>
          <w:b/>
          <w:i/>
          <w:iCs/>
        </w:rPr>
        <w:t>: the company is involved in infrastructure and road works and general civil engineering works mainly revolving around residential developments, Earthworks, groundworks, reinforced concrete, stormwater, foul water drainage, tarmac roads, Section 278, 38, 184, 50 works, paved roads, substructure of houses, demolition, drainage for houses, driveways, parking bays, hydro brake manholes, foul and storm water manholes, attenuation tanks, muck away, EWN, NCR, CE, Change control, quotes from first principles (L, P, M, SC etc), valuations, forecast CTC, agree final accounts, dispute resolution, quality assurance, groundworks testing and recording, daily costing, cost controlling, contractual consultation setting up quality procedures, setting up QS procedures, set up templates for reporting and as built drws</w:t>
      </w:r>
    </w:p>
    <w:p>
      <w:pPr>
        <w:pStyle w:val="Normal"/>
        <w:rPr>
          <w:bCs/>
        </w:rPr>
      </w:pPr>
      <w:r>
        <w:rPr>
          <w:bCs/>
        </w:rPr>
      </w:r>
    </w:p>
    <w:p>
      <w:pPr>
        <w:pStyle w:val="ListParagraph"/>
        <w:numPr>
          <w:ilvl w:val="0"/>
          <w:numId w:val="9"/>
        </w:numPr>
        <w:spacing w:before="0" w:after="0"/>
        <w:contextualSpacing/>
        <w:rPr>
          <w:bCs/>
        </w:rPr>
      </w:pPr>
      <w:r>
        <w:rPr>
          <w:bCs/>
        </w:rPr>
        <w:t>Forecast CTC  (own Gantt chart format in excel)</w:t>
      </w:r>
    </w:p>
    <w:p>
      <w:pPr>
        <w:pStyle w:val="ListParagraph"/>
        <w:numPr>
          <w:ilvl w:val="0"/>
          <w:numId w:val="9"/>
        </w:numPr>
        <w:spacing w:before="0" w:after="0"/>
        <w:contextualSpacing/>
        <w:rPr>
          <w:bCs/>
        </w:rPr>
      </w:pPr>
      <w:r>
        <w:rPr>
          <w:bCs/>
        </w:rPr>
        <w:t xml:space="preserve">Setup Allocation sheets in database format and coded them to coincide with costing from Coins </w:t>
      </w:r>
    </w:p>
    <w:p>
      <w:pPr>
        <w:pStyle w:val="ListParagraph"/>
        <w:numPr>
          <w:ilvl w:val="0"/>
          <w:numId w:val="9"/>
        </w:numPr>
        <w:spacing w:before="0" w:after="0"/>
        <w:contextualSpacing/>
        <w:rPr>
          <w:bCs/>
        </w:rPr>
      </w:pPr>
      <w:r>
        <w:rPr>
          <w:bCs/>
        </w:rPr>
        <w:t>Effectively set up own digital daily site diaries. (this enhanced our EOT claim as it was then depicted in a Gantt chart ( timeline) for better chronological understanding and visibility)</w:t>
      </w:r>
    </w:p>
    <w:p>
      <w:pPr>
        <w:pStyle w:val="ListParagraph"/>
        <w:numPr>
          <w:ilvl w:val="0"/>
          <w:numId w:val="9"/>
        </w:numPr>
        <w:spacing w:before="0" w:after="0"/>
        <w:contextualSpacing/>
        <w:rPr>
          <w:bCs/>
        </w:rPr>
      </w:pPr>
      <w:r>
        <w:rPr>
          <w:bCs/>
        </w:rPr>
        <w:t xml:space="preserve">Set up own digital quality control on sites </w:t>
      </w:r>
    </w:p>
    <w:p>
      <w:pPr>
        <w:pStyle w:val="ListParagraph"/>
        <w:numPr>
          <w:ilvl w:val="0"/>
          <w:numId w:val="9"/>
        </w:numPr>
        <w:spacing w:before="0" w:after="0"/>
        <w:contextualSpacing/>
        <w:rPr>
          <w:bCs/>
        </w:rPr>
      </w:pPr>
      <w:r>
        <w:rPr>
          <w:bCs/>
        </w:rPr>
        <w:t>Set up a process for as-built drws. and digitally storing them on the share drive</w:t>
      </w:r>
    </w:p>
    <w:p>
      <w:pPr>
        <w:pStyle w:val="ListParagraph"/>
        <w:numPr>
          <w:ilvl w:val="0"/>
          <w:numId w:val="9"/>
        </w:numPr>
        <w:spacing w:before="0" w:after="0"/>
        <w:contextualSpacing/>
        <w:rPr>
          <w:bCs/>
        </w:rPr>
      </w:pPr>
      <w:r>
        <w:rPr>
          <w:bCs/>
        </w:rPr>
        <w:t>Set up own EWN template, register and format electronically</w:t>
      </w:r>
    </w:p>
    <w:p>
      <w:pPr>
        <w:pStyle w:val="ListParagraph"/>
        <w:numPr>
          <w:ilvl w:val="0"/>
          <w:numId w:val="9"/>
        </w:numPr>
        <w:spacing w:before="0" w:after="0"/>
        <w:contextualSpacing/>
        <w:rPr>
          <w:bCs/>
        </w:rPr>
      </w:pPr>
      <w:r>
        <w:rPr>
          <w:bCs/>
        </w:rPr>
        <w:t>Set up own CE template, register and format electronically</w:t>
      </w:r>
    </w:p>
    <w:p>
      <w:pPr>
        <w:pStyle w:val="ListParagraph"/>
        <w:numPr>
          <w:ilvl w:val="0"/>
          <w:numId w:val="9"/>
        </w:numPr>
        <w:spacing w:before="0" w:after="0"/>
        <w:contextualSpacing/>
        <w:rPr>
          <w:bCs/>
        </w:rPr>
      </w:pPr>
      <w:r>
        <w:rPr>
          <w:bCs/>
        </w:rPr>
        <w:t>Estimating/tendering for future works</w:t>
      </w:r>
    </w:p>
    <w:p>
      <w:pPr>
        <w:pStyle w:val="ListParagraph"/>
        <w:numPr>
          <w:ilvl w:val="0"/>
          <w:numId w:val="9"/>
        </w:numPr>
        <w:spacing w:before="0" w:after="0"/>
        <w:contextualSpacing/>
        <w:rPr>
          <w:bCs/>
        </w:rPr>
      </w:pPr>
      <w:r>
        <w:rPr>
          <w:bCs/>
        </w:rPr>
        <w:t>Set up own template for estimating for future works (L, P, M, SC etc)</w:t>
      </w:r>
    </w:p>
    <w:p>
      <w:pPr>
        <w:pStyle w:val="ListParagraph"/>
        <w:numPr>
          <w:ilvl w:val="0"/>
          <w:numId w:val="9"/>
        </w:numPr>
        <w:spacing w:before="0" w:after="0"/>
        <w:contextualSpacing/>
        <w:rPr>
          <w:bCs/>
        </w:rPr>
      </w:pPr>
      <w:r>
        <w:rPr>
          <w:bCs/>
        </w:rPr>
        <w:t xml:space="preserve">Valuation for a monthly and final account (reformatted all the AFPs for better visibility) </w:t>
      </w:r>
    </w:p>
    <w:p>
      <w:pPr>
        <w:pStyle w:val="ListParagraph"/>
        <w:numPr>
          <w:ilvl w:val="0"/>
          <w:numId w:val="9"/>
        </w:numPr>
        <w:spacing w:before="0" w:after="0"/>
        <w:contextualSpacing/>
        <w:rPr>
          <w:bCs/>
        </w:rPr>
      </w:pPr>
      <w:r>
        <w:rPr>
          <w:bCs/>
        </w:rPr>
        <w:t>JCT and bespoke contracts</w:t>
      </w:r>
    </w:p>
    <w:p>
      <w:pPr>
        <w:pStyle w:val="ListParagraph"/>
        <w:numPr>
          <w:ilvl w:val="0"/>
          <w:numId w:val="9"/>
        </w:numPr>
        <w:spacing w:before="0" w:after="0"/>
        <w:contextualSpacing/>
        <w:rPr>
          <w:bCs/>
        </w:rPr>
      </w:pPr>
      <w:r>
        <w:rPr>
          <w:bCs/>
        </w:rPr>
        <w:t xml:space="preserve">NEC 3 contract </w:t>
      </w:r>
    </w:p>
    <w:p>
      <w:pPr>
        <w:pStyle w:val="ListParagraph"/>
        <w:numPr>
          <w:ilvl w:val="0"/>
          <w:numId w:val="9"/>
        </w:numPr>
        <w:spacing w:before="0" w:after="0"/>
        <w:contextualSpacing/>
        <w:rPr>
          <w:bCs/>
        </w:rPr>
      </w:pPr>
      <w:r>
        <w:rPr>
          <w:bCs/>
        </w:rPr>
        <w:t>Dispute settlement (enhanced by easy referencing to site diaries)</w:t>
      </w:r>
    </w:p>
    <w:p>
      <w:pPr>
        <w:pStyle w:val="ListParagraph"/>
        <w:numPr>
          <w:ilvl w:val="0"/>
          <w:numId w:val="9"/>
        </w:numPr>
        <w:spacing w:before="0" w:after="0"/>
        <w:contextualSpacing/>
        <w:rPr>
          <w:bCs/>
        </w:rPr>
      </w:pPr>
      <w:r>
        <w:rPr>
          <w:bCs/>
        </w:rPr>
        <w:t>Set up own electronic template for compensation event/variation layout procedures and claims (increased CE margin by ~30%)</w:t>
      </w:r>
    </w:p>
    <w:p>
      <w:pPr>
        <w:pStyle w:val="ListParagraph"/>
        <w:numPr>
          <w:ilvl w:val="0"/>
          <w:numId w:val="9"/>
        </w:numPr>
        <w:spacing w:before="0" w:after="0"/>
        <w:contextualSpacing/>
        <w:rPr>
          <w:bCs/>
        </w:rPr>
      </w:pPr>
      <w:r>
        <w:rPr>
          <w:bCs/>
        </w:rPr>
        <w:t>Quoted on additional works from first principles (L, P, M, SC etc for cost tracking)</w:t>
      </w:r>
    </w:p>
    <w:p>
      <w:pPr>
        <w:pStyle w:val="ListParagraph"/>
        <w:numPr>
          <w:ilvl w:val="0"/>
          <w:numId w:val="9"/>
        </w:numPr>
        <w:spacing w:before="0" w:after="0"/>
        <w:contextualSpacing/>
        <w:rPr>
          <w:bCs/>
        </w:rPr>
      </w:pPr>
      <w:r>
        <w:rPr>
          <w:bCs/>
        </w:rPr>
        <w:t>Settled contra charges out to the benefit of the company</w:t>
      </w:r>
    </w:p>
    <w:p>
      <w:pPr>
        <w:pStyle w:val="ListParagraph"/>
        <w:numPr>
          <w:ilvl w:val="0"/>
          <w:numId w:val="9"/>
        </w:numPr>
        <w:spacing w:before="0" w:after="0"/>
        <w:contextualSpacing/>
        <w:rPr>
          <w:bCs/>
        </w:rPr>
      </w:pPr>
      <w:r>
        <w:rPr>
          <w:bCs/>
        </w:rPr>
        <w:t>Checked and authorised payment of invoices from suppliers and subcontractors (removed overclaims and incorrect invoices)</w:t>
      </w:r>
    </w:p>
    <w:p>
      <w:pPr>
        <w:pStyle w:val="ListParagraph"/>
        <w:numPr>
          <w:ilvl w:val="0"/>
          <w:numId w:val="9"/>
        </w:numPr>
        <w:spacing w:before="0" w:after="0"/>
        <w:contextualSpacing/>
        <w:rPr>
          <w:bCs/>
        </w:rPr>
      </w:pPr>
      <w:r>
        <w:rPr>
          <w:bCs/>
        </w:rPr>
        <w:t>Set up effective testing procedure and recording and reporting procedure of CBR and DCP tests</w:t>
      </w:r>
    </w:p>
    <w:p>
      <w:pPr>
        <w:pStyle w:val="ListParagraph"/>
        <w:numPr>
          <w:ilvl w:val="0"/>
          <w:numId w:val="9"/>
        </w:numPr>
        <w:spacing w:before="0" w:after="0"/>
        <w:contextualSpacing/>
        <w:rPr>
          <w:bCs/>
        </w:rPr>
      </w:pPr>
      <w:r>
        <w:rPr>
          <w:bCs/>
        </w:rPr>
        <w:t>Electronic Document control of all documents for all the contract</w:t>
      </w:r>
    </w:p>
    <w:p>
      <w:pPr>
        <w:pStyle w:val="ListParagraph"/>
        <w:numPr>
          <w:ilvl w:val="0"/>
          <w:numId w:val="9"/>
        </w:numPr>
        <w:spacing w:before="0" w:after="0"/>
        <w:contextualSpacing/>
        <w:rPr>
          <w:bCs/>
        </w:rPr>
      </w:pPr>
      <w:r>
        <w:rPr>
          <w:bCs/>
        </w:rPr>
        <w:t>Re-entered the BOQ and placed in digital format</w:t>
      </w:r>
    </w:p>
    <w:p>
      <w:pPr>
        <w:pStyle w:val="ListParagraph"/>
        <w:numPr>
          <w:ilvl w:val="0"/>
          <w:numId w:val="9"/>
        </w:numPr>
        <w:spacing w:before="0" w:after="0"/>
        <w:contextualSpacing/>
        <w:rPr>
          <w:bCs/>
        </w:rPr>
      </w:pPr>
      <w:r>
        <w:rPr>
          <w:bCs/>
        </w:rPr>
        <w:t>Calculate rates from first principles to compare to tendered rates (bettered rates by ~10%)</w:t>
      </w:r>
    </w:p>
    <w:p>
      <w:pPr>
        <w:pStyle w:val="ListParagraph"/>
        <w:numPr>
          <w:ilvl w:val="0"/>
          <w:numId w:val="9"/>
        </w:numPr>
        <w:spacing w:before="0" w:after="0"/>
        <w:contextualSpacing/>
        <w:rPr>
          <w:bCs/>
        </w:rPr>
      </w:pPr>
      <w:r>
        <w:rPr>
          <w:bCs/>
        </w:rPr>
        <w:t xml:space="preserve">Agree on variation orders (placed in an electronic database) </w:t>
      </w:r>
    </w:p>
    <w:p>
      <w:pPr>
        <w:pStyle w:val="ListParagraph"/>
        <w:numPr>
          <w:ilvl w:val="0"/>
          <w:numId w:val="9"/>
        </w:numPr>
        <w:spacing w:before="0" w:after="0"/>
        <w:contextualSpacing/>
        <w:rPr>
          <w:bCs/>
        </w:rPr>
      </w:pPr>
      <w:r>
        <w:rPr>
          <w:bCs/>
        </w:rPr>
        <w:t>Remapped the company share drive</w:t>
      </w:r>
    </w:p>
    <w:p>
      <w:pPr>
        <w:pStyle w:val="ListParagraph"/>
        <w:numPr>
          <w:ilvl w:val="0"/>
          <w:numId w:val="9"/>
        </w:numPr>
        <w:spacing w:before="0" w:after="0"/>
        <w:contextualSpacing/>
        <w:rPr>
          <w:bCs/>
        </w:rPr>
      </w:pPr>
      <w:r>
        <w:rPr>
          <w:bCs/>
        </w:rPr>
        <w:t>Set up various databases for cost control and tracking</w:t>
      </w:r>
    </w:p>
    <w:p>
      <w:pPr>
        <w:pStyle w:val="ListParagraph"/>
        <w:numPr>
          <w:ilvl w:val="0"/>
          <w:numId w:val="9"/>
        </w:numPr>
        <w:spacing w:before="0" w:after="0"/>
        <w:contextualSpacing/>
        <w:rPr>
          <w:bCs/>
        </w:rPr>
      </w:pPr>
      <w:r>
        <w:rPr>
          <w:bCs/>
        </w:rPr>
        <w:t>Setup and attended Site meeting (recorded and coded them digitally for effective lookup purpose and use in alternate dispute resolution)</w:t>
      </w:r>
    </w:p>
    <w:p>
      <w:pPr>
        <w:pStyle w:val="ListParagraph"/>
        <w:numPr>
          <w:ilvl w:val="0"/>
          <w:numId w:val="9"/>
        </w:numPr>
        <w:spacing w:before="0" w:after="0"/>
        <w:contextualSpacing/>
        <w:rPr>
          <w:bCs/>
        </w:rPr>
      </w:pPr>
      <w:r>
        <w:rPr>
          <w:bCs/>
        </w:rPr>
        <w:t>Used Coins costing system and setup database to track and code costing</w:t>
      </w:r>
    </w:p>
    <w:p>
      <w:pPr>
        <w:pStyle w:val="ListParagraph"/>
        <w:numPr>
          <w:ilvl w:val="0"/>
          <w:numId w:val="9"/>
        </w:numPr>
        <w:spacing w:before="0" w:after="0"/>
        <w:contextualSpacing/>
        <w:rPr>
          <w:bCs/>
        </w:rPr>
      </w:pPr>
      <w:r>
        <w:rPr>
          <w:bCs/>
        </w:rPr>
        <w:t>Change management</w:t>
      </w:r>
    </w:p>
    <w:p>
      <w:pPr>
        <w:pStyle w:val="ListParagraph"/>
        <w:numPr>
          <w:ilvl w:val="0"/>
          <w:numId w:val="9"/>
        </w:numPr>
        <w:spacing w:before="0" w:after="0"/>
        <w:contextualSpacing/>
        <w:rPr>
          <w:bCs/>
        </w:rPr>
      </w:pPr>
      <w:r>
        <w:rPr>
          <w:bCs/>
        </w:rPr>
        <w:t>Set up own forecasting template for reporting</w:t>
      </w:r>
    </w:p>
    <w:p>
      <w:pPr>
        <w:pStyle w:val="ListParagraph"/>
        <w:numPr>
          <w:ilvl w:val="0"/>
          <w:numId w:val="9"/>
        </w:numPr>
        <w:spacing w:before="0" w:after="0"/>
        <w:contextualSpacing/>
        <w:rPr>
          <w:bCs/>
        </w:rPr>
      </w:pPr>
      <w:r>
        <w:rPr>
          <w:bCs/>
        </w:rPr>
        <w:t>Converted all the contract from PDF to word and stored on share drive for easy access, searching for items and referencing for ease of use to everyone</w:t>
      </w:r>
    </w:p>
    <w:p>
      <w:pPr>
        <w:pStyle w:val="ListParagraph"/>
        <w:numPr>
          <w:ilvl w:val="0"/>
          <w:numId w:val="9"/>
        </w:numPr>
        <w:spacing w:before="0" w:after="0"/>
        <w:contextualSpacing/>
        <w:rPr>
          <w:bCs/>
        </w:rPr>
      </w:pPr>
      <w:r>
        <w:rPr>
          <w:bCs/>
        </w:rPr>
        <w:t>As no other software was available I developed own spreadsheet for tendering from first principles (LPMSc), programming the contract program(Gantt type chart/timeline),(forecast report day by day, cashflow reports by day by pivot table driven by the database)</w:t>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Cs/>
        </w:rPr>
      </w:pPr>
      <w:r>
        <w:rPr>
          <w:bCs/>
        </w:rPr>
      </w:r>
    </w:p>
    <w:p>
      <w:pPr>
        <w:pStyle w:val="Normal"/>
        <w:rPr>
          <w:b/>
          <w:u w:val="single"/>
        </w:rPr>
      </w:pPr>
      <w:r>
        <w:rPr>
          <w:b/>
          <w:u w:val="single"/>
        </w:rPr>
        <w:t xml:space="preserve">23-April 2019 to 4 Oct 2019 </w:t>
      </w:r>
    </w:p>
    <w:p>
      <w:pPr>
        <w:pStyle w:val="Normal"/>
        <w:rPr>
          <w:b/>
          <w:u w:val="single"/>
        </w:rPr>
      </w:pPr>
      <w:r>
        <w:rPr>
          <w:b/>
          <w:u w:val="single"/>
        </w:rPr>
      </w:r>
    </w:p>
    <w:p>
      <w:pPr>
        <w:pStyle w:val="Normal"/>
        <w:rPr>
          <w:b/>
          <w:u w:val="single"/>
        </w:rPr>
      </w:pPr>
      <w:r>
        <w:rPr>
          <w:b/>
          <w:u w:val="single"/>
        </w:rPr>
        <w:t xml:space="preserve">Barhale </w:t>
      </w:r>
    </w:p>
    <w:p>
      <w:pPr>
        <w:pStyle w:val="Normal"/>
        <w:rPr>
          <w:b/>
          <w:u w:val="single"/>
        </w:rPr>
      </w:pPr>
      <w:r>
        <w:rPr>
          <w:b/>
          <w:u w:val="single"/>
        </w:rPr>
      </w:r>
    </w:p>
    <w:p>
      <w:pPr>
        <w:pStyle w:val="Normal"/>
        <w:rPr>
          <w:b/>
          <w:i/>
          <w:i/>
          <w:iCs/>
          <w:u w:val="single"/>
        </w:rPr>
      </w:pPr>
      <w:r>
        <w:rPr>
          <w:b/>
          <w:i/>
          <w:iCs/>
          <w:u w:val="single"/>
        </w:rPr>
        <w:t xml:space="preserve">Senior quantity surveyor for Barhale working on Mechanical utilities in London and Beckton Sewage plant </w:t>
      </w:r>
    </w:p>
    <w:p>
      <w:pPr>
        <w:pStyle w:val="Normal"/>
        <w:rPr>
          <w:b/>
          <w:i/>
          <w:i/>
          <w:iCs/>
          <w:u w:val="single"/>
        </w:rPr>
      </w:pPr>
      <w:r>
        <w:rPr>
          <w:b/>
          <w:i/>
          <w:iCs/>
          <w:u w:val="single"/>
        </w:rPr>
        <w:t>NEC and JCT contracts</w:t>
      </w:r>
    </w:p>
    <w:p>
      <w:pPr>
        <w:pStyle w:val="Normal"/>
        <w:rPr>
          <w:b/>
          <w:i/>
          <w:i/>
          <w:iCs/>
          <w:u w:val="single"/>
        </w:rPr>
      </w:pPr>
      <w:r>
        <w:rPr>
          <w:b/>
          <w:i/>
          <w:iCs/>
          <w:u w:val="single"/>
        </w:rPr>
        <w:t xml:space="preserve"> </w:t>
      </w:r>
      <w:r>
        <w:rPr>
          <w:b/>
          <w:i/>
          <w:iCs/>
          <w:u w:val="single"/>
        </w:rPr>
        <w:t xml:space="preserve">Freelance, </w:t>
      </w:r>
    </w:p>
    <w:p>
      <w:pPr>
        <w:pStyle w:val="Normal"/>
        <w:rPr>
          <w:b/>
          <w:i/>
          <w:i/>
          <w:iCs/>
          <w:u w:val="single"/>
        </w:rPr>
      </w:pPr>
      <w:r>
        <w:rPr>
          <w:b/>
          <w:i/>
          <w:iCs/>
          <w:u w:val="single"/>
        </w:rPr>
        <w:t>SQS</w:t>
      </w:r>
    </w:p>
    <w:p>
      <w:pPr>
        <w:pStyle w:val="Normal"/>
        <w:rPr>
          <w:b/>
          <w:u w:val="single"/>
        </w:rPr>
      </w:pPr>
      <w:r>
        <w:rPr>
          <w:b/>
          <w:u w:val="single"/>
        </w:rPr>
      </w:r>
    </w:p>
    <w:p>
      <w:pPr>
        <w:pStyle w:val="Normal"/>
        <w:rPr>
          <w:b/>
          <w:i/>
          <w:i/>
          <w:iCs/>
        </w:rPr>
      </w:pPr>
      <w:r>
        <w:rPr>
          <w:b/>
          <w:i/>
          <w:iCs/>
          <w:u w:val="single"/>
        </w:rPr>
        <w:t>Brief of work involved</w:t>
      </w:r>
      <w:r>
        <w:rPr>
          <w:b/>
          <w:i/>
          <w:iCs/>
        </w:rPr>
        <w:t xml:space="preserve">: mainly E278 works which included the following Earthworks, groundworks, reinforced concrete, mass-concrete, pipework, water works, sewage works, gas works, communication networks, manholes and chambers, tarmac, layer works, M&amp;E, flow meters, actuators, attenuation tanks, GPS actuators, compensation events, EWN, PMI, general communications, Cemar, CCS, site programmes, disputes and disagreements, site meetings, CVR, cashflow, hiremate, CTC, </w:t>
      </w:r>
    </w:p>
    <w:p>
      <w:pPr>
        <w:pStyle w:val="Normal"/>
        <w:rPr>
          <w:b/>
          <w:u w:val="single"/>
        </w:rPr>
      </w:pPr>
      <w:r>
        <w:rPr>
          <w:b/>
          <w:u w:val="single"/>
        </w:rPr>
      </w:r>
    </w:p>
    <w:p>
      <w:pPr>
        <w:pStyle w:val="ListParagraph"/>
        <w:numPr>
          <w:ilvl w:val="0"/>
          <w:numId w:val="9"/>
        </w:numPr>
        <w:spacing w:before="0" w:after="0"/>
        <w:contextualSpacing/>
        <w:rPr>
          <w:bCs/>
        </w:rPr>
      </w:pPr>
      <w:r>
        <w:rPr>
          <w:bCs/>
        </w:rPr>
        <w:t>CVR</w:t>
      </w:r>
    </w:p>
    <w:p>
      <w:pPr>
        <w:pStyle w:val="ListParagraph"/>
        <w:numPr>
          <w:ilvl w:val="0"/>
          <w:numId w:val="9"/>
        </w:numPr>
        <w:spacing w:before="0" w:after="0"/>
        <w:contextualSpacing/>
        <w:rPr>
          <w:bCs/>
        </w:rPr>
      </w:pPr>
      <w:r>
        <w:rPr>
          <w:bCs/>
        </w:rPr>
        <w:t>Cashflow</w:t>
      </w:r>
    </w:p>
    <w:p>
      <w:pPr>
        <w:pStyle w:val="ListParagraph"/>
        <w:numPr>
          <w:ilvl w:val="0"/>
          <w:numId w:val="9"/>
        </w:numPr>
        <w:spacing w:before="0" w:after="0"/>
        <w:contextualSpacing/>
        <w:rPr>
          <w:bCs/>
        </w:rPr>
      </w:pPr>
      <w:r>
        <w:rPr>
          <w:bCs/>
        </w:rPr>
        <w:t>Paying subcontractors on Redsky software.</w:t>
      </w:r>
    </w:p>
    <w:p>
      <w:pPr>
        <w:pStyle w:val="ListParagraph"/>
        <w:numPr>
          <w:ilvl w:val="0"/>
          <w:numId w:val="9"/>
        </w:numPr>
        <w:spacing w:before="0" w:after="0"/>
        <w:contextualSpacing/>
        <w:rPr>
          <w:bCs/>
        </w:rPr>
      </w:pPr>
      <w:r>
        <w:rPr>
          <w:bCs/>
        </w:rPr>
        <w:t>Submitted Compensation events with my excel Gantt chart (from first principles for LPMSC)</w:t>
      </w:r>
    </w:p>
    <w:p>
      <w:pPr>
        <w:pStyle w:val="ListParagraph"/>
        <w:numPr>
          <w:ilvl w:val="0"/>
          <w:numId w:val="9"/>
        </w:numPr>
        <w:spacing w:before="0" w:after="0"/>
        <w:contextualSpacing/>
        <w:rPr>
          <w:bCs/>
        </w:rPr>
      </w:pPr>
      <w:r>
        <w:rPr>
          <w:bCs/>
        </w:rPr>
        <w:t>Programmed compensation events for duration purposes (with my excel Gantt chart)</w:t>
      </w:r>
    </w:p>
    <w:p>
      <w:pPr>
        <w:pStyle w:val="ListParagraph"/>
        <w:numPr>
          <w:ilvl w:val="0"/>
          <w:numId w:val="9"/>
        </w:numPr>
        <w:spacing w:before="0" w:after="0"/>
        <w:contextualSpacing/>
        <w:rPr>
          <w:bCs/>
        </w:rPr>
      </w:pPr>
      <w:r>
        <w:rPr>
          <w:bCs/>
        </w:rPr>
        <w:t>Setup EWN register</w:t>
      </w:r>
    </w:p>
    <w:p>
      <w:pPr>
        <w:pStyle w:val="ListParagraph"/>
        <w:numPr>
          <w:ilvl w:val="0"/>
          <w:numId w:val="9"/>
        </w:numPr>
        <w:spacing w:before="0" w:after="0"/>
        <w:contextualSpacing/>
        <w:rPr>
          <w:bCs/>
        </w:rPr>
      </w:pPr>
      <w:r>
        <w:rPr>
          <w:bCs/>
        </w:rPr>
        <w:t>Setup PMI Register</w:t>
      </w:r>
    </w:p>
    <w:p>
      <w:pPr>
        <w:pStyle w:val="ListParagraph"/>
        <w:numPr>
          <w:ilvl w:val="0"/>
          <w:numId w:val="9"/>
        </w:numPr>
        <w:spacing w:before="0" w:after="0"/>
        <w:contextualSpacing/>
        <w:rPr>
          <w:bCs/>
        </w:rPr>
      </w:pPr>
      <w:r>
        <w:rPr>
          <w:bCs/>
        </w:rPr>
        <w:t>Authorised compensation events from subcontractors</w:t>
      </w:r>
    </w:p>
    <w:p>
      <w:pPr>
        <w:pStyle w:val="ListParagraph"/>
        <w:numPr>
          <w:ilvl w:val="0"/>
          <w:numId w:val="9"/>
        </w:numPr>
        <w:spacing w:before="0" w:after="0"/>
        <w:contextualSpacing/>
        <w:rPr>
          <w:bCs/>
        </w:rPr>
      </w:pPr>
      <w:r>
        <w:rPr>
          <w:bCs/>
        </w:rPr>
        <w:t>Placed all allocation sheets into the digital database for lookup and summary purposes</w:t>
      </w:r>
    </w:p>
    <w:p>
      <w:pPr>
        <w:pStyle w:val="ListParagraph"/>
        <w:numPr>
          <w:ilvl w:val="0"/>
          <w:numId w:val="9"/>
        </w:numPr>
        <w:spacing w:before="0" w:after="0"/>
        <w:contextualSpacing/>
        <w:rPr>
          <w:bCs/>
        </w:rPr>
      </w:pPr>
      <w:r>
        <w:rPr>
          <w:bCs/>
        </w:rPr>
        <w:t>Set up an allocation sheet database for subcontractors to check the CE calculations and daily activities this can be summarised in pivot tables in any format</w:t>
      </w:r>
    </w:p>
    <w:p>
      <w:pPr>
        <w:pStyle w:val="ListParagraph"/>
        <w:numPr>
          <w:ilvl w:val="0"/>
          <w:numId w:val="9"/>
        </w:numPr>
        <w:spacing w:before="0" w:after="0"/>
        <w:contextualSpacing/>
        <w:rPr>
          <w:bCs/>
        </w:rPr>
      </w:pPr>
      <w:r>
        <w:rPr>
          <w:bCs/>
        </w:rPr>
        <w:t>Check site costing and compare it to HO costing and coding</w:t>
      </w:r>
    </w:p>
    <w:p>
      <w:pPr>
        <w:pStyle w:val="ListParagraph"/>
        <w:numPr>
          <w:ilvl w:val="0"/>
          <w:numId w:val="9"/>
        </w:numPr>
        <w:spacing w:before="0" w:after="0"/>
        <w:contextualSpacing/>
        <w:rPr>
          <w:bCs/>
        </w:rPr>
      </w:pPr>
      <w:r>
        <w:rPr>
          <w:bCs/>
        </w:rPr>
        <w:t>Forecasting cost to project completion (excel Gantt chart)</w:t>
      </w:r>
    </w:p>
    <w:p>
      <w:pPr>
        <w:pStyle w:val="ListParagraph"/>
        <w:numPr>
          <w:ilvl w:val="0"/>
          <w:numId w:val="9"/>
        </w:numPr>
        <w:spacing w:before="0" w:after="0"/>
        <w:contextualSpacing/>
        <w:rPr>
          <w:bCs/>
        </w:rPr>
      </w:pPr>
      <w:r>
        <w:rPr>
          <w:bCs/>
        </w:rPr>
        <w:t xml:space="preserve">Application for payment to client and authorise subcontractor’s application </w:t>
      </w:r>
    </w:p>
    <w:p>
      <w:pPr>
        <w:pStyle w:val="ListParagraph"/>
        <w:numPr>
          <w:ilvl w:val="0"/>
          <w:numId w:val="9"/>
        </w:numPr>
        <w:spacing w:before="0" w:after="0"/>
        <w:contextualSpacing/>
        <w:rPr>
          <w:bCs/>
        </w:rPr>
      </w:pPr>
      <w:r>
        <w:rPr>
          <w:bCs/>
        </w:rPr>
        <w:t>Cost reporting (pivot tables)</w:t>
      </w:r>
    </w:p>
    <w:p>
      <w:pPr>
        <w:pStyle w:val="ListParagraph"/>
        <w:numPr>
          <w:ilvl w:val="0"/>
          <w:numId w:val="9"/>
        </w:numPr>
        <w:spacing w:before="0" w:after="0"/>
        <w:contextualSpacing/>
        <w:rPr>
          <w:bCs/>
        </w:rPr>
      </w:pPr>
      <w:r>
        <w:rPr>
          <w:bCs/>
        </w:rPr>
        <w:t>Compensation event register linked to all other chronological site events (Gantt chart excel)</w:t>
      </w:r>
    </w:p>
    <w:p>
      <w:pPr>
        <w:pStyle w:val="ListParagraph"/>
        <w:numPr>
          <w:ilvl w:val="0"/>
          <w:numId w:val="9"/>
        </w:numPr>
        <w:spacing w:before="0" w:after="0"/>
        <w:contextualSpacing/>
        <w:rPr>
          <w:bCs/>
        </w:rPr>
      </w:pPr>
      <w:r>
        <w:rPr>
          <w:bCs/>
        </w:rPr>
        <w:t>Data-based all quotes invoices payment certification and actual payments etc for cashflow this is a record of the cash movement and comparison of quotes to invoices, this is summarised in Pivot tables</w:t>
      </w:r>
    </w:p>
    <w:p>
      <w:pPr>
        <w:pStyle w:val="ListParagraph"/>
        <w:numPr>
          <w:ilvl w:val="0"/>
          <w:numId w:val="9"/>
        </w:numPr>
        <w:spacing w:before="0" w:after="0"/>
        <w:contextualSpacing/>
        <w:rPr>
          <w:bCs/>
        </w:rPr>
      </w:pPr>
      <w:r>
        <w:rPr>
          <w:bCs/>
        </w:rPr>
        <w:t>Change management</w:t>
      </w:r>
    </w:p>
    <w:p>
      <w:pPr>
        <w:pStyle w:val="ListParagraph"/>
        <w:numPr>
          <w:ilvl w:val="0"/>
          <w:numId w:val="9"/>
        </w:numPr>
        <w:spacing w:before="0" w:after="0"/>
        <w:contextualSpacing/>
        <w:rPr>
          <w:bCs/>
        </w:rPr>
      </w:pPr>
      <w:r>
        <w:rPr>
          <w:bCs/>
        </w:rPr>
        <w:t>forecasting</w:t>
      </w:r>
    </w:p>
    <w:p>
      <w:pPr>
        <w:pStyle w:val="ListParagraph"/>
        <w:numPr>
          <w:ilvl w:val="0"/>
          <w:numId w:val="9"/>
        </w:numPr>
        <w:spacing w:before="0" w:after="0"/>
        <w:contextualSpacing/>
        <w:rPr>
          <w:bCs/>
        </w:rPr>
      </w:pPr>
      <w:r>
        <w:rPr>
          <w:bCs/>
        </w:rPr>
        <w:t>Set up new compensation events claims template to break events down in time, labour, plant, material, SC and prelims for each activity</w:t>
      </w:r>
    </w:p>
    <w:p>
      <w:pPr>
        <w:pStyle w:val="ListParagraph"/>
        <w:numPr>
          <w:ilvl w:val="0"/>
          <w:numId w:val="9"/>
        </w:numPr>
        <w:spacing w:before="0" w:after="0"/>
        <w:contextualSpacing/>
        <w:rPr>
          <w:bCs/>
        </w:rPr>
      </w:pPr>
      <w:r>
        <w:rPr>
          <w:bCs/>
        </w:rPr>
        <w:t>Extracted cost information from Redsky cost software compared to CTC in an excel Gantt chart</w:t>
      </w:r>
    </w:p>
    <w:p>
      <w:pPr>
        <w:pStyle w:val="ListParagraph"/>
        <w:numPr>
          <w:ilvl w:val="0"/>
          <w:numId w:val="9"/>
        </w:numPr>
        <w:spacing w:before="0" w:after="0"/>
        <w:contextualSpacing/>
        <w:rPr>
          <w:bCs/>
        </w:rPr>
      </w:pPr>
      <w:r>
        <w:rPr>
          <w:bCs/>
        </w:rPr>
        <w:t>Cemar site communication software</w:t>
      </w:r>
    </w:p>
    <w:p>
      <w:pPr>
        <w:pStyle w:val="ListParagraph"/>
        <w:numPr>
          <w:ilvl w:val="0"/>
          <w:numId w:val="9"/>
        </w:numPr>
        <w:spacing w:before="0" w:after="0"/>
        <w:contextualSpacing/>
        <w:rPr>
          <w:bCs/>
        </w:rPr>
      </w:pPr>
      <w:r>
        <w:rPr>
          <w:bCs/>
        </w:rPr>
        <w:t>Attended site commercial meeting and recorded minutes digitally and coded them for quick and effective referencing</w:t>
      </w:r>
    </w:p>
    <w:p>
      <w:pPr>
        <w:pStyle w:val="ListParagraph"/>
        <w:numPr>
          <w:ilvl w:val="0"/>
          <w:numId w:val="9"/>
        </w:numPr>
        <w:spacing w:before="0" w:after="0"/>
        <w:contextualSpacing/>
        <w:rPr>
          <w:bCs/>
        </w:rPr>
      </w:pPr>
      <w:r>
        <w:rPr>
          <w:bCs/>
        </w:rPr>
        <w:t>Set up subcontracts for signing</w:t>
      </w:r>
    </w:p>
    <w:p>
      <w:pPr>
        <w:pStyle w:val="ListParagraph"/>
        <w:numPr>
          <w:ilvl w:val="0"/>
          <w:numId w:val="9"/>
        </w:numPr>
        <w:spacing w:before="0" w:after="0"/>
        <w:contextualSpacing/>
        <w:rPr>
          <w:bCs/>
        </w:rPr>
      </w:pPr>
      <w:r>
        <w:rPr>
          <w:bCs/>
        </w:rPr>
        <w:t>Authorised subcontract payments</w:t>
      </w:r>
    </w:p>
    <w:p>
      <w:pPr>
        <w:pStyle w:val="ListParagraph"/>
        <w:numPr>
          <w:ilvl w:val="0"/>
          <w:numId w:val="9"/>
        </w:numPr>
        <w:spacing w:before="0" w:after="0"/>
        <w:contextualSpacing/>
        <w:rPr>
          <w:bCs/>
        </w:rPr>
      </w:pPr>
      <w:r>
        <w:rPr>
          <w:bCs/>
        </w:rPr>
        <w:t>Authorised quotes from Subcontractors to ensure fairness to the company</w:t>
      </w:r>
    </w:p>
    <w:p>
      <w:pPr>
        <w:pStyle w:val="ListParagraph"/>
        <w:numPr>
          <w:ilvl w:val="0"/>
          <w:numId w:val="9"/>
        </w:numPr>
        <w:spacing w:before="0" w:after="0"/>
        <w:contextualSpacing/>
        <w:rPr>
          <w:bCs/>
        </w:rPr>
      </w:pPr>
      <w:r>
        <w:rPr>
          <w:bCs/>
        </w:rPr>
        <w:t xml:space="preserve">Automated the CE template by linking the rates to the trade and code with index match features </w:t>
      </w:r>
    </w:p>
    <w:p>
      <w:pPr>
        <w:pStyle w:val="ListParagraph"/>
        <w:numPr>
          <w:ilvl w:val="0"/>
          <w:numId w:val="9"/>
        </w:numPr>
        <w:spacing w:before="0" w:after="0"/>
        <w:contextualSpacing/>
        <w:rPr>
          <w:bCs/>
        </w:rPr>
      </w:pPr>
      <w:r>
        <w:rPr>
          <w:bCs/>
        </w:rPr>
        <w:t>Incorporated a Gant chart in the quote for CE calculation, this completes the NEC cycle of compensation events and then summarised in pivot tables (improved CE margin by ~10%)</w:t>
      </w:r>
    </w:p>
    <w:p>
      <w:pPr>
        <w:pStyle w:val="ListParagraph"/>
        <w:numPr>
          <w:ilvl w:val="0"/>
          <w:numId w:val="9"/>
        </w:numPr>
        <w:spacing w:before="0" w:after="0"/>
        <w:contextualSpacing/>
        <w:rPr>
          <w:bCs/>
        </w:rPr>
      </w:pPr>
      <w:r>
        <w:rPr>
          <w:bCs/>
        </w:rPr>
        <w:t xml:space="preserve">Linked the forecast to my excel Gant Chart </w:t>
      </w:r>
    </w:p>
    <w:p>
      <w:pPr>
        <w:pStyle w:val="ListParagraph"/>
        <w:numPr>
          <w:ilvl w:val="0"/>
          <w:numId w:val="9"/>
        </w:numPr>
        <w:spacing w:before="0" w:after="0"/>
        <w:contextualSpacing/>
        <w:rPr>
          <w:bCs/>
        </w:rPr>
      </w:pPr>
      <w:r>
        <w:rPr>
          <w:bCs/>
        </w:rPr>
        <w:t xml:space="preserve">Checked the hire of site equipment and linked and coded it to my Gant chart to check for visual gaps for inconsistencies and claims in the hire period </w:t>
      </w:r>
    </w:p>
    <w:p>
      <w:pPr>
        <w:pStyle w:val="ListParagraph"/>
        <w:numPr>
          <w:ilvl w:val="0"/>
          <w:numId w:val="9"/>
        </w:numPr>
        <w:spacing w:before="0" w:after="0"/>
        <w:contextualSpacing/>
        <w:rPr>
          <w:bCs/>
        </w:rPr>
      </w:pPr>
      <w:r>
        <w:rPr>
          <w:bCs/>
        </w:rPr>
        <w:t>Authorising final payments</w:t>
      </w:r>
    </w:p>
    <w:p>
      <w:pPr>
        <w:pStyle w:val="ListParagraph"/>
        <w:numPr>
          <w:ilvl w:val="0"/>
          <w:numId w:val="9"/>
        </w:numPr>
        <w:spacing w:before="0" w:after="0"/>
        <w:contextualSpacing/>
        <w:rPr>
          <w:bCs/>
        </w:rPr>
      </w:pPr>
      <w:r>
        <w:rPr>
          <w:bCs/>
        </w:rPr>
        <w:t>Authorising compensation events</w:t>
      </w:r>
    </w:p>
    <w:p>
      <w:pPr>
        <w:pStyle w:val="ListParagraph"/>
        <w:numPr>
          <w:ilvl w:val="0"/>
          <w:numId w:val="9"/>
        </w:numPr>
        <w:spacing w:before="0" w:after="0"/>
        <w:contextualSpacing/>
        <w:rPr>
          <w:bCs/>
        </w:rPr>
      </w:pPr>
      <w:r>
        <w:rPr>
          <w:bCs/>
        </w:rPr>
        <w:t>Sorted the Street signage problems out</w:t>
      </w:r>
    </w:p>
    <w:p>
      <w:pPr>
        <w:pStyle w:val="ListParagraph"/>
        <w:numPr>
          <w:ilvl w:val="0"/>
          <w:numId w:val="9"/>
        </w:numPr>
        <w:spacing w:before="0" w:after="0"/>
        <w:contextualSpacing/>
        <w:rPr>
          <w:bCs/>
        </w:rPr>
      </w:pPr>
      <w:r>
        <w:rPr>
          <w:bCs/>
        </w:rPr>
        <w:t>Street furniture</w:t>
      </w:r>
    </w:p>
    <w:p>
      <w:pPr>
        <w:pStyle w:val="ListParagraph"/>
        <w:numPr>
          <w:ilvl w:val="0"/>
          <w:numId w:val="9"/>
        </w:numPr>
        <w:spacing w:before="0" w:after="0"/>
        <w:contextualSpacing/>
        <w:rPr>
          <w:bCs/>
        </w:rPr>
      </w:pPr>
      <w:r>
        <w:rPr>
          <w:bCs/>
        </w:rPr>
        <w:t xml:space="preserve">Tarmac </w:t>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r>
    </w:p>
    <w:p>
      <w:pPr>
        <w:pStyle w:val="Normal"/>
        <w:rPr>
          <w:b/>
          <w:u w:val="single"/>
        </w:rPr>
      </w:pPr>
      <w:r>
        <w:rPr>
          <w:b/>
          <w:u w:val="single"/>
        </w:rPr>
        <w:t>21 January 2019 to 19 April 2019</w:t>
      </w:r>
    </w:p>
    <w:p>
      <w:pPr>
        <w:pStyle w:val="Normal"/>
        <w:rPr>
          <w:b/>
          <w:u w:val="single"/>
        </w:rPr>
      </w:pPr>
      <w:r>
        <w:rPr>
          <w:b/>
          <w:u w:val="single"/>
        </w:rPr>
      </w:r>
    </w:p>
    <w:p>
      <w:pPr>
        <w:pStyle w:val="Normal"/>
        <w:rPr>
          <w:b/>
          <w:u w:val="single"/>
        </w:rPr>
      </w:pPr>
      <w:r>
        <w:rPr>
          <w:b/>
          <w:u w:val="single"/>
        </w:rPr>
        <w:t>Stobart Rail</w:t>
      </w:r>
    </w:p>
    <w:p>
      <w:pPr>
        <w:pStyle w:val="Normal"/>
        <w:rPr>
          <w:b/>
          <w:u w:val="single"/>
        </w:rPr>
      </w:pPr>
      <w:r>
        <w:rPr>
          <w:b/>
          <w:u w:val="single"/>
        </w:rPr>
      </w:r>
    </w:p>
    <w:p>
      <w:pPr>
        <w:pStyle w:val="Normal"/>
        <w:rPr>
          <w:b/>
          <w:i/>
          <w:i/>
          <w:iCs/>
          <w:u w:val="single"/>
        </w:rPr>
      </w:pPr>
      <w:r>
        <w:rPr>
          <w:b/>
          <w:i/>
          <w:iCs/>
          <w:u w:val="single"/>
        </w:rPr>
        <w:t xml:space="preserve">Senior quantity surveyor for Project Austin for Stobart Rail and Civils resurfacing the runway and taxiways at London Southend Airport </w:t>
      </w:r>
    </w:p>
    <w:p>
      <w:pPr>
        <w:pStyle w:val="Normal"/>
        <w:rPr>
          <w:b/>
          <w:i/>
          <w:i/>
          <w:iCs/>
          <w:u w:val="single"/>
        </w:rPr>
      </w:pPr>
      <w:r>
        <w:rPr>
          <w:b/>
          <w:i/>
          <w:iCs/>
          <w:u w:val="single"/>
        </w:rPr>
        <w:t>NEC 3  Option E</w:t>
      </w:r>
    </w:p>
    <w:p>
      <w:pPr>
        <w:pStyle w:val="Normal"/>
        <w:rPr>
          <w:b/>
          <w:i/>
          <w:i/>
          <w:iCs/>
          <w:u w:val="single"/>
        </w:rPr>
      </w:pPr>
      <w:r>
        <w:rPr>
          <w:b/>
          <w:i/>
          <w:iCs/>
          <w:u w:val="single"/>
        </w:rPr>
        <w:t xml:space="preserve"> </w:t>
      </w:r>
      <w:r>
        <w:rPr>
          <w:b/>
          <w:i/>
          <w:iCs/>
          <w:u w:val="single"/>
        </w:rPr>
        <w:t>Freelance</w:t>
      </w:r>
    </w:p>
    <w:p>
      <w:pPr>
        <w:pStyle w:val="Normal"/>
        <w:rPr>
          <w:b/>
          <w:i/>
          <w:i/>
          <w:iCs/>
          <w:u w:val="single"/>
        </w:rPr>
      </w:pPr>
      <w:r>
        <w:rPr>
          <w:b/>
          <w:i/>
          <w:iCs/>
          <w:u w:val="single"/>
        </w:rPr>
        <w:t>SQS</w:t>
      </w:r>
    </w:p>
    <w:p>
      <w:pPr>
        <w:pStyle w:val="Normal"/>
        <w:rPr>
          <w:b/>
          <w:u w:val="single"/>
        </w:rPr>
      </w:pPr>
      <w:r>
        <w:rPr>
          <w:b/>
          <w:u w:val="single"/>
        </w:rPr>
      </w:r>
    </w:p>
    <w:p>
      <w:pPr>
        <w:pStyle w:val="Normal"/>
        <w:rPr>
          <w:b/>
          <w:i/>
          <w:i/>
        </w:rPr>
      </w:pPr>
      <w:r>
        <w:rPr>
          <w:b/>
          <w:i/>
          <w:u w:val="single"/>
        </w:rPr>
        <w:t>Briefing of work involved</w:t>
      </w:r>
      <w:r>
        <w:rPr>
          <w:b/>
          <w:i/>
        </w:rPr>
        <w:t>: This was an NEC 3 Option E contract. The contract involved planning 50 mm off the runway and resurfacing the entire runway again with 3 layers of varying thicknesses if asphalt  There were about 120 personnel and about 110 items of plant that had to costed daily for the entire period, the contract later on was accelerated to complete on time for Ryanair to land and use the Airport extensively(~£12 mil )</w:t>
      </w:r>
    </w:p>
    <w:p>
      <w:pPr>
        <w:pStyle w:val="Normal"/>
        <w:rPr>
          <w:b/>
          <w:i/>
          <w:i/>
        </w:rPr>
      </w:pPr>
      <w:r>
        <w:rPr>
          <w:b/>
          <w:i/>
        </w:rPr>
      </w:r>
    </w:p>
    <w:p>
      <w:pPr>
        <w:pStyle w:val="ListParagraph"/>
        <w:numPr>
          <w:ilvl w:val="0"/>
          <w:numId w:val="8"/>
        </w:numPr>
        <w:spacing w:before="0" w:after="0"/>
        <w:contextualSpacing/>
        <w:rPr/>
      </w:pPr>
      <w:r>
        <w:rPr/>
        <w:t xml:space="preserve">Reformatted the subcontractor’s reporting process to suit the NEC Option E type Contract </w:t>
      </w:r>
    </w:p>
    <w:p>
      <w:pPr>
        <w:pStyle w:val="ListParagraph"/>
        <w:numPr>
          <w:ilvl w:val="0"/>
          <w:numId w:val="8"/>
        </w:numPr>
        <w:spacing w:before="0" w:after="0"/>
        <w:contextualSpacing/>
        <w:rPr/>
      </w:pPr>
      <w:r>
        <w:rPr/>
        <w:t>Set up daily reports to be incorporated into the application database</w:t>
      </w:r>
    </w:p>
    <w:p>
      <w:pPr>
        <w:pStyle w:val="ListParagraph"/>
        <w:numPr>
          <w:ilvl w:val="0"/>
          <w:numId w:val="8"/>
        </w:numPr>
        <w:spacing w:before="0" w:after="0"/>
        <w:contextualSpacing/>
        <w:rPr/>
      </w:pPr>
      <w:r>
        <w:rPr/>
        <w:t>Used Donseed to log personnel on site and place them in database for NEC 3 Option E</w:t>
      </w:r>
    </w:p>
    <w:p>
      <w:pPr>
        <w:pStyle w:val="ListParagraph"/>
        <w:numPr>
          <w:ilvl w:val="0"/>
          <w:numId w:val="8"/>
        </w:numPr>
        <w:spacing w:before="0" w:after="0"/>
        <w:contextualSpacing/>
        <w:rPr/>
      </w:pPr>
      <w:r>
        <w:rPr/>
        <w:t>Used the Donseed database to track personnel on-site for costing purposes</w:t>
      </w:r>
    </w:p>
    <w:p>
      <w:pPr>
        <w:pStyle w:val="ListParagraph"/>
        <w:numPr>
          <w:ilvl w:val="0"/>
          <w:numId w:val="8"/>
        </w:numPr>
        <w:spacing w:before="0" w:after="0"/>
        <w:contextualSpacing/>
        <w:rPr/>
      </w:pPr>
      <w:r>
        <w:rPr/>
        <w:t>Used Donseed to track actual hours on-site for payment</w:t>
      </w:r>
    </w:p>
    <w:p>
      <w:pPr>
        <w:pStyle w:val="ListParagraph"/>
        <w:numPr>
          <w:ilvl w:val="0"/>
          <w:numId w:val="8"/>
        </w:numPr>
        <w:spacing w:before="0" w:after="0"/>
        <w:contextualSpacing/>
        <w:rPr/>
      </w:pPr>
      <w:r>
        <w:rPr/>
        <w:t>Used Donseed to remove ghost employees</w:t>
      </w:r>
    </w:p>
    <w:p>
      <w:pPr>
        <w:pStyle w:val="ListParagraph"/>
        <w:numPr>
          <w:ilvl w:val="0"/>
          <w:numId w:val="8"/>
        </w:numPr>
        <w:spacing w:before="0" w:after="0"/>
        <w:contextualSpacing/>
        <w:rPr/>
      </w:pPr>
      <w:r>
        <w:rPr/>
        <w:t>Calculated all the overtime hours every day for 120 personnel on site for acceleration costs</w:t>
      </w:r>
    </w:p>
    <w:p>
      <w:pPr>
        <w:pStyle w:val="ListParagraph"/>
        <w:numPr>
          <w:ilvl w:val="0"/>
          <w:numId w:val="8"/>
        </w:numPr>
        <w:spacing w:before="0" w:after="0"/>
        <w:contextualSpacing/>
        <w:rPr/>
      </w:pPr>
      <w:r>
        <w:rPr/>
        <w:t>Changed the plant allocation sheets to suit the capture into the database (slashed the claimed costs by ~20%)</w:t>
      </w:r>
    </w:p>
    <w:p>
      <w:pPr>
        <w:pStyle w:val="ListParagraph"/>
        <w:numPr>
          <w:ilvl w:val="0"/>
          <w:numId w:val="8"/>
        </w:numPr>
        <w:spacing w:before="0" w:after="0"/>
        <w:contextualSpacing/>
        <w:rPr/>
      </w:pPr>
      <w:r>
        <w:rPr/>
        <w:t>Check the application for disallowed costs by placing the data in a database for summarising and pivoting and reducing the claimed costs</w:t>
      </w:r>
    </w:p>
    <w:p>
      <w:pPr>
        <w:pStyle w:val="ListParagraph"/>
        <w:numPr>
          <w:ilvl w:val="0"/>
          <w:numId w:val="8"/>
        </w:numPr>
        <w:spacing w:before="0" w:after="0"/>
        <w:contextualSpacing/>
        <w:rPr/>
      </w:pPr>
      <w:r>
        <w:rPr/>
        <w:t>Checked on excessive plant use and type of plant on site and disallowed excessive plant on site</w:t>
      </w:r>
    </w:p>
    <w:p>
      <w:pPr>
        <w:pStyle w:val="ListParagraph"/>
        <w:numPr>
          <w:ilvl w:val="0"/>
          <w:numId w:val="8"/>
        </w:numPr>
        <w:spacing w:before="0" w:after="0"/>
        <w:contextualSpacing/>
        <w:rPr/>
      </w:pPr>
      <w:r>
        <w:rPr/>
        <w:t>Checked for excessive personnel on site and disallowed excessive personnel on site (reduced cost by ~20%)</w:t>
      </w:r>
    </w:p>
    <w:p>
      <w:pPr>
        <w:pStyle w:val="ListParagraph"/>
        <w:numPr>
          <w:ilvl w:val="0"/>
          <w:numId w:val="8"/>
        </w:numPr>
        <w:spacing w:before="0" w:after="0"/>
        <w:contextualSpacing/>
        <w:rPr/>
      </w:pPr>
      <w:r>
        <w:rPr/>
        <w:t>Authorised rates on plant and personnel</w:t>
      </w:r>
    </w:p>
    <w:p>
      <w:pPr>
        <w:pStyle w:val="ListParagraph"/>
        <w:numPr>
          <w:ilvl w:val="0"/>
          <w:numId w:val="8"/>
        </w:numPr>
        <w:spacing w:before="0" w:after="0"/>
        <w:contextualSpacing/>
        <w:rPr/>
      </w:pPr>
      <w:r>
        <w:rPr/>
        <w:t>Authorised invoices for payment</w:t>
      </w:r>
    </w:p>
    <w:p>
      <w:pPr>
        <w:pStyle w:val="ListParagraph"/>
        <w:numPr>
          <w:ilvl w:val="0"/>
          <w:numId w:val="8"/>
        </w:numPr>
        <w:spacing w:before="0" w:after="0"/>
        <w:contextualSpacing/>
        <w:rPr/>
      </w:pPr>
      <w:r>
        <w:rPr/>
        <w:t>Checked fuel usage and coded for different plant (reduced overclaims by ~10%)</w:t>
      </w:r>
    </w:p>
    <w:p>
      <w:pPr>
        <w:pStyle w:val="ListParagraph"/>
        <w:numPr>
          <w:ilvl w:val="0"/>
          <w:numId w:val="8"/>
        </w:numPr>
        <w:spacing w:before="0" w:after="0"/>
        <w:contextualSpacing/>
        <w:rPr/>
      </w:pPr>
      <w:r>
        <w:rPr/>
        <w:t>Checked weighbridge reports and correlated them with the tickets and the wastage of material on site (set up pivot tables)</w:t>
      </w:r>
    </w:p>
    <w:p>
      <w:pPr>
        <w:pStyle w:val="ListParagraph"/>
        <w:numPr>
          <w:ilvl w:val="0"/>
          <w:numId w:val="8"/>
        </w:numPr>
        <w:spacing w:before="0" w:after="0"/>
        <w:contextualSpacing/>
        <w:rPr/>
      </w:pPr>
      <w:r>
        <w:rPr/>
        <w:t>Set up the change report register into a database for the chronological sequence of all events (Gantt chart and timeline)</w:t>
      </w:r>
    </w:p>
    <w:p>
      <w:pPr>
        <w:pStyle w:val="ListParagraph"/>
        <w:numPr>
          <w:ilvl w:val="0"/>
          <w:numId w:val="8"/>
        </w:numPr>
        <w:spacing w:before="0" w:after="0"/>
        <w:contextualSpacing/>
        <w:rPr/>
      </w:pPr>
      <w:r>
        <w:rPr/>
        <w:t xml:space="preserve"> </w:t>
      </w:r>
      <w:r>
        <w:rPr/>
        <w:t>Updated the daily costing for cost planning and tracking</w:t>
      </w:r>
    </w:p>
    <w:p>
      <w:pPr>
        <w:pStyle w:val="ListParagraph"/>
        <w:numPr>
          <w:ilvl w:val="0"/>
          <w:numId w:val="8"/>
        </w:numPr>
        <w:spacing w:before="0" w:after="0"/>
        <w:contextualSpacing/>
        <w:rPr/>
      </w:pPr>
      <w:r>
        <w:rPr/>
        <w:t>Forecasted the job to completion</w:t>
      </w:r>
    </w:p>
    <w:p>
      <w:pPr>
        <w:pStyle w:val="ListParagraph"/>
        <w:numPr>
          <w:ilvl w:val="0"/>
          <w:numId w:val="8"/>
        </w:numPr>
        <w:spacing w:before="0" w:after="0"/>
        <w:contextualSpacing/>
        <w:rPr/>
      </w:pPr>
      <w:r>
        <w:rPr/>
        <w:t xml:space="preserve">Analise and format the costs in pivot tables </w:t>
      </w:r>
    </w:p>
    <w:p>
      <w:pPr>
        <w:pStyle w:val="ListParagraph"/>
        <w:numPr>
          <w:ilvl w:val="0"/>
          <w:numId w:val="8"/>
        </w:numPr>
        <w:spacing w:before="0" w:after="0"/>
        <w:contextualSpacing/>
        <w:rPr>
          <w:bCs/>
        </w:rPr>
      </w:pPr>
      <w:r>
        <w:rPr>
          <w:bCs/>
        </w:rPr>
        <w:t>Attended Site meeting (minutes recorded digitally and coded for effective lookup purposes)</w:t>
      </w:r>
    </w:p>
    <w:p>
      <w:pPr>
        <w:pStyle w:val="ListParagraph"/>
        <w:numPr>
          <w:ilvl w:val="0"/>
          <w:numId w:val="8"/>
        </w:numPr>
        <w:spacing w:before="0" w:after="0"/>
        <w:contextualSpacing/>
        <w:rPr>
          <w:bCs/>
        </w:rPr>
      </w:pPr>
      <w:r>
        <w:rPr>
          <w:bCs/>
        </w:rPr>
        <w:t>Set up new compensation events claims template to break the event down in time, labour, plant, material, SC, and prelims for each activity</w:t>
      </w:r>
    </w:p>
    <w:p>
      <w:pPr>
        <w:pStyle w:val="ListParagraph"/>
        <w:numPr>
          <w:ilvl w:val="0"/>
          <w:numId w:val="8"/>
        </w:numPr>
        <w:spacing w:before="0" w:after="0"/>
        <w:contextualSpacing/>
        <w:rPr>
          <w:bCs/>
        </w:rPr>
      </w:pPr>
      <w:r>
        <w:rPr>
          <w:bCs/>
        </w:rPr>
        <w:t>Control of change management</w:t>
      </w:r>
    </w:p>
    <w:p>
      <w:pPr>
        <w:pStyle w:val="ListParagraph"/>
        <w:numPr>
          <w:ilvl w:val="0"/>
          <w:numId w:val="8"/>
        </w:numPr>
        <w:spacing w:before="0" w:after="0"/>
        <w:contextualSpacing/>
        <w:rPr>
          <w:bCs/>
        </w:rPr>
      </w:pPr>
      <w:r>
        <w:rPr>
          <w:bCs/>
        </w:rPr>
        <w:t>Forecasting cost and value to completion</w:t>
      </w:r>
    </w:p>
    <w:p>
      <w:pPr>
        <w:pStyle w:val="ListParagraph"/>
        <w:numPr>
          <w:ilvl w:val="0"/>
          <w:numId w:val="8"/>
        </w:numPr>
        <w:spacing w:before="0" w:after="0"/>
        <w:contextualSpacing/>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u w:val="single"/>
        </w:rPr>
      </w:pPr>
      <w:r>
        <w:rPr>
          <w:b/>
          <w:u w:val="single"/>
        </w:rPr>
        <w:t>April 2018 to October 2018</w:t>
      </w:r>
    </w:p>
    <w:p>
      <w:pPr>
        <w:pStyle w:val="Normal"/>
        <w:rPr>
          <w:b/>
          <w:u w:val="single"/>
        </w:rPr>
      </w:pPr>
      <w:r>
        <w:rPr>
          <w:b/>
          <w:u w:val="single"/>
        </w:rPr>
      </w:r>
    </w:p>
    <w:p>
      <w:pPr>
        <w:pStyle w:val="Normal"/>
        <w:rPr>
          <w:b/>
          <w:u w:val="single"/>
        </w:rPr>
      </w:pPr>
      <w:r>
        <w:rPr>
          <w:b/>
          <w:u w:val="single"/>
        </w:rPr>
        <w:t>Cremer UK</w:t>
      </w:r>
    </w:p>
    <w:p>
      <w:pPr>
        <w:pStyle w:val="Normal"/>
        <w:rPr>
          <w:b/>
          <w:u w:val="single"/>
        </w:rPr>
      </w:pPr>
      <w:r>
        <w:rPr>
          <w:b/>
          <w:u w:val="single"/>
        </w:rPr>
      </w:r>
    </w:p>
    <w:p>
      <w:pPr>
        <w:pStyle w:val="Normal"/>
        <w:rPr>
          <w:b/>
          <w:i/>
          <w:i/>
          <w:u w:val="single"/>
        </w:rPr>
      </w:pPr>
      <w:r>
        <w:rPr>
          <w:b/>
          <w:i/>
          <w:u w:val="single"/>
        </w:rPr>
        <w:t>Commercial Manager  for Elsa project Cremer UK manufacturing at Grays  (~£24.4mil)</w:t>
      </w:r>
    </w:p>
    <w:p>
      <w:pPr>
        <w:pStyle w:val="Normal"/>
        <w:rPr>
          <w:b/>
          <w:i/>
          <w:i/>
          <w:u w:val="single"/>
        </w:rPr>
      </w:pPr>
      <w:r>
        <w:rPr>
          <w:b/>
          <w:i/>
          <w:u w:val="single"/>
        </w:rPr>
        <w:t>Freelance,</w:t>
      </w:r>
    </w:p>
    <w:p>
      <w:pPr>
        <w:pStyle w:val="Normal"/>
        <w:rPr>
          <w:b/>
          <w:i/>
          <w:i/>
          <w:u w:val="single"/>
        </w:rPr>
      </w:pPr>
      <w:r>
        <w:rPr>
          <w:b/>
          <w:i/>
          <w:u w:val="single"/>
        </w:rPr>
        <w:t xml:space="preserve"> </w:t>
      </w:r>
      <w:r>
        <w:rPr>
          <w:b/>
          <w:i/>
          <w:u w:val="single"/>
        </w:rPr>
        <w:t>MQS</w:t>
      </w:r>
    </w:p>
    <w:p>
      <w:pPr>
        <w:pStyle w:val="Normal"/>
        <w:rPr>
          <w:b/>
          <w:i/>
          <w:i/>
          <w:u w:val="single"/>
        </w:rPr>
      </w:pPr>
      <w:r>
        <w:rPr>
          <w:b/>
          <w:i/>
          <w:u w:val="single"/>
        </w:rPr>
        <w:t>Bespoke and NEC contract</w:t>
      </w:r>
    </w:p>
    <w:p>
      <w:pPr>
        <w:pStyle w:val="Normal"/>
        <w:rPr>
          <w:b/>
          <w:i/>
          <w:i/>
          <w:u w:val="single"/>
        </w:rPr>
      </w:pPr>
      <w:r>
        <w:rPr>
          <w:b/>
          <w:i/>
          <w:u w:val="single"/>
        </w:rPr>
      </w:r>
    </w:p>
    <w:p>
      <w:pPr>
        <w:pStyle w:val="Normal"/>
        <w:rPr>
          <w:b/>
          <w:i/>
          <w:i/>
          <w:u w:val="single"/>
        </w:rPr>
      </w:pPr>
      <w:r>
        <w:rPr>
          <w:b/>
          <w:i/>
          <w:u w:val="single"/>
        </w:rPr>
        <w:t>Briefing of work involved</w:t>
      </w:r>
      <w:r>
        <w:rPr>
          <w:b/>
          <w:i/>
        </w:rPr>
        <w:t>: installation of all M&amp;E, all civil work for Procter and Gamble for the new manufacture and distribution of Lenor product which included , groundwork, road layer works, road surfacing tarmac, reinforced concrete structures, drainage, stormwater, foul water, facade installation, steel structures, ware-house construction, fire-main, steel fixing, air condition ducting, dormer installation, install safety equipment, and scaffolding for the manufacturing of washing pellets for P&amp;G</w:t>
      </w:r>
    </w:p>
    <w:p>
      <w:pPr>
        <w:pStyle w:val="Normal"/>
        <w:rPr>
          <w:b/>
          <w:i/>
          <w:i/>
          <w:u w:val="single"/>
        </w:rPr>
      </w:pPr>
      <w:r>
        <w:rPr>
          <w:b/>
          <w:i/>
          <w:u w:val="single"/>
        </w:rPr>
      </w:r>
    </w:p>
    <w:p>
      <w:pPr>
        <w:pStyle w:val="ListParagraph"/>
        <w:numPr>
          <w:ilvl w:val="0"/>
          <w:numId w:val="7"/>
        </w:numPr>
        <w:spacing w:before="0" w:after="0"/>
        <w:contextualSpacing/>
        <w:rPr/>
      </w:pPr>
      <w:r>
        <w:rPr/>
        <w:t xml:space="preserve">Tasked to check new electrical contractor quotes </w:t>
      </w:r>
    </w:p>
    <w:p>
      <w:pPr>
        <w:pStyle w:val="ListParagraph"/>
        <w:numPr>
          <w:ilvl w:val="0"/>
          <w:numId w:val="7"/>
        </w:numPr>
        <w:spacing w:before="0" w:after="0"/>
        <w:contextualSpacing/>
        <w:rPr>
          <w:b/>
          <w:u w:val="single"/>
        </w:rPr>
      </w:pPr>
      <w:r>
        <w:rPr/>
        <w:t>Tasked to take control of mechanical subcontractors’ costing</w:t>
      </w:r>
    </w:p>
    <w:p>
      <w:pPr>
        <w:pStyle w:val="ListParagraph"/>
        <w:numPr>
          <w:ilvl w:val="0"/>
          <w:numId w:val="7"/>
        </w:numPr>
        <w:spacing w:before="0" w:after="0"/>
        <w:contextualSpacing/>
        <w:rPr/>
      </w:pPr>
      <w:r>
        <w:rPr/>
        <w:t>Set up a database to control access and egress from the site to determine the accuracy of the timesheets submitted by the mechanical subcontractor</w:t>
      </w:r>
    </w:p>
    <w:p>
      <w:pPr>
        <w:pStyle w:val="ListParagraph"/>
        <w:numPr>
          <w:ilvl w:val="0"/>
          <w:numId w:val="7"/>
        </w:numPr>
        <w:spacing w:before="0" w:after="0"/>
        <w:contextualSpacing/>
        <w:rPr/>
      </w:pPr>
      <w:r>
        <w:rPr/>
        <w:t>Tasked to check all submitted invoices from the mechanical subcontractor in detail. Set up a database to control that no invoice was untoward (saved contractor ~20% on costs)</w:t>
      </w:r>
    </w:p>
    <w:p>
      <w:pPr>
        <w:pStyle w:val="ListParagraph"/>
        <w:numPr>
          <w:ilvl w:val="0"/>
          <w:numId w:val="7"/>
        </w:numPr>
        <w:spacing w:before="0" w:after="0"/>
        <w:contextualSpacing/>
        <w:rPr/>
      </w:pPr>
      <w:r>
        <w:rPr/>
        <w:t>Took control of all hired mechanical equipment charged to the site</w:t>
      </w:r>
    </w:p>
    <w:p>
      <w:pPr>
        <w:pStyle w:val="ListParagraph"/>
        <w:numPr>
          <w:ilvl w:val="0"/>
          <w:numId w:val="7"/>
        </w:numPr>
        <w:spacing w:before="0" w:after="0"/>
        <w:contextualSpacing/>
        <w:rPr/>
      </w:pPr>
      <w:r>
        <w:rPr/>
        <w:t>Check the mechanical subcontractor’s application for payment weekly and removed double claims by my method of entry.</w:t>
      </w:r>
    </w:p>
    <w:p>
      <w:pPr>
        <w:pStyle w:val="ListParagraph"/>
        <w:numPr>
          <w:ilvl w:val="0"/>
          <w:numId w:val="7"/>
        </w:numPr>
        <w:spacing w:before="0" w:after="0"/>
        <w:contextualSpacing/>
        <w:rPr/>
      </w:pPr>
      <w:r>
        <w:rPr/>
        <w:t xml:space="preserve">Was consulted on the NEC 3 option E contract to check the validity of charges </w:t>
      </w:r>
    </w:p>
    <w:p>
      <w:pPr>
        <w:pStyle w:val="ListParagraph"/>
        <w:numPr>
          <w:ilvl w:val="0"/>
          <w:numId w:val="7"/>
        </w:numPr>
        <w:spacing w:before="0" w:after="0"/>
        <w:contextualSpacing/>
        <w:rPr/>
      </w:pPr>
      <w:r>
        <w:rPr/>
        <w:t xml:space="preserve">Was consulted on the NEC 3 on other contractual issues </w:t>
      </w:r>
    </w:p>
    <w:p>
      <w:pPr>
        <w:pStyle w:val="ListParagraph"/>
        <w:numPr>
          <w:ilvl w:val="0"/>
          <w:numId w:val="7"/>
        </w:numPr>
        <w:spacing w:before="0" w:after="0"/>
        <w:contextualSpacing/>
        <w:rPr/>
      </w:pPr>
      <w:r>
        <w:rPr/>
        <w:t xml:space="preserve">Was subsequently tasked to check on the electrical subcontractors costing </w:t>
      </w:r>
    </w:p>
    <w:p>
      <w:pPr>
        <w:pStyle w:val="ListParagraph"/>
        <w:numPr>
          <w:ilvl w:val="0"/>
          <w:numId w:val="7"/>
        </w:numPr>
        <w:spacing w:before="0" w:after="0"/>
        <w:contextualSpacing/>
        <w:rPr/>
      </w:pPr>
      <w:r>
        <w:rPr/>
        <w:t>Set up a database to control access and egress from the site to determine the accuracy of the timesheets submitted by the electrical subcontractor</w:t>
      </w:r>
    </w:p>
    <w:p>
      <w:pPr>
        <w:pStyle w:val="ListParagraph"/>
        <w:numPr>
          <w:ilvl w:val="0"/>
          <w:numId w:val="7"/>
        </w:numPr>
        <w:spacing w:before="0" w:after="0"/>
        <w:contextualSpacing/>
        <w:rPr/>
      </w:pPr>
      <w:r>
        <w:rPr/>
        <w:t>Tasked to authorise all submitted invoices from the electrical subcontractor in detail. Set up a database to control that no invoice was untoward</w:t>
      </w:r>
    </w:p>
    <w:p>
      <w:pPr>
        <w:pStyle w:val="ListParagraph"/>
        <w:numPr>
          <w:ilvl w:val="0"/>
          <w:numId w:val="7"/>
        </w:numPr>
        <w:spacing w:before="0" w:after="0"/>
        <w:contextualSpacing/>
        <w:rPr/>
      </w:pPr>
      <w:r>
        <w:rPr/>
        <w:t>Took total control of all hired electrical equipment charged to the site</w:t>
      </w:r>
    </w:p>
    <w:p>
      <w:pPr>
        <w:pStyle w:val="ListParagraph"/>
        <w:numPr>
          <w:ilvl w:val="0"/>
          <w:numId w:val="7"/>
        </w:numPr>
        <w:spacing w:before="0" w:after="0"/>
        <w:contextualSpacing/>
        <w:rPr/>
      </w:pPr>
      <w:r>
        <w:rPr/>
        <w:t>Tasked to check all access and egress times for the civils and building contractor</w:t>
      </w:r>
    </w:p>
    <w:p>
      <w:pPr>
        <w:pStyle w:val="ListParagraph"/>
        <w:numPr>
          <w:ilvl w:val="0"/>
          <w:numId w:val="7"/>
        </w:numPr>
        <w:spacing w:before="0" w:after="0"/>
        <w:contextualSpacing/>
        <w:rPr/>
      </w:pPr>
      <w:r>
        <w:rPr/>
        <w:t>Consulted on NEC 3 contract with Civils and building contractor</w:t>
      </w:r>
    </w:p>
    <w:p>
      <w:pPr>
        <w:pStyle w:val="ListParagraph"/>
        <w:numPr>
          <w:ilvl w:val="0"/>
          <w:numId w:val="7"/>
        </w:numPr>
        <w:spacing w:before="0" w:after="0"/>
        <w:contextualSpacing/>
        <w:rPr/>
      </w:pPr>
      <w:r>
        <w:rPr/>
        <w:t xml:space="preserve">Tasked to check and correct all quotes submitted by civils and building contractors including material such as reinforced concrete and groundworks, drainage, fire main, electrical cables and racks, transformers and DB boxed </w:t>
      </w:r>
    </w:p>
    <w:p>
      <w:pPr>
        <w:pStyle w:val="ListParagraph"/>
        <w:numPr>
          <w:ilvl w:val="0"/>
          <w:numId w:val="7"/>
        </w:numPr>
        <w:spacing w:before="0" w:after="0"/>
        <w:contextualSpacing/>
        <w:rPr/>
      </w:pPr>
      <w:r>
        <w:rPr/>
        <w:t>Authorised electrical subcontractor’s application for payment weekly (saved ~20% on costs claimed)</w:t>
      </w:r>
    </w:p>
    <w:p>
      <w:pPr>
        <w:pStyle w:val="ListParagraph"/>
        <w:numPr>
          <w:ilvl w:val="0"/>
          <w:numId w:val="7"/>
        </w:numPr>
        <w:spacing w:before="0" w:after="0"/>
        <w:contextualSpacing/>
        <w:rPr/>
      </w:pPr>
      <w:r>
        <w:rPr/>
        <w:t>Tasked to set up total data base to check all costing of civils and building contractor relevant to the contract</w:t>
      </w:r>
    </w:p>
    <w:p>
      <w:pPr>
        <w:pStyle w:val="ListParagraph"/>
        <w:numPr>
          <w:ilvl w:val="0"/>
          <w:numId w:val="7"/>
        </w:numPr>
        <w:spacing w:before="0" w:after="0"/>
        <w:contextualSpacing/>
        <w:rPr/>
      </w:pPr>
      <w:r>
        <w:rPr/>
        <w:t>Authorise the application for payment on a monthly basis</w:t>
      </w:r>
    </w:p>
    <w:p>
      <w:pPr>
        <w:pStyle w:val="ListParagraph"/>
        <w:numPr>
          <w:ilvl w:val="0"/>
          <w:numId w:val="7"/>
        </w:numPr>
        <w:spacing w:before="0" w:after="0"/>
        <w:contextualSpacing/>
        <w:rPr/>
      </w:pPr>
      <w:r>
        <w:rPr/>
        <w:t>Check and compare hours claimed to actual hours worked and logged at the access control gate (recorded in database and pivoted to check hours worked)</w:t>
      </w:r>
    </w:p>
    <w:p>
      <w:pPr>
        <w:pStyle w:val="ListParagraph"/>
        <w:numPr>
          <w:ilvl w:val="0"/>
          <w:numId w:val="7"/>
        </w:numPr>
        <w:spacing w:before="0" w:after="0"/>
        <w:contextualSpacing/>
        <w:rPr/>
      </w:pPr>
      <w:r>
        <w:rPr/>
        <w:t>Consulted on NEC 3 option E contract for civils, reinforced concrete and groundworks and building contractor</w:t>
      </w:r>
    </w:p>
    <w:p>
      <w:pPr>
        <w:pStyle w:val="ListParagraph"/>
        <w:numPr>
          <w:ilvl w:val="0"/>
          <w:numId w:val="7"/>
        </w:numPr>
        <w:spacing w:before="0" w:after="0"/>
        <w:contextualSpacing/>
        <w:rPr/>
      </w:pPr>
      <w:r>
        <w:rPr/>
        <w:t>Tasked to check if Electrical, Mechanical and civils, and building contractors are performing and adhering to program</w:t>
      </w:r>
    </w:p>
    <w:p>
      <w:pPr>
        <w:pStyle w:val="ListParagraph"/>
        <w:numPr>
          <w:ilvl w:val="0"/>
          <w:numId w:val="7"/>
        </w:numPr>
        <w:spacing w:before="0" w:after="0"/>
        <w:contextualSpacing/>
        <w:rPr/>
      </w:pPr>
      <w:r>
        <w:rPr/>
        <w:t>Tasked to control all quality files, red line drawings, and O&amp;M for works for Electrical, Mechanical, building and civil subcontractors</w:t>
      </w:r>
    </w:p>
    <w:p>
      <w:pPr>
        <w:pStyle w:val="ListParagraph"/>
        <w:numPr>
          <w:ilvl w:val="0"/>
          <w:numId w:val="7"/>
        </w:numPr>
        <w:spacing w:before="0" w:after="0"/>
        <w:contextualSpacing/>
        <w:rPr/>
      </w:pPr>
      <w:r>
        <w:rPr/>
        <w:t>Set up and managed weekly subcontractor’s meetings with electrical and mechanical subcontractors</w:t>
      </w:r>
    </w:p>
    <w:p>
      <w:pPr>
        <w:pStyle w:val="ListParagraph"/>
        <w:numPr>
          <w:ilvl w:val="0"/>
          <w:numId w:val="7"/>
        </w:numPr>
        <w:spacing w:before="0" w:after="0"/>
        <w:contextualSpacing/>
        <w:rPr/>
      </w:pPr>
      <w:r>
        <w:rPr/>
        <w:t>Consequently tasked to check on scaffolding contactor and authorised all quotes submitted (slashed costs by~ 30%))</w:t>
      </w:r>
    </w:p>
    <w:p>
      <w:pPr>
        <w:pStyle w:val="ListParagraph"/>
        <w:numPr>
          <w:ilvl w:val="0"/>
          <w:numId w:val="7"/>
        </w:numPr>
        <w:spacing w:before="0" w:after="0"/>
        <w:contextualSpacing/>
        <w:rPr>
          <w:bCs/>
        </w:rPr>
      </w:pPr>
      <w:r>
        <w:rPr>
          <w:bCs/>
        </w:rPr>
        <w:t>Attended Site meetings (recorded digitally and coded for effective lookup purpose)</w:t>
      </w:r>
    </w:p>
    <w:p>
      <w:pPr>
        <w:pStyle w:val="ListParagraph"/>
        <w:numPr>
          <w:ilvl w:val="0"/>
          <w:numId w:val="7"/>
        </w:numPr>
        <w:spacing w:before="0" w:after="0"/>
        <w:contextualSpacing/>
        <w:rPr>
          <w:bCs/>
        </w:rPr>
      </w:pPr>
      <w:r>
        <w:rPr>
          <w:bCs/>
        </w:rPr>
        <w:t>Set up new compensation events claims template to break events down in time, labour, plant, material, SC and prelims for each activity</w:t>
      </w:r>
    </w:p>
    <w:p>
      <w:pPr>
        <w:pStyle w:val="ListParagraph"/>
        <w:numPr>
          <w:ilvl w:val="0"/>
          <w:numId w:val="7"/>
        </w:numPr>
        <w:spacing w:before="0" w:after="0"/>
        <w:contextualSpacing/>
        <w:rPr/>
      </w:pPr>
      <w:r>
        <w:rPr/>
        <w:t>Change management</w:t>
      </w:r>
    </w:p>
    <w:p>
      <w:pPr>
        <w:pStyle w:val="ListParagraph"/>
        <w:numPr>
          <w:ilvl w:val="0"/>
          <w:numId w:val="7"/>
        </w:numPr>
        <w:spacing w:before="0" w:after="0"/>
        <w:contextualSpacing/>
        <w:rPr/>
      </w:pPr>
      <w:r>
        <w:rPr/>
        <w:t>Forecasting</w:t>
      </w:r>
    </w:p>
    <w:p>
      <w:pPr>
        <w:pStyle w:val="Normal"/>
        <w:ind w:left="1080"/>
        <w:rPr/>
      </w:pPr>
      <w:r>
        <w:rPr/>
      </w:r>
    </w:p>
    <w:p>
      <w:pPr>
        <w:pStyle w:val="Normal"/>
        <w:rPr>
          <w:b/>
          <w:u w:val="single"/>
        </w:rPr>
      </w:pPr>
      <w:r>
        <w:rPr>
          <w:b/>
        </w:rPr>
        <w:tab/>
      </w:r>
      <w:r>
        <w:rPr>
          <w:b/>
          <w:u w:val="single"/>
        </w:rPr>
        <w:t>March 2018</w:t>
      </w:r>
    </w:p>
    <w:p>
      <w:pPr>
        <w:pStyle w:val="Normal"/>
        <w:rPr>
          <w:b/>
          <w:u w:val="single"/>
        </w:rPr>
      </w:pPr>
      <w:r>
        <w:rPr>
          <w:b/>
          <w:u w:val="single"/>
        </w:rPr>
      </w:r>
    </w:p>
    <w:p>
      <w:pPr>
        <w:pStyle w:val="Normal"/>
        <w:rPr>
          <w:b/>
          <w:u w:val="single"/>
        </w:rPr>
      </w:pPr>
      <w:r>
        <w:rPr>
          <w:b/>
        </w:rPr>
        <w:tab/>
      </w:r>
      <w:r>
        <w:rPr>
          <w:b/>
          <w:u w:val="single"/>
        </w:rPr>
        <w:t>Volker Fitzpatrick</w:t>
      </w:r>
    </w:p>
    <w:p>
      <w:pPr>
        <w:pStyle w:val="Normal"/>
        <w:rPr>
          <w:b/>
          <w:u w:val="single"/>
        </w:rPr>
      </w:pPr>
      <w:r>
        <w:rPr>
          <w:b/>
          <w:u w:val="single"/>
        </w:rPr>
      </w:r>
    </w:p>
    <w:p>
      <w:pPr>
        <w:pStyle w:val="Normal"/>
        <w:rPr>
          <w:b/>
          <w:i/>
          <w:i/>
          <w:u w:val="single"/>
        </w:rPr>
      </w:pPr>
      <w:r>
        <w:rPr>
          <w:b/>
        </w:rPr>
        <w:tab/>
      </w:r>
      <w:r>
        <w:rPr>
          <w:b/>
          <w:i/>
          <w:u w:val="single"/>
        </w:rPr>
        <w:t>Senior quantity surveyor for Volker Fitzpatrick at Felixstowe harbour Container park in harbour</w:t>
      </w:r>
    </w:p>
    <w:p>
      <w:pPr>
        <w:pStyle w:val="Normal"/>
        <w:rPr>
          <w:b/>
          <w:i/>
          <w:i/>
          <w:u w:val="single"/>
        </w:rPr>
      </w:pPr>
      <w:r>
        <w:rPr>
          <w:b/>
          <w:i/>
        </w:rPr>
        <w:tab/>
      </w:r>
      <w:r>
        <w:rPr>
          <w:b/>
          <w:i/>
          <w:u w:val="single"/>
        </w:rPr>
        <w:t>Freelance</w:t>
      </w:r>
    </w:p>
    <w:p>
      <w:pPr>
        <w:pStyle w:val="Normal"/>
        <w:ind w:firstLine="720"/>
        <w:rPr>
          <w:b/>
          <w:i/>
          <w:i/>
          <w:u w:val="single"/>
        </w:rPr>
      </w:pPr>
      <w:r>
        <w:rPr>
          <w:b/>
          <w:i/>
          <w:u w:val="single"/>
        </w:rPr>
        <w:t>SQS</w:t>
      </w:r>
    </w:p>
    <w:p>
      <w:pPr>
        <w:pStyle w:val="Normal"/>
        <w:rPr>
          <w:b/>
          <w:i/>
          <w:i/>
          <w:u w:val="single"/>
        </w:rPr>
      </w:pPr>
      <w:r>
        <w:rPr>
          <w:b/>
          <w:i/>
        </w:rPr>
        <w:tab/>
      </w:r>
      <w:r>
        <w:rPr>
          <w:b/>
          <w:i/>
          <w:u w:val="single"/>
        </w:rPr>
        <w:t>NEC contract</w:t>
      </w:r>
    </w:p>
    <w:p>
      <w:pPr>
        <w:pStyle w:val="Normal"/>
        <w:ind w:left="720"/>
        <w:rPr>
          <w:b/>
          <w:i/>
          <w:i/>
        </w:rPr>
      </w:pPr>
      <w:r>
        <w:rPr>
          <w:b/>
          <w:i/>
          <w:u w:val="single"/>
        </w:rPr>
        <w:t xml:space="preserve">Briefing of work involved: </w:t>
      </w:r>
      <w:r>
        <w:rPr>
          <w:b/>
          <w:i/>
        </w:rPr>
        <w:t>construction of a lorry park including the groundworks, layer works, reinforced concrete, surfacing, steel fixing</w:t>
      </w:r>
    </w:p>
    <w:p>
      <w:pPr>
        <w:pStyle w:val="ListParagraph"/>
        <w:numPr>
          <w:ilvl w:val="0"/>
          <w:numId w:val="6"/>
        </w:numPr>
        <w:spacing w:before="0" w:after="0"/>
        <w:contextualSpacing/>
        <w:rPr/>
      </w:pPr>
      <w:r>
        <w:rPr/>
        <w:t>Managed the mass earthworks subcontractor and the drainage subcontractor</w:t>
      </w:r>
    </w:p>
    <w:p>
      <w:pPr>
        <w:pStyle w:val="ListParagraph"/>
        <w:numPr>
          <w:ilvl w:val="0"/>
          <w:numId w:val="6"/>
        </w:numPr>
        <w:spacing w:before="0" w:after="0"/>
        <w:contextualSpacing/>
        <w:rPr/>
      </w:pPr>
      <w:r>
        <w:rPr/>
        <w:t xml:space="preserve">Set up database for the allocation sheets for the drainage subcontractor </w:t>
      </w:r>
    </w:p>
    <w:p>
      <w:pPr>
        <w:pStyle w:val="ListParagraph"/>
        <w:numPr>
          <w:ilvl w:val="0"/>
          <w:numId w:val="6"/>
        </w:numPr>
        <w:spacing w:before="0" w:after="0"/>
        <w:contextualSpacing/>
        <w:rPr/>
      </w:pPr>
      <w:r>
        <w:rPr/>
        <w:t>This will enable quick checking on any compensation events submitted</w:t>
      </w:r>
    </w:p>
    <w:p>
      <w:pPr>
        <w:pStyle w:val="ListParagraph"/>
        <w:numPr>
          <w:ilvl w:val="0"/>
          <w:numId w:val="6"/>
        </w:numPr>
        <w:spacing w:before="0" w:after="0"/>
        <w:contextualSpacing/>
        <w:rPr/>
      </w:pPr>
      <w:r>
        <w:rPr/>
        <w:t>This database calculated the daily costing of the subcontractor and broken down into LPM (mainly reinforced concrete, groundworks, security lighting, paving)</w:t>
      </w:r>
    </w:p>
    <w:p>
      <w:pPr>
        <w:pStyle w:val="ListParagraph"/>
        <w:numPr>
          <w:ilvl w:val="0"/>
          <w:numId w:val="6"/>
        </w:numPr>
        <w:spacing w:before="0" w:after="0"/>
        <w:contextualSpacing/>
        <w:rPr/>
      </w:pPr>
      <w:r>
        <w:rPr/>
        <w:t>Calculated and checked the variation orders from the subcontractor</w:t>
      </w:r>
    </w:p>
    <w:p>
      <w:pPr>
        <w:pStyle w:val="ListParagraph"/>
        <w:numPr>
          <w:ilvl w:val="0"/>
          <w:numId w:val="6"/>
        </w:numPr>
        <w:spacing w:before="0" w:after="0"/>
        <w:contextualSpacing/>
        <w:rPr/>
      </w:pPr>
      <w:r>
        <w:rPr/>
        <w:t>Calculated monthly payment certificates for payment purposes</w:t>
      </w:r>
    </w:p>
    <w:p>
      <w:pPr>
        <w:pStyle w:val="ListParagraph"/>
        <w:numPr>
          <w:ilvl w:val="0"/>
          <w:numId w:val="6"/>
        </w:numPr>
        <w:spacing w:before="0" w:after="0"/>
        <w:contextualSpacing/>
        <w:rPr/>
      </w:pPr>
      <w:r>
        <w:rPr/>
        <w:t>Set up comprehensive change control register combining EWN, PMI and variations in one chronological register for quick reference of all events</w:t>
      </w:r>
    </w:p>
    <w:p>
      <w:pPr>
        <w:pStyle w:val="ListParagraph"/>
        <w:ind w:left="1440"/>
        <w:rPr/>
      </w:pPr>
      <w:r>
        <w:rPr/>
      </w:r>
    </w:p>
    <w:p>
      <w:pPr>
        <w:pStyle w:val="ListParagraph"/>
        <w:ind w:left="1440"/>
        <w:rPr/>
      </w:pPr>
      <w:r>
        <w:rPr/>
      </w:r>
    </w:p>
    <w:p>
      <w:pPr>
        <w:pStyle w:val="ListParagraph"/>
        <w:ind w:left="1440"/>
        <w:rPr/>
      </w:pPr>
      <w:r>
        <w:rPr/>
      </w:r>
    </w:p>
    <w:p>
      <w:pPr>
        <w:pStyle w:val="Normal"/>
        <w:ind w:firstLine="720"/>
        <w:rPr>
          <w:b/>
          <w:u w:val="single"/>
        </w:rPr>
      </w:pPr>
      <w:r>
        <w:rPr>
          <w:b/>
          <w:u w:val="single"/>
        </w:rPr>
        <w:t>September 2017 to December 2017</w:t>
      </w:r>
    </w:p>
    <w:p>
      <w:pPr>
        <w:pStyle w:val="Normal"/>
        <w:ind w:firstLine="720"/>
        <w:rPr>
          <w:b/>
          <w:u w:val="single"/>
        </w:rPr>
      </w:pPr>
      <w:r>
        <w:rPr>
          <w:b/>
          <w:u w:val="single"/>
        </w:rPr>
      </w:r>
    </w:p>
    <w:p>
      <w:pPr>
        <w:pStyle w:val="Normal"/>
        <w:ind w:firstLine="720"/>
        <w:rPr>
          <w:b/>
          <w:u w:val="single"/>
        </w:rPr>
      </w:pPr>
      <w:r>
        <w:rPr>
          <w:b/>
          <w:u w:val="single"/>
        </w:rPr>
        <w:t>Buckingham Group Ltd</w:t>
      </w:r>
    </w:p>
    <w:p>
      <w:pPr>
        <w:pStyle w:val="Normal"/>
        <w:ind w:firstLine="720"/>
        <w:rPr>
          <w:b/>
          <w:u w:val="single"/>
        </w:rPr>
      </w:pPr>
      <w:r>
        <w:rPr>
          <w:b/>
          <w:u w:val="single"/>
        </w:rPr>
      </w:r>
    </w:p>
    <w:p>
      <w:pPr>
        <w:pStyle w:val="Normal"/>
        <w:ind w:firstLine="720"/>
        <w:rPr>
          <w:b/>
          <w:i/>
          <w:i/>
          <w:u w:val="single"/>
        </w:rPr>
      </w:pPr>
      <w:r>
        <w:rPr>
          <w:b/>
          <w:i/>
          <w:u w:val="single"/>
        </w:rPr>
        <w:t xml:space="preserve">Senior Quantity Surveyor for Buckingham Group Ltd </w:t>
      </w:r>
    </w:p>
    <w:p>
      <w:pPr>
        <w:pStyle w:val="Normal"/>
        <w:ind w:firstLine="720"/>
        <w:rPr>
          <w:b/>
          <w:i/>
          <w:i/>
          <w:u w:val="single"/>
        </w:rPr>
      </w:pPr>
      <w:r>
        <w:rPr>
          <w:b/>
          <w:i/>
          <w:u w:val="single"/>
        </w:rPr>
        <w:t>Freelance</w:t>
      </w:r>
    </w:p>
    <w:p>
      <w:pPr>
        <w:pStyle w:val="Normal"/>
        <w:ind w:firstLine="720"/>
        <w:rPr>
          <w:b/>
          <w:i/>
          <w:i/>
          <w:u w:val="single"/>
        </w:rPr>
      </w:pPr>
      <w:r>
        <w:rPr>
          <w:b/>
          <w:i/>
          <w:u w:val="single"/>
        </w:rPr>
        <w:t>SQS</w:t>
      </w:r>
    </w:p>
    <w:p>
      <w:pPr>
        <w:pStyle w:val="Normal"/>
        <w:ind w:firstLine="720"/>
        <w:rPr>
          <w:b/>
          <w:i/>
          <w:i/>
          <w:u w:val="single"/>
        </w:rPr>
      </w:pPr>
      <w:r>
        <w:rPr>
          <w:b/>
          <w:i/>
          <w:u w:val="single"/>
        </w:rPr>
        <w:t>JCT contract</w:t>
      </w:r>
    </w:p>
    <w:p>
      <w:pPr>
        <w:pStyle w:val="Normal"/>
        <w:ind w:firstLine="720"/>
        <w:rPr>
          <w:b/>
          <w:i/>
          <w:i/>
        </w:rPr>
      </w:pPr>
      <w:r>
        <w:rPr>
          <w:b/>
          <w:i/>
        </w:rPr>
        <w:t>Grays lorry and container parks 3 nr. (~£21 mil)</w:t>
      </w:r>
    </w:p>
    <w:p>
      <w:pPr>
        <w:pStyle w:val="Normal"/>
        <w:ind w:firstLine="720"/>
        <w:rPr>
          <w:b/>
          <w:i/>
          <w:i/>
        </w:rPr>
      </w:pPr>
      <w:r>
        <w:rPr>
          <w:b/>
          <w:i/>
        </w:rPr>
      </w:r>
    </w:p>
    <w:p>
      <w:pPr>
        <w:pStyle w:val="Normal"/>
        <w:ind w:left="720"/>
        <w:rPr>
          <w:b/>
          <w:i/>
          <w:i/>
        </w:rPr>
      </w:pPr>
      <w:r>
        <w:rPr>
          <w:b/>
          <w:i/>
          <w:u w:val="single"/>
        </w:rPr>
        <w:t>Briefing of work involved</w:t>
      </w:r>
      <w:r>
        <w:rPr>
          <w:b/>
          <w:i/>
        </w:rPr>
        <w:t xml:space="preserve">: building 3 no lorry parks in Grays that provides storage facilities for the shipping containers which included groundworks, drainage, fire main, gas main, stormwater, potable water, tarmac,  layer works, reinforced concrete, steel fixing, electrical ducting, drainage, signage, line marking, transformers, stormwater, foul water, reinforced concrete manholes, paving, kerbing, haul road, access road , access road surfacing, street lighting, high rise lighting, piling, demolition of concrete flood protection wall, security fencing, acoustic fencing, container offices, steel fixing, access  booms, refrigeration containers, </w:t>
      </w:r>
    </w:p>
    <w:p>
      <w:pPr>
        <w:pStyle w:val="Normal"/>
        <w:ind w:firstLine="720"/>
        <w:rPr>
          <w:b/>
          <w:u w:val="single"/>
        </w:rPr>
      </w:pPr>
      <w:r>
        <w:rPr>
          <w:b/>
          <w:u w:val="single"/>
        </w:rPr>
      </w:r>
    </w:p>
    <w:p>
      <w:pPr>
        <w:pStyle w:val="ListParagraph"/>
        <w:numPr>
          <w:ilvl w:val="0"/>
          <w:numId w:val="4"/>
        </w:numPr>
        <w:spacing w:before="0" w:after="0"/>
        <w:contextualSpacing/>
        <w:jc w:val="both"/>
        <w:rPr/>
      </w:pPr>
      <w:r>
        <w:rPr/>
        <w:t>Managed the change control of three contract with VAR, PMI and EWN issued (reinforced concrete, groundworks, electrical ducting, substations, paving, control booms, infrastructure and surfacing)</w:t>
      </w:r>
    </w:p>
    <w:p>
      <w:pPr>
        <w:pStyle w:val="ListParagraph"/>
        <w:numPr>
          <w:ilvl w:val="0"/>
          <w:numId w:val="4"/>
        </w:numPr>
        <w:spacing w:before="0" w:after="0"/>
        <w:contextualSpacing/>
        <w:jc w:val="both"/>
        <w:rPr/>
      </w:pPr>
      <w:r>
        <w:rPr/>
        <w:t>Calculated compensation events with program linked to activity schedule for three sites and submitted for approval</w:t>
      </w:r>
    </w:p>
    <w:p>
      <w:pPr>
        <w:pStyle w:val="ListParagraph"/>
        <w:numPr>
          <w:ilvl w:val="0"/>
          <w:numId w:val="4"/>
        </w:numPr>
        <w:spacing w:before="0" w:after="0"/>
        <w:contextualSpacing/>
        <w:jc w:val="both"/>
        <w:rPr/>
      </w:pPr>
      <w:r>
        <w:rPr/>
        <w:t>Set up and maintained digital data base for all deliveries for three sites and compared them to Expedeon software costing system by cost codes then linked this costing to the BOQ for comparison of spend and calculated wastage of material (mainly on reinforced concrete and groundworks) on the three contracts</w:t>
      </w:r>
    </w:p>
    <w:p>
      <w:pPr>
        <w:pStyle w:val="ListParagraph"/>
        <w:numPr>
          <w:ilvl w:val="0"/>
          <w:numId w:val="4"/>
        </w:numPr>
        <w:spacing w:before="0" w:after="0"/>
        <w:contextualSpacing/>
        <w:jc w:val="both"/>
        <w:rPr/>
      </w:pPr>
      <w:r>
        <w:rPr/>
        <w:t>Set up the compensation template to claim with detail listing of LPM and program for the three sites</w:t>
      </w:r>
    </w:p>
    <w:p>
      <w:pPr>
        <w:pStyle w:val="ListParagraph"/>
        <w:numPr>
          <w:ilvl w:val="0"/>
          <w:numId w:val="4"/>
        </w:numPr>
        <w:spacing w:before="0" w:after="0"/>
        <w:contextualSpacing/>
        <w:jc w:val="both"/>
        <w:rPr/>
      </w:pPr>
      <w:r>
        <w:rPr/>
        <w:t>Set up drawing register for each site</w:t>
      </w:r>
    </w:p>
    <w:p>
      <w:pPr>
        <w:pStyle w:val="ListParagraph"/>
        <w:numPr>
          <w:ilvl w:val="0"/>
          <w:numId w:val="4"/>
        </w:numPr>
        <w:spacing w:before="0" w:after="0"/>
        <w:contextualSpacing/>
        <w:jc w:val="both"/>
        <w:rPr/>
      </w:pPr>
      <w:r>
        <w:rPr/>
        <w:t xml:space="preserve">Set up and maintained compensation register with VAR, PMI and EWN </w:t>
      </w:r>
    </w:p>
    <w:p>
      <w:pPr>
        <w:pStyle w:val="ListParagraph"/>
        <w:numPr>
          <w:ilvl w:val="0"/>
          <w:numId w:val="4"/>
        </w:numPr>
        <w:spacing w:before="0" w:after="0"/>
        <w:contextualSpacing/>
        <w:jc w:val="both"/>
        <w:rPr/>
      </w:pPr>
      <w:r>
        <w:rPr/>
        <w:t>Recalculated the BOQ for comparison to tender and calculated the wastage of main materials (not limited to reinforced concrete, steel reinforcement schedules, high rise security lighting, type 1 material, tarmac material, paving material, drainage material including pipework, fire main including pipework)</w:t>
      </w:r>
    </w:p>
    <w:p>
      <w:pPr>
        <w:pStyle w:val="ListParagraph"/>
        <w:numPr>
          <w:ilvl w:val="0"/>
          <w:numId w:val="4"/>
        </w:numPr>
        <w:spacing w:before="0" w:after="0"/>
        <w:contextualSpacing/>
        <w:jc w:val="both"/>
        <w:rPr/>
      </w:pPr>
      <w:r>
        <w:rPr/>
        <w:t>Calculated the main material quantities for all three sites and compared this to delivery notes and costing system (not limited to reinforced concrete, drainage, all mechanical piping, lighting, all paving, all surfacing, all fire main piping)</w:t>
      </w:r>
    </w:p>
    <w:p>
      <w:pPr>
        <w:pStyle w:val="ListParagraph"/>
        <w:numPr>
          <w:ilvl w:val="0"/>
          <w:numId w:val="4"/>
        </w:numPr>
        <w:spacing w:before="0" w:after="0"/>
        <w:contextualSpacing/>
        <w:jc w:val="both"/>
        <w:rPr/>
      </w:pPr>
      <w:r>
        <w:rPr/>
        <w:t>Change management</w:t>
      </w:r>
    </w:p>
    <w:p>
      <w:pPr>
        <w:pStyle w:val="ListParagraph"/>
        <w:numPr>
          <w:ilvl w:val="0"/>
          <w:numId w:val="4"/>
        </w:numPr>
        <w:spacing w:before="0" w:after="0"/>
        <w:contextualSpacing/>
        <w:jc w:val="both"/>
        <w:rPr/>
      </w:pPr>
      <w:r>
        <w:rPr/>
        <w:t>Forecasting</w:t>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t>December 2016 to September 2017</w:t>
      </w:r>
    </w:p>
    <w:p>
      <w:pPr>
        <w:pStyle w:val="Normal"/>
        <w:ind w:firstLine="720"/>
        <w:rPr>
          <w:b/>
          <w:u w:val="single"/>
        </w:rPr>
      </w:pPr>
      <w:r>
        <w:rPr>
          <w:b/>
          <w:u w:val="single"/>
        </w:rPr>
      </w:r>
    </w:p>
    <w:p>
      <w:pPr>
        <w:pStyle w:val="Normal"/>
        <w:ind w:firstLine="720"/>
        <w:rPr>
          <w:b/>
          <w:u w:val="single"/>
        </w:rPr>
      </w:pPr>
      <w:r>
        <w:rPr>
          <w:b/>
          <w:u w:val="single"/>
        </w:rPr>
        <w:t xml:space="preserve">Carey’s Civil Engineering </w:t>
      </w:r>
    </w:p>
    <w:p>
      <w:pPr>
        <w:pStyle w:val="Normal"/>
        <w:ind w:firstLine="720"/>
        <w:rPr>
          <w:b/>
          <w:u w:val="single"/>
        </w:rPr>
      </w:pPr>
      <w:r>
        <w:rPr>
          <w:b/>
          <w:u w:val="single"/>
        </w:rPr>
      </w:r>
    </w:p>
    <w:p>
      <w:pPr>
        <w:pStyle w:val="Normal"/>
        <w:ind w:firstLine="720"/>
        <w:jc w:val="both"/>
        <w:rPr>
          <w:b/>
          <w:u w:val="single"/>
        </w:rPr>
      </w:pPr>
      <w:r>
        <w:rPr>
          <w:b/>
          <w:u w:val="single"/>
        </w:rPr>
        <w:t xml:space="preserve">Projects </w:t>
      </w:r>
    </w:p>
    <w:p>
      <w:pPr>
        <w:pStyle w:val="Normal"/>
        <w:ind w:firstLine="720"/>
        <w:jc w:val="both"/>
        <w:rPr>
          <w:b/>
          <w:u w:val="single"/>
        </w:rPr>
      </w:pPr>
      <w:r>
        <w:rPr>
          <w:b/>
          <w:u w:val="single"/>
        </w:rPr>
        <w:t>Cambridge University infra-structure Scheme</w:t>
      </w:r>
    </w:p>
    <w:p>
      <w:pPr>
        <w:pStyle w:val="Normal"/>
        <w:ind w:firstLine="720"/>
        <w:jc w:val="both"/>
        <w:rPr>
          <w:b/>
          <w:u w:val="single"/>
        </w:rPr>
      </w:pPr>
      <w:r>
        <w:rPr>
          <w:b/>
          <w:u w:val="single"/>
        </w:rPr>
        <w:t>Value £32 mil</w:t>
      </w:r>
    </w:p>
    <w:p>
      <w:pPr>
        <w:pStyle w:val="Normal"/>
        <w:ind w:firstLine="720"/>
        <w:rPr>
          <w:b/>
          <w:u w:val="single"/>
        </w:rPr>
      </w:pPr>
      <w:r>
        <w:rPr>
          <w:b/>
          <w:u w:val="single"/>
        </w:rPr>
      </w:r>
    </w:p>
    <w:p>
      <w:pPr>
        <w:pStyle w:val="Normal"/>
        <w:ind w:firstLine="720"/>
        <w:rPr>
          <w:b/>
          <w:i/>
          <w:i/>
          <w:u w:val="single"/>
        </w:rPr>
      </w:pPr>
      <w:r>
        <w:rPr>
          <w:b/>
          <w:i/>
          <w:u w:val="single"/>
        </w:rPr>
        <w:t xml:space="preserve">Senior Quantity Surveyor for Carey’s Civil Engineering </w:t>
      </w:r>
    </w:p>
    <w:p>
      <w:pPr>
        <w:pStyle w:val="Normal"/>
        <w:ind w:firstLine="720"/>
        <w:rPr>
          <w:b/>
          <w:i/>
          <w:i/>
          <w:u w:val="single"/>
        </w:rPr>
      </w:pPr>
      <w:r>
        <w:rPr>
          <w:b/>
          <w:i/>
          <w:u w:val="single"/>
        </w:rPr>
        <w:t>Permanent</w:t>
      </w:r>
    </w:p>
    <w:p>
      <w:pPr>
        <w:pStyle w:val="Normal"/>
        <w:ind w:firstLine="720"/>
        <w:rPr>
          <w:b/>
          <w:i/>
          <w:i/>
          <w:u w:val="single"/>
        </w:rPr>
      </w:pPr>
      <w:r>
        <w:rPr>
          <w:b/>
          <w:i/>
          <w:u w:val="single"/>
        </w:rPr>
        <w:t>SQS</w:t>
      </w:r>
    </w:p>
    <w:p>
      <w:pPr>
        <w:pStyle w:val="Normal"/>
        <w:ind w:firstLine="720"/>
        <w:rPr>
          <w:b/>
          <w:i/>
          <w:i/>
          <w:u w:val="single"/>
        </w:rPr>
      </w:pPr>
      <w:r>
        <w:rPr>
          <w:b/>
          <w:i/>
          <w:u w:val="single"/>
        </w:rPr>
        <w:t>NEC contract</w:t>
      </w:r>
    </w:p>
    <w:p>
      <w:pPr>
        <w:pStyle w:val="Normal"/>
        <w:ind w:firstLine="720"/>
        <w:rPr>
          <w:b/>
          <w:i/>
          <w:i/>
          <w:u w:val="single"/>
        </w:rPr>
      </w:pPr>
      <w:r>
        <w:rPr>
          <w:b/>
          <w:i/>
          <w:u w:val="single"/>
        </w:rPr>
        <w:t>Cambridge university infrastructure (~£32mil)</w:t>
      </w:r>
    </w:p>
    <w:p>
      <w:pPr>
        <w:pStyle w:val="Normal"/>
        <w:ind w:firstLine="720"/>
        <w:rPr>
          <w:b/>
          <w:i/>
          <w:i/>
          <w:u w:val="single"/>
        </w:rPr>
      </w:pPr>
      <w:r>
        <w:rPr>
          <w:b/>
          <w:i/>
          <w:u w:val="single"/>
        </w:rPr>
      </w:r>
    </w:p>
    <w:p>
      <w:pPr>
        <w:pStyle w:val="Normal"/>
        <w:ind w:left="720"/>
        <w:rPr>
          <w:b/>
          <w:i/>
          <w:i/>
        </w:rPr>
      </w:pPr>
      <w:r>
        <w:rPr>
          <w:b/>
          <w:i/>
          <w:u w:val="single"/>
        </w:rPr>
        <w:t>Briefing of work involved</w:t>
      </w:r>
      <w:r>
        <w:rPr>
          <w:b/>
          <w:i/>
        </w:rPr>
        <w:t>: contract to construct all the infrastructure work for the extension of the Cambridge university extension work includes groundwork roads, layer works roads, road surfacing tarmac, drainage, stormwater, electrical ducting, gas pipes, street lighting, street furniture, exclusive paying, normal paving, street lighting, high rise lighting, foul water, manholes, reinforced concrete, in situ reinforced concrete culverts, steel fixing, wild life dams, coffer dams, pump stations, gas main, heating main, horticultural, bus stops, steel structural wildlife lookout towers, traffic management, slip resistant surfacing, horticultural works, open channel storm water drainage, road markings, traffic signal works, fibre optic cable trenches, data cable trenches, network ducts</w:t>
      </w:r>
    </w:p>
    <w:p>
      <w:pPr>
        <w:pStyle w:val="Normal"/>
        <w:ind w:left="720"/>
        <w:rPr>
          <w:b/>
          <w:i/>
          <w:i/>
        </w:rPr>
      </w:pPr>
      <w:r>
        <w:rPr>
          <w:b/>
          <w:i/>
        </w:rPr>
      </w:r>
    </w:p>
    <w:p>
      <w:pPr>
        <w:pStyle w:val="ListParagraph"/>
        <w:numPr>
          <w:ilvl w:val="0"/>
          <w:numId w:val="4"/>
        </w:numPr>
        <w:spacing w:before="0" w:after="0"/>
        <w:contextualSpacing/>
        <w:jc w:val="both"/>
        <w:rPr/>
      </w:pPr>
      <w:r>
        <w:rPr/>
        <w:t>Managed and maintained the change control of the contract effectively</w:t>
      </w:r>
    </w:p>
    <w:p>
      <w:pPr>
        <w:pStyle w:val="ListParagraph"/>
        <w:numPr>
          <w:ilvl w:val="0"/>
          <w:numId w:val="4"/>
        </w:numPr>
        <w:spacing w:before="0" w:after="0"/>
        <w:contextualSpacing/>
        <w:jc w:val="both"/>
        <w:rPr/>
      </w:pPr>
      <w:r>
        <w:rPr/>
        <w:t>Calculated and agreed Compensation events with the client (including but not limited to reinforced concrete, all drainage, all electrical works, substations, street furniture, infrastructure, lighting and tarmac)</w:t>
      </w:r>
    </w:p>
    <w:p>
      <w:pPr>
        <w:pStyle w:val="ListParagraph"/>
        <w:numPr>
          <w:ilvl w:val="0"/>
          <w:numId w:val="4"/>
        </w:numPr>
        <w:spacing w:before="0" w:after="0"/>
        <w:contextualSpacing/>
        <w:jc w:val="both"/>
        <w:rPr/>
      </w:pPr>
      <w:r>
        <w:rPr/>
        <w:t>Set up site allocation sheets and processes and recorded them digitally</w:t>
      </w:r>
    </w:p>
    <w:p>
      <w:pPr>
        <w:pStyle w:val="ListParagraph"/>
        <w:numPr>
          <w:ilvl w:val="0"/>
          <w:numId w:val="4"/>
        </w:numPr>
        <w:spacing w:before="0" w:after="0"/>
        <w:contextualSpacing/>
        <w:jc w:val="both"/>
        <w:rPr/>
      </w:pPr>
      <w:r>
        <w:rPr/>
        <w:t>Recorded the allocation sheets in a database format for all the culverts for compensation events and later for future tender purposes (increased the CE margin by ~10%)</w:t>
      </w:r>
    </w:p>
    <w:p>
      <w:pPr>
        <w:pStyle w:val="ListParagraph"/>
        <w:numPr>
          <w:ilvl w:val="0"/>
          <w:numId w:val="4"/>
        </w:numPr>
        <w:spacing w:before="0" w:after="0"/>
        <w:contextualSpacing/>
        <w:jc w:val="both"/>
        <w:rPr/>
      </w:pPr>
      <w:r>
        <w:rPr/>
        <w:t>Trained Supervisors and subcontractors on allocation sheets (how to specify reinforced concrete, formwork, lighting, steel reinforcement schedules, and finishes)</w:t>
      </w:r>
    </w:p>
    <w:p>
      <w:pPr>
        <w:pStyle w:val="ListParagraph"/>
        <w:numPr>
          <w:ilvl w:val="0"/>
          <w:numId w:val="4"/>
        </w:numPr>
        <w:spacing w:before="0" w:after="0"/>
        <w:contextualSpacing/>
        <w:jc w:val="both"/>
        <w:rPr/>
      </w:pPr>
      <w:r>
        <w:rPr/>
        <w:t>Trained Subcontractors on Compensation events</w:t>
      </w:r>
    </w:p>
    <w:p>
      <w:pPr>
        <w:pStyle w:val="ListParagraph"/>
        <w:numPr>
          <w:ilvl w:val="0"/>
          <w:numId w:val="4"/>
        </w:numPr>
        <w:spacing w:before="0" w:after="0"/>
        <w:contextualSpacing/>
        <w:jc w:val="both"/>
        <w:rPr>
          <w:b/>
          <w:u w:val="single"/>
        </w:rPr>
      </w:pPr>
      <w:r>
        <w:rPr/>
        <w:t>Set up Pivot tables for various reports from digital allocation sheets for all the culverts (LPM)</w:t>
      </w:r>
    </w:p>
    <w:p>
      <w:pPr>
        <w:pStyle w:val="ListParagraph"/>
        <w:numPr>
          <w:ilvl w:val="0"/>
          <w:numId w:val="4"/>
        </w:numPr>
        <w:spacing w:before="0" w:after="0"/>
        <w:contextualSpacing/>
        <w:jc w:val="both"/>
        <w:rPr>
          <w:b/>
          <w:u w:val="single"/>
        </w:rPr>
      </w:pPr>
      <w:r>
        <w:rPr/>
        <w:t>Recorded each operative, plant, material and Subcontractors time for payment records in a data base format for the culverts</w:t>
      </w:r>
    </w:p>
    <w:p>
      <w:pPr>
        <w:pStyle w:val="ListParagraph"/>
        <w:numPr>
          <w:ilvl w:val="0"/>
          <w:numId w:val="4"/>
        </w:numPr>
        <w:spacing w:before="0" w:after="0"/>
        <w:contextualSpacing/>
        <w:jc w:val="both"/>
        <w:rPr>
          <w:b/>
          <w:u w:val="single"/>
        </w:rPr>
      </w:pPr>
      <w:r>
        <w:rPr/>
        <w:t>Linked allocation sheets to compensation events including LPMSc</w:t>
      </w:r>
    </w:p>
    <w:p>
      <w:pPr>
        <w:pStyle w:val="ListParagraph"/>
        <w:numPr>
          <w:ilvl w:val="0"/>
          <w:numId w:val="4"/>
        </w:numPr>
        <w:spacing w:before="0" w:after="0"/>
        <w:contextualSpacing/>
        <w:jc w:val="both"/>
        <w:rPr>
          <w:b/>
          <w:u w:val="single"/>
        </w:rPr>
      </w:pPr>
      <w:r>
        <w:rPr/>
        <w:t>Set up detailed pricing calculation system for compensation events for all the culverts including a program and listed all material used including concrete. Piping, groundworks, street furniture and lighting, fire main piping)</w:t>
      </w:r>
    </w:p>
    <w:p>
      <w:pPr>
        <w:pStyle w:val="ListParagraph"/>
        <w:numPr>
          <w:ilvl w:val="0"/>
          <w:numId w:val="4"/>
        </w:numPr>
        <w:spacing w:before="0" w:after="0"/>
        <w:contextualSpacing/>
        <w:jc w:val="both"/>
        <w:rPr>
          <w:b/>
          <w:u w:val="single"/>
        </w:rPr>
      </w:pPr>
      <w:r>
        <w:rPr/>
        <w:t>Set up and maintained the CE register combined with the PMI, compensation events and EWN issued and maintained</w:t>
      </w:r>
    </w:p>
    <w:p>
      <w:pPr>
        <w:pStyle w:val="ListParagraph"/>
        <w:numPr>
          <w:ilvl w:val="0"/>
          <w:numId w:val="4"/>
        </w:numPr>
        <w:spacing w:before="0" w:after="0"/>
        <w:contextualSpacing/>
        <w:jc w:val="both"/>
        <w:rPr>
          <w:b/>
          <w:u w:val="single"/>
        </w:rPr>
      </w:pPr>
      <w:r>
        <w:rPr/>
        <w:t>Change management</w:t>
      </w:r>
    </w:p>
    <w:p>
      <w:pPr>
        <w:pStyle w:val="ListParagraph"/>
        <w:numPr>
          <w:ilvl w:val="0"/>
          <w:numId w:val="4"/>
        </w:numPr>
        <w:spacing w:before="0" w:after="0"/>
        <w:contextualSpacing/>
        <w:jc w:val="both"/>
        <w:rPr>
          <w:b/>
          <w:u w:val="single"/>
        </w:rPr>
      </w:pPr>
      <w:r>
        <w:rPr/>
        <w:t xml:space="preserve">Extracted rates from Coins into  excel for compensation events </w:t>
      </w:r>
    </w:p>
    <w:p>
      <w:pPr>
        <w:pStyle w:val="ListParagraph"/>
        <w:numPr>
          <w:ilvl w:val="0"/>
          <w:numId w:val="4"/>
        </w:numPr>
        <w:spacing w:before="0" w:after="0"/>
        <w:contextualSpacing/>
        <w:rPr>
          <w:bCs/>
        </w:rPr>
      </w:pPr>
      <w:r>
        <w:rPr>
          <w:bCs/>
        </w:rPr>
        <w:t>Set up new compensation events claims template to break event down in time, labour, plant, material, SC and prelims for each activity</w:t>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t xml:space="preserve"> </w:t>
      </w:r>
      <w:r>
        <w:rPr>
          <w:b/>
          <w:u w:val="single"/>
        </w:rPr>
        <w:t>May 2016 to November 2016</w:t>
      </w:r>
    </w:p>
    <w:p>
      <w:pPr>
        <w:pStyle w:val="Normal"/>
        <w:ind w:firstLine="720"/>
        <w:rPr>
          <w:b/>
          <w:u w:val="single"/>
        </w:rPr>
      </w:pPr>
      <w:r>
        <w:rPr>
          <w:b/>
          <w:u w:val="single"/>
        </w:rPr>
      </w:r>
    </w:p>
    <w:p>
      <w:pPr>
        <w:pStyle w:val="Normal"/>
        <w:ind w:firstLine="720"/>
        <w:rPr>
          <w:b/>
          <w:u w:val="single"/>
        </w:rPr>
      </w:pPr>
      <w:r>
        <w:rPr>
          <w:b/>
          <w:u w:val="single"/>
        </w:rPr>
        <w:t>Ringway Jacobs</w:t>
      </w:r>
    </w:p>
    <w:p>
      <w:pPr>
        <w:pStyle w:val="Normal"/>
        <w:ind w:firstLine="720"/>
        <w:rPr>
          <w:b/>
          <w:u w:val="single"/>
        </w:rPr>
      </w:pPr>
      <w:r>
        <w:rPr>
          <w:b/>
          <w:u w:val="single"/>
        </w:rPr>
      </w:r>
    </w:p>
    <w:p>
      <w:pPr>
        <w:pStyle w:val="Normal"/>
        <w:ind w:firstLine="720"/>
        <w:rPr>
          <w:b/>
          <w:i/>
          <w:i/>
          <w:u w:val="single"/>
        </w:rPr>
      </w:pPr>
      <w:r>
        <w:rPr>
          <w:b/>
          <w:i/>
          <w:u w:val="single"/>
        </w:rPr>
        <w:t xml:space="preserve">Senior Quantity surveyor for Ringway Jacobs </w:t>
      </w:r>
    </w:p>
    <w:p>
      <w:pPr>
        <w:pStyle w:val="Normal"/>
        <w:ind w:firstLine="720"/>
        <w:rPr>
          <w:b/>
          <w:i/>
          <w:i/>
          <w:u w:val="single"/>
        </w:rPr>
      </w:pPr>
      <w:r>
        <w:rPr>
          <w:b/>
          <w:i/>
          <w:u w:val="single"/>
        </w:rPr>
        <w:t>Freelance</w:t>
      </w:r>
    </w:p>
    <w:p>
      <w:pPr>
        <w:pStyle w:val="Normal"/>
        <w:ind w:firstLine="720"/>
        <w:rPr>
          <w:b/>
          <w:i/>
          <w:i/>
          <w:u w:val="single"/>
        </w:rPr>
      </w:pPr>
      <w:r>
        <w:rPr>
          <w:b/>
          <w:i/>
          <w:u w:val="single"/>
        </w:rPr>
        <w:t>Lohac project</w:t>
      </w:r>
    </w:p>
    <w:p>
      <w:pPr>
        <w:pStyle w:val="Normal"/>
        <w:ind w:firstLine="720"/>
        <w:rPr>
          <w:b/>
          <w:i/>
          <w:i/>
          <w:u w:val="single"/>
        </w:rPr>
      </w:pPr>
      <w:r>
        <w:rPr>
          <w:b/>
          <w:i/>
          <w:u w:val="single"/>
        </w:rPr>
        <w:t>SQS</w:t>
      </w:r>
    </w:p>
    <w:p>
      <w:pPr>
        <w:pStyle w:val="Normal"/>
        <w:ind w:firstLine="720"/>
        <w:rPr>
          <w:b/>
          <w:i/>
          <w:i/>
        </w:rPr>
      </w:pPr>
      <w:r>
        <w:rPr>
          <w:b/>
          <w:i/>
        </w:rPr>
      </w:r>
    </w:p>
    <w:p>
      <w:pPr>
        <w:pStyle w:val="Normal"/>
        <w:ind w:left="720"/>
        <w:rPr>
          <w:b/>
          <w:i/>
          <w:i/>
        </w:rPr>
      </w:pPr>
      <w:r>
        <w:rPr>
          <w:b/>
          <w:i/>
          <w:u w:val="single"/>
        </w:rPr>
        <w:t>Briefing of work involved</w:t>
      </w:r>
      <w:r>
        <w:rPr>
          <w:b/>
          <w:i/>
        </w:rPr>
        <w:t>: this all general maintenance on rural and urban roads which among other and not limited to  groundworks, reinforced concrete, road layer works, traffic management, tarmac resurface, plaining surface, steel fixings, surfacing, repairing damage drainage covers, street lighting, street furniture, road marking, electrical ducting, lane closures, bus stops, traffic management, tunnel works, asbestos removal, bus stops, traffic signal works, fibre optic ducts, new bridge structure, repairing old bridge structures, gas pipes</w:t>
      </w:r>
    </w:p>
    <w:p>
      <w:pPr>
        <w:pStyle w:val="Normal"/>
        <w:ind w:firstLine="720"/>
        <w:rPr>
          <w:b/>
          <w:u w:val="single"/>
        </w:rPr>
      </w:pPr>
      <w:r>
        <w:rPr>
          <w:b/>
          <w:u w:val="single"/>
        </w:rPr>
        <w:t xml:space="preserve"> </w:t>
      </w:r>
    </w:p>
    <w:p>
      <w:pPr>
        <w:pStyle w:val="ListParagraph"/>
        <w:numPr>
          <w:ilvl w:val="0"/>
          <w:numId w:val="4"/>
        </w:numPr>
        <w:spacing w:before="0" w:after="0"/>
        <w:contextualSpacing/>
        <w:jc w:val="both"/>
        <w:rPr/>
      </w:pPr>
      <w:r>
        <w:rPr/>
        <w:t>Managed and maintained the change control of the contract (saved the company ~10% on CE claims)</w:t>
      </w:r>
    </w:p>
    <w:p>
      <w:pPr>
        <w:pStyle w:val="ListParagraph"/>
        <w:numPr>
          <w:ilvl w:val="0"/>
          <w:numId w:val="4"/>
        </w:numPr>
        <w:spacing w:before="0" w:after="0"/>
        <w:contextualSpacing/>
        <w:jc w:val="both"/>
        <w:rPr/>
      </w:pPr>
      <w:r>
        <w:rPr/>
        <w:t xml:space="preserve">Calculated and agreed on Compensation events with the client </w:t>
      </w:r>
    </w:p>
    <w:p>
      <w:pPr>
        <w:pStyle w:val="ListParagraph"/>
        <w:numPr>
          <w:ilvl w:val="0"/>
          <w:numId w:val="4"/>
        </w:numPr>
        <w:spacing w:before="0" w:after="0"/>
        <w:contextualSpacing/>
        <w:jc w:val="both"/>
        <w:rPr/>
      </w:pPr>
      <w:r>
        <w:rPr/>
        <w:t>Set up site allocation sheets and processes and record all material used such as reinforced concrete, lighting, bus stops, shelters, tarmac, piping, ducting for streetlights, etc,</w:t>
      </w:r>
    </w:p>
    <w:p>
      <w:pPr>
        <w:pStyle w:val="ListParagraph"/>
        <w:numPr>
          <w:ilvl w:val="0"/>
          <w:numId w:val="4"/>
        </w:numPr>
        <w:spacing w:before="0" w:after="0"/>
        <w:contextualSpacing/>
        <w:jc w:val="both"/>
        <w:rPr/>
      </w:pPr>
      <w:r>
        <w:rPr/>
        <w:t>Recorded the allocation sheets in a database format for lookup purposes (all LPM)</w:t>
      </w:r>
    </w:p>
    <w:p>
      <w:pPr>
        <w:pStyle w:val="ListParagraph"/>
        <w:numPr>
          <w:ilvl w:val="0"/>
          <w:numId w:val="4"/>
        </w:numPr>
        <w:spacing w:before="0" w:after="0"/>
        <w:contextualSpacing/>
        <w:jc w:val="both"/>
        <w:rPr/>
      </w:pPr>
      <w:r>
        <w:rPr/>
        <w:t>Trained subcontractors on allocation sheets</w:t>
      </w:r>
    </w:p>
    <w:p>
      <w:pPr>
        <w:pStyle w:val="ListParagraph"/>
        <w:numPr>
          <w:ilvl w:val="0"/>
          <w:numId w:val="4"/>
        </w:numPr>
        <w:spacing w:before="0" w:after="0"/>
        <w:contextualSpacing/>
        <w:jc w:val="both"/>
        <w:rPr/>
      </w:pPr>
      <w:r>
        <w:rPr/>
        <w:t>Trained Subcontractors on Compensation events (report with lpm)</w:t>
      </w:r>
    </w:p>
    <w:p>
      <w:pPr>
        <w:pStyle w:val="ListParagraph"/>
        <w:numPr>
          <w:ilvl w:val="0"/>
          <w:numId w:val="4"/>
        </w:numPr>
        <w:spacing w:before="0" w:after="0"/>
        <w:contextualSpacing/>
        <w:jc w:val="both"/>
        <w:rPr>
          <w:b/>
          <w:u w:val="single"/>
        </w:rPr>
      </w:pPr>
      <w:r>
        <w:rPr/>
        <w:t>Set up Pivot tables for various reports from digital allocation sheets</w:t>
      </w:r>
    </w:p>
    <w:p>
      <w:pPr>
        <w:pStyle w:val="ListParagraph"/>
        <w:numPr>
          <w:ilvl w:val="0"/>
          <w:numId w:val="4"/>
        </w:numPr>
        <w:spacing w:before="0" w:after="0"/>
        <w:contextualSpacing/>
        <w:jc w:val="both"/>
        <w:rPr>
          <w:b/>
          <w:u w:val="single"/>
        </w:rPr>
      </w:pPr>
      <w:r>
        <w:rPr/>
        <w:t>Recorded each operative, plant, material, and Subcontractors time for payment records in a database format</w:t>
      </w:r>
    </w:p>
    <w:p>
      <w:pPr>
        <w:pStyle w:val="ListParagraph"/>
        <w:numPr>
          <w:ilvl w:val="0"/>
          <w:numId w:val="4"/>
        </w:numPr>
        <w:spacing w:before="0" w:after="0"/>
        <w:contextualSpacing/>
        <w:jc w:val="both"/>
        <w:rPr>
          <w:b/>
          <w:u w:val="single"/>
        </w:rPr>
      </w:pPr>
      <w:r>
        <w:rPr/>
        <w:t>Control of change management</w:t>
      </w:r>
    </w:p>
    <w:p>
      <w:pPr>
        <w:pStyle w:val="ListParagraph"/>
        <w:numPr>
          <w:ilvl w:val="0"/>
          <w:numId w:val="4"/>
        </w:numPr>
        <w:spacing w:before="0" w:after="0"/>
        <w:contextualSpacing/>
        <w:jc w:val="both"/>
        <w:rPr>
          <w:b/>
          <w:u w:val="single"/>
        </w:rPr>
      </w:pPr>
      <w:r>
        <w:rPr/>
        <w:t>Linked allocation sheets to compensation events digitally with lookup codes with index match function</w:t>
      </w:r>
    </w:p>
    <w:p>
      <w:pPr>
        <w:pStyle w:val="ListParagraph"/>
        <w:numPr>
          <w:ilvl w:val="0"/>
          <w:numId w:val="4"/>
        </w:numPr>
        <w:spacing w:before="0" w:after="0"/>
        <w:contextualSpacing/>
        <w:jc w:val="both"/>
        <w:rPr>
          <w:b/>
          <w:u w:val="single"/>
        </w:rPr>
      </w:pPr>
      <w:r>
        <w:rPr/>
        <w:t>Linked allocation sheets to application for payment digitally with lookup codes</w:t>
      </w:r>
    </w:p>
    <w:p>
      <w:pPr>
        <w:pStyle w:val="ListParagraph"/>
        <w:numPr>
          <w:ilvl w:val="0"/>
          <w:numId w:val="4"/>
        </w:numPr>
        <w:spacing w:before="0" w:after="0"/>
        <w:contextualSpacing/>
        <w:jc w:val="both"/>
        <w:rPr>
          <w:b/>
          <w:u w:val="single"/>
        </w:rPr>
      </w:pPr>
      <w:r>
        <w:rPr/>
        <w:t>Set up a detailed pricing calculation system for compensation events (lpmsc)</w:t>
      </w:r>
    </w:p>
    <w:p>
      <w:pPr>
        <w:pStyle w:val="ListParagraph"/>
        <w:numPr>
          <w:ilvl w:val="0"/>
          <w:numId w:val="4"/>
        </w:numPr>
        <w:spacing w:before="0" w:after="0"/>
        <w:contextualSpacing/>
        <w:jc w:val="both"/>
        <w:rPr>
          <w:b/>
          <w:u w:val="single"/>
        </w:rPr>
      </w:pPr>
      <w:r>
        <w:rPr/>
        <w:t xml:space="preserve">Set up a detailed database for all Subcontractor’s prices for comparison and agreement </w:t>
      </w:r>
    </w:p>
    <w:p>
      <w:pPr>
        <w:pStyle w:val="ListParagraph"/>
        <w:numPr>
          <w:ilvl w:val="0"/>
          <w:numId w:val="4"/>
        </w:numPr>
        <w:spacing w:before="0" w:after="0"/>
        <w:contextualSpacing/>
        <w:jc w:val="both"/>
        <w:rPr>
          <w:b/>
          <w:u w:val="single"/>
        </w:rPr>
      </w:pPr>
      <w:r>
        <w:rPr/>
        <w:t>Set up subcontracts for Subcontractors</w:t>
      </w:r>
    </w:p>
    <w:p>
      <w:pPr>
        <w:pStyle w:val="ListParagraph"/>
        <w:numPr>
          <w:ilvl w:val="0"/>
          <w:numId w:val="4"/>
        </w:numPr>
        <w:spacing w:before="0" w:after="0"/>
        <w:contextualSpacing/>
        <w:jc w:val="both"/>
        <w:rPr>
          <w:b/>
          <w:u w:val="single"/>
        </w:rPr>
      </w:pPr>
      <w:r>
        <w:rPr/>
        <w:t>Set up tenders for subcontractors</w:t>
      </w:r>
    </w:p>
    <w:p>
      <w:pPr>
        <w:pStyle w:val="ListParagraph"/>
        <w:numPr>
          <w:ilvl w:val="0"/>
          <w:numId w:val="4"/>
        </w:numPr>
        <w:spacing w:before="0" w:after="0"/>
        <w:contextualSpacing/>
        <w:jc w:val="both"/>
        <w:rPr>
          <w:b/>
          <w:u w:val="single"/>
        </w:rPr>
      </w:pPr>
      <w:r>
        <w:rPr/>
        <w:t>Compared tenders for nomination/adjudication</w:t>
      </w:r>
    </w:p>
    <w:p>
      <w:pPr>
        <w:pStyle w:val="ListParagraph"/>
        <w:numPr>
          <w:ilvl w:val="0"/>
          <w:numId w:val="4"/>
        </w:numPr>
        <w:spacing w:before="0" w:after="0"/>
        <w:contextualSpacing/>
        <w:jc w:val="both"/>
        <w:rPr>
          <w:b/>
          <w:u w:val="single"/>
        </w:rPr>
      </w:pPr>
      <w:r>
        <w:rPr/>
        <w:t>Set up a detailed cost database (slashed the company costs by ~20% )</w:t>
      </w:r>
    </w:p>
    <w:p>
      <w:pPr>
        <w:pStyle w:val="ListParagraph"/>
        <w:numPr>
          <w:ilvl w:val="0"/>
          <w:numId w:val="4"/>
        </w:numPr>
        <w:spacing w:before="0" w:after="0"/>
        <w:contextualSpacing/>
        <w:jc w:val="both"/>
        <w:rPr>
          <w:b/>
          <w:u w:val="single"/>
        </w:rPr>
      </w:pPr>
      <w:r>
        <w:rPr/>
        <w:t>Set up a rate comparison database of all subcontractors with breakdowns</w:t>
      </w:r>
    </w:p>
    <w:p>
      <w:pPr>
        <w:pStyle w:val="ListParagraph"/>
        <w:numPr>
          <w:ilvl w:val="0"/>
          <w:numId w:val="4"/>
        </w:numPr>
        <w:spacing w:before="0" w:after="0"/>
        <w:contextualSpacing/>
        <w:jc w:val="both"/>
        <w:rPr>
          <w:b/>
          <w:u w:val="single"/>
        </w:rPr>
      </w:pPr>
      <w:r>
        <w:rPr/>
        <w:t>Attended site meetings and minuted them digitally for effective lookup procedure</w:t>
      </w:r>
    </w:p>
    <w:p>
      <w:pPr>
        <w:pStyle w:val="Normal"/>
        <w:jc w:val="both"/>
        <w:rPr>
          <w:b/>
          <w:u w:val="single"/>
        </w:rPr>
      </w:pPr>
      <w:r>
        <w:rPr>
          <w:b/>
          <w:u w:val="single"/>
        </w:rPr>
        <w:t xml:space="preserve"> </w:t>
      </w:r>
      <w:r>
        <w:rPr>
          <w:b/>
          <w:u w:val="single"/>
        </w:rPr>
        <w:t>Projects</w:t>
      </w:r>
    </w:p>
    <w:p>
      <w:pPr>
        <w:pStyle w:val="Normal"/>
        <w:jc w:val="both"/>
        <w:rPr>
          <w:b/>
          <w:u w:val="single"/>
        </w:rPr>
      </w:pPr>
      <w:r>
        <w:rPr>
          <w:b/>
          <w:u w:val="single"/>
        </w:rPr>
        <w:t>Worked on the infrastructure network in Essex</w:t>
      </w:r>
    </w:p>
    <w:p>
      <w:pPr>
        <w:pStyle w:val="Normal"/>
        <w:ind w:firstLine="720"/>
        <w:rPr>
          <w:b/>
          <w:u w:val="single"/>
        </w:rPr>
      </w:pPr>
      <w:r>
        <w:rPr>
          <w:b/>
          <w:u w:val="single"/>
        </w:rPr>
      </w:r>
    </w:p>
    <w:p>
      <w:pPr>
        <w:pStyle w:val="Normal"/>
        <w:ind w:firstLine="720"/>
        <w:rPr>
          <w:b/>
          <w:u w:val="single"/>
        </w:rPr>
      </w:pPr>
      <w:r>
        <w:rPr>
          <w:b/>
          <w:u w:val="single"/>
        </w:rPr>
      </w:r>
    </w:p>
    <w:p>
      <w:pPr>
        <w:pStyle w:val="Normal"/>
        <w:ind w:firstLine="720"/>
        <w:rPr>
          <w:b/>
          <w:u w:val="single"/>
        </w:rPr>
      </w:pPr>
      <w:r>
        <w:rPr>
          <w:b/>
          <w:u w:val="single"/>
        </w:rPr>
        <w:t>October 2015 – 5 May 2016</w:t>
      </w:r>
    </w:p>
    <w:p>
      <w:pPr>
        <w:pStyle w:val="Normal"/>
        <w:ind w:firstLine="720"/>
        <w:rPr>
          <w:b/>
          <w:u w:val="single"/>
        </w:rPr>
      </w:pPr>
      <w:r>
        <w:rPr>
          <w:b/>
          <w:u w:val="single"/>
        </w:rPr>
      </w:r>
    </w:p>
    <w:p>
      <w:pPr>
        <w:pStyle w:val="Normal"/>
        <w:ind w:firstLine="720"/>
        <w:rPr>
          <w:b/>
          <w:u w:val="single"/>
        </w:rPr>
      </w:pPr>
      <w:r>
        <w:rPr>
          <w:b/>
          <w:u w:val="single"/>
        </w:rPr>
        <w:t>Meeres Civil Engineering</w:t>
      </w:r>
    </w:p>
    <w:p>
      <w:pPr>
        <w:pStyle w:val="Normal"/>
        <w:rPr>
          <w:b/>
          <w:u w:val="single"/>
        </w:rPr>
      </w:pPr>
      <w:r>
        <w:rPr>
          <w:b/>
          <w:u w:val="single"/>
        </w:rPr>
      </w:r>
    </w:p>
    <w:p>
      <w:pPr>
        <w:pStyle w:val="Normal"/>
        <w:ind w:left="720"/>
        <w:jc w:val="both"/>
        <w:rPr>
          <w:b/>
          <w:i/>
          <w:i/>
          <w:u w:val="single"/>
        </w:rPr>
      </w:pPr>
      <w:r>
        <w:rPr>
          <w:b/>
          <w:i/>
          <w:u w:val="single"/>
        </w:rPr>
        <w:t xml:space="preserve">Commercial lead / Senior Quantity surveyor for Meeres Civil Engineering Ltd (LoHAC Motorway maintenance contract) </w:t>
      </w:r>
    </w:p>
    <w:p>
      <w:pPr>
        <w:pStyle w:val="Normal"/>
        <w:ind w:firstLine="720"/>
        <w:jc w:val="both"/>
        <w:rPr>
          <w:b/>
          <w:i/>
          <w:i/>
          <w:u w:val="single"/>
        </w:rPr>
      </w:pPr>
      <w:r>
        <w:rPr>
          <w:b/>
          <w:i/>
          <w:u w:val="single"/>
        </w:rPr>
        <w:t xml:space="preserve">NE C3 Option A </w:t>
      </w:r>
    </w:p>
    <w:p>
      <w:pPr>
        <w:pStyle w:val="Normal"/>
        <w:ind w:firstLine="720"/>
        <w:jc w:val="both"/>
        <w:rPr>
          <w:b/>
          <w:i/>
          <w:i/>
          <w:u w:val="single"/>
        </w:rPr>
      </w:pPr>
      <w:r>
        <w:rPr>
          <w:b/>
          <w:i/>
          <w:u w:val="single"/>
        </w:rPr>
        <w:t>Freelance</w:t>
      </w:r>
    </w:p>
    <w:p>
      <w:pPr>
        <w:pStyle w:val="Normal"/>
        <w:ind w:firstLine="720"/>
        <w:jc w:val="both"/>
        <w:rPr>
          <w:b/>
          <w:i/>
          <w:i/>
          <w:u w:val="single"/>
        </w:rPr>
      </w:pPr>
      <w:r>
        <w:rPr>
          <w:b/>
          <w:i/>
          <w:u w:val="single"/>
        </w:rPr>
        <w:t>Commercial lead</w:t>
      </w:r>
    </w:p>
    <w:p>
      <w:pPr>
        <w:pStyle w:val="Normal"/>
        <w:ind w:firstLine="720"/>
        <w:jc w:val="both"/>
        <w:rPr>
          <w:b/>
          <w:i/>
          <w:i/>
          <w:u w:val="single"/>
        </w:rPr>
      </w:pPr>
      <w:r>
        <w:rPr>
          <w:b/>
          <w:i/>
          <w:u w:val="single"/>
        </w:rPr>
        <w:t>CS2 cycle route (~£5.1 mil)</w:t>
      </w:r>
    </w:p>
    <w:p>
      <w:pPr>
        <w:pStyle w:val="ListParagraph"/>
        <w:ind w:left="1440"/>
        <w:jc w:val="both"/>
        <w:rPr>
          <w:b/>
          <w:i/>
          <w:i/>
        </w:rPr>
      </w:pPr>
      <w:r>
        <w:rPr>
          <w:b/>
          <w:i/>
        </w:rPr>
      </w:r>
    </w:p>
    <w:p>
      <w:pPr>
        <w:pStyle w:val="ListParagraph"/>
        <w:ind w:left="1440"/>
        <w:jc w:val="both"/>
        <w:rPr>
          <w:b/>
          <w:i/>
          <w:i/>
        </w:rPr>
      </w:pPr>
      <w:r>
        <w:rPr>
          <w:b/>
          <w:i/>
          <w:u w:val="single"/>
        </w:rPr>
        <w:t>Briefing of work involved</w:t>
      </w:r>
      <w:r>
        <w:rPr>
          <w:b/>
          <w:i/>
        </w:rPr>
        <w:t>: The work was to build a new cycle route on Mile end road in London, this was to continue while the public has access to walk around the works and the work included but not limited to the following break out road, street furniture and structures, groundworks, road works, layer works, resurfacing tarmac, slip resistant tarmac, ducting, street lighting, traffic signal work, paving, concrete reinforced manholes, stormwater drainage, steel fixing, potable water, foul water drainage, gas works, kerbs, paving, road marking, traffic management, ducting works, road signage, street furniture, fibre optic ducts</w:t>
      </w:r>
    </w:p>
    <w:p>
      <w:pPr>
        <w:pStyle w:val="ListParagraph"/>
        <w:jc w:val="both"/>
        <w:rPr>
          <w:b/>
          <w:i/>
          <w:i/>
        </w:rPr>
      </w:pPr>
      <w:r>
        <w:rPr>
          <w:b/>
          <w:i/>
        </w:rPr>
      </w:r>
    </w:p>
    <w:p>
      <w:pPr>
        <w:pStyle w:val="ListParagraph"/>
        <w:numPr>
          <w:ilvl w:val="0"/>
          <w:numId w:val="4"/>
        </w:numPr>
        <w:spacing w:before="0" w:after="0"/>
        <w:contextualSpacing/>
        <w:jc w:val="both"/>
        <w:rPr/>
      </w:pPr>
      <w:r>
        <w:rPr/>
        <w:t>Responsible for monthly application for payment certificate</w:t>
      </w:r>
    </w:p>
    <w:p>
      <w:pPr>
        <w:pStyle w:val="ListParagraph"/>
        <w:numPr>
          <w:ilvl w:val="0"/>
          <w:numId w:val="4"/>
        </w:numPr>
        <w:spacing w:before="0" w:after="0"/>
        <w:contextualSpacing/>
        <w:jc w:val="both"/>
        <w:rPr/>
      </w:pPr>
      <w:r>
        <w:rPr/>
        <w:t>Managed and maintained the change control of the contract</w:t>
      </w:r>
    </w:p>
    <w:p>
      <w:pPr>
        <w:pStyle w:val="ListParagraph"/>
        <w:numPr>
          <w:ilvl w:val="0"/>
          <w:numId w:val="4"/>
        </w:numPr>
        <w:spacing w:before="0" w:after="0"/>
        <w:contextualSpacing/>
        <w:jc w:val="both"/>
        <w:rPr/>
      </w:pPr>
      <w:r>
        <w:rPr/>
        <w:t>Supported Project Manager with daily commercial items</w:t>
      </w:r>
    </w:p>
    <w:p>
      <w:pPr>
        <w:pStyle w:val="ListParagraph"/>
        <w:numPr>
          <w:ilvl w:val="0"/>
          <w:numId w:val="4"/>
        </w:numPr>
        <w:spacing w:before="0" w:after="0"/>
        <w:contextualSpacing/>
        <w:jc w:val="both"/>
        <w:rPr/>
      </w:pPr>
      <w:r>
        <w:rPr/>
        <w:t>Calculate compensation events LPM (mainly but not limited to reinforced concrete, ducting, piping, street lighting, kerbs, and paving) with the program in Gant chart format in excel and increased the CE margin by ~15%)</w:t>
      </w:r>
    </w:p>
    <w:p>
      <w:pPr>
        <w:pStyle w:val="ListParagraph"/>
        <w:numPr>
          <w:ilvl w:val="0"/>
          <w:numId w:val="4"/>
        </w:numPr>
        <w:spacing w:before="0" w:after="0"/>
        <w:contextualSpacing/>
        <w:jc w:val="both"/>
        <w:rPr/>
      </w:pPr>
      <w:r>
        <w:rPr/>
        <w:t>Agreed Compensation events with a client with LPM (reinforced concrete, steel schedules, groundworks, lighting incl ducting, drainage incl pipework, formwork, kerbs, paving etc)</w:t>
      </w:r>
    </w:p>
    <w:p>
      <w:pPr>
        <w:pStyle w:val="ListParagraph"/>
        <w:numPr>
          <w:ilvl w:val="0"/>
          <w:numId w:val="4"/>
        </w:numPr>
        <w:spacing w:before="0" w:after="0"/>
        <w:contextualSpacing/>
        <w:jc w:val="both"/>
        <w:rPr/>
      </w:pPr>
      <w:r>
        <w:rPr/>
        <w:t>Set up site allocation sheets and processes in database format</w:t>
      </w:r>
    </w:p>
    <w:p>
      <w:pPr>
        <w:pStyle w:val="ListParagraph"/>
        <w:numPr>
          <w:ilvl w:val="0"/>
          <w:numId w:val="4"/>
        </w:numPr>
        <w:spacing w:before="0" w:after="0"/>
        <w:contextualSpacing/>
        <w:jc w:val="both"/>
        <w:rPr/>
      </w:pPr>
      <w:r>
        <w:rPr/>
        <w:t>Recorded the allocation sheets in a database format for lookup purposes incl LPM</w:t>
      </w:r>
    </w:p>
    <w:p>
      <w:pPr>
        <w:pStyle w:val="ListParagraph"/>
        <w:numPr>
          <w:ilvl w:val="0"/>
          <w:numId w:val="4"/>
        </w:numPr>
        <w:spacing w:before="0" w:after="0"/>
        <w:contextualSpacing/>
        <w:jc w:val="both"/>
        <w:rPr/>
      </w:pPr>
      <w:r>
        <w:rPr/>
        <w:t>Trained the site supervisors on allocation sheets</w:t>
      </w:r>
    </w:p>
    <w:p>
      <w:pPr>
        <w:pStyle w:val="ListParagraph"/>
        <w:numPr>
          <w:ilvl w:val="0"/>
          <w:numId w:val="4"/>
        </w:numPr>
        <w:spacing w:before="0" w:after="0"/>
        <w:contextualSpacing/>
        <w:jc w:val="both"/>
        <w:rPr>
          <w:b/>
          <w:u w:val="single"/>
        </w:rPr>
      </w:pPr>
      <w:r>
        <w:rPr/>
        <w:t>Set up Pivot tables for various reports from digital allocation sheets</w:t>
      </w:r>
    </w:p>
    <w:p>
      <w:pPr>
        <w:pStyle w:val="ListParagraph"/>
        <w:numPr>
          <w:ilvl w:val="0"/>
          <w:numId w:val="4"/>
        </w:numPr>
        <w:spacing w:before="0" w:after="0"/>
        <w:contextualSpacing/>
        <w:jc w:val="both"/>
        <w:rPr>
          <w:b/>
          <w:u w:val="single"/>
        </w:rPr>
      </w:pPr>
      <w:r>
        <w:rPr/>
        <w:t>Recorded all operatives, plant, material and subcontractors’ time for payment records</w:t>
      </w:r>
    </w:p>
    <w:p>
      <w:pPr>
        <w:pStyle w:val="ListParagraph"/>
        <w:numPr>
          <w:ilvl w:val="0"/>
          <w:numId w:val="4"/>
        </w:numPr>
        <w:spacing w:before="0" w:after="0"/>
        <w:contextualSpacing/>
        <w:jc w:val="both"/>
        <w:rPr>
          <w:b/>
          <w:u w:val="single"/>
        </w:rPr>
      </w:pPr>
      <w:r>
        <w:rPr/>
        <w:t>Linked allocation sheets to compensation events incl LPM</w:t>
      </w:r>
    </w:p>
    <w:p>
      <w:pPr>
        <w:pStyle w:val="ListParagraph"/>
        <w:numPr>
          <w:ilvl w:val="0"/>
          <w:numId w:val="4"/>
        </w:numPr>
        <w:spacing w:before="0" w:after="0"/>
        <w:contextualSpacing/>
        <w:jc w:val="both"/>
        <w:rPr>
          <w:b/>
          <w:u w:val="single"/>
        </w:rPr>
      </w:pPr>
      <w:r>
        <w:rPr/>
        <w:t>Set up and maintained pricing system for compensation events incl LPMSc and Gant chart/timeline</w:t>
      </w:r>
    </w:p>
    <w:p>
      <w:pPr>
        <w:pStyle w:val="ListParagraph"/>
        <w:numPr>
          <w:ilvl w:val="0"/>
          <w:numId w:val="4"/>
        </w:numPr>
        <w:spacing w:before="0" w:after="0"/>
        <w:contextualSpacing/>
        <w:jc w:val="both"/>
        <w:rPr>
          <w:b/>
          <w:u w:val="single"/>
        </w:rPr>
      </w:pPr>
      <w:r>
        <w:rPr/>
        <w:t>Set up a rate comparison database with the breakdown</w:t>
      </w:r>
    </w:p>
    <w:p>
      <w:pPr>
        <w:pStyle w:val="ListParagraph"/>
        <w:numPr>
          <w:ilvl w:val="0"/>
          <w:numId w:val="4"/>
        </w:numPr>
        <w:spacing w:before="0" w:after="0"/>
        <w:contextualSpacing/>
        <w:jc w:val="both"/>
        <w:rPr>
          <w:b/>
          <w:u w:val="single"/>
        </w:rPr>
      </w:pPr>
      <w:r>
        <w:rPr/>
        <w:t>Calculated contractual claims/quotes from first principles</w:t>
      </w:r>
    </w:p>
    <w:p>
      <w:pPr>
        <w:pStyle w:val="ListParagraph"/>
        <w:numPr>
          <w:ilvl w:val="0"/>
          <w:numId w:val="4"/>
        </w:numPr>
        <w:spacing w:before="0" w:after="0"/>
        <w:contextualSpacing/>
        <w:jc w:val="both"/>
        <w:rPr>
          <w:b/>
          <w:u w:val="single"/>
        </w:rPr>
      </w:pPr>
      <w:r>
        <w:rPr/>
        <w:t>Attended site meetings and digitally coded and minuted them for effective lookup features</w:t>
      </w:r>
    </w:p>
    <w:p>
      <w:pPr>
        <w:pStyle w:val="ListParagraph"/>
        <w:numPr>
          <w:ilvl w:val="0"/>
          <w:numId w:val="4"/>
        </w:numPr>
        <w:spacing w:before="0" w:after="0"/>
        <w:contextualSpacing/>
        <w:jc w:val="both"/>
        <w:rPr>
          <w:b/>
          <w:u w:val="single"/>
        </w:rPr>
      </w:pPr>
      <w:r>
        <w:rPr/>
        <w:t>Control of change management</w:t>
      </w:r>
    </w:p>
    <w:p>
      <w:pPr>
        <w:pStyle w:val="Normal"/>
        <w:ind w:left="1440"/>
        <w:jc w:val="both"/>
        <w:rPr>
          <w:b/>
          <w:u w:val="single"/>
        </w:rPr>
      </w:pPr>
      <w:r>
        <w:rPr>
          <w:b/>
          <w:u w:val="single"/>
        </w:rPr>
      </w:r>
    </w:p>
    <w:p>
      <w:pPr>
        <w:pStyle w:val="ListParagraph"/>
        <w:numPr>
          <w:ilvl w:val="2"/>
          <w:numId w:val="2"/>
        </w:numPr>
        <w:spacing w:before="0" w:after="0"/>
        <w:contextualSpacing/>
        <w:rPr>
          <w:u w:val="single"/>
        </w:rPr>
      </w:pPr>
      <w:r>
        <w:rPr>
          <w:u w:val="single"/>
        </w:rPr>
        <w:t>Projects Delivered</w:t>
      </w:r>
    </w:p>
    <w:p>
      <w:pPr>
        <w:pStyle w:val="ListParagraph"/>
        <w:numPr>
          <w:ilvl w:val="2"/>
          <w:numId w:val="2"/>
        </w:numPr>
        <w:spacing w:before="0" w:after="0"/>
        <w:contextualSpacing/>
        <w:rPr/>
      </w:pPr>
      <w:hyperlink r:id="rId3" w:tgtFrame="_blank">
        <w:r>
          <w:rPr>
            <w:rStyle w:val="Hyperlink"/>
            <w:b/>
            <w:bCs/>
            <w:color w:val="000000"/>
            <w:u w:val="none"/>
            <w:shd w:fill="FFFFFF" w:val="clear"/>
          </w:rPr>
          <w:t>Cycle</w:t>
        </w:r>
        <w:r>
          <w:rPr>
            <w:rStyle w:val="Hyperlink"/>
            <w:shd w:fill="FFFFFF" w:val="clear"/>
          </w:rPr>
          <w:t> </w:t>
        </w:r>
        <w:r>
          <w:rPr>
            <w:rStyle w:val="Hyperlink"/>
            <w:color w:val="000000"/>
            <w:u w:val="none"/>
            <w:shd w:fill="FFFFFF" w:val="clear"/>
          </w:rPr>
          <w:t>Superhighway 2 upgrade - Transport for London</w:t>
        </w:r>
      </w:hyperlink>
    </w:p>
    <w:p>
      <w:pPr>
        <w:pStyle w:val="ListParagraph"/>
        <w:numPr>
          <w:ilvl w:val="2"/>
          <w:numId w:val="2"/>
        </w:numPr>
        <w:spacing w:before="0" w:after="0"/>
        <w:contextualSpacing/>
        <w:rPr/>
      </w:pPr>
      <w:r>
        <w:rPr/>
        <w:t>Contract value £4.1 mil plus CE’s</w:t>
      </w:r>
    </w:p>
    <w:p>
      <w:pPr>
        <w:pStyle w:val="ListParagraph"/>
        <w:ind w:left="1440"/>
        <w:jc w:val="both"/>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r>
    </w:p>
    <w:p>
      <w:pPr>
        <w:pStyle w:val="Normal"/>
        <w:ind w:left="720"/>
        <w:rPr>
          <w:b/>
          <w:u w:val="single"/>
        </w:rPr>
      </w:pPr>
      <w:r>
        <w:rPr>
          <w:b/>
          <w:u w:val="single"/>
        </w:rPr>
        <w:t>October 2014 – Oct 2015</w:t>
      </w:r>
    </w:p>
    <w:p>
      <w:pPr>
        <w:pStyle w:val="Normal"/>
        <w:ind w:left="720"/>
        <w:rPr>
          <w:b/>
          <w:u w:val="single"/>
        </w:rPr>
      </w:pPr>
      <w:r>
        <w:rPr>
          <w:b/>
        </w:rPr>
        <w:tab/>
      </w:r>
      <w:r>
        <w:rPr>
          <w:b/>
          <w:u w:val="single"/>
        </w:rPr>
        <w:t xml:space="preserve">EM Highways </w:t>
      </w:r>
    </w:p>
    <w:p>
      <w:pPr>
        <w:pStyle w:val="Normal"/>
        <w:jc w:val="both"/>
        <w:rPr>
          <w:b/>
          <w:u w:val="single"/>
        </w:rPr>
      </w:pPr>
      <w:r>
        <w:rPr>
          <w:b/>
          <w:u w:val="single"/>
        </w:rPr>
      </w:r>
    </w:p>
    <w:p>
      <w:pPr>
        <w:pStyle w:val="ListParagraph"/>
        <w:numPr>
          <w:ilvl w:val="0"/>
          <w:numId w:val="5"/>
        </w:numPr>
        <w:spacing w:before="0" w:after="0"/>
        <w:contextualSpacing/>
        <w:jc w:val="both"/>
        <w:rPr>
          <w:b/>
          <w:i/>
          <w:i/>
          <w:u w:val="single"/>
        </w:rPr>
      </w:pPr>
      <w:r>
        <w:rPr>
          <w:b/>
          <w:i/>
          <w:u w:val="single"/>
        </w:rPr>
        <w:t xml:space="preserve">Senior Quantity surveyor for EM Highways ltd (LoHAC Motorway maintenance contract) </w:t>
      </w:r>
    </w:p>
    <w:p>
      <w:pPr>
        <w:pStyle w:val="ListParagraph"/>
        <w:numPr>
          <w:ilvl w:val="0"/>
          <w:numId w:val="5"/>
        </w:numPr>
        <w:spacing w:before="0" w:after="0"/>
        <w:contextualSpacing/>
        <w:jc w:val="both"/>
        <w:rPr>
          <w:b/>
          <w:i/>
          <w:i/>
          <w:u w:val="single"/>
        </w:rPr>
      </w:pPr>
      <w:r>
        <w:rPr>
          <w:b/>
          <w:i/>
          <w:u w:val="single"/>
        </w:rPr>
        <w:t>NEC option A and Option C</w:t>
      </w:r>
    </w:p>
    <w:p>
      <w:pPr>
        <w:pStyle w:val="ListParagraph"/>
        <w:numPr>
          <w:ilvl w:val="0"/>
          <w:numId w:val="5"/>
        </w:numPr>
        <w:spacing w:before="0" w:after="0"/>
        <w:contextualSpacing/>
        <w:jc w:val="both"/>
        <w:rPr>
          <w:b/>
          <w:i/>
          <w:i/>
          <w:u w:val="single"/>
        </w:rPr>
      </w:pPr>
      <w:r>
        <w:rPr>
          <w:b/>
          <w:i/>
          <w:u w:val="single"/>
        </w:rPr>
        <w:t>Freelance</w:t>
      </w:r>
    </w:p>
    <w:p>
      <w:pPr>
        <w:pStyle w:val="ListParagraph"/>
        <w:numPr>
          <w:ilvl w:val="0"/>
          <w:numId w:val="5"/>
        </w:numPr>
        <w:spacing w:before="0" w:after="0"/>
        <w:contextualSpacing/>
        <w:jc w:val="both"/>
        <w:rPr>
          <w:b/>
          <w:i/>
          <w:i/>
          <w:u w:val="single"/>
        </w:rPr>
      </w:pPr>
      <w:r>
        <w:rPr>
          <w:b/>
          <w:i/>
          <w:u w:val="single"/>
        </w:rPr>
        <w:t>SQS</w:t>
      </w:r>
    </w:p>
    <w:p>
      <w:pPr>
        <w:pStyle w:val="ListParagraph"/>
        <w:numPr>
          <w:ilvl w:val="0"/>
          <w:numId w:val="5"/>
        </w:numPr>
        <w:spacing w:before="0" w:after="0"/>
        <w:contextualSpacing/>
        <w:rPr>
          <w:b/>
          <w:i/>
          <w:i/>
        </w:rPr>
      </w:pPr>
      <w:r>
        <w:rPr>
          <w:b/>
          <w:i/>
          <w:u w:val="single"/>
        </w:rPr>
        <w:t>Briefing of work involved</w:t>
      </w:r>
      <w:r>
        <w:rPr>
          <w:b/>
          <w:i/>
        </w:rPr>
        <w:t>: The work was predominately maintaining the urban roads and sidewalks and all street furniture which involved the following breakout existing road, concrete structures and street furniture, groundworks, reinforced concrete, road layer works, traffic management, tarmac resurface, plaining surface, steel fixings, surfacing, repairing damage drainage covers, street lighting, street furniture, road marking, electrical ducting, lane closures, bus stops, traffic management, tunnel works, traffic signal works, fibre optic ducts, bridge structure repairs, all horticultural aspects of urban development.</w:t>
      </w:r>
    </w:p>
    <w:p>
      <w:pPr>
        <w:pStyle w:val="ListParagraph"/>
        <w:numPr>
          <w:ilvl w:val="0"/>
          <w:numId w:val="5"/>
        </w:numPr>
        <w:spacing w:before="0" w:after="0"/>
        <w:contextualSpacing/>
        <w:rPr>
          <w:b/>
          <w:u w:val="single"/>
        </w:rPr>
      </w:pPr>
      <w:r>
        <w:rPr>
          <w:b/>
          <w:u w:val="single"/>
        </w:rPr>
        <w:t xml:space="preserve"> </w:t>
      </w:r>
    </w:p>
    <w:p>
      <w:pPr>
        <w:pStyle w:val="ListParagraph"/>
        <w:numPr>
          <w:ilvl w:val="0"/>
          <w:numId w:val="5"/>
        </w:numPr>
        <w:spacing w:before="0" w:after="0"/>
        <w:contextualSpacing/>
        <w:jc w:val="both"/>
        <w:rPr>
          <w:b/>
          <w:i/>
          <w:i/>
        </w:rPr>
      </w:pPr>
      <w:r>
        <w:rPr>
          <w:b/>
          <w:i/>
        </w:rPr>
        <w:t>Lohac</w:t>
      </w:r>
    </w:p>
    <w:p>
      <w:pPr>
        <w:pStyle w:val="ListParagraph"/>
        <w:numPr>
          <w:ilvl w:val="0"/>
          <w:numId w:val="4"/>
        </w:numPr>
        <w:spacing w:before="0" w:after="0"/>
        <w:contextualSpacing/>
        <w:jc w:val="both"/>
        <w:rPr/>
      </w:pPr>
      <w:r>
        <w:rPr/>
        <w:t>Responsible for quoting on maintenance and tunnels works orders from TFL South of the Thames and on Blackwater tunnel including material (reinforced concrete, drainage incl pipework, street lighting and furniture incl ducting, signage, surfacing, replace manhole covers and surround) and increased the CE margin by ~10%</w:t>
      </w:r>
    </w:p>
    <w:p>
      <w:pPr>
        <w:pStyle w:val="ListParagraph"/>
        <w:numPr>
          <w:ilvl w:val="0"/>
          <w:numId w:val="4"/>
        </w:numPr>
        <w:spacing w:before="0" w:after="0"/>
        <w:contextualSpacing/>
        <w:jc w:val="both"/>
        <w:rPr/>
      </w:pPr>
      <w:r>
        <w:rPr/>
        <w:t>Setup the Budget report each week for application for payment in (NAMS)</w:t>
      </w:r>
    </w:p>
    <w:p>
      <w:pPr>
        <w:pStyle w:val="ListParagraph"/>
        <w:numPr>
          <w:ilvl w:val="0"/>
          <w:numId w:val="4"/>
        </w:numPr>
        <w:spacing w:before="0" w:after="0"/>
        <w:contextualSpacing/>
        <w:jc w:val="both"/>
        <w:rPr/>
      </w:pPr>
      <w:r>
        <w:rPr/>
        <w:t>Report and update task order register for Maintenance and Tunnels (NAMS)</w:t>
      </w:r>
    </w:p>
    <w:p>
      <w:pPr>
        <w:pStyle w:val="ListParagraph"/>
        <w:numPr>
          <w:ilvl w:val="0"/>
          <w:numId w:val="4"/>
        </w:numPr>
        <w:spacing w:before="0" w:after="0"/>
        <w:contextualSpacing/>
        <w:jc w:val="both"/>
        <w:rPr/>
      </w:pPr>
      <w:r>
        <w:rPr/>
        <w:t>Support Junior QS on contract</w:t>
      </w:r>
    </w:p>
    <w:p>
      <w:pPr>
        <w:pStyle w:val="ListParagraph"/>
        <w:numPr>
          <w:ilvl w:val="0"/>
          <w:numId w:val="4"/>
        </w:numPr>
        <w:spacing w:before="0" w:after="0"/>
        <w:contextualSpacing/>
        <w:jc w:val="both"/>
        <w:rPr/>
      </w:pPr>
      <w:r>
        <w:rPr/>
        <w:t>Authorised payment to subcontractors</w:t>
      </w:r>
    </w:p>
    <w:p>
      <w:pPr>
        <w:pStyle w:val="ListParagraph"/>
        <w:numPr>
          <w:ilvl w:val="0"/>
          <w:numId w:val="4"/>
        </w:numPr>
        <w:spacing w:before="0" w:after="0"/>
        <w:contextualSpacing/>
        <w:jc w:val="both"/>
        <w:rPr/>
      </w:pPr>
      <w:r>
        <w:rPr/>
        <w:t>Set up Contracts for new subcontractors. (found cheaper Subcontractors and hence saved a considerable amount of money for the company).</w:t>
      </w:r>
    </w:p>
    <w:p>
      <w:pPr>
        <w:pStyle w:val="ListParagraph"/>
        <w:numPr>
          <w:ilvl w:val="0"/>
          <w:numId w:val="4"/>
        </w:numPr>
        <w:spacing w:before="0" w:after="0"/>
        <w:contextualSpacing/>
        <w:jc w:val="both"/>
        <w:rPr/>
      </w:pPr>
      <w:r>
        <w:rPr/>
        <w:t>Task order for civils works including reinforced concrete, groundworks, signage, street furniture, street lighting and ducting, drainage and piping, patching, lighting ducts etc.</w:t>
      </w:r>
    </w:p>
    <w:p>
      <w:pPr>
        <w:pStyle w:val="ListParagraph"/>
        <w:numPr>
          <w:ilvl w:val="0"/>
          <w:numId w:val="4"/>
        </w:numPr>
        <w:spacing w:before="0" w:after="0"/>
        <w:contextualSpacing/>
        <w:jc w:val="both"/>
        <w:rPr/>
      </w:pPr>
      <w:r>
        <w:rPr/>
        <w:t xml:space="preserve">Working with NAMS software </w:t>
      </w:r>
    </w:p>
    <w:p>
      <w:pPr>
        <w:pStyle w:val="ListParagraph"/>
        <w:numPr>
          <w:ilvl w:val="0"/>
          <w:numId w:val="4"/>
        </w:numPr>
        <w:spacing w:before="0" w:after="0"/>
        <w:contextualSpacing/>
        <w:jc w:val="both"/>
        <w:rPr/>
      </w:pPr>
      <w:r>
        <w:rPr/>
        <w:t>Set up the extracting of data from bespoke software from TFL (Nams)  for reporting for Contract Manager’s review</w:t>
      </w:r>
    </w:p>
    <w:p>
      <w:pPr>
        <w:pStyle w:val="ListParagraph"/>
        <w:numPr>
          <w:ilvl w:val="0"/>
          <w:numId w:val="4"/>
        </w:numPr>
        <w:spacing w:before="0" w:after="0"/>
        <w:contextualSpacing/>
        <w:jc w:val="both"/>
        <w:rPr/>
      </w:pPr>
      <w:r>
        <w:rPr/>
        <w:t>Introduced a new way to extract data from Nams for contract reporting that was never done before in EM or TFL and slashed the cost reporting time.by 75%</w:t>
      </w:r>
    </w:p>
    <w:p>
      <w:pPr>
        <w:pStyle w:val="ListParagraph"/>
        <w:numPr>
          <w:ilvl w:val="0"/>
          <w:numId w:val="4"/>
        </w:numPr>
        <w:spacing w:before="0" w:after="0"/>
        <w:contextualSpacing/>
        <w:jc w:val="both"/>
        <w:rPr/>
      </w:pPr>
      <w:r>
        <w:rPr/>
        <w:t>Introduced an idea in the company and actively involved with estimators in introducing new methods of electronic data capture in the field</w:t>
      </w:r>
    </w:p>
    <w:p>
      <w:pPr>
        <w:pStyle w:val="ListParagraph"/>
        <w:numPr>
          <w:ilvl w:val="0"/>
          <w:numId w:val="4"/>
        </w:numPr>
        <w:spacing w:before="0" w:after="0"/>
        <w:contextualSpacing/>
        <w:jc w:val="both"/>
        <w:rPr/>
      </w:pPr>
      <w:r>
        <w:rPr/>
        <w:t xml:space="preserve">Calculate liabilities each month </w:t>
      </w:r>
    </w:p>
    <w:p>
      <w:pPr>
        <w:pStyle w:val="ListParagraph"/>
        <w:numPr>
          <w:ilvl w:val="0"/>
          <w:numId w:val="4"/>
        </w:numPr>
        <w:spacing w:before="0" w:after="0"/>
        <w:contextualSpacing/>
        <w:rPr>
          <w:bCs/>
        </w:rPr>
      </w:pPr>
      <w:r>
        <w:rPr>
          <w:bCs/>
        </w:rPr>
        <w:t>Set up new compensation events claims template to break the event down in time, labour, plant, material, SC, and prelims for each activity</w:t>
      </w:r>
    </w:p>
    <w:p>
      <w:pPr>
        <w:pStyle w:val="ListParagraph"/>
        <w:numPr>
          <w:ilvl w:val="0"/>
          <w:numId w:val="4"/>
        </w:numPr>
        <w:spacing w:before="0" w:after="0"/>
        <w:contextualSpacing/>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ListParagraph"/>
        <w:rPr>
          <w:b/>
        </w:rPr>
      </w:pPr>
      <w:r>
        <w:rPr>
          <w:b/>
        </w:rPr>
        <w:t>August 2013 to Oct 2014</w:t>
      </w:r>
    </w:p>
    <w:p>
      <w:pPr>
        <w:pStyle w:val="Normal"/>
        <w:ind w:left="360"/>
        <w:rPr>
          <w:b/>
        </w:rPr>
      </w:pPr>
      <w:r>
        <w:rPr>
          <w:b/>
        </w:rPr>
      </w:r>
    </w:p>
    <w:p>
      <w:pPr>
        <w:pStyle w:val="Normal"/>
        <w:ind w:firstLine="720" w:left="720"/>
        <w:rPr>
          <w:b/>
          <w:u w:val="single"/>
        </w:rPr>
      </w:pPr>
      <w:r>
        <w:rPr>
          <w:b/>
          <w:u w:val="single"/>
        </w:rPr>
        <w:t>Oliver Connel &amp; sons</w:t>
      </w:r>
    </w:p>
    <w:p>
      <w:pPr>
        <w:pStyle w:val="ListParagraph"/>
        <w:ind w:left="1440"/>
        <w:rPr>
          <w:b/>
          <w:i/>
          <w:i/>
        </w:rPr>
      </w:pPr>
      <w:r>
        <w:rPr>
          <w:b/>
          <w:i/>
        </w:rPr>
      </w:r>
    </w:p>
    <w:p>
      <w:pPr>
        <w:pStyle w:val="ListParagraph"/>
        <w:numPr>
          <w:ilvl w:val="1"/>
          <w:numId w:val="2"/>
        </w:numPr>
        <w:spacing w:before="0" w:after="0"/>
        <w:contextualSpacing/>
        <w:rPr>
          <w:b/>
          <w:i/>
          <w:i/>
          <w:u w:val="single"/>
        </w:rPr>
      </w:pPr>
      <w:r>
        <w:rPr>
          <w:b/>
          <w:i/>
          <w:u w:val="single"/>
        </w:rPr>
        <w:t xml:space="preserve">Senior Quantity Surveyor-Air Division-Oliver Connell &amp; Son ltd (T/O £18m). </w:t>
      </w:r>
    </w:p>
    <w:p>
      <w:pPr>
        <w:pStyle w:val="ListParagraph"/>
        <w:numPr>
          <w:ilvl w:val="1"/>
          <w:numId w:val="2"/>
        </w:numPr>
        <w:spacing w:before="0" w:after="0"/>
        <w:contextualSpacing/>
        <w:rPr>
          <w:b/>
          <w:i/>
          <w:i/>
          <w:u w:val="single"/>
        </w:rPr>
      </w:pPr>
      <w:r>
        <w:rPr>
          <w:b/>
          <w:i/>
          <w:u w:val="single"/>
        </w:rPr>
        <w:t xml:space="preserve">Freelance </w:t>
      </w:r>
    </w:p>
    <w:p>
      <w:pPr>
        <w:pStyle w:val="ListParagraph"/>
        <w:numPr>
          <w:ilvl w:val="1"/>
          <w:numId w:val="2"/>
        </w:numPr>
        <w:spacing w:before="0" w:after="0"/>
        <w:contextualSpacing/>
        <w:rPr>
          <w:b/>
          <w:i/>
          <w:i/>
          <w:u w:val="single"/>
        </w:rPr>
      </w:pPr>
      <w:r>
        <w:rPr>
          <w:b/>
          <w:i/>
          <w:u w:val="single"/>
        </w:rPr>
        <w:t>Gatwick airport pier 2 infrastructure (~£ 6.5 mil)</w:t>
      </w:r>
    </w:p>
    <w:p>
      <w:pPr>
        <w:pStyle w:val="ListParagraph"/>
        <w:numPr>
          <w:ilvl w:val="1"/>
          <w:numId w:val="2"/>
        </w:numPr>
        <w:spacing w:before="0" w:after="0"/>
        <w:contextualSpacing/>
        <w:rPr>
          <w:b/>
          <w:i/>
          <w:i/>
          <w:u w:val="single"/>
        </w:rPr>
      </w:pPr>
      <w:r>
        <w:rPr>
          <w:b/>
          <w:i/>
          <w:u w:val="single"/>
        </w:rPr>
        <w:t>NEC contract Option A</w:t>
      </w:r>
    </w:p>
    <w:p>
      <w:pPr>
        <w:pStyle w:val="ListParagraph"/>
        <w:numPr>
          <w:ilvl w:val="1"/>
          <w:numId w:val="2"/>
        </w:numPr>
        <w:spacing w:before="0" w:after="0"/>
        <w:contextualSpacing/>
        <w:rPr>
          <w:b/>
          <w:i/>
          <w:i/>
          <w:u w:val="single"/>
        </w:rPr>
      </w:pPr>
      <w:r>
        <w:rPr>
          <w:b/>
          <w:i/>
          <w:u w:val="single"/>
        </w:rPr>
        <w:t>SQS</w:t>
      </w:r>
    </w:p>
    <w:p>
      <w:pPr>
        <w:pStyle w:val="ListParagraph"/>
        <w:numPr>
          <w:ilvl w:val="1"/>
          <w:numId w:val="2"/>
        </w:numPr>
        <w:spacing w:before="0" w:after="0"/>
        <w:contextualSpacing/>
        <w:rPr>
          <w:b/>
          <w:i/>
          <w:i/>
        </w:rPr>
      </w:pPr>
      <w:r>
        <w:rPr>
          <w:b/>
          <w:i/>
          <w:u w:val="single"/>
        </w:rPr>
        <w:t>Briefing of work involved</w:t>
      </w:r>
      <w:r>
        <w:rPr>
          <w:b/>
          <w:i/>
        </w:rPr>
        <w:t>: the work was around the enabling and groundworks works for the new pier no 2 at Gatwick airport the work involved the following demolition of old reinforced concrete taxiway and runway and removal of material, groundworks, layer works, reinforced concrete works, reinforced concrete ducting, AGL lighting, stormwater drainage, asbestos removal,  foul water drainage, infrastructure, internal floor, columns for 2 storey building, reinforced concrete chambers, fuel lines, gas lines, potable water lines, road markings, reinforced concrete apron works, security fencing, demolition of old reinforced concrete apron, load and haul muck away, surfacing works, access road, traffic management</w:t>
      </w:r>
    </w:p>
    <w:p>
      <w:pPr>
        <w:pStyle w:val="ListParagraph"/>
        <w:ind w:left="1440"/>
        <w:rPr>
          <w:b/>
          <w:i/>
          <w:i/>
        </w:rPr>
      </w:pPr>
      <w:r>
        <w:rPr>
          <w:b/>
          <w:i/>
        </w:rPr>
      </w:r>
    </w:p>
    <w:p>
      <w:pPr>
        <w:pStyle w:val="ListParagraph"/>
        <w:numPr>
          <w:ilvl w:val="1"/>
          <w:numId w:val="2"/>
        </w:numPr>
        <w:spacing w:before="0" w:after="0"/>
        <w:contextualSpacing/>
        <w:rPr/>
      </w:pPr>
      <w:r>
        <w:rPr/>
        <w:t>Responsible for monthly application for payment</w:t>
      </w:r>
    </w:p>
    <w:p>
      <w:pPr>
        <w:pStyle w:val="ListParagraph"/>
        <w:numPr>
          <w:ilvl w:val="1"/>
          <w:numId w:val="2"/>
        </w:numPr>
        <w:spacing w:before="0" w:after="0"/>
        <w:contextualSpacing/>
        <w:rPr/>
      </w:pPr>
      <w:r>
        <w:rPr/>
        <w:t>Set up an electronic database system to control hours worked by labour force from allocation sheets</w:t>
      </w:r>
    </w:p>
    <w:p>
      <w:pPr>
        <w:pStyle w:val="ListParagraph"/>
        <w:numPr>
          <w:ilvl w:val="1"/>
          <w:numId w:val="2"/>
        </w:numPr>
        <w:spacing w:before="0" w:after="0"/>
        <w:contextualSpacing/>
        <w:rPr/>
      </w:pPr>
      <w:r>
        <w:rPr/>
        <w:t>The database calculated the actual cost of the site automatically</w:t>
      </w:r>
    </w:p>
    <w:p>
      <w:pPr>
        <w:pStyle w:val="ListParagraph"/>
        <w:numPr>
          <w:ilvl w:val="1"/>
          <w:numId w:val="2"/>
        </w:numPr>
        <w:spacing w:before="0" w:after="0"/>
        <w:contextualSpacing/>
        <w:rPr/>
      </w:pPr>
      <w:r>
        <w:rPr/>
        <w:t xml:space="preserve">Coded compensation events extracted digitally from this database to submit to the client and increasing the CE margin by ~20%) </w:t>
      </w:r>
    </w:p>
    <w:p>
      <w:pPr>
        <w:pStyle w:val="ListParagraph"/>
        <w:numPr>
          <w:ilvl w:val="1"/>
          <w:numId w:val="2"/>
        </w:numPr>
        <w:spacing w:before="0" w:after="0"/>
        <w:contextualSpacing/>
        <w:rPr/>
      </w:pPr>
      <w:r>
        <w:rPr/>
        <w:t>Set up and controlled change control (EWN, NCE, SI and Quotes) this included calculation of material for reinforced concrete for the apron, groundworks, drainage incl pipework, and runway lighting including ducting.</w:t>
      </w:r>
    </w:p>
    <w:p>
      <w:pPr>
        <w:pStyle w:val="ListParagraph"/>
        <w:numPr>
          <w:ilvl w:val="1"/>
          <w:numId w:val="2"/>
        </w:numPr>
        <w:spacing w:before="0" w:after="0"/>
        <w:contextualSpacing/>
        <w:rPr/>
      </w:pPr>
      <w:r>
        <w:rPr/>
        <w:t>Commercial control of the site and supervising and teaching junior and senior QS’s</w:t>
      </w:r>
    </w:p>
    <w:p>
      <w:pPr>
        <w:pStyle w:val="ListParagraph"/>
        <w:numPr>
          <w:ilvl w:val="1"/>
          <w:numId w:val="2"/>
        </w:numPr>
        <w:spacing w:before="0" w:after="0"/>
        <w:contextualSpacing/>
        <w:rPr/>
      </w:pPr>
      <w:r>
        <w:rPr/>
        <w:t>Submitted application for payments monthly</w:t>
      </w:r>
    </w:p>
    <w:p>
      <w:pPr>
        <w:pStyle w:val="ListParagraph"/>
        <w:numPr>
          <w:ilvl w:val="1"/>
          <w:numId w:val="2"/>
        </w:numPr>
        <w:spacing w:before="0" w:after="0"/>
        <w:contextualSpacing/>
        <w:rPr>
          <w:bCs/>
        </w:rPr>
      </w:pPr>
      <w:r>
        <w:rPr>
          <w:bCs/>
        </w:rPr>
        <w:t>Set up new compensation events claims template to break events down in time, labour, plant, material, SC, and prelims for each activity</w:t>
      </w:r>
    </w:p>
    <w:p>
      <w:pPr>
        <w:pStyle w:val="ListParagraph"/>
        <w:numPr>
          <w:ilvl w:val="1"/>
          <w:numId w:val="2"/>
        </w:numPr>
        <w:spacing w:before="0" w:after="0"/>
        <w:contextualSpacing/>
        <w:rPr/>
      </w:pPr>
      <w:r>
        <w:rPr/>
        <w:t>Calculated and quoted claims</w:t>
      </w:r>
    </w:p>
    <w:p>
      <w:pPr>
        <w:pStyle w:val="ListParagraph"/>
        <w:numPr>
          <w:ilvl w:val="1"/>
          <w:numId w:val="2"/>
        </w:numPr>
        <w:spacing w:before="0" w:after="0"/>
        <w:contextualSpacing/>
        <w:rPr/>
      </w:pPr>
      <w:r>
        <w:rPr/>
        <w:t>Control of change management</w:t>
      </w:r>
    </w:p>
    <w:p>
      <w:pPr>
        <w:pStyle w:val="ListParagraph"/>
        <w:numPr>
          <w:ilvl w:val="1"/>
          <w:numId w:val="2"/>
        </w:numPr>
        <w:spacing w:before="0" w:after="0"/>
        <w:contextualSpacing/>
        <w:rPr/>
      </w:pPr>
      <w:r>
        <w:rPr/>
      </w:r>
    </w:p>
    <w:p>
      <w:pPr>
        <w:pStyle w:val="ListParagraph"/>
        <w:numPr>
          <w:ilvl w:val="2"/>
          <w:numId w:val="2"/>
        </w:numPr>
        <w:spacing w:before="0" w:after="0"/>
        <w:contextualSpacing/>
        <w:rPr>
          <w:u w:val="single"/>
        </w:rPr>
      </w:pPr>
      <w:r>
        <w:rPr>
          <w:u w:val="single"/>
        </w:rPr>
        <w:t>Projects Delivered</w:t>
      </w:r>
    </w:p>
    <w:p>
      <w:pPr>
        <w:pStyle w:val="ListParagraph"/>
        <w:numPr>
          <w:ilvl w:val="2"/>
          <w:numId w:val="2"/>
        </w:numPr>
        <w:spacing w:before="0" w:after="0"/>
        <w:contextualSpacing/>
        <w:rPr/>
      </w:pPr>
      <w:r>
        <w:rPr/>
        <w:t>Gatwick - Pier 1 Substructure and PQ (Vinci) – (£6.5m ongoing)</w:t>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numPr>
          <w:ilvl w:val="0"/>
          <w:numId w:val="2"/>
        </w:numPr>
        <w:spacing w:before="0" w:after="0"/>
        <w:contextualSpacing/>
        <w:rPr>
          <w:b/>
        </w:rPr>
      </w:pPr>
      <w:r>
        <w:rPr>
          <w:b/>
        </w:rPr>
        <w:t>May 2012-July 2013</w:t>
      </w:r>
    </w:p>
    <w:p>
      <w:pPr>
        <w:pStyle w:val="Normal"/>
        <w:rPr>
          <w:b/>
        </w:rPr>
      </w:pPr>
      <w:r>
        <w:rPr>
          <w:b/>
        </w:rPr>
      </w:r>
    </w:p>
    <w:p>
      <w:pPr>
        <w:pStyle w:val="Normal"/>
        <w:ind w:left="720"/>
        <w:rPr>
          <w:b/>
          <w:u w:val="single"/>
        </w:rPr>
      </w:pPr>
      <w:r>
        <w:rPr>
          <w:b/>
          <w:u w:val="single"/>
        </w:rPr>
        <w:t>Ferrovial Agroman</w:t>
      </w:r>
    </w:p>
    <w:p>
      <w:pPr>
        <w:pStyle w:val="ListParagraph"/>
        <w:rPr>
          <w:b/>
        </w:rPr>
      </w:pPr>
      <w:r>
        <w:rPr>
          <w:b/>
        </w:rPr>
      </w:r>
    </w:p>
    <w:p>
      <w:pPr>
        <w:pStyle w:val="ListParagraph"/>
        <w:numPr>
          <w:ilvl w:val="1"/>
          <w:numId w:val="2"/>
        </w:numPr>
        <w:spacing w:before="0" w:after="0"/>
        <w:contextualSpacing/>
        <w:rPr>
          <w:i/>
          <w:i/>
          <w:u w:val="single"/>
        </w:rPr>
      </w:pPr>
      <w:r>
        <w:rPr>
          <w:b/>
          <w:i/>
          <w:u w:val="single"/>
        </w:rPr>
        <w:t>Commercial Manager at Heathrow terminal 2 A infrastructure (Ferrovial Agroman)</w:t>
      </w:r>
    </w:p>
    <w:p>
      <w:pPr>
        <w:pStyle w:val="ListParagraph"/>
        <w:numPr>
          <w:ilvl w:val="1"/>
          <w:numId w:val="2"/>
        </w:numPr>
        <w:spacing w:before="0" w:after="0"/>
        <w:contextualSpacing/>
        <w:rPr>
          <w:i/>
          <w:i/>
          <w:u w:val="single"/>
        </w:rPr>
      </w:pPr>
      <w:r>
        <w:rPr>
          <w:b/>
          <w:i/>
          <w:u w:val="single"/>
        </w:rPr>
        <w:t>Permanent</w:t>
      </w:r>
    </w:p>
    <w:p>
      <w:pPr>
        <w:pStyle w:val="ListParagraph"/>
        <w:numPr>
          <w:ilvl w:val="1"/>
          <w:numId w:val="2"/>
        </w:numPr>
        <w:spacing w:before="0" w:after="0"/>
        <w:contextualSpacing/>
        <w:rPr>
          <w:i/>
          <w:i/>
          <w:u w:val="single"/>
        </w:rPr>
      </w:pPr>
      <w:r>
        <w:rPr>
          <w:b/>
          <w:i/>
          <w:u w:val="single"/>
        </w:rPr>
        <w:t>NEC contract Option B</w:t>
      </w:r>
    </w:p>
    <w:p>
      <w:pPr>
        <w:pStyle w:val="ListParagraph"/>
        <w:numPr>
          <w:ilvl w:val="1"/>
          <w:numId w:val="2"/>
        </w:numPr>
        <w:spacing w:before="0" w:after="0"/>
        <w:contextualSpacing/>
        <w:rPr>
          <w:i/>
          <w:i/>
          <w:u w:val="single"/>
        </w:rPr>
      </w:pPr>
      <w:r>
        <w:rPr>
          <w:b/>
          <w:i/>
          <w:u w:val="single"/>
        </w:rPr>
        <w:t>CM</w:t>
      </w:r>
    </w:p>
    <w:p>
      <w:pPr>
        <w:pStyle w:val="ListParagraph"/>
        <w:numPr>
          <w:ilvl w:val="1"/>
          <w:numId w:val="2"/>
        </w:numPr>
        <w:spacing w:before="0" w:after="0"/>
        <w:contextualSpacing/>
        <w:rPr>
          <w:b/>
          <w:i/>
          <w:i/>
        </w:rPr>
      </w:pPr>
      <w:r>
        <w:rPr>
          <w:b/>
          <w:i/>
          <w:u w:val="single"/>
        </w:rPr>
        <w:t>Briefing of work involved</w:t>
      </w:r>
      <w:r>
        <w:rPr>
          <w:b/>
          <w:i/>
        </w:rPr>
        <w:t>: this work was all the infrastructure work for the new pier 2A at Heathrow airport plus breakout/demolish reinforced concrete apron, old fuel tanks, stormwater and foul water systems and structures, reinstate groundworks, layer works, reinforced concrete works, reinforced concrete ducting, AGL lighting, asbestos removal, stormwater drainage, foul water drainage, reinforced concrete chambers, fuel lines, gas lines, potable water lines, road markings, reinforced concrete apron works, security fencing, load and haul muck away, construct linkways, transformers, SEG signals, cable ducting, surfacing works, access roads, traffic management air side.</w:t>
      </w:r>
    </w:p>
    <w:p>
      <w:pPr>
        <w:pStyle w:val="ListParagraph"/>
        <w:numPr>
          <w:ilvl w:val="1"/>
          <w:numId w:val="2"/>
        </w:numPr>
        <w:spacing w:before="0" w:after="0"/>
        <w:contextualSpacing/>
        <w:rPr>
          <w:i/>
          <w:i/>
        </w:rPr>
      </w:pPr>
      <w:r>
        <w:rPr/>
        <w:t>Responsible for Monthly application for payment</w:t>
      </w:r>
    </w:p>
    <w:p>
      <w:pPr>
        <w:pStyle w:val="ListParagraph"/>
        <w:numPr>
          <w:ilvl w:val="1"/>
          <w:numId w:val="2"/>
        </w:numPr>
        <w:spacing w:before="0" w:after="0"/>
        <w:contextualSpacing/>
        <w:rPr>
          <w:i/>
          <w:i/>
        </w:rPr>
      </w:pPr>
      <w:r>
        <w:rPr/>
        <w:t>checking production outputs</w:t>
      </w:r>
    </w:p>
    <w:p>
      <w:pPr>
        <w:pStyle w:val="ListParagraph"/>
        <w:numPr>
          <w:ilvl w:val="1"/>
          <w:numId w:val="2"/>
        </w:numPr>
        <w:spacing w:before="0" w:after="0"/>
        <w:contextualSpacing/>
        <w:rPr>
          <w:i/>
          <w:i/>
        </w:rPr>
      </w:pPr>
      <w:r>
        <w:rPr/>
        <w:t>check labour, plant, and materials on site which included reinforced concrete for the apron, groundworks, drainage, and pipework, fuel lines incl pipework, stormwater, and foul water incl pipe work, all electrics for the apron including ducting, substations including connections, reinforced concrete for links to airplanes, communication ducting, paving, apron marking and signage</w:t>
      </w:r>
    </w:p>
    <w:p>
      <w:pPr>
        <w:pStyle w:val="ListParagraph"/>
        <w:numPr>
          <w:ilvl w:val="1"/>
          <w:numId w:val="2"/>
        </w:numPr>
        <w:spacing w:before="0" w:after="0"/>
        <w:contextualSpacing/>
        <w:rPr>
          <w:i/>
          <w:i/>
        </w:rPr>
      </w:pPr>
      <w:r>
        <w:rPr/>
        <w:t>check diesel usage</w:t>
      </w:r>
    </w:p>
    <w:p>
      <w:pPr>
        <w:pStyle w:val="ListParagraph"/>
        <w:numPr>
          <w:ilvl w:val="1"/>
          <w:numId w:val="2"/>
        </w:numPr>
        <w:spacing w:before="0" w:after="0"/>
        <w:contextualSpacing/>
        <w:rPr>
          <w:i/>
          <w:i/>
        </w:rPr>
      </w:pPr>
      <w:r>
        <w:rPr/>
        <w:t>monthly contract liabilities</w:t>
      </w:r>
    </w:p>
    <w:p>
      <w:pPr>
        <w:pStyle w:val="ListParagraph"/>
        <w:numPr>
          <w:ilvl w:val="1"/>
          <w:numId w:val="2"/>
        </w:numPr>
        <w:spacing w:before="0" w:after="0"/>
        <w:contextualSpacing/>
        <w:rPr>
          <w:i/>
          <w:i/>
        </w:rPr>
      </w:pPr>
      <w:r>
        <w:rPr/>
        <w:t>procurement process</w:t>
      </w:r>
    </w:p>
    <w:p>
      <w:pPr>
        <w:pStyle w:val="ListParagraph"/>
        <w:numPr>
          <w:ilvl w:val="1"/>
          <w:numId w:val="2"/>
        </w:numPr>
        <w:spacing w:before="0" w:after="0"/>
        <w:contextualSpacing/>
        <w:rPr>
          <w:i/>
          <w:i/>
        </w:rPr>
      </w:pPr>
      <w:r>
        <w:rPr/>
        <w:t>procurement comparatives</w:t>
      </w:r>
    </w:p>
    <w:p>
      <w:pPr>
        <w:pStyle w:val="ListParagraph"/>
        <w:numPr>
          <w:ilvl w:val="1"/>
          <w:numId w:val="2"/>
        </w:numPr>
        <w:spacing w:before="0" w:after="0"/>
        <w:contextualSpacing/>
        <w:rPr>
          <w:i/>
          <w:i/>
        </w:rPr>
      </w:pPr>
      <w:r>
        <w:rPr/>
        <w:t>setup tenders for subcontractors</w:t>
      </w:r>
    </w:p>
    <w:p>
      <w:pPr>
        <w:pStyle w:val="ListParagraph"/>
        <w:numPr>
          <w:ilvl w:val="1"/>
          <w:numId w:val="2"/>
        </w:numPr>
        <w:spacing w:before="0" w:after="0"/>
        <w:contextualSpacing/>
        <w:rPr>
          <w:i/>
          <w:i/>
        </w:rPr>
      </w:pPr>
      <w:r>
        <w:rPr/>
        <w:t xml:space="preserve">set up compensation events and register </w:t>
      </w:r>
    </w:p>
    <w:p>
      <w:pPr>
        <w:pStyle w:val="ListParagraph"/>
        <w:numPr>
          <w:ilvl w:val="1"/>
          <w:numId w:val="2"/>
        </w:numPr>
        <w:spacing w:before="0" w:after="0"/>
        <w:contextualSpacing/>
        <w:rPr>
          <w:i/>
          <w:i/>
        </w:rPr>
      </w:pPr>
      <w:r>
        <w:rPr/>
        <w:t>set up a procedure to change the program according to compensation events with the programmer</w:t>
      </w:r>
    </w:p>
    <w:p>
      <w:pPr>
        <w:pStyle w:val="ListParagraph"/>
        <w:numPr>
          <w:ilvl w:val="1"/>
          <w:numId w:val="2"/>
        </w:numPr>
        <w:spacing w:before="0" w:after="0"/>
        <w:contextualSpacing/>
        <w:rPr>
          <w:i/>
          <w:i/>
        </w:rPr>
      </w:pPr>
      <w:r>
        <w:rPr/>
        <w:t>early warnings</w:t>
      </w:r>
    </w:p>
    <w:p>
      <w:pPr>
        <w:pStyle w:val="ListParagraph"/>
        <w:numPr>
          <w:ilvl w:val="1"/>
          <w:numId w:val="2"/>
        </w:numPr>
        <w:spacing w:before="0" w:after="0"/>
        <w:contextualSpacing/>
        <w:rPr>
          <w:i/>
          <w:i/>
        </w:rPr>
      </w:pPr>
      <w:r>
        <w:rPr/>
        <w:t xml:space="preserve">Compensation event quotes </w:t>
      </w:r>
    </w:p>
    <w:p>
      <w:pPr>
        <w:pStyle w:val="ListParagraph"/>
        <w:numPr>
          <w:ilvl w:val="1"/>
          <w:numId w:val="2"/>
        </w:numPr>
        <w:spacing w:before="0" w:after="0"/>
        <w:contextualSpacing/>
        <w:rPr>
          <w:i/>
          <w:i/>
        </w:rPr>
      </w:pPr>
      <w:r>
        <w:rPr/>
        <w:t>Control of change management</w:t>
      </w:r>
    </w:p>
    <w:p>
      <w:pPr>
        <w:pStyle w:val="ListParagraph"/>
        <w:numPr>
          <w:ilvl w:val="1"/>
          <w:numId w:val="2"/>
        </w:numPr>
        <w:spacing w:before="0" w:after="0"/>
        <w:contextualSpacing/>
        <w:rPr>
          <w:i/>
          <w:i/>
        </w:rPr>
      </w:pPr>
      <w:r>
        <w:rPr/>
        <w:t>Agreeing CE with client (increased the CE margin by ~20%)</w:t>
      </w:r>
    </w:p>
    <w:p>
      <w:pPr>
        <w:pStyle w:val="ListParagraph"/>
        <w:numPr>
          <w:ilvl w:val="1"/>
          <w:numId w:val="2"/>
        </w:numPr>
        <w:spacing w:before="0" w:after="0"/>
        <w:contextualSpacing/>
        <w:rPr>
          <w:i/>
          <w:i/>
        </w:rPr>
      </w:pPr>
      <w:r>
        <w:rPr/>
        <w:t>Calculated contractual claims</w:t>
      </w:r>
    </w:p>
    <w:p>
      <w:pPr>
        <w:pStyle w:val="ListParagraph"/>
        <w:numPr>
          <w:ilvl w:val="1"/>
          <w:numId w:val="2"/>
        </w:numPr>
        <w:spacing w:before="0" w:after="0"/>
        <w:contextualSpacing/>
        <w:rPr>
          <w:i/>
          <w:i/>
        </w:rPr>
      </w:pPr>
      <w:r>
        <w:rPr/>
        <w:t>set up rate comparison data base</w:t>
      </w:r>
    </w:p>
    <w:p>
      <w:pPr>
        <w:pStyle w:val="ListParagraph"/>
        <w:numPr>
          <w:ilvl w:val="1"/>
          <w:numId w:val="2"/>
        </w:numPr>
        <w:spacing w:before="0" w:after="0"/>
        <w:contextualSpacing/>
        <w:rPr>
          <w:i/>
          <w:i/>
        </w:rPr>
      </w:pPr>
      <w:r>
        <w:rPr/>
        <w:t xml:space="preserve">used Asite software </w:t>
      </w:r>
    </w:p>
    <w:p>
      <w:pPr>
        <w:pStyle w:val="ListParagraph"/>
        <w:ind w:left="1440"/>
        <w:rPr/>
      </w:pPr>
      <w:r>
        <w:rPr/>
      </w:r>
    </w:p>
    <w:p>
      <w:pPr>
        <w:pStyle w:val="ListParagraph"/>
        <w:numPr>
          <w:ilvl w:val="2"/>
          <w:numId w:val="2"/>
        </w:numPr>
        <w:spacing w:before="0" w:after="0"/>
        <w:contextualSpacing/>
        <w:rPr>
          <w:u w:val="single"/>
        </w:rPr>
      </w:pPr>
      <w:r>
        <w:rPr>
          <w:u w:val="single"/>
        </w:rPr>
        <w:t>Projects Delivered</w:t>
      </w:r>
    </w:p>
    <w:p>
      <w:pPr>
        <w:pStyle w:val="ListParagraph"/>
        <w:numPr>
          <w:ilvl w:val="2"/>
          <w:numId w:val="2"/>
        </w:numPr>
        <w:spacing w:before="0" w:after="0"/>
        <w:contextualSpacing/>
        <w:rPr/>
      </w:pPr>
      <w:r>
        <w:rPr/>
        <w:t>Heathrow Terminal 2A</w:t>
      </w:r>
    </w:p>
    <w:p>
      <w:pPr>
        <w:pStyle w:val="Normal"/>
        <w:rPr>
          <w:b/>
        </w:rPr>
      </w:pPr>
      <w:r>
        <w:rPr>
          <w:b/>
        </w:rPr>
      </w:r>
    </w:p>
    <w:p>
      <w:pPr>
        <w:pStyle w:val="ListParagraph"/>
        <w:numPr>
          <w:ilvl w:val="0"/>
          <w:numId w:val="2"/>
        </w:numPr>
        <w:spacing w:before="0" w:after="0"/>
        <w:contextualSpacing/>
        <w:rPr>
          <w:b/>
        </w:rPr>
      </w:pPr>
      <w:r>
        <w:rPr>
          <w:b/>
        </w:rPr>
        <w:t>May 2009-April 2012</w:t>
      </w:r>
    </w:p>
    <w:p>
      <w:pPr>
        <w:pStyle w:val="Normal"/>
        <w:rPr>
          <w:b/>
        </w:rPr>
      </w:pPr>
      <w:r>
        <w:rPr>
          <w:b/>
        </w:rPr>
      </w:r>
    </w:p>
    <w:p>
      <w:pPr>
        <w:pStyle w:val="Normal"/>
        <w:ind w:left="720"/>
        <w:rPr>
          <w:b/>
          <w:u w:val="single"/>
        </w:rPr>
      </w:pPr>
      <w:r>
        <w:rPr>
          <w:b/>
          <w:u w:val="single"/>
        </w:rPr>
        <w:t>Balfour Beatty Major Projects</w:t>
      </w:r>
    </w:p>
    <w:p>
      <w:pPr>
        <w:pStyle w:val="ListParagraph"/>
        <w:rPr>
          <w:b/>
        </w:rPr>
      </w:pPr>
      <w:r>
        <w:rPr>
          <w:b/>
        </w:rPr>
      </w:r>
    </w:p>
    <w:p>
      <w:pPr>
        <w:pStyle w:val="ListParagraph"/>
        <w:numPr>
          <w:ilvl w:val="1"/>
          <w:numId w:val="2"/>
        </w:numPr>
        <w:spacing w:before="0" w:after="0"/>
        <w:contextualSpacing/>
        <w:rPr>
          <w:b/>
          <w:i/>
          <w:i/>
          <w:u w:val="single"/>
        </w:rPr>
      </w:pPr>
      <w:r>
        <w:rPr>
          <w:b/>
          <w:i/>
          <w:u w:val="single"/>
        </w:rPr>
        <w:t>Senior Quantity surveyor – Balfour Beatty Major Projects M25 (~£45 mil)</w:t>
      </w:r>
    </w:p>
    <w:p>
      <w:pPr>
        <w:pStyle w:val="ListParagraph"/>
        <w:numPr>
          <w:ilvl w:val="1"/>
          <w:numId w:val="2"/>
        </w:numPr>
        <w:spacing w:before="0" w:after="0"/>
        <w:contextualSpacing/>
        <w:rPr>
          <w:b/>
          <w:i/>
          <w:i/>
          <w:u w:val="single"/>
        </w:rPr>
      </w:pPr>
      <w:r>
        <w:rPr>
          <w:b/>
          <w:i/>
          <w:u w:val="single"/>
        </w:rPr>
        <w:t>Permanent</w:t>
      </w:r>
    </w:p>
    <w:p>
      <w:pPr>
        <w:pStyle w:val="ListParagraph"/>
        <w:numPr>
          <w:ilvl w:val="1"/>
          <w:numId w:val="2"/>
        </w:numPr>
        <w:spacing w:before="0" w:after="0"/>
        <w:contextualSpacing/>
        <w:rPr>
          <w:b/>
          <w:i/>
          <w:i/>
          <w:u w:val="single"/>
        </w:rPr>
      </w:pPr>
      <w:r>
        <w:rPr>
          <w:b/>
          <w:i/>
          <w:u w:val="single"/>
        </w:rPr>
        <w:t>NEC contract option C</w:t>
      </w:r>
    </w:p>
    <w:p>
      <w:pPr>
        <w:pStyle w:val="ListParagraph"/>
        <w:numPr>
          <w:ilvl w:val="1"/>
          <w:numId w:val="2"/>
        </w:numPr>
        <w:spacing w:before="0" w:after="0"/>
        <w:contextualSpacing/>
        <w:rPr>
          <w:b/>
          <w:i/>
          <w:i/>
          <w:u w:val="single"/>
        </w:rPr>
      </w:pPr>
      <w:r>
        <w:rPr>
          <w:b/>
          <w:i/>
          <w:u w:val="single"/>
        </w:rPr>
        <w:t>SQS</w:t>
      </w:r>
    </w:p>
    <w:p>
      <w:pPr>
        <w:pStyle w:val="ListParagraph"/>
        <w:numPr>
          <w:ilvl w:val="1"/>
          <w:numId w:val="2"/>
        </w:numPr>
        <w:spacing w:before="0" w:after="0"/>
        <w:contextualSpacing/>
        <w:rPr>
          <w:b/>
          <w:i/>
          <w:i/>
        </w:rPr>
      </w:pPr>
      <w:r>
        <w:rPr>
          <w:b/>
          <w:i/>
          <w:u w:val="single"/>
        </w:rPr>
        <w:t>Briefing of work involved</w:t>
      </w:r>
      <w:r>
        <w:rPr>
          <w:b/>
          <w:i/>
        </w:rPr>
        <w:t>: The work was to construct an additional lane on the M25  highway, this involved a plethora of additional work but I was involved in the earthworks and drainage side of the conctract that involved among other things demolition of existing road and structures, reinstate groundworks, layer works, reinforced concrete layer works, reinforced concrete ducting, stormwater drainage, foul water drainage, reinforced concrete chambers, gas lines, potable water lines, road markings, security fencing, newt fencing, load and haul muck away, asbestos removal, transformers, cable ducting, surfacing works, access roads, catchment dams, Kingston catchment chambers, kerbs, bridges, reinforced culverts, stockpiles, APNR cameras, highway cameras, highway control centre, highway lighting and all horticulture works on the side of the highways</w:t>
      </w:r>
    </w:p>
    <w:p>
      <w:pPr>
        <w:pStyle w:val="Normal"/>
        <w:ind w:left="1080"/>
        <w:rPr>
          <w:b/>
          <w:i/>
          <w:i/>
        </w:rPr>
      </w:pPr>
      <w:r>
        <w:rPr>
          <w:b/>
          <w:i/>
        </w:rPr>
      </w:r>
    </w:p>
    <w:p>
      <w:pPr>
        <w:pStyle w:val="ListParagraph"/>
        <w:numPr>
          <w:ilvl w:val="1"/>
          <w:numId w:val="2"/>
        </w:numPr>
        <w:spacing w:before="0" w:after="0"/>
        <w:contextualSpacing/>
        <w:rPr/>
      </w:pPr>
      <w:r>
        <w:rPr/>
        <w:t>Checked all earthworks data for agreement on Monthly certificates (saved 30%)</w:t>
      </w:r>
    </w:p>
    <w:p>
      <w:pPr>
        <w:pStyle w:val="ListParagraph"/>
        <w:numPr>
          <w:ilvl w:val="1"/>
          <w:numId w:val="2"/>
        </w:numPr>
        <w:spacing w:before="0" w:after="0"/>
        <w:contextualSpacing/>
        <w:rPr/>
      </w:pPr>
      <w:r>
        <w:rPr/>
        <w:t>Audited rates for sub-contractor</w:t>
      </w:r>
    </w:p>
    <w:p>
      <w:pPr>
        <w:pStyle w:val="ListParagraph"/>
        <w:numPr>
          <w:ilvl w:val="1"/>
          <w:numId w:val="2"/>
        </w:numPr>
        <w:spacing w:before="0" w:after="0"/>
        <w:contextualSpacing/>
        <w:rPr/>
      </w:pPr>
      <w:r>
        <w:rPr/>
        <w:t>Checked compensation events LPMSc</w:t>
      </w:r>
    </w:p>
    <w:p>
      <w:pPr>
        <w:pStyle w:val="ListParagraph"/>
        <w:numPr>
          <w:ilvl w:val="1"/>
          <w:numId w:val="2"/>
        </w:numPr>
        <w:spacing w:before="0" w:after="0"/>
        <w:contextualSpacing/>
        <w:rPr/>
      </w:pPr>
      <w:r>
        <w:rPr/>
        <w:t>Checked diesel usage and deliveries by developing a data base (reducing the cost of the fuel by ~10%)</w:t>
      </w:r>
    </w:p>
    <w:p>
      <w:pPr>
        <w:pStyle w:val="ListParagraph"/>
        <w:numPr>
          <w:ilvl w:val="1"/>
          <w:numId w:val="2"/>
        </w:numPr>
        <w:spacing w:before="0" w:after="0"/>
        <w:contextualSpacing/>
        <w:rPr/>
      </w:pPr>
      <w:r>
        <w:rPr/>
        <w:t>Audited sub-contractor</w:t>
      </w:r>
    </w:p>
    <w:p>
      <w:pPr>
        <w:pStyle w:val="ListParagraph"/>
        <w:numPr>
          <w:ilvl w:val="1"/>
          <w:numId w:val="2"/>
        </w:numPr>
        <w:spacing w:before="0" w:after="0"/>
        <w:contextualSpacing/>
        <w:rPr/>
      </w:pPr>
      <w:r>
        <w:rPr/>
        <w:t>Analysed the complete lorry movement on site from Podfather system (saving the company ~15% on the cost of the lorry movement and duplication)</w:t>
      </w:r>
    </w:p>
    <w:p>
      <w:pPr>
        <w:pStyle w:val="ListParagraph"/>
        <w:numPr>
          <w:ilvl w:val="1"/>
          <w:numId w:val="2"/>
        </w:numPr>
        <w:spacing w:before="0" w:after="0"/>
        <w:contextualSpacing/>
        <w:rPr/>
      </w:pPr>
      <w:r>
        <w:rPr/>
        <w:t>Extracted data from Podfather and placed in own database to calc and track lorry movements</w:t>
      </w:r>
    </w:p>
    <w:p>
      <w:pPr>
        <w:pStyle w:val="ListParagraph"/>
        <w:numPr>
          <w:ilvl w:val="1"/>
          <w:numId w:val="2"/>
        </w:numPr>
        <w:spacing w:before="0" w:after="0"/>
        <w:contextualSpacing/>
        <w:rPr/>
      </w:pPr>
      <w:r>
        <w:rPr/>
        <w:t>Agreed final rates of sub-contractor</w:t>
      </w:r>
    </w:p>
    <w:p>
      <w:pPr>
        <w:pStyle w:val="ListParagraph"/>
        <w:numPr>
          <w:ilvl w:val="1"/>
          <w:numId w:val="2"/>
        </w:numPr>
        <w:spacing w:before="0" w:after="0"/>
        <w:contextualSpacing/>
        <w:rPr/>
      </w:pPr>
      <w:r>
        <w:rPr/>
        <w:t>Compiled application for payment for subcontractor</w:t>
      </w:r>
    </w:p>
    <w:p>
      <w:pPr>
        <w:pStyle w:val="ListParagraph"/>
        <w:numPr>
          <w:ilvl w:val="1"/>
          <w:numId w:val="2"/>
        </w:numPr>
        <w:spacing w:before="0" w:after="0"/>
        <w:contextualSpacing/>
        <w:rPr/>
      </w:pPr>
      <w:r>
        <w:rPr/>
        <w:t xml:space="preserve">Used Siteman to compile bi-monthly invoices </w:t>
      </w:r>
    </w:p>
    <w:p>
      <w:pPr>
        <w:pStyle w:val="ListParagraph"/>
        <w:numPr>
          <w:ilvl w:val="1"/>
          <w:numId w:val="2"/>
        </w:numPr>
        <w:spacing w:before="0" w:after="0"/>
        <w:contextualSpacing/>
        <w:rPr/>
      </w:pPr>
      <w:r>
        <w:rPr/>
        <w:t>Material reconciliation included reinforced concrete, steel schedules, groundworks, type 1, all drainage material incl pipe work, reinforced concrete for VCB, slot drains, tarmac, kerbing, sheet piling, stabilising groundworks, retaining walls, gabion boxes, bridge abutments.</w:t>
      </w:r>
    </w:p>
    <w:p>
      <w:pPr>
        <w:pStyle w:val="ListParagraph"/>
        <w:numPr>
          <w:ilvl w:val="1"/>
          <w:numId w:val="2"/>
        </w:numPr>
        <w:spacing w:before="0" w:after="0"/>
        <w:contextualSpacing/>
        <w:rPr/>
      </w:pPr>
      <w:r>
        <w:rPr/>
        <w:t xml:space="preserve">Update CVR </w:t>
      </w:r>
    </w:p>
    <w:p>
      <w:pPr>
        <w:pStyle w:val="ListParagraph"/>
        <w:numPr>
          <w:ilvl w:val="1"/>
          <w:numId w:val="2"/>
        </w:numPr>
        <w:spacing w:before="0" w:after="0"/>
        <w:contextualSpacing/>
        <w:rPr/>
      </w:pPr>
      <w:r>
        <w:rPr/>
        <w:t>Calculated SPI and CPI</w:t>
      </w:r>
    </w:p>
    <w:p>
      <w:pPr>
        <w:pStyle w:val="ListParagraph"/>
        <w:numPr>
          <w:ilvl w:val="1"/>
          <w:numId w:val="2"/>
        </w:numPr>
        <w:spacing w:before="0" w:after="0"/>
        <w:contextualSpacing/>
        <w:rPr/>
      </w:pPr>
      <w:r>
        <w:rPr/>
        <w:t>Checked wastage for all drainage materials including reinforced concrete</w:t>
      </w:r>
    </w:p>
    <w:p>
      <w:pPr>
        <w:pStyle w:val="ListParagraph"/>
        <w:numPr>
          <w:ilvl w:val="1"/>
          <w:numId w:val="2"/>
        </w:numPr>
        <w:spacing w:before="0" w:after="0"/>
        <w:contextualSpacing/>
        <w:rPr/>
      </w:pPr>
      <w:r>
        <w:rPr/>
        <w:t>Calculated application for payment for drainage section of highway</w:t>
      </w:r>
    </w:p>
    <w:p>
      <w:pPr>
        <w:pStyle w:val="ListParagraph"/>
        <w:ind w:left="1440"/>
        <w:rPr/>
      </w:pPr>
      <w:r>
        <w:rPr/>
      </w:r>
    </w:p>
    <w:p>
      <w:pPr>
        <w:pStyle w:val="ListParagraph"/>
        <w:numPr>
          <w:ilvl w:val="2"/>
          <w:numId w:val="2"/>
        </w:numPr>
        <w:spacing w:before="0" w:after="0"/>
        <w:contextualSpacing/>
        <w:rPr>
          <w:u w:val="single"/>
        </w:rPr>
      </w:pPr>
      <w:r>
        <w:rPr>
          <w:u w:val="single"/>
        </w:rPr>
        <w:t>Projects Delivered</w:t>
      </w:r>
    </w:p>
    <w:p>
      <w:pPr>
        <w:pStyle w:val="ListParagraph"/>
        <w:numPr>
          <w:ilvl w:val="2"/>
          <w:numId w:val="2"/>
        </w:numPr>
        <w:spacing w:before="0" w:after="0"/>
        <w:contextualSpacing/>
        <w:rPr/>
      </w:pPr>
      <w:r>
        <w:rPr/>
        <w:t>M25 Section 1</w:t>
      </w:r>
    </w:p>
    <w:p>
      <w:pPr>
        <w:pStyle w:val="ListParagraph"/>
        <w:numPr>
          <w:ilvl w:val="2"/>
          <w:numId w:val="2"/>
        </w:numPr>
        <w:spacing w:before="0" w:after="0"/>
        <w:contextualSpacing/>
        <w:rPr/>
      </w:pPr>
      <w:r>
        <w:rPr/>
        <w:t>Value ~£45 mil</w:t>
      </w:r>
    </w:p>
    <w:p>
      <w:pPr>
        <w:pStyle w:val="ListParagraph"/>
        <w:ind w:left="1440"/>
        <w:rPr>
          <w:u w:val="single"/>
        </w:rPr>
      </w:pPr>
      <w:r>
        <w:rPr>
          <w:u w:val="single"/>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ind w:left="2880"/>
        <w:rPr/>
      </w:pPr>
      <w:r>
        <w:rPr/>
      </w:r>
    </w:p>
    <w:p>
      <w:pPr>
        <w:pStyle w:val="ListParagraph"/>
        <w:numPr>
          <w:ilvl w:val="0"/>
          <w:numId w:val="2"/>
        </w:numPr>
        <w:spacing w:before="0" w:after="0"/>
        <w:contextualSpacing/>
        <w:rPr>
          <w:b/>
        </w:rPr>
      </w:pPr>
      <w:r>
        <w:rPr>
          <w:b/>
        </w:rPr>
        <w:t>August 2008- April 2009</w:t>
      </w:r>
    </w:p>
    <w:p>
      <w:pPr>
        <w:pStyle w:val="Normal"/>
        <w:rPr>
          <w:b/>
        </w:rPr>
      </w:pPr>
      <w:r>
        <w:rPr>
          <w:b/>
        </w:rPr>
      </w:r>
    </w:p>
    <w:p>
      <w:pPr>
        <w:pStyle w:val="Normal"/>
        <w:ind w:left="720"/>
        <w:rPr>
          <w:b/>
          <w:u w:val="single"/>
        </w:rPr>
      </w:pPr>
      <w:r>
        <w:rPr>
          <w:b/>
          <w:u w:val="single"/>
        </w:rPr>
        <w:t>Balfour Beatty Major Projects</w:t>
      </w:r>
    </w:p>
    <w:p>
      <w:pPr>
        <w:pStyle w:val="Normal"/>
        <w:ind w:left="720"/>
        <w:rPr>
          <w:b/>
        </w:rPr>
      </w:pPr>
      <w:r>
        <w:rPr>
          <w:b/>
        </w:rPr>
      </w:r>
    </w:p>
    <w:p>
      <w:pPr>
        <w:pStyle w:val="ListParagraph"/>
        <w:numPr>
          <w:ilvl w:val="1"/>
          <w:numId w:val="2"/>
        </w:numPr>
        <w:spacing w:before="0" w:after="0"/>
        <w:contextualSpacing/>
        <w:rPr>
          <w:b/>
          <w:i/>
          <w:i/>
          <w:u w:val="single"/>
        </w:rPr>
      </w:pPr>
      <w:r>
        <w:rPr>
          <w:b/>
          <w:i/>
          <w:u w:val="single"/>
        </w:rPr>
        <w:t xml:space="preserve">Senior Quantity surveyor – Balfour Beatty Major Projects M1 </w:t>
      </w:r>
    </w:p>
    <w:p>
      <w:pPr>
        <w:pStyle w:val="ListParagraph"/>
        <w:numPr>
          <w:ilvl w:val="1"/>
          <w:numId w:val="2"/>
        </w:numPr>
        <w:spacing w:before="0" w:after="0"/>
        <w:contextualSpacing/>
        <w:rPr>
          <w:b/>
          <w:i/>
          <w:i/>
          <w:u w:val="single"/>
        </w:rPr>
      </w:pPr>
      <w:r>
        <w:rPr>
          <w:b/>
          <w:i/>
          <w:u w:val="single"/>
        </w:rPr>
        <w:t>Permanent</w:t>
      </w:r>
    </w:p>
    <w:p>
      <w:pPr>
        <w:pStyle w:val="ListParagraph"/>
        <w:numPr>
          <w:ilvl w:val="1"/>
          <w:numId w:val="2"/>
        </w:numPr>
        <w:spacing w:before="0" w:after="0"/>
        <w:contextualSpacing/>
        <w:rPr>
          <w:b/>
          <w:i/>
          <w:i/>
          <w:u w:val="single"/>
        </w:rPr>
      </w:pPr>
      <w:r>
        <w:rPr>
          <w:b/>
          <w:i/>
          <w:u w:val="single"/>
        </w:rPr>
        <w:t>NEC contract Option C</w:t>
      </w:r>
    </w:p>
    <w:p>
      <w:pPr>
        <w:pStyle w:val="ListParagraph"/>
        <w:numPr>
          <w:ilvl w:val="1"/>
          <w:numId w:val="2"/>
        </w:numPr>
        <w:spacing w:before="0" w:after="0"/>
        <w:contextualSpacing/>
        <w:rPr>
          <w:b/>
          <w:i/>
          <w:i/>
          <w:u w:val="single"/>
        </w:rPr>
      </w:pPr>
      <w:r>
        <w:rPr>
          <w:b/>
          <w:i/>
          <w:u w:val="single"/>
        </w:rPr>
        <w:t>SQS</w:t>
      </w:r>
    </w:p>
    <w:p>
      <w:pPr>
        <w:pStyle w:val="ListParagraph"/>
        <w:numPr>
          <w:ilvl w:val="1"/>
          <w:numId w:val="2"/>
        </w:numPr>
        <w:spacing w:before="0" w:after="0"/>
        <w:contextualSpacing/>
        <w:rPr>
          <w:b/>
          <w:i/>
          <w:i/>
        </w:rPr>
      </w:pPr>
      <w:r>
        <w:rPr>
          <w:b/>
          <w:i/>
          <w:u w:val="single"/>
        </w:rPr>
        <w:t>Briefing of work involved</w:t>
      </w:r>
      <w:r>
        <w:rPr>
          <w:b/>
          <w:i/>
        </w:rPr>
        <w:t>: the work was mainly the piling for the support of the highway which included  groundworks, layer works, reinforced concrete layer works, reinforced concrete ducting, stormwater drainage, foul water drainage, reinforced concrete chamber,  potable water lines, road markings, security fencing, , load and haul muck away, transformers, cable ducting, surfacing works, access roads, catchment dams, Kingston catchment chambers, kerbs, piling for road structures and bridges, NEC contract</w:t>
      </w:r>
    </w:p>
    <w:p>
      <w:pPr>
        <w:pStyle w:val="ListParagraph"/>
        <w:numPr>
          <w:ilvl w:val="1"/>
          <w:numId w:val="2"/>
        </w:numPr>
        <w:spacing w:before="0" w:after="0"/>
        <w:contextualSpacing/>
        <w:rPr>
          <w:b/>
          <w:i/>
          <w:i/>
        </w:rPr>
      </w:pPr>
      <w:r>
        <w:rPr>
          <w:b/>
          <w:i/>
        </w:rPr>
      </w:r>
    </w:p>
    <w:p>
      <w:pPr>
        <w:pStyle w:val="ListParagraph"/>
        <w:numPr>
          <w:ilvl w:val="1"/>
          <w:numId w:val="2"/>
        </w:numPr>
        <w:spacing w:before="0" w:after="0"/>
        <w:contextualSpacing/>
        <w:rPr>
          <w:b/>
        </w:rPr>
      </w:pPr>
      <w:r>
        <w:rPr/>
        <w:t>Checked and agreed to subcontractor’s tender volumes and early warning notices, compensation events (reduced the cost of CE by ~10% to the company)</w:t>
      </w:r>
    </w:p>
    <w:p>
      <w:pPr>
        <w:pStyle w:val="ListParagraph"/>
        <w:numPr>
          <w:ilvl w:val="1"/>
          <w:numId w:val="2"/>
        </w:numPr>
        <w:spacing w:before="0" w:after="0"/>
        <w:contextualSpacing/>
        <w:rPr>
          <w:b/>
        </w:rPr>
      </w:pPr>
      <w:r>
        <w:rPr/>
        <w:t>Change management</w:t>
      </w:r>
    </w:p>
    <w:p>
      <w:pPr>
        <w:pStyle w:val="ListParagraph"/>
        <w:numPr>
          <w:ilvl w:val="1"/>
          <w:numId w:val="2"/>
        </w:numPr>
        <w:spacing w:before="0" w:after="0"/>
        <w:contextualSpacing/>
        <w:rPr>
          <w:b/>
        </w:rPr>
      </w:pPr>
      <w:r>
        <w:rPr/>
        <w:t>Checked piling volumes of materials (reinforced concrete, groundworks, formwork, and steel fixing this resulted in a massive saving of the cost to the company)</w:t>
      </w:r>
    </w:p>
    <w:p>
      <w:pPr>
        <w:pStyle w:val="ListParagraph"/>
        <w:numPr>
          <w:ilvl w:val="1"/>
          <w:numId w:val="2"/>
        </w:numPr>
        <w:spacing w:before="0" w:after="0"/>
        <w:contextualSpacing/>
        <w:rPr>
          <w:b/>
        </w:rPr>
      </w:pPr>
      <w:r>
        <w:rPr/>
        <w:t>Liaised with Subcontractor on rates</w:t>
      </w:r>
    </w:p>
    <w:p>
      <w:pPr>
        <w:pStyle w:val="ListParagraph"/>
        <w:numPr>
          <w:ilvl w:val="1"/>
          <w:numId w:val="2"/>
        </w:numPr>
        <w:spacing w:before="0" w:after="0"/>
        <w:contextualSpacing/>
        <w:rPr>
          <w:b/>
        </w:rPr>
      </w:pPr>
      <w:r>
        <w:rPr/>
        <w:t>Verified site records</w:t>
      </w:r>
    </w:p>
    <w:p>
      <w:pPr>
        <w:pStyle w:val="ListParagraph"/>
        <w:numPr>
          <w:ilvl w:val="1"/>
          <w:numId w:val="2"/>
        </w:numPr>
        <w:spacing w:before="0" w:after="0"/>
        <w:contextualSpacing/>
        <w:rPr>
          <w:b/>
        </w:rPr>
      </w:pPr>
      <w:r>
        <w:rPr/>
        <w:t>Set up databases to record site information</w:t>
      </w:r>
    </w:p>
    <w:p>
      <w:pPr>
        <w:pStyle w:val="ListParagraph"/>
        <w:numPr>
          <w:ilvl w:val="1"/>
          <w:numId w:val="2"/>
        </w:numPr>
        <w:spacing w:before="0" w:after="0"/>
        <w:contextualSpacing/>
        <w:rPr>
          <w:b/>
        </w:rPr>
      </w:pPr>
      <w:r>
        <w:rPr/>
        <w:t>Checked subcontractor’s program</w:t>
      </w:r>
    </w:p>
    <w:p>
      <w:pPr>
        <w:pStyle w:val="ListParagraph"/>
        <w:numPr>
          <w:ilvl w:val="1"/>
          <w:numId w:val="2"/>
        </w:numPr>
        <w:spacing w:before="0" w:after="0"/>
        <w:contextualSpacing/>
        <w:rPr>
          <w:b/>
        </w:rPr>
      </w:pPr>
      <w:r>
        <w:rPr/>
        <w:t>Prepared subcontractor’s monthly payments</w:t>
      </w:r>
    </w:p>
    <w:p>
      <w:pPr>
        <w:pStyle w:val="ListParagraph"/>
        <w:numPr>
          <w:ilvl w:val="1"/>
          <w:numId w:val="2"/>
        </w:numPr>
        <w:spacing w:before="0" w:after="0"/>
        <w:contextualSpacing/>
        <w:rPr>
          <w:b/>
        </w:rPr>
      </w:pPr>
      <w:r>
        <w:rPr/>
        <w:t>Chaired meeting with subcontractors to discuss progress</w:t>
      </w:r>
    </w:p>
    <w:p>
      <w:pPr>
        <w:pStyle w:val="ListParagraph"/>
        <w:numPr>
          <w:ilvl w:val="1"/>
          <w:numId w:val="2"/>
        </w:numPr>
        <w:spacing w:before="0" w:after="0"/>
        <w:contextualSpacing/>
        <w:rPr>
          <w:b/>
        </w:rPr>
      </w:pPr>
      <w:r>
        <w:rPr/>
        <w:t>Prepared subcontractor’s invoice and letters for payment</w:t>
      </w:r>
    </w:p>
    <w:p>
      <w:pPr>
        <w:pStyle w:val="ListParagraph"/>
        <w:numPr>
          <w:ilvl w:val="1"/>
          <w:numId w:val="2"/>
        </w:numPr>
        <w:spacing w:before="0" w:after="0"/>
        <w:contextualSpacing/>
        <w:rPr>
          <w:b/>
        </w:rPr>
      </w:pPr>
      <w:r>
        <w:rPr/>
        <w:t>Agreed final target price and gain share of subcontractor</w:t>
      </w:r>
    </w:p>
    <w:p>
      <w:pPr>
        <w:pStyle w:val="Normal"/>
        <w:rPr>
          <w:b/>
        </w:rPr>
      </w:pPr>
      <w:r>
        <w:rPr>
          <w:b/>
        </w:rPr>
      </w:r>
    </w:p>
    <w:p>
      <w:pPr>
        <w:pStyle w:val="Normal"/>
        <w:rPr>
          <w:b/>
        </w:rPr>
      </w:pPr>
      <w:r>
        <w:rPr>
          <w:b/>
        </w:rPr>
      </w:r>
    </w:p>
    <w:p>
      <w:pPr>
        <w:pStyle w:val="ListParagraph"/>
        <w:numPr>
          <w:ilvl w:val="2"/>
          <w:numId w:val="2"/>
        </w:numPr>
        <w:spacing w:before="0" w:after="0"/>
        <w:contextualSpacing/>
        <w:rPr>
          <w:u w:val="single"/>
        </w:rPr>
      </w:pPr>
      <w:r>
        <w:rPr>
          <w:u w:val="single"/>
        </w:rPr>
        <w:t>Projects Delivered</w:t>
      </w:r>
    </w:p>
    <w:p>
      <w:pPr>
        <w:pStyle w:val="ListParagraph"/>
        <w:numPr>
          <w:ilvl w:val="3"/>
          <w:numId w:val="2"/>
        </w:numPr>
        <w:spacing w:before="0" w:after="0"/>
        <w:contextualSpacing/>
        <w:rPr/>
      </w:pPr>
      <w:r>
        <w:rPr/>
        <w:t xml:space="preserve">M 1 </w:t>
      </w:r>
    </w:p>
    <w:p>
      <w:pPr>
        <w:pStyle w:val="ListParagraph"/>
        <w:ind w:left="2880"/>
        <w:rPr/>
      </w:pPr>
      <w:r>
        <w:rPr/>
      </w:r>
    </w:p>
    <w:p>
      <w:pPr>
        <w:pStyle w:val="ListParagraph"/>
        <w:ind w:left="2880"/>
        <w:rPr/>
      </w:pPr>
      <w:r>
        <w:rPr/>
      </w:r>
    </w:p>
    <w:p>
      <w:pPr>
        <w:pStyle w:val="ListParagraph"/>
        <w:ind w:left="2880"/>
        <w:rPr/>
      </w:pPr>
      <w:r>
        <w:rPr/>
      </w:r>
    </w:p>
    <w:p>
      <w:pPr>
        <w:pStyle w:val="ListParagraph"/>
        <w:rPr>
          <w:b/>
        </w:rPr>
      </w:pPr>
      <w:r>
        <w:rPr>
          <w:b/>
        </w:rPr>
        <w:t>1987- July 2008</w:t>
      </w:r>
    </w:p>
    <w:p>
      <w:pPr>
        <w:pStyle w:val="ListParagraph"/>
        <w:rPr>
          <w:b/>
        </w:rPr>
      </w:pPr>
      <w:r>
        <w:rPr>
          <w:b/>
        </w:rPr>
      </w:r>
    </w:p>
    <w:p>
      <w:pPr>
        <w:pStyle w:val="ListParagraph"/>
        <w:rPr>
          <w:b/>
          <w:u w:val="single"/>
        </w:rPr>
      </w:pPr>
      <w:r>
        <w:rPr>
          <w:b/>
          <w:u w:val="single"/>
        </w:rPr>
        <w:t>Fraser Alexander Construction</w:t>
      </w:r>
    </w:p>
    <w:p>
      <w:pPr>
        <w:pStyle w:val="ListParagraph"/>
        <w:rPr>
          <w:b/>
        </w:rPr>
      </w:pPr>
      <w:r>
        <w:rPr>
          <w:b/>
        </w:rPr>
      </w:r>
    </w:p>
    <w:p>
      <w:pPr>
        <w:pStyle w:val="ListParagraph"/>
        <w:numPr>
          <w:ilvl w:val="1"/>
          <w:numId w:val="2"/>
        </w:numPr>
        <w:spacing w:before="0" w:after="0"/>
        <w:contextualSpacing/>
        <w:rPr>
          <w:b/>
          <w:i/>
          <w:i/>
          <w:u w:val="single"/>
        </w:rPr>
      </w:pPr>
      <w:r>
        <w:rPr>
          <w:b/>
          <w:i/>
          <w:u w:val="single"/>
        </w:rPr>
        <w:t>HOD, Managing quantity surveyor and Chief civil engineering surveyor-Fraser Alexander Construction Ltd South Africa</w:t>
      </w:r>
    </w:p>
    <w:p>
      <w:pPr>
        <w:pStyle w:val="ListParagraph"/>
        <w:numPr>
          <w:ilvl w:val="1"/>
          <w:numId w:val="2"/>
        </w:numPr>
        <w:spacing w:before="0" w:after="0"/>
        <w:contextualSpacing/>
        <w:rPr>
          <w:b/>
          <w:i/>
          <w:i/>
          <w:u w:val="single"/>
        </w:rPr>
      </w:pPr>
      <w:r>
        <w:rPr>
          <w:b/>
          <w:i/>
          <w:u w:val="single"/>
        </w:rPr>
        <w:t>JCT, Fidic &amp; NEC contracts</w:t>
      </w:r>
    </w:p>
    <w:p>
      <w:pPr>
        <w:pStyle w:val="ListParagraph"/>
        <w:numPr>
          <w:ilvl w:val="1"/>
          <w:numId w:val="2"/>
        </w:numPr>
        <w:spacing w:before="0" w:after="0"/>
        <w:contextualSpacing/>
        <w:rPr>
          <w:b/>
          <w:i/>
          <w:i/>
          <w:u w:val="single"/>
        </w:rPr>
      </w:pPr>
      <w:r>
        <w:rPr>
          <w:b/>
          <w:i/>
          <w:u w:val="single"/>
        </w:rPr>
        <w:t>Permanent</w:t>
      </w:r>
    </w:p>
    <w:p>
      <w:pPr>
        <w:pStyle w:val="ListParagraph"/>
        <w:numPr>
          <w:ilvl w:val="1"/>
          <w:numId w:val="2"/>
        </w:numPr>
        <w:spacing w:before="0" w:after="0"/>
        <w:contextualSpacing/>
        <w:rPr>
          <w:b/>
          <w:i/>
          <w:i/>
          <w:u w:val="single"/>
        </w:rPr>
      </w:pPr>
      <w:r>
        <w:rPr>
          <w:b/>
          <w:i/>
          <w:u w:val="single"/>
        </w:rPr>
        <w:t>Head of Department</w:t>
      </w:r>
    </w:p>
    <w:p>
      <w:pPr>
        <w:pStyle w:val="ListParagraph"/>
        <w:numPr>
          <w:ilvl w:val="1"/>
          <w:numId w:val="2"/>
        </w:numPr>
        <w:spacing w:before="0" w:after="0"/>
        <w:contextualSpacing/>
        <w:rPr>
          <w:b/>
          <w:i/>
          <w:i/>
        </w:rPr>
      </w:pPr>
      <w:r>
        <w:rPr>
          <w:b/>
          <w:i/>
          <w:u w:val="single"/>
        </w:rPr>
        <w:t>Briefing of work involved</w:t>
      </w:r>
      <w:r>
        <w:rPr>
          <w:b/>
          <w:i/>
        </w:rPr>
        <w:t>: I managed the company’s Quantity survey procedures and change control procedures and the setting out of new QS related procedures. This was a multidisciplined company that was involved in but not limited to highways, roads, storage dams, infrastructure for Mines and demolition of mines infrastructure plus building included radioactive mines and other bodies and mainly encompassed the following type of work  mass groundworks, layer works, reinforced concrete layer works, reinforced concrete ducting, stormwater drainage, foul water drainage, reinforced concrete chamber,  potable water lines, road markings, road lighting, high security fencing, , load and haul muck away, transformers, cable ducting, surfacing works, access roads, catchment dams,  kerbs, return water dams, piping all diameters and types, coffer dams, special lined dams, reinforced concrete dams, earth dams walls, clay centred earth dam walls, penstocks all diameters, haul roads, main roads, access roads, highways, RWD pipelines, hydraulic excavations, concrete reinforced RWD and different types of liners (GCL, concrete, bentonite), waste dump infrastructure, multistorey pump stations, pumps, control buildings for pump stations, security buildings, M&amp;E for pump stations and control buildings, highways, railway lines, overhead railway power lines, railways signal works, road design, infrastructure design and build, car parks design and build, pipelines design align and build, CAD work, as built drawings, red line drawings, design and align internal road network for new mine include surfacing, plaining and resurface rural roads and intersections, waste dump infrastructure, handle radioactive material for storage at dumps, demolition mine infrastructure, demolition of radioactive mine headgear and infrastructure, realign mill house for new crusher for mine, set out crushers and plant, herring bone drainage systems</w:t>
      </w:r>
    </w:p>
    <w:p>
      <w:pPr>
        <w:pStyle w:val="ListParagraph"/>
        <w:ind w:left="1440"/>
        <w:rPr>
          <w:b/>
          <w:i/>
          <w:i/>
        </w:rPr>
      </w:pPr>
      <w:r>
        <w:rPr>
          <w:b/>
          <w:i/>
        </w:rPr>
      </w:r>
    </w:p>
    <w:p>
      <w:pPr>
        <w:pStyle w:val="ListParagraph"/>
        <w:ind w:left="1440"/>
        <w:rPr>
          <w:b/>
          <w:i/>
          <w:i/>
        </w:rPr>
      </w:pPr>
      <w:r>
        <w:rPr>
          <w:b/>
          <w:i/>
        </w:rPr>
      </w:r>
    </w:p>
    <w:p>
      <w:pPr>
        <w:pStyle w:val="ListParagraph"/>
        <w:numPr>
          <w:ilvl w:val="1"/>
          <w:numId w:val="2"/>
        </w:numPr>
        <w:spacing w:before="0" w:after="0"/>
        <w:contextualSpacing/>
        <w:rPr/>
      </w:pPr>
      <w:r>
        <w:rPr/>
        <w:t>Manage the Quantity Surveying and Civil Engineering surveying of the Company</w:t>
      </w:r>
    </w:p>
    <w:p>
      <w:pPr>
        <w:pStyle w:val="ListParagraph"/>
        <w:numPr>
          <w:ilvl w:val="1"/>
          <w:numId w:val="2"/>
        </w:numPr>
        <w:spacing w:before="0" w:after="0"/>
        <w:contextualSpacing/>
        <w:rPr/>
      </w:pPr>
      <w:r>
        <w:rPr/>
        <w:t>Managed and mentored 43 employees</w:t>
      </w:r>
    </w:p>
    <w:p>
      <w:pPr>
        <w:pStyle w:val="ListParagraph"/>
        <w:numPr>
          <w:ilvl w:val="1"/>
          <w:numId w:val="2"/>
        </w:numPr>
        <w:spacing w:before="0" w:after="0"/>
        <w:contextualSpacing/>
        <w:rPr/>
      </w:pPr>
      <w:r>
        <w:rPr/>
        <w:t>Checked that compensation events were following procedure and submitted timeously</w:t>
      </w:r>
    </w:p>
    <w:p>
      <w:pPr>
        <w:pStyle w:val="ListParagraph"/>
        <w:numPr>
          <w:ilvl w:val="1"/>
          <w:numId w:val="2"/>
        </w:numPr>
        <w:spacing w:before="0" w:after="0"/>
        <w:contextualSpacing/>
        <w:rPr/>
      </w:pPr>
      <w:r>
        <w:rPr/>
        <w:t>Checked that early warnings were following procedure and submitted timeously</w:t>
      </w:r>
    </w:p>
    <w:p>
      <w:pPr>
        <w:pStyle w:val="ListParagraph"/>
        <w:numPr>
          <w:ilvl w:val="1"/>
          <w:numId w:val="2"/>
        </w:numPr>
        <w:spacing w:before="0" w:after="0"/>
        <w:contextualSpacing/>
        <w:rPr/>
      </w:pPr>
      <w:r>
        <w:rPr/>
        <w:t>Set up company procedure for setting out and recording as-builts drws</w:t>
      </w:r>
    </w:p>
    <w:p>
      <w:pPr>
        <w:pStyle w:val="ListParagraph"/>
        <w:numPr>
          <w:ilvl w:val="1"/>
          <w:numId w:val="2"/>
        </w:numPr>
        <w:spacing w:before="0" w:after="0"/>
        <w:contextualSpacing/>
        <w:rPr/>
      </w:pPr>
      <w:r>
        <w:rPr/>
        <w:t>Checked that all setting out details were being recorded correctly and in accordance with procedure</w:t>
      </w:r>
    </w:p>
    <w:p>
      <w:pPr>
        <w:pStyle w:val="ListParagraph"/>
        <w:numPr>
          <w:ilvl w:val="1"/>
          <w:numId w:val="2"/>
        </w:numPr>
        <w:spacing w:before="0" w:after="0"/>
        <w:contextualSpacing/>
        <w:rPr/>
      </w:pPr>
      <w:r>
        <w:rPr/>
        <w:t xml:space="preserve">Check on various sites that the correct procedures were being followed regarding the quantity claims calculation according to BOQ and check on materials used and claimed as per drawings (reinforced concrete, groundworks, formwork, all drainage incl pipe, pipes for pumping slurry, pump stations, control rooms, surfaced and unsurfaced roads land survey control stations, check all construction surveying instruments are calibrated for use, </w:t>
      </w:r>
    </w:p>
    <w:p>
      <w:pPr>
        <w:pStyle w:val="ListParagraph"/>
        <w:numPr>
          <w:ilvl w:val="1"/>
          <w:numId w:val="2"/>
        </w:numPr>
        <w:spacing w:before="0" w:after="0"/>
        <w:contextualSpacing/>
        <w:rPr/>
      </w:pPr>
      <w:r>
        <w:rPr/>
        <w:t>Check that claims were submitted timeously</w:t>
      </w:r>
    </w:p>
    <w:p>
      <w:pPr>
        <w:pStyle w:val="ListParagraph"/>
        <w:numPr>
          <w:ilvl w:val="1"/>
          <w:numId w:val="2"/>
        </w:numPr>
        <w:spacing w:before="0" w:after="0"/>
        <w:contextualSpacing/>
        <w:rPr/>
      </w:pPr>
      <w:r>
        <w:rPr/>
        <w:t>Change management was set up and controlled by myself</w:t>
      </w:r>
    </w:p>
    <w:p>
      <w:pPr>
        <w:pStyle w:val="ListParagraph"/>
        <w:numPr>
          <w:ilvl w:val="1"/>
          <w:numId w:val="2"/>
        </w:numPr>
        <w:spacing w:before="0" w:after="0"/>
        <w:contextualSpacing/>
        <w:rPr/>
      </w:pPr>
      <w:r>
        <w:rPr/>
        <w:t>Set up procedure application for payments digitally (takeoffs and BOQ linked digitally in 1990)</w:t>
      </w:r>
    </w:p>
    <w:p>
      <w:pPr>
        <w:pStyle w:val="ListParagraph"/>
        <w:numPr>
          <w:ilvl w:val="1"/>
          <w:numId w:val="2"/>
        </w:numPr>
        <w:spacing w:before="0" w:after="0"/>
        <w:contextualSpacing/>
        <w:rPr/>
      </w:pPr>
      <w:r>
        <w:rPr/>
        <w:t>Checked that change control was followed and calculated correctly and submitted timeously</w:t>
      </w:r>
    </w:p>
    <w:p>
      <w:pPr>
        <w:pStyle w:val="ListParagraph"/>
        <w:numPr>
          <w:ilvl w:val="1"/>
          <w:numId w:val="2"/>
        </w:numPr>
        <w:spacing w:before="0" w:after="0"/>
        <w:contextualSpacing/>
        <w:rPr/>
      </w:pPr>
      <w:r>
        <w:rPr/>
        <w:t>Introduced a method to record CE and variations (increased the margin of the CE by  ~25%)</w:t>
      </w:r>
    </w:p>
    <w:p>
      <w:pPr>
        <w:pStyle w:val="ListParagraph"/>
        <w:numPr>
          <w:ilvl w:val="1"/>
          <w:numId w:val="2"/>
        </w:numPr>
        <w:spacing w:before="0" w:after="0"/>
        <w:contextualSpacing/>
        <w:rPr/>
      </w:pPr>
      <w:r>
        <w:rPr/>
        <w:t>Did mass haul diagrams for roads to implement and control the correct use and effectiveness of earthmoving equipment</w:t>
      </w:r>
    </w:p>
    <w:p>
      <w:pPr>
        <w:pStyle w:val="ListParagraph"/>
        <w:numPr>
          <w:ilvl w:val="1"/>
          <w:numId w:val="2"/>
        </w:numPr>
        <w:spacing w:before="0" w:after="0"/>
        <w:contextualSpacing/>
        <w:rPr/>
      </w:pPr>
      <w:r>
        <w:rPr/>
        <w:t>Designed a complete road network system for the mine with drainage for Stormwater and foul water by creating watershed diagrams for the most effective drainage on the site</w:t>
      </w:r>
    </w:p>
    <w:p>
      <w:pPr>
        <w:pStyle w:val="ListParagraph"/>
        <w:numPr>
          <w:ilvl w:val="1"/>
          <w:numId w:val="2"/>
        </w:numPr>
        <w:spacing w:before="0" w:after="0"/>
        <w:contextualSpacing/>
        <w:rPr/>
      </w:pPr>
      <w:r>
        <w:rPr/>
        <w:t>Aligned numerous diameter pipelines vertically and horizontally saving the client on design cost and improving the flow of sludge,</w:t>
      </w:r>
    </w:p>
    <w:p>
      <w:pPr>
        <w:pStyle w:val="ListParagraph"/>
        <w:numPr>
          <w:ilvl w:val="1"/>
          <w:numId w:val="2"/>
        </w:numPr>
        <w:spacing w:before="0" w:after="0"/>
        <w:contextualSpacing/>
        <w:rPr/>
      </w:pPr>
      <w:r>
        <w:rPr/>
        <w:t>Designed drainage systems for clients</w:t>
      </w:r>
    </w:p>
    <w:p>
      <w:pPr>
        <w:pStyle w:val="ListParagraph"/>
        <w:numPr>
          <w:ilvl w:val="1"/>
          <w:numId w:val="2"/>
        </w:numPr>
        <w:spacing w:before="0" w:after="0"/>
        <w:contextualSpacing/>
        <w:rPr/>
      </w:pPr>
      <w:r>
        <w:rPr/>
        <w:t>Designed and re-aligned dam walls and paddocks</w:t>
      </w:r>
    </w:p>
    <w:p>
      <w:pPr>
        <w:pStyle w:val="ListParagraph"/>
        <w:numPr>
          <w:ilvl w:val="1"/>
          <w:numId w:val="2"/>
        </w:numPr>
        <w:spacing w:before="0" w:after="0"/>
        <w:contextualSpacing/>
        <w:rPr/>
      </w:pPr>
      <w:r>
        <w:rPr/>
        <w:t>Realigned and repositioned RWD for clients</w:t>
      </w:r>
    </w:p>
    <w:p>
      <w:pPr>
        <w:pStyle w:val="ListParagraph"/>
        <w:numPr>
          <w:ilvl w:val="1"/>
          <w:numId w:val="2"/>
        </w:numPr>
        <w:spacing w:before="0" w:after="0"/>
        <w:contextualSpacing/>
        <w:rPr/>
      </w:pPr>
      <w:r>
        <w:rPr/>
        <w:t>Calculated and plotted water shed for clients to determine drainage requirements</w:t>
      </w:r>
    </w:p>
    <w:p>
      <w:pPr>
        <w:pStyle w:val="ListParagraph"/>
        <w:numPr>
          <w:ilvl w:val="1"/>
          <w:numId w:val="2"/>
        </w:numPr>
        <w:spacing w:before="0" w:after="0"/>
        <w:contextualSpacing/>
        <w:rPr/>
      </w:pPr>
      <w:r>
        <w:rPr/>
        <w:t xml:space="preserve">Re-aligned highway profiles to suite the topography </w:t>
      </w:r>
    </w:p>
    <w:p>
      <w:pPr>
        <w:pStyle w:val="ListParagraph"/>
        <w:numPr>
          <w:ilvl w:val="1"/>
          <w:numId w:val="2"/>
        </w:numPr>
        <w:spacing w:before="0" w:after="0"/>
        <w:contextualSpacing/>
        <w:rPr/>
      </w:pPr>
      <w:r>
        <w:rPr/>
        <w:t>Re-aligned rural roads vertically and horizontally with cambers and crossfalls</w:t>
      </w:r>
    </w:p>
    <w:p>
      <w:pPr>
        <w:pStyle w:val="ListParagraph"/>
        <w:numPr>
          <w:ilvl w:val="1"/>
          <w:numId w:val="2"/>
        </w:numPr>
        <w:spacing w:before="0" w:after="0"/>
        <w:contextualSpacing/>
        <w:rPr/>
      </w:pPr>
      <w:r>
        <w:rPr/>
        <w:t>Checked disputes and claims</w:t>
      </w:r>
    </w:p>
    <w:p>
      <w:pPr>
        <w:pStyle w:val="ListParagraph"/>
        <w:numPr>
          <w:ilvl w:val="2"/>
          <w:numId w:val="2"/>
        </w:numPr>
        <w:spacing w:before="0" w:after="0"/>
        <w:contextualSpacing/>
        <w:rPr/>
      </w:pPr>
      <w:r>
        <w:rPr/>
        <w:t>Various sites in the country</w:t>
      </w:r>
    </w:p>
    <w:p>
      <w:pPr>
        <w:pStyle w:val="ListParagraph"/>
        <w:ind w:left="2160"/>
        <w:rPr/>
      </w:pPr>
      <w:r>
        <w:rPr/>
      </w:r>
    </w:p>
    <w:p>
      <w:pPr>
        <w:pStyle w:val="ListParagraph"/>
        <w:ind w:left="2160"/>
        <w:rPr/>
      </w:pPr>
      <w:r>
        <w:rPr/>
      </w:r>
    </w:p>
    <w:p>
      <w:pPr>
        <w:pStyle w:val="ListParagraph"/>
        <w:ind w:left="2160"/>
        <w:rPr/>
      </w:pPr>
      <w:r>
        <w:rPr/>
      </w:r>
    </w:p>
    <w:p>
      <w:pPr>
        <w:pStyle w:val="ListParagraph"/>
        <w:ind w:left="2160"/>
        <w:rPr/>
      </w:pPr>
      <w:r>
        <w:rPr/>
      </w:r>
    </w:p>
    <w:p>
      <w:pPr>
        <w:pStyle w:val="Normal"/>
        <w:rPr/>
      </w:pPr>
      <w:r>
        <w:rPr/>
      </w:r>
    </w:p>
    <w:p>
      <w:pPr>
        <w:pStyle w:val="ListParagraph"/>
        <w:rPr>
          <w:b/>
        </w:rPr>
      </w:pPr>
      <w:r>
        <w:rPr>
          <w:b/>
        </w:rPr>
        <w:t>1985- 1986</w:t>
      </w:r>
    </w:p>
    <w:p>
      <w:pPr>
        <w:pStyle w:val="ListParagraph"/>
        <w:rPr>
          <w:b/>
        </w:rPr>
      </w:pPr>
      <w:r>
        <w:rPr>
          <w:b/>
        </w:rPr>
      </w:r>
    </w:p>
    <w:p>
      <w:pPr>
        <w:pStyle w:val="ListParagraph"/>
        <w:rPr>
          <w:b/>
          <w:u w:val="single"/>
        </w:rPr>
      </w:pPr>
      <w:r>
        <w:rPr>
          <w:b/>
        </w:rPr>
        <w:tab/>
      </w:r>
      <w:r>
        <w:rPr>
          <w:b/>
          <w:u w:val="single"/>
        </w:rPr>
        <w:t>Basil Read Construction</w:t>
      </w:r>
    </w:p>
    <w:p>
      <w:pPr>
        <w:pStyle w:val="ListParagraph"/>
        <w:rPr>
          <w:b/>
        </w:rPr>
      </w:pPr>
      <w:r>
        <w:rPr>
          <w:b/>
        </w:rPr>
      </w:r>
    </w:p>
    <w:p>
      <w:pPr>
        <w:pStyle w:val="ListParagraph"/>
        <w:numPr>
          <w:ilvl w:val="1"/>
          <w:numId w:val="2"/>
        </w:numPr>
        <w:spacing w:before="0" w:after="0"/>
        <w:contextualSpacing/>
        <w:rPr>
          <w:b/>
          <w:i/>
          <w:i/>
        </w:rPr>
      </w:pPr>
      <w:r>
        <w:rPr>
          <w:b/>
          <w:i/>
        </w:rPr>
        <w:t>Surveyor at HO – Basil Read Construction</w:t>
      </w:r>
    </w:p>
    <w:p>
      <w:pPr>
        <w:pStyle w:val="ListParagraph"/>
        <w:numPr>
          <w:ilvl w:val="1"/>
          <w:numId w:val="2"/>
        </w:numPr>
        <w:spacing w:before="0" w:after="0"/>
        <w:contextualSpacing/>
        <w:rPr>
          <w:b/>
          <w:i/>
          <w:i/>
        </w:rPr>
      </w:pPr>
      <w:r>
        <w:rPr>
          <w:b/>
          <w:i/>
        </w:rPr>
        <w:t>Permanent</w:t>
      </w:r>
    </w:p>
    <w:p>
      <w:pPr>
        <w:pStyle w:val="ListParagraph"/>
        <w:numPr>
          <w:ilvl w:val="1"/>
          <w:numId w:val="2"/>
        </w:numPr>
        <w:spacing w:before="0" w:after="0"/>
        <w:contextualSpacing/>
        <w:rPr>
          <w:b/>
          <w:i/>
          <w:i/>
        </w:rPr>
      </w:pPr>
      <w:r>
        <w:rPr>
          <w:b/>
          <w:i/>
          <w:u w:val="single"/>
        </w:rPr>
        <w:t>Briefing of work involved</w:t>
      </w:r>
      <w:r>
        <w:rPr>
          <w:b/>
          <w:i/>
        </w:rPr>
        <w:t xml:space="preserve">: initial survey for major highway construction, stake out highways, volume calculation for mass earthworks and layer works, culvert align and set out, </w:t>
      </w:r>
    </w:p>
    <w:p>
      <w:pPr>
        <w:pStyle w:val="ListParagraph"/>
        <w:ind w:left="1440"/>
        <w:rPr>
          <w:b/>
          <w:i/>
          <w:i/>
        </w:rPr>
      </w:pPr>
      <w:r>
        <w:rPr>
          <w:b/>
          <w:i/>
        </w:rPr>
      </w:r>
    </w:p>
    <w:p>
      <w:pPr>
        <w:pStyle w:val="ListParagraph"/>
        <w:numPr>
          <w:ilvl w:val="1"/>
          <w:numId w:val="2"/>
        </w:numPr>
        <w:spacing w:before="0" w:after="0"/>
        <w:contextualSpacing/>
        <w:rPr>
          <w:b/>
          <w:i/>
          <w:i/>
        </w:rPr>
      </w:pPr>
      <w:r>
        <w:rPr/>
        <w:t xml:space="preserve">Set out major controls points for various major sites </w:t>
      </w:r>
    </w:p>
    <w:p>
      <w:pPr>
        <w:pStyle w:val="ListParagraph"/>
        <w:numPr>
          <w:ilvl w:val="1"/>
          <w:numId w:val="2"/>
        </w:numPr>
        <w:spacing w:before="0" w:after="0"/>
        <w:contextualSpacing/>
        <w:rPr>
          <w:b/>
          <w:i/>
          <w:i/>
        </w:rPr>
      </w:pPr>
      <w:r>
        <w:rPr/>
        <w:t>Calculated cut and fill volumes for major highway construction for Groundworks.</w:t>
      </w:r>
    </w:p>
    <w:p>
      <w:pPr>
        <w:pStyle w:val="ListParagraph"/>
        <w:numPr>
          <w:ilvl w:val="1"/>
          <w:numId w:val="2"/>
        </w:numPr>
        <w:spacing w:before="0" w:after="0"/>
        <w:contextualSpacing/>
        <w:rPr>
          <w:b/>
          <w:i/>
          <w:i/>
        </w:rPr>
      </w:pPr>
      <w:r>
        <w:rPr/>
        <w:t xml:space="preserve">Calculated volumes of all layer for highway and road construction from cross section generated from topographical surveys using Model Maker Systems </w:t>
      </w:r>
    </w:p>
    <w:p>
      <w:pPr>
        <w:pStyle w:val="ListParagraph"/>
        <w:numPr>
          <w:ilvl w:val="1"/>
          <w:numId w:val="2"/>
        </w:numPr>
        <w:spacing w:before="0" w:after="0"/>
        <w:contextualSpacing/>
        <w:rPr>
          <w:b/>
          <w:i/>
          <w:i/>
        </w:rPr>
      </w:pPr>
      <w:r>
        <w:rPr/>
        <w:t>Did mass haul diagrams for highways and roads</w:t>
      </w:r>
    </w:p>
    <w:p>
      <w:pPr>
        <w:pStyle w:val="ListParagraph"/>
        <w:numPr>
          <w:ilvl w:val="2"/>
          <w:numId w:val="2"/>
        </w:numPr>
        <w:spacing w:before="0" w:after="0"/>
        <w:contextualSpacing/>
        <w:rPr/>
      </w:pPr>
      <w:r>
        <w:rPr/>
        <w:t>Various sites around the country</w:t>
      </w:r>
    </w:p>
    <w:p>
      <w:pPr>
        <w:pStyle w:val="ListParagraph"/>
        <w:ind w:left="2160"/>
        <w:rPr>
          <w:b/>
          <w:i/>
          <w:i/>
        </w:rPr>
      </w:pPr>
      <w:r>
        <w:rPr>
          <w:b/>
          <w:i/>
        </w:rPr>
      </w:r>
    </w:p>
    <w:p>
      <w:pPr>
        <w:pStyle w:val="ListParagraph"/>
        <w:rPr>
          <w:b/>
        </w:rPr>
      </w:pPr>
      <w:r>
        <w:rPr>
          <w:b/>
        </w:rPr>
        <w:t>1980-1984</w:t>
      </w:r>
    </w:p>
    <w:p>
      <w:pPr>
        <w:pStyle w:val="ListParagraph"/>
        <w:numPr>
          <w:ilvl w:val="1"/>
          <w:numId w:val="2"/>
        </w:numPr>
        <w:spacing w:before="0" w:after="0"/>
        <w:contextualSpacing/>
        <w:rPr>
          <w:b/>
          <w:i/>
          <w:i/>
          <w:u w:val="single"/>
        </w:rPr>
      </w:pPr>
      <w:r>
        <w:rPr>
          <w:b/>
          <w:i/>
          <w:u w:val="single"/>
        </w:rPr>
        <w:t>Site surveyor- LTA Construction</w:t>
      </w:r>
    </w:p>
    <w:p>
      <w:pPr>
        <w:pStyle w:val="ListParagraph"/>
        <w:numPr>
          <w:ilvl w:val="1"/>
          <w:numId w:val="2"/>
        </w:numPr>
        <w:spacing w:before="0" w:after="0"/>
        <w:contextualSpacing/>
        <w:rPr>
          <w:b/>
          <w:i/>
          <w:i/>
          <w:u w:val="single"/>
        </w:rPr>
      </w:pPr>
      <w:r>
        <w:rPr>
          <w:b/>
          <w:i/>
          <w:u w:val="single"/>
        </w:rPr>
        <w:t>Permanent</w:t>
      </w:r>
    </w:p>
    <w:p>
      <w:pPr>
        <w:pStyle w:val="ListParagraph"/>
        <w:numPr>
          <w:ilvl w:val="1"/>
          <w:numId w:val="2"/>
        </w:numPr>
        <w:spacing w:before="0" w:after="0"/>
        <w:contextualSpacing/>
        <w:rPr>
          <w:b/>
          <w:i/>
          <w:i/>
          <w:u w:val="single"/>
        </w:rPr>
      </w:pPr>
      <w:r>
        <w:rPr>
          <w:b/>
          <w:i/>
          <w:u w:val="single"/>
        </w:rPr>
        <w:t>PS</w:t>
      </w:r>
    </w:p>
    <w:p>
      <w:pPr>
        <w:pStyle w:val="ListParagraph"/>
        <w:numPr>
          <w:ilvl w:val="1"/>
          <w:numId w:val="2"/>
        </w:numPr>
        <w:spacing w:before="0" w:after="0"/>
        <w:contextualSpacing/>
        <w:rPr>
          <w:b/>
          <w:i/>
          <w:i/>
        </w:rPr>
      </w:pPr>
      <w:r>
        <w:rPr>
          <w:b/>
          <w:i/>
          <w:u w:val="single"/>
        </w:rPr>
        <w:t xml:space="preserve">Briefing of work involved: </w:t>
      </w:r>
      <w:r>
        <w:rPr>
          <w:b/>
          <w:i/>
        </w:rPr>
        <w:t xml:space="preserve">Demolish and relay the existing runway with tarmac and demolish the existing apron and relay with reinforced concrete, road mark the apron, resurface the entire runway, calculate and align the entire runway and set out control for levels, road marking the entire runway, furniture and lighting for the entire runway, runway lights, entire sewer reticulation set out and calculate excavation and backfill volumes, sewer pipes align and lay, build a  shopping centre car park and design drainage for it, ECI infrastructure works for new residential  development project, drainage, potable connection to each stand, drainage connection to each stand, light connections to each stand, access road network  layout for development </w:t>
      </w:r>
    </w:p>
    <w:p>
      <w:pPr>
        <w:pStyle w:val="ListParagraph"/>
        <w:ind w:left="1440"/>
        <w:rPr>
          <w:b/>
          <w:i/>
          <w:i/>
        </w:rPr>
      </w:pPr>
      <w:r>
        <w:rPr>
          <w:b/>
          <w:i/>
        </w:rPr>
      </w:r>
    </w:p>
    <w:p>
      <w:pPr>
        <w:pStyle w:val="ListParagraph"/>
        <w:numPr>
          <w:ilvl w:val="1"/>
          <w:numId w:val="2"/>
        </w:numPr>
        <w:spacing w:before="0" w:after="0"/>
        <w:contextualSpacing/>
        <w:rPr>
          <w:b/>
          <w:i/>
          <w:i/>
        </w:rPr>
      </w:pPr>
      <w:r>
        <w:rPr/>
        <w:t>Resurfacing the Windhoek international runway</w:t>
      </w:r>
    </w:p>
    <w:p>
      <w:pPr>
        <w:pStyle w:val="ListParagraph"/>
        <w:numPr>
          <w:ilvl w:val="1"/>
          <w:numId w:val="2"/>
        </w:numPr>
        <w:spacing w:before="0" w:after="0"/>
        <w:contextualSpacing/>
        <w:rPr>
          <w:b/>
          <w:i/>
          <w:i/>
        </w:rPr>
      </w:pPr>
      <w:r>
        <w:rPr/>
        <w:t>Did cut and fill volumes to evenly grade the runway and for the placement of the tarmac regulating layer and surface course</w:t>
      </w:r>
    </w:p>
    <w:p>
      <w:pPr>
        <w:pStyle w:val="ListParagraph"/>
        <w:numPr>
          <w:ilvl w:val="1"/>
          <w:numId w:val="2"/>
        </w:numPr>
        <w:spacing w:before="0" w:after="0"/>
        <w:contextualSpacing/>
        <w:rPr>
          <w:b/>
          <w:i/>
          <w:i/>
        </w:rPr>
      </w:pPr>
      <w:r>
        <w:rPr/>
        <w:t>Set and partially designed the Rehoboth sewer reticulation system for the whole town</w:t>
      </w:r>
    </w:p>
    <w:p>
      <w:pPr>
        <w:pStyle w:val="ListParagraph"/>
        <w:numPr>
          <w:ilvl w:val="1"/>
          <w:numId w:val="2"/>
        </w:numPr>
        <w:spacing w:before="0" w:after="0"/>
        <w:contextualSpacing/>
        <w:rPr>
          <w:b/>
          <w:i/>
          <w:i/>
        </w:rPr>
      </w:pPr>
      <w:r>
        <w:rPr/>
        <w:t>Reconstructed the Windhoek International Airport reinforced concrete apron</w:t>
      </w:r>
    </w:p>
    <w:p>
      <w:pPr>
        <w:pStyle w:val="ListParagraph"/>
        <w:numPr>
          <w:ilvl w:val="1"/>
          <w:numId w:val="2"/>
        </w:numPr>
        <w:spacing w:before="0" w:after="0"/>
        <w:contextualSpacing/>
        <w:rPr>
          <w:b/>
          <w:i/>
          <w:i/>
        </w:rPr>
      </w:pPr>
      <w:r>
        <w:rPr/>
        <w:t>Cadastral surveys of Properties in and around Johannesburg with Land Survey company</w:t>
      </w:r>
    </w:p>
    <w:p>
      <w:pPr>
        <w:pStyle w:val="ListParagraph"/>
        <w:numPr>
          <w:ilvl w:val="1"/>
          <w:numId w:val="2"/>
        </w:numPr>
        <w:spacing w:before="0" w:after="0"/>
        <w:contextualSpacing/>
        <w:rPr>
          <w:b/>
          <w:i/>
          <w:i/>
        </w:rPr>
      </w:pPr>
      <w:r>
        <w:rPr/>
        <w:t>Set out shopping centre car park and drainage and infrastructure systems to ensure correct drainage</w:t>
      </w:r>
    </w:p>
    <w:p>
      <w:pPr>
        <w:pStyle w:val="ListParagraph"/>
        <w:numPr>
          <w:ilvl w:val="1"/>
          <w:numId w:val="2"/>
        </w:numPr>
        <w:spacing w:before="0" w:after="0"/>
        <w:contextualSpacing/>
        <w:rPr>
          <w:b/>
          <w:i/>
          <w:i/>
        </w:rPr>
      </w:pPr>
      <w:r>
        <w:rPr/>
        <w:t>Did all the volumes calculations for various roadwork layers and drainage sections</w:t>
      </w:r>
    </w:p>
    <w:p>
      <w:pPr>
        <w:pStyle w:val="ListParagraph"/>
        <w:ind w:left="1440"/>
        <w:rPr>
          <w:b/>
          <w:i/>
          <w:i/>
        </w:rPr>
      </w:pPr>
      <w:r>
        <w:rPr>
          <w:b/>
          <w:i/>
        </w:rPr>
      </w:r>
    </w:p>
    <w:p>
      <w:pPr>
        <w:pStyle w:val="ListParagraph"/>
        <w:ind w:left="1440"/>
        <w:rPr>
          <w:b/>
          <w:i/>
          <w:i/>
        </w:rPr>
      </w:pPr>
      <w:r>
        <w:rPr>
          <w:b/>
          <w:i/>
        </w:rPr>
      </w:r>
    </w:p>
    <w:p>
      <w:pPr>
        <w:pStyle w:val="Normal"/>
        <w:rPr/>
      </w:pPr>
      <w:r>
        <w:rPr/>
        <w:t xml:space="preserve"> </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 xml:space="preserve">Registration in South Africa </w:t>
      </w:r>
    </w:p>
    <w:p>
      <w:pPr>
        <w:pStyle w:val="Normal"/>
        <w:rPr>
          <w:b/>
        </w:rPr>
      </w:pPr>
      <w:r>
        <w:rPr>
          <w:b/>
        </w:rPr>
      </w:r>
    </w:p>
    <w:p>
      <w:pPr>
        <w:pStyle w:val="Normal"/>
        <w:ind w:left="720"/>
        <w:rPr>
          <w:b/>
        </w:rPr>
      </w:pPr>
      <w:r>
        <w:rPr>
          <w:b/>
        </w:rPr>
        <w:t>Registered as a Technical Surveyor in South Africa with PLATO SA (National governing body of Surveyors in South Africa)</w:t>
      </w:r>
    </w:p>
    <w:p>
      <w:pPr>
        <w:pStyle w:val="Normal"/>
        <w:ind w:left="720"/>
        <w:rPr>
          <w:b/>
        </w:rPr>
      </w:pPr>
      <w:r>
        <w:rPr>
          <w:b/>
        </w:rPr>
        <w:t>Member of the Registration of the Standards Generating Body of Quantity Surveyors of SA</w:t>
      </w:r>
    </w:p>
    <w:p>
      <w:pPr>
        <w:pStyle w:val="Normal"/>
        <w:pBdr>
          <w:bottom w:val="single" w:sz="4" w:space="2" w:color="2E75B6"/>
        </w:pBdr>
        <w:spacing w:before="220" w:after="80"/>
        <w:rPr/>
      </w:pPr>
      <w:r>
        <w:rPr>
          <w:b/>
          <w:bCs/>
          <w:color w:val="1F3864"/>
          <w:sz w:val="24"/>
          <w:szCs w:val="24"/>
        </w:rPr>
        <w:t>QUALIFICATIONS &amp; PROFESSIONAL MEMBERSHIP</w:t>
      </w:r>
    </w:p>
    <w:p>
      <w:pPr>
        <w:pStyle w:val="ListParagraph"/>
        <w:numPr>
          <w:ilvl w:val="0"/>
          <w:numId w:val="1"/>
        </w:numPr>
        <w:spacing w:before="0" w:after="60"/>
        <w:rPr/>
      </w:pPr>
      <w:r>
        <w:rPr/>
        <w:t>Associate Member, Certified Institute of Arbitrators (ACIArb).</w:t>
      </w:r>
    </w:p>
    <w:p>
      <w:pPr>
        <w:pStyle w:val="ListParagraph"/>
        <w:numPr>
          <w:ilvl w:val="0"/>
          <w:numId w:val="1"/>
        </w:numPr>
        <w:spacing w:before="0" w:after="60"/>
        <w:rPr/>
      </w:pPr>
      <w:r>
        <w:rPr/>
        <w:t>Associate Member, Association of Planning Engineers (AAPE).</w:t>
      </w:r>
    </w:p>
    <w:p>
      <w:pPr>
        <w:pStyle w:val="ListParagraph"/>
        <w:numPr>
          <w:ilvl w:val="0"/>
          <w:numId w:val="1"/>
        </w:numPr>
        <w:spacing w:before="0" w:after="60"/>
        <w:rPr/>
      </w:pPr>
      <w:r>
        <w:rPr/>
        <w:t>Professional Diploma in NEC Contract.</w:t>
      </w:r>
    </w:p>
    <w:p>
      <w:pPr>
        <w:pStyle w:val="Normal"/>
        <w:rPr/>
      </w:pPr>
      <w:r>
        <w:rPr/>
      </w:r>
      <w:r>
        <w:br w:type="page"/>
      </w:r>
    </w:p>
    <w:p>
      <w:pPr>
        <w:pStyle w:val="Normal"/>
        <w:spacing w:before="0" w:after="120"/>
        <w:rPr/>
      </w:pPr>
      <w:r>
        <w:rPr>
          <w:b/>
          <w:bCs/>
          <w:color w:val="1F3864"/>
          <w:sz w:val="24"/>
          <w:szCs w:val="24"/>
        </w:rPr>
        <w:t>COVER LETTER — FREELANCE / DAY-RATE</w:t>
      </w:r>
    </w:p>
    <w:p>
      <w:pPr>
        <w:pStyle w:val="Normal"/>
        <w:pBdr>
          <w:bottom w:val="single" w:sz="6" w:space="1" w:color="2E75B6"/>
        </w:pBdr>
        <w:spacing w:before="0" w:after="120"/>
        <w:rPr/>
      </w:pPr>
      <w:r>
        <w:rPr/>
      </w:r>
    </w:p>
    <w:p>
      <w:pPr>
        <w:pStyle w:val="Normal"/>
        <w:spacing w:before="0" w:after="160"/>
        <w:rPr/>
      </w:pPr>
      <w:r>
        <w:rPr/>
        <w:t>Dear [Hiring Manager / Commercial Director],</w:t>
      </w:r>
    </w:p>
    <w:p>
      <w:pPr>
        <w:pStyle w:val="Normal"/>
        <w:spacing w:before="0" w:after="160"/>
        <w:rPr/>
      </w:pPr>
      <w:r>
        <w:rPr/>
        <w:t>I am writing to introduce myself as a freelance senior commercial quantity surveyor with over 40 years’ civil engineering experience, now relocating to Bude and available for contract work across the South West — Exeter, North Devon and Plymouth alike.</w:t>
      </w:r>
    </w:p>
    <w:p>
      <w:pPr>
        <w:pStyle w:val="Normal"/>
        <w:spacing w:before="0" w:after="160"/>
        <w:rPr/>
      </w:pPr>
      <w:r>
        <w:rPr/>
        <w:t>My background is squarely in the work I understand [Company] delivers: earthworks, highways, reinforced concrete, layer works, drainage and wider infrastructure, under NEC (Options A–E), JCT and FIDIC. I am repeatedly brought in to take commercial control of contracts that have slipped behind, recover margin and rebuild the systems behind them — for example, identifying drawing changes worth ~£470k that others had missed on an HS2 contract, and turning round a failing commercial function by delivering 333 payment applications totalling over £8m.</w:t>
      </w:r>
    </w:p>
    <w:p>
      <w:pPr>
        <w:pStyle w:val="Normal"/>
        <w:spacing w:before="0" w:after="160"/>
        <w:rPr/>
      </w:pPr>
      <w:r>
        <w:rPr/>
        <w:t>Two things tend to set me apart. First, I use my own software to calculate earthworks volumes directly from the design — platform, cut and fill to formation — worked up from raw survey data, which makes for fast, defensible valuations and compensation events. Second, I have developed a bespoke allocation-sheet and cost-database system, completed by site teams and interrogated through pivot tables, that gives real-time visibility of exactly where money is going, prices each compensation event from first principles, and compares every CE against its actual cost. It proved its worth on the A12 (Junction 25–26), and I have not seen any other contractor work this way.</w:t>
      </w:r>
    </w:p>
    <w:p>
      <w:pPr>
        <w:pStyle w:val="Normal"/>
        <w:spacing w:before="0" w:after="160"/>
        <w:rPr/>
      </w:pPr>
      <w:r>
        <w:rPr/>
        <w:t>I can offer day-rate cover at short notice and would welcome a conversation about how I could support your current or upcoming schemes. My CV is attached, and I am happy to discuss rates and availability directly.</w:t>
      </w:r>
    </w:p>
    <w:p>
      <w:pPr>
        <w:pStyle w:val="Normal"/>
        <w:spacing w:before="0" w:after="160"/>
        <w:rPr/>
      </w:pPr>
      <w:r>
        <w:rPr/>
        <w:t>Kind regards,</w:t>
      </w:r>
    </w:p>
    <w:p>
      <w:pPr>
        <w:pStyle w:val="Normal"/>
        <w:spacing w:before="0" w:after="160"/>
        <w:rPr/>
      </w:pPr>
      <w:r>
        <w:rPr>
          <w:b/>
          <w:bCs/>
        </w:rPr>
        <w:t>George Eichbaum</w:t>
      </w:r>
    </w:p>
    <w:p>
      <w:pPr>
        <w:pStyle w:val="Normal"/>
        <w:spacing w:before="0" w:after="160"/>
        <w:rPr/>
      </w:pPr>
      <w:r>
        <w:rPr>
          <w:color w:val="595959"/>
          <w:sz w:val="18"/>
          <w:szCs w:val="18"/>
        </w:rPr>
        <w:t>ACIArb · AAPE · Professional Diploma (NEC Contract)</w:t>
      </w:r>
    </w:p>
    <w:p>
      <w:pPr>
        <w:pStyle w:val="Normal"/>
        <w:spacing w:before="0" w:after="160"/>
        <w:rPr/>
      </w:pPr>
      <w:r>
        <w:rPr>
          <w:color w:val="595959"/>
          <w:sz w:val="18"/>
          <w:szCs w:val="18"/>
        </w:rPr>
        <w:t>07817 404 288 · George@Eichbaum.net</w:t>
      </w:r>
    </w:p>
    <w:p>
      <w:pPr>
        <w:pStyle w:val="Normal"/>
        <w:rPr/>
      </w:pPr>
      <w:r>
        <w:rPr/>
      </w:r>
      <w:r>
        <w:br w:type="page"/>
      </w:r>
    </w:p>
    <w:p>
      <w:pPr>
        <w:pStyle w:val="Normal"/>
        <w:spacing w:before="0" w:after="120"/>
        <w:rPr/>
      </w:pPr>
      <w:r>
        <w:rPr>
          <w:b/>
          <w:bCs/>
          <w:color w:val="1F3864"/>
          <w:sz w:val="24"/>
          <w:szCs w:val="24"/>
        </w:rPr>
        <w:t>COVER LETTER — PERMANENT ROLE</w:t>
      </w:r>
    </w:p>
    <w:p>
      <w:pPr>
        <w:pStyle w:val="Normal"/>
        <w:pBdr>
          <w:bottom w:val="single" w:sz="6" w:space="1" w:color="2E75B6"/>
        </w:pBdr>
        <w:spacing w:before="0" w:after="120"/>
        <w:rPr/>
      </w:pPr>
      <w:r>
        <w:rPr/>
      </w:r>
    </w:p>
    <w:p>
      <w:pPr>
        <w:pStyle w:val="Normal"/>
        <w:spacing w:before="0" w:after="160"/>
        <w:rPr/>
      </w:pPr>
      <w:r>
        <w:rPr/>
        <w:t>Dear [Hiring Manager / Commercial Director],</w:t>
      </w:r>
    </w:p>
    <w:p>
      <w:pPr>
        <w:pStyle w:val="Normal"/>
        <w:spacing w:before="0" w:after="160"/>
        <w:rPr/>
      </w:pPr>
      <w:r>
        <w:rPr/>
        <w:t>I am writing to express my interest in senior commercial / quantity surveying opportunities with [Company]. I am relocating to Bude and looking to settle into a permanent role within reach — Exeter, North Devon or the wider South West — where my civil engineering background can add long-term value.</w:t>
      </w:r>
    </w:p>
    <w:p>
      <w:pPr>
        <w:pStyle w:val="Normal"/>
        <w:spacing w:before="0" w:after="160"/>
        <w:rPr/>
      </w:pPr>
      <w:r>
        <w:rPr/>
        <w:t>Over a 40-year career across the UK and South Africa I have specialised in exactly the work [Company] is known for: earthworks, highways, reinforced concrete, layer works, drainage and infrastructure, under NEC (Options A–E), JCT and FIDIC. As well as the day-to-day commercial function — CVRs, cashflow, forecasting, procurement, compensation events and final accounts — I have led and mentored commercial teams (up to 43 staff) and consistently built the systems and procedures that keep a contract in control.</w:t>
      </w:r>
    </w:p>
    <w:p>
      <w:pPr>
        <w:pStyle w:val="Normal"/>
        <w:spacing w:before="0" w:after="160"/>
        <w:rPr/>
      </w:pPr>
      <w:r>
        <w:rPr/>
        <w:t>What I would bring beyond the standard QS role is twofold. I use my own software to calculate earthworks volumes straight from the design — platform, cut and fill to formation — from raw survey data, giving accurate, defensible valuations. And I have developed a bespoke allocation-sheet and cost-database system, fed by standardised site sheets and interrogated through pivot tables, that shows in real time where every pound is going, prices each compensation event from first principles and compares it against actual cost. It worked to great effect on the A12, and it is an approach I have not encountered at any other contractor — one I would be glad to embed within your commercial team.</w:t>
      </w:r>
    </w:p>
    <w:p>
      <w:pPr>
        <w:pStyle w:val="Normal"/>
        <w:spacing w:before="0" w:after="160"/>
        <w:rPr/>
      </w:pPr>
      <w:r>
        <w:rPr/>
        <w:t>I would welcome the chance to discuss how I could contribute. My CV is attached, and I am available to talk at your convenience.</w:t>
      </w:r>
    </w:p>
    <w:p>
      <w:pPr>
        <w:pStyle w:val="Normal"/>
        <w:spacing w:before="0" w:after="160"/>
        <w:rPr/>
      </w:pPr>
      <w:r>
        <w:rPr/>
        <w:t>Kind regards,</w:t>
      </w:r>
    </w:p>
    <w:p>
      <w:pPr>
        <w:pStyle w:val="Normal"/>
        <w:spacing w:before="0" w:after="160"/>
        <w:rPr/>
      </w:pPr>
      <w:r>
        <w:rPr>
          <w:b/>
          <w:bCs/>
        </w:rPr>
        <w:t>George Eichbaum</w:t>
      </w:r>
    </w:p>
    <w:p>
      <w:pPr>
        <w:pStyle w:val="Normal"/>
        <w:spacing w:before="0" w:after="160"/>
        <w:rPr/>
      </w:pPr>
      <w:r>
        <w:rPr>
          <w:color w:val="595959"/>
          <w:sz w:val="18"/>
          <w:szCs w:val="18"/>
        </w:rPr>
        <w:t>ACIArb · AAPE · Professional Diploma (NEC Contract)</w:t>
      </w:r>
    </w:p>
    <w:p>
      <w:pPr>
        <w:pStyle w:val="Normal"/>
        <w:spacing w:before="0" w:after="160"/>
        <w:rPr/>
      </w:pPr>
      <w: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1478280" cy="54864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1478280" cy="548640"/>
                    </a:xfrm>
                    <a:prstGeom prst="rect">
                      <a:avLst/>
                    </a:prstGeom>
                  </pic:spPr>
                </pic:pic>
              </a:graphicData>
            </a:graphic>
          </wp:anchor>
        </w:drawing>
      </w:r>
      <w:r>
        <w:rPr>
          <w:color w:val="595959"/>
          <w:sz w:val="18"/>
          <w:szCs w:val="18"/>
        </w:rPr>
        <w:t>07817 404 288 · George@Eichbaum.net</w:t>
      </w:r>
    </w:p>
    <w:sectPr>
      <w:type w:val="nextPage"/>
      <w:pgSz w:w="12240" w:h="15840"/>
      <w:pgMar w:left="1440" w:right="1440" w:gutter="0" w:header="0" w:top="1100" w:footer="0" w:bottom="11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Arial">
    <w:charset w:val="01"/>
    <w:family w:val="roman"/>
    <w:pitch w:val="variable"/>
  </w:font>
  <w:font w:name="Arial">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color w:val="2E75B6"/>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GB" w:eastAsia="en-GB" w:bidi="ar-SA"/>
    </w:rPr>
  </w:style>
  <w:style w:type="paragraph" w:styleId="Heading1">
    <w:name w:val="Heading 1"/>
    <w:link w:val="Heading1Char"/>
    <w:qFormat/>
    <w:pPr>
      <w:widowControl/>
      <w:bidi w:val="0"/>
      <w:spacing w:before="0" w:after="0"/>
      <w:jc w:val="left"/>
      <w:outlineLvl w:val="0"/>
    </w:pPr>
    <w:rPr>
      <w:rFonts w:ascii="Arial" w:hAnsi="Arial" w:eastAsia="Arial" w:cs="Arial"/>
      <w:color w:val="2E74B5"/>
      <w:kern w:val="0"/>
      <w:sz w:val="32"/>
      <w:szCs w:val="32"/>
      <w:lang w:val="en-GB" w:eastAsia="en-GB" w:bidi="ar-SA"/>
    </w:rPr>
  </w:style>
  <w:style w:type="paragraph" w:styleId="Heading2">
    <w:name w:val="Heading 2"/>
    <w:link w:val="Heading2Char"/>
    <w:uiPriority w:val="9"/>
    <w:semiHidden/>
    <w:unhideWhenUsed/>
    <w:qFormat/>
    <w:pPr>
      <w:widowControl/>
      <w:bidi w:val="0"/>
      <w:spacing w:before="0" w:after="0"/>
      <w:jc w:val="left"/>
      <w:outlineLvl w:val="1"/>
    </w:pPr>
    <w:rPr>
      <w:rFonts w:ascii="Arial" w:hAnsi="Arial" w:eastAsia="Arial" w:cs="Arial"/>
      <w:color w:val="2E74B5"/>
      <w:kern w:val="0"/>
      <w:sz w:val="26"/>
      <w:szCs w:val="26"/>
      <w:lang w:val="en-GB" w:eastAsia="en-GB" w:bidi="ar-SA"/>
    </w:rPr>
  </w:style>
  <w:style w:type="paragraph" w:styleId="Heading3">
    <w:name w:val="Heading 3"/>
    <w:link w:val="Heading3Char"/>
    <w:uiPriority w:val="9"/>
    <w:semiHidden/>
    <w:unhideWhenUsed/>
    <w:qFormat/>
    <w:pPr>
      <w:widowControl/>
      <w:bidi w:val="0"/>
      <w:spacing w:before="0" w:after="0"/>
      <w:jc w:val="left"/>
      <w:outlineLvl w:val="2"/>
    </w:pPr>
    <w:rPr>
      <w:rFonts w:ascii="Arial" w:hAnsi="Arial" w:eastAsia="Arial" w:cs="Arial"/>
      <w:color w:val="1F4D78"/>
      <w:kern w:val="0"/>
      <w:sz w:val="24"/>
      <w:szCs w:val="24"/>
      <w:lang w:val="en-GB" w:eastAsia="en-GB"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GB" w:eastAsia="en-GB"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GB" w:eastAsia="en-GB"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GB"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qFormat/>
    <w:rsid w:val="00e94c99"/>
    <w:rPr>
      <w:color w:val="2E74B5"/>
      <w:sz w:val="32"/>
      <w:szCs w:val="32"/>
    </w:rPr>
  </w:style>
  <w:style w:type="character" w:styleId="Heading2Char" w:customStyle="1">
    <w:name w:val="Heading 2 Char"/>
    <w:basedOn w:val="DefaultParagraphFont"/>
    <w:link w:val="Heading2"/>
    <w:uiPriority w:val="9"/>
    <w:semiHidden/>
    <w:qFormat/>
    <w:rsid w:val="00e94c99"/>
    <w:rPr>
      <w:color w:val="2E74B5"/>
      <w:sz w:val="26"/>
      <w:szCs w:val="26"/>
    </w:rPr>
  </w:style>
  <w:style w:type="character" w:styleId="Heading3Char" w:customStyle="1">
    <w:name w:val="Heading 3 Char"/>
    <w:basedOn w:val="DefaultParagraphFont"/>
    <w:link w:val="Heading3"/>
    <w:uiPriority w:val="9"/>
    <w:semiHidden/>
    <w:qFormat/>
    <w:rsid w:val="00e94c99"/>
    <w:rPr>
      <w:color w:val="1F4D78"/>
      <w:sz w:val="24"/>
      <w:szCs w:val="24"/>
    </w:rPr>
  </w:style>
  <w:style w:type="character" w:styleId="Text" w:customStyle="1">
    <w:name w:val="text"/>
    <w:basedOn w:val="DefaultParagraphFont"/>
    <w:qFormat/>
    <w:rsid w:val="00e94c99"/>
    <w:rPr/>
  </w:style>
  <w:style w:type="character" w:styleId="HeaderChar" w:customStyle="1">
    <w:name w:val="Header Char"/>
    <w:basedOn w:val="DefaultParagraphFont"/>
    <w:link w:val="Header"/>
    <w:uiPriority w:val="99"/>
    <w:qFormat/>
    <w:rsid w:val="00e94c99"/>
    <w:rPr>
      <w:rFonts w:ascii="Times New Roman" w:hAnsi="Times New Roman" w:eastAsia="Times New Roman" w:cs="Times New Roman"/>
      <w:lang w:val="en-AU" w:eastAsia="en-US"/>
    </w:rPr>
  </w:style>
  <w:style w:type="character" w:styleId="FooterChar" w:customStyle="1">
    <w:name w:val="Footer Char"/>
    <w:basedOn w:val="DefaultParagraphFont"/>
    <w:link w:val="Footer"/>
    <w:uiPriority w:val="99"/>
    <w:qFormat/>
    <w:rsid w:val="00e94c99"/>
    <w:rPr>
      <w:rFonts w:ascii="Times New Roman" w:hAnsi="Times New Roman" w:eastAsia="Times New Roman" w:cs="Times New Roman"/>
      <w:lang w:val="en-AU" w:eastAsia="en-US"/>
    </w:rPr>
  </w:style>
  <w:style w:type="character" w:styleId="Apple-converted-space" w:customStyle="1">
    <w:name w:val="apple-converted-space"/>
    <w:basedOn w:val="DefaultParagraphFont"/>
    <w:qFormat/>
    <w:rsid w:val="00e94c99"/>
    <w:rPr/>
  </w:style>
  <w:style w:type="character" w:styleId="UnresolvedMention">
    <w:name w:val="Unresolved Mention"/>
    <w:basedOn w:val="DefaultParagraphFont"/>
    <w:uiPriority w:val="99"/>
    <w:semiHidden/>
    <w:unhideWhenUsed/>
    <w:qFormat/>
    <w:rsid w:val="00e94c99"/>
    <w:rPr>
      <w:color w:val="605E5C"/>
      <w:shd w:fill="E1DFDD" w:val="clear"/>
    </w:rPr>
  </w:style>
  <w:style w:type="character" w:styleId="BodyTextChar" w:customStyle="1">
    <w:name w:val="Body Text Char"/>
    <w:basedOn w:val="DefaultParagraphFont"/>
    <w:uiPriority w:val="1"/>
    <w:qFormat/>
    <w:rsid w:val="00e94c99"/>
    <w:rPr>
      <w:rFonts w:eastAsia="Aptos" w:eastAsiaTheme="minorHAnsi"/>
      <w:sz w:val="17"/>
      <w:szCs w:val="17"/>
      <w:lang w:eastAsia="en-US"/>
    </w:rPr>
  </w:style>
  <w:style w:type="character" w:styleId="TitleChar" w:customStyle="1">
    <w:name w:val="Title Char"/>
    <w:basedOn w:val="DefaultParagraphFont"/>
    <w:link w:val="Title"/>
    <w:uiPriority w:val="1"/>
    <w:qFormat/>
    <w:rsid w:val="00e94c99"/>
    <w:rPr>
      <w:sz w:val="56"/>
      <w:szCs w:val="56"/>
    </w:rPr>
  </w:style>
  <w:style w:type="paragraph" w:styleId="Heading">
    <w:name w:val="Heading"/>
    <w:basedOn w:val="Normal"/>
    <w:next w:val="BodyText"/>
    <w:qFormat/>
    <w:pPr>
      <w:keepNext w:val="true"/>
      <w:spacing w:before="240" w:after="120"/>
    </w:pPr>
    <w:rPr>
      <w:rFonts w:ascii="Arial" w:hAnsi="Arial" w:eastAsia="Verdana" w:cs="Verdana"/>
      <w:sz w:val="28"/>
      <w:szCs w:val="28"/>
    </w:rPr>
  </w:style>
  <w:style w:type="paragraph" w:styleId="BodyText">
    <w:name w:val="Body Text"/>
    <w:basedOn w:val="Normal"/>
    <w:link w:val="BodyTextChar"/>
    <w:uiPriority w:val="1"/>
    <w:qFormat/>
    <w:rsid w:val="00e94c99"/>
    <w:pPr/>
    <w:rPr>
      <w:rFonts w:eastAsia="Aptos" w:eastAsiaTheme="minorHAnsi"/>
      <w:sz w:val="17"/>
      <w:szCs w:val="17"/>
      <w:lang w:eastAsia="en-US"/>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link w:val="TitleChar"/>
    <w:uiPriority w:val="1"/>
    <w:qFormat/>
    <w:pPr>
      <w:widowControl/>
      <w:bidi w:val="0"/>
      <w:spacing w:before="0" w:after="0"/>
      <w:jc w:val="left"/>
    </w:pPr>
    <w:rPr>
      <w:rFonts w:ascii="Arial" w:hAnsi="Arial" w:eastAsia="Arial" w:cs="Arial"/>
      <w:color w:val="auto"/>
      <w:kern w:val="0"/>
      <w:sz w:val="56"/>
      <w:szCs w:val="56"/>
      <w:lang w:val="en-GB" w:eastAsia="en-GB"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GB" w:eastAsia="en-GB" w:bidi="ar-SA"/>
    </w:rPr>
  </w:style>
  <w:style w:type="paragraph" w:styleId="ListParagraph">
    <w:name w:val="List Paragraph"/>
    <w:uiPriority w:val="34"/>
    <w:qFormat/>
    <w:pPr>
      <w:widowControl/>
      <w:bidi w:val="0"/>
      <w:spacing w:before="0" w:after="0"/>
      <w:jc w:val="left"/>
    </w:pPr>
    <w:rPr>
      <w:rFonts w:ascii="Arial" w:hAnsi="Arial" w:eastAsia="Arial" w:cs="Arial"/>
      <w:color w:val="auto"/>
      <w:kern w:val="0"/>
      <w:sz w:val="20"/>
      <w:szCs w:val="20"/>
      <w:lang w:val="en-GB" w:eastAsia="en-GB"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GB" w:eastAsia="en-GB"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GB" w:eastAsia="en-GB"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94c99"/>
    <w:pPr>
      <w:tabs>
        <w:tab w:val="clear" w:pos="720"/>
        <w:tab w:val="center" w:pos="4513" w:leader="none"/>
        <w:tab w:val="right" w:pos="9026" w:leader="none"/>
      </w:tabs>
    </w:pPr>
    <w:rPr>
      <w:rFonts w:ascii="Times New Roman" w:hAnsi="Times New Roman" w:eastAsia="Times New Roman" w:cs="Times New Roman"/>
      <w:lang w:val="en-AU" w:eastAsia="en-US"/>
    </w:rPr>
  </w:style>
  <w:style w:type="paragraph" w:styleId="Footer">
    <w:name w:val="Footer"/>
    <w:basedOn w:val="Normal"/>
    <w:link w:val="FooterChar"/>
    <w:uiPriority w:val="99"/>
    <w:unhideWhenUsed/>
    <w:rsid w:val="00e94c99"/>
    <w:pPr>
      <w:tabs>
        <w:tab w:val="clear" w:pos="720"/>
        <w:tab w:val="center" w:pos="4513" w:leader="none"/>
        <w:tab w:val="right" w:pos="9026" w:leader="none"/>
      </w:tabs>
    </w:pPr>
    <w:rPr>
      <w:rFonts w:ascii="Times New Roman" w:hAnsi="Times New Roman" w:eastAsia="Times New Roman" w:cs="Times New Roman"/>
      <w:lang w:val="en-AU"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eorge@Eichbaum.net" TargetMode="External"/><Relationship Id="rId3" Type="http://schemas.openxmlformats.org/officeDocument/2006/relationships/hyperlink" Target="https://tfl.gov.uk/travel-information/improvements-and-projects/cycle-superhighway-2-upgrade"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LibreOffice/7.6.7.2$Linux_X86_64 LibreOffice_project/60$Build-2</Application>
  <AppVersion>15.0000</AppVersion>
  <Pages>25</Pages>
  <Words>9833</Words>
  <Characters>55153</Characters>
  <CharactersWithSpaces>64095</CharactersWithSpaces>
  <Paragraphs>695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2026-06-21T22:10:00Z</dcterms:created>
  <dc:creator>Un-named</dc:creator>
  <dc:description/>
  <dc:language>en-US</dc:language>
  <cp:lastModifiedBy/>
  <dcterms:modified xsi:type="dcterms:W3CDTF">2026-06-21T22:16:12Z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