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* Function for post duplication. Dups appear as drafts. User is redirected to the edit screen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function rd_duplicate_post_as_draft(){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global $wpdb;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if (! ( isset( $_GET['post']) || isset( $_POST['post'])  || ( isset($_REQUEST['action']) &amp;&amp; 'rd_duplicate_post_as_draft' == $_REQUEST['action'] ) ) ) 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wp_die('No post to duplicate has been supplied!');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}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 Nonce verification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if ( !isset( $_GET['duplicate_nonce'] ) || !wp_verify_nonce( $_GET['duplicate_nonce'], basename( __FILE__ ) ) )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return;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 get the original post id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$post_id = (isset($_GET['post']) ? absint( $_GET['post'] ) : absint( $_POST['post'] ) 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 and all the original post data then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$post = get_post( $post_id 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 if you don't want current user to be the new post author,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 then change next couple of lines to this: $new_post_author = $post-&gt;post_author;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$current_user = wp_get_current_user();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$new_post_author = $current_user-&gt;ID;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 if post data exists, create the post duplicate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if (isset( $post ) &amp;&amp; $post != null) 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 new post data array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$args = array(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'comment_status' =&gt; $post-&gt;comment_status,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lastRenderedPageBreak/>
        <w:t xml:space="preserve">      'ping_status'    =&gt; $post-&gt;ping_status,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'post_author'    =&gt; $new_post_author,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'post_content'   =&gt; $post-&gt;post_content,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'post_excerpt'   =&gt; $post-&gt;post_excerpt,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'post_name'      =&gt; $post-&gt;post_name,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'post_parent'    =&gt; $post-&gt;post_parent,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'post_password'  =&gt; $post-&gt;post_password,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'post_status'    =&gt; 'draft',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'post_title'     =&gt; $post-&gt;post_title,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'post_type'      =&gt; $post-&gt;post_type,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'to_ping'        =&gt; $post-&gt;to_ping,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'menu_order'     =&gt; $post-&gt;menu_order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 insert the post by wp_insert_post() function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$new_post_id = wp_insert_post( $args 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 get all current post terms ad set them to the new post draft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$taxonomies = get_object_taxonomies($post-&gt;post_type); // returns array of taxonomy names for post type, ex array("category", "post_tag");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foreach ($taxonomies as $taxonomy) 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$post_terms = wp_get_object_terms($post_id, $taxonomy, array('fields' =&gt; 'slugs'));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wp_set_object_terms($new_post_id, $post_terms, $taxonomy, false);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}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 duplicate all post meta just in two SQL queries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$post_meta_infos = $wpdb-&gt;get_results("SELECT meta_key, meta_value FROM $wpdb-&gt;postmeta WHERE post_id=$post_id");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if (count($post_meta_infos)!=0) 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$sql_query = "INSERT INTO $wpdb-&gt;postmeta (post_id, meta_key, meta_value) ";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foreach ($post_meta_infos as $meta_info) 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$meta_key = $meta_info-&gt;meta_key;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if( $meta_key == '_wp_old_slug' ) continue;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$meta_value = addslashes($meta_info-&gt;meta_value);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  $sql_query_sel[]= "SELECT $new_post_id, '$meta_key', '$meta_value'";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lastRenderedPageBreak/>
        <w:t xml:space="preserve">      }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$sql_query.= implode(" UNION ALL ", $sql_query_sel);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 $wpdb-&gt;query($sql_query);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}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 finally, redirect to the edit post screen for the new draft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wp_redirect( admin_url( 'post.php?action=edit&amp;post=' . $new_post_id ) 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exit;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} else 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wp_die('Post creation failed, could not find original post: ' . $post_id);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}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}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add_action( 'admin_action_rd_duplicate_post_as_draft', 'rd_duplicate_post_as_draft' );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/*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* Add the duplicate link to action list for post_row_actions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*/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function rd_duplicate_post_link( $actions, $post ) 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if (current_user_can('edit_posts')) {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  $actions['duplicate'] = '&lt;a href="' . wp_nonce_url('admin.php?action=rd_duplicate_post_as_draft&amp;post=' . $post-&gt;ID, basename(__FILE__), 'duplicate_nonce' ) . '" title="Duplicate this item" rel="permalink"&gt;Duplicate&lt;/a&gt;';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}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 return $actions;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}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add_filter( 'post_row_actions', 'rd_duplicate_post_link', 10, 2 );</w:t>
      </w:r>
    </w:p>
    <w:p w:rsidR="00D96AF9" w:rsidRDefault="00D96AF9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This snippet only works for </w:t>
      </w:r>
      <w:r>
        <w:rPr>
          <w:rStyle w:val="Strong"/>
          <w:rFonts w:ascii="Georgia" w:hAnsi="Georgia"/>
          <w:color w:val="111111"/>
        </w:rPr>
        <w:t>duplicating posts</w:t>
      </w:r>
      <w:r>
        <w:rPr>
          <w:rFonts w:ascii="Georgia" w:hAnsi="Georgia"/>
          <w:color w:val="111111"/>
        </w:rPr>
        <w:t>. You can </w:t>
      </w:r>
      <w:r>
        <w:rPr>
          <w:rStyle w:val="Strong"/>
          <w:rFonts w:ascii="Georgia" w:hAnsi="Georgia"/>
          <w:color w:val="111111"/>
        </w:rPr>
        <w:t>duplicate WordPress pages</w:t>
      </w:r>
      <w:r>
        <w:rPr>
          <w:rFonts w:ascii="Georgia" w:hAnsi="Georgia"/>
          <w:color w:val="111111"/>
        </w:rPr>
        <w:t> by replacing the last line with this code:</w:t>
      </w:r>
    </w:p>
    <w:p w:rsidR="00D96AF9" w:rsidRDefault="00D96AF9">
      <w:pPr>
        <w:pStyle w:val="HTMLPreformatted"/>
        <w:shd w:val="clear" w:color="auto" w:fill="FFFFFF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add_filter('page_row_actions', 'rd_duplicate_post_link', 10, 2);</w:t>
      </w:r>
    </w:p>
    <w:p w:rsidR="00D96AF9" w:rsidRDefault="00D96AF9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All you need to do is paste the code to your </w:t>
      </w:r>
      <w:hyperlink r:id="rId4" w:tgtFrame="_blank" w:history="1">
        <w:r>
          <w:rPr>
            <w:rStyle w:val="Hyperlink"/>
            <w:rFonts w:ascii="Georgia" w:hAnsi="Georgia"/>
            <w:color w:val="6747C7"/>
            <w:u w:val="none"/>
          </w:rPr>
          <w:t>functions.php</w:t>
        </w:r>
      </w:hyperlink>
      <w:r>
        <w:rPr>
          <w:rFonts w:ascii="Georgia" w:hAnsi="Georgia"/>
          <w:color w:val="111111"/>
        </w:rPr>
        <w:t> file. To do this, you can either use </w:t>
      </w:r>
      <w:hyperlink r:id="rId5" w:tgtFrame="_top" w:history="1">
        <w:r>
          <w:rPr>
            <w:rStyle w:val="Hyperlink"/>
            <w:rFonts w:ascii="Georgia" w:hAnsi="Georgia"/>
            <w:color w:val="6747C7"/>
            <w:u w:val="none"/>
          </w:rPr>
          <w:t>File Manager</w:t>
        </w:r>
      </w:hyperlink>
      <w:r>
        <w:rPr>
          <w:rFonts w:ascii="Georgia" w:hAnsi="Georgia"/>
          <w:color w:val="111111"/>
        </w:rPr>
        <w:t>, </w:t>
      </w:r>
      <w:hyperlink r:id="rId6" w:tgtFrame="_top" w:history="1">
        <w:r>
          <w:rPr>
            <w:rStyle w:val="Hyperlink"/>
            <w:rFonts w:ascii="Georgia" w:hAnsi="Georgia"/>
            <w:color w:val="6747C7"/>
            <w:u w:val="none"/>
          </w:rPr>
          <w:t>FTP client</w:t>
        </w:r>
      </w:hyperlink>
      <w:r>
        <w:rPr>
          <w:rFonts w:ascii="Georgia" w:hAnsi="Georgia"/>
          <w:color w:val="111111"/>
        </w:rPr>
        <w:t>, or inbuilt WordPress file editor.</w:t>
      </w:r>
    </w:p>
    <w:p w:rsidR="00D96AF9" w:rsidRDefault="00D96AF9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If you plan to use the third option, navigate to </w:t>
      </w:r>
      <w:r>
        <w:rPr>
          <w:rStyle w:val="Strong"/>
          <w:rFonts w:ascii="Georgia" w:hAnsi="Georgia"/>
          <w:color w:val="111111"/>
        </w:rPr>
        <w:t>Appearance</w:t>
      </w:r>
      <w:r>
        <w:rPr>
          <w:rFonts w:ascii="Georgia" w:hAnsi="Georgia"/>
          <w:color w:val="111111"/>
        </w:rPr>
        <w:t> -&gt; </w:t>
      </w:r>
      <w:r>
        <w:rPr>
          <w:rStyle w:val="Strong"/>
          <w:rFonts w:ascii="Georgia" w:hAnsi="Georgia"/>
          <w:color w:val="111111"/>
        </w:rPr>
        <w:t>Theme Editor</w:t>
      </w:r>
      <w:r>
        <w:rPr>
          <w:rFonts w:ascii="Georgia" w:hAnsi="Georgia"/>
          <w:color w:val="111111"/>
        </w:rPr>
        <w:t>, and select </w:t>
      </w:r>
      <w:r>
        <w:rPr>
          <w:rStyle w:val="Strong"/>
          <w:rFonts w:ascii="Georgia" w:hAnsi="Georgia"/>
          <w:color w:val="111111"/>
        </w:rPr>
        <w:t>Theme Functions</w:t>
      </w:r>
      <w:r>
        <w:rPr>
          <w:rFonts w:ascii="Georgia" w:hAnsi="Georgia"/>
          <w:color w:val="111111"/>
        </w:rPr>
        <w:t>.</w:t>
      </w:r>
      <w:r>
        <w:rPr>
          <w:rFonts w:ascii="Georgia" w:hAnsi="Georgia"/>
          <w:color w:val="111111"/>
        </w:rPr>
        <w:br/>
      </w:r>
      <w:r>
        <w:rPr>
          <w:rFonts w:ascii="Georgia" w:hAnsi="Georgia"/>
          <w:noProof/>
          <w:color w:val="111111"/>
        </w:rPr>
        <w:lastRenderedPageBreak/>
        <mc:AlternateContent>
          <mc:Choice Requires="wps">
            <w:drawing>
              <wp:inline distT="0" distB="0" distL="0" distR="0" wp14:anchorId="2308E4FB" wp14:editId="2BBAC855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614D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noProof/>
          <w:color w:val="111111"/>
        </w:rPr>
        <w:drawing>
          <wp:inline distT="0" distB="0" distL="0" distR="0" wp14:anchorId="274548C7" wp14:editId="54A1D85E">
            <wp:extent cx="16051530" cy="6179820"/>
            <wp:effectExtent l="0" t="0" r="7620" b="0"/>
            <wp:docPr id="3" name="Picture 3" descr="You need to edit the functions.php file to clone a page or post manual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You need to edit the functions.php file to clone a page or post manually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53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F9" w:rsidRDefault="00D96AF9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Now, if you have successfully embedded the code above, you should see a </w:t>
      </w:r>
      <w:r>
        <w:rPr>
          <w:rStyle w:val="Strong"/>
          <w:rFonts w:ascii="Georgia" w:hAnsi="Georgia"/>
          <w:color w:val="111111"/>
        </w:rPr>
        <w:t>Duplicate</w:t>
      </w:r>
      <w:r>
        <w:rPr>
          <w:rFonts w:ascii="Georgia" w:hAnsi="Georgia"/>
          <w:color w:val="111111"/>
        </w:rPr>
        <w:t> button in </w:t>
      </w:r>
      <w:r>
        <w:rPr>
          <w:rStyle w:val="Strong"/>
          <w:rFonts w:ascii="Georgia" w:hAnsi="Georgia"/>
          <w:color w:val="111111"/>
        </w:rPr>
        <w:t>All Posts</w:t>
      </w:r>
      <w:r>
        <w:rPr>
          <w:rFonts w:ascii="Georgia" w:hAnsi="Georgia"/>
          <w:color w:val="111111"/>
        </w:rPr>
        <w:t> or </w:t>
      </w:r>
      <w:r>
        <w:rPr>
          <w:rStyle w:val="Strong"/>
          <w:rFonts w:ascii="Georgia" w:hAnsi="Georgia"/>
          <w:color w:val="111111"/>
        </w:rPr>
        <w:t>All Pages</w:t>
      </w:r>
      <w:r>
        <w:rPr>
          <w:rFonts w:ascii="Georgia" w:hAnsi="Georgia"/>
          <w:color w:val="111111"/>
        </w:rPr>
        <w:t> menu.</w:t>
      </w:r>
      <w:r>
        <w:rPr>
          <w:rFonts w:ascii="Georgia" w:hAnsi="Georgia"/>
          <w:color w:val="111111"/>
        </w:rPr>
        <w:br/>
      </w:r>
      <w:r>
        <w:rPr>
          <w:rFonts w:ascii="Georgia" w:hAnsi="Georgia"/>
          <w:noProof/>
          <w:color w:val="111111"/>
        </w:rPr>
        <w:lastRenderedPageBreak/>
        <mc:AlternateContent>
          <mc:Choice Requires="wps">
            <w:drawing>
              <wp:inline distT="0" distB="0" distL="0" distR="0" wp14:anchorId="2805BABC" wp14:editId="212FF76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7BC3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noProof/>
          <w:color w:val="111111"/>
        </w:rPr>
        <w:drawing>
          <wp:inline distT="0" distB="0" distL="0" distR="0" wp14:anchorId="7ED979DD" wp14:editId="42646415">
            <wp:extent cx="12420600" cy="1916430"/>
            <wp:effectExtent l="0" t="0" r="0" b="7620"/>
            <wp:docPr id="1" name="Picture 1" descr="The duplicate option will be available if you successfully edit the functions.php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The duplicate option will be available if you successfully edit the functions.php fi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F9" w:rsidRDefault="00D96AF9">
      <w:pPr>
        <w:pStyle w:val="Heading2"/>
        <w:shd w:val="clear" w:color="auto" w:fill="FFFFFF"/>
        <w:spacing w:before="0" w:after="75"/>
        <w:rPr>
          <w:rFonts w:ascii="Roboto Slab" w:eastAsia="Times New Roman" w:hAnsi="Roboto Slab"/>
          <w:color w:val="111111"/>
          <w:sz w:val="48"/>
          <w:szCs w:val="48"/>
        </w:rPr>
      </w:pPr>
      <w:r>
        <w:rPr>
          <w:rFonts w:ascii="Roboto Slab" w:eastAsia="Times New Roman" w:hAnsi="Roboto Slab"/>
          <w:color w:val="111111"/>
          <w:sz w:val="48"/>
          <w:szCs w:val="48"/>
        </w:rPr>
        <w:t>Conclusion</w:t>
      </w:r>
    </w:p>
    <w:p w:rsidR="00D96AF9" w:rsidRDefault="00D96AF9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We hope this tutorial answers all your questions about how to duplicate a post or page in WordPress. To refresh our minds, let’s have a quick recap.</w:t>
      </w:r>
    </w:p>
    <w:p w:rsidR="00D96AF9" w:rsidRDefault="00D96AF9">
      <w:pPr>
        <w:pStyle w:val="NormalWeb"/>
        <w:shd w:val="clear" w:color="auto" w:fill="FFFFFF"/>
        <w:spacing w:before="0" w:beforeAutospacing="0" w:after="45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Fi</w:t>
      </w:r>
    </w:p>
    <w:p w:rsidR="00D96AF9" w:rsidRDefault="00D96AF9"/>
    <w:sectPr w:rsidR="00D96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Slab">
    <w:altName w:val="Arial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F9"/>
    <w:rsid w:val="00D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57F185F-0B4F-D641-9133-08705018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96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AF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6A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A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6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hostinger.com/tutorials/ftp/filezilla-ftp-configuration" TargetMode="External" /><Relationship Id="rId5" Type="http://schemas.openxmlformats.org/officeDocument/2006/relationships/hyperlink" Target="https://www.hostinger.com/tutorials/how-to-use-hostinger-file-manager/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converticacommerce.com/support-maintenance/how-to-edit-functions-php-in-wordpress/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2021-02-06T19:54:00Z</dcterms:created>
  <dcterms:modified xsi:type="dcterms:W3CDTF">2021-02-06T19:55:00Z</dcterms:modified>
</cp:coreProperties>
</file>