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&lt;actions&gt;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&lt;action&gt;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&lt;actionName&gt;run&lt;/actionName&gt;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&lt;packagings&gt;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&lt;packaging&gt;jar&lt;/packaging&gt;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&lt;/packagings&gt;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&lt;goals&gt;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&lt;goal&gt;spring-boot:run&lt;/goal&gt;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&lt;/goals&gt;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&lt;run.jvmArguments&gt;-noverify -XX:TieredStopAtLevel=1 -Xms64m&lt;/run.jvmArguments&gt;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&lt;run.mainClass&gt;org.kamogelofoundations.App&lt;/run.mainClass&gt;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&lt;Env.SPRING_OUTPUT_ANSI_ENABLED&gt;always&lt;/Env.SPRING_OUTPUT_ANSI_ENABLED&gt;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&lt;Env.SPRING_DEVTOOLS_RESTART_TRIGGER_FILE&gt;.nbRestartTrigger&lt;/Env.SPRING_DEVTOOLS_RESTART_TRIGGER_FILE&gt;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&lt;/action&gt;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&lt;action&gt;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&lt;actionName&gt;debug&lt;/actionName&gt;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&lt;packagings&gt;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&lt;packaging&gt;jar&lt;/packaging&gt;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&lt;/packagings&gt;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&lt;goals&gt;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&lt;goal&gt;spring-boot:run&lt;/goal&gt;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&lt;/goals&gt;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&lt;run.jvmArguments&gt;-Xdebug -Xrunjdwp:transport=dt_socket,server=n,address=${jpda.address} -noverify -XX:TieredStopAtLevel=1 -Xms64m&lt;/run.jvmArguments&gt;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&lt;run.mainClass&gt;org.kamogelofoundations.App&lt;/run.mainClass&gt;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&lt;Env.SPRING_OUTPUT_ANSI_ENABLED&gt;always&lt;/Env.SPRING_OUTPUT_ANSI_ENABLED&gt;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&lt;Env.SPRING_DEVTOOLS_RESTART_TRIGGER_FILE&gt;.nbRestartTrigger&lt;/Env.SPRING_DEVTOOLS_RESTART_TRIGGER_FILE&gt;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&lt;jpda.listen&gt;true&lt;/jpda.listen&gt;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&lt;/action&gt;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&lt;action&gt;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&lt;actionName&gt;profile&lt;/actionName&gt;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&lt;packagings&gt;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&lt;packaging&gt;jar&lt;/packaging&gt;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&lt;/packagings&gt;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&lt;goals&gt;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&lt;goal&gt;process-classes&lt;/goal&gt;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&lt;goal&gt;org.codehaus.mojo:exec-maven-plugin:1.2.1:exec&lt;/goal&gt;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&lt;/goals&gt;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&lt;exec.args&gt;-classpath %classpath org.kamogelofoundations.App&lt;/exec.args&gt;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&lt;exec.executable&gt;java&lt;/exec.executable&gt;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&lt;/action&gt;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&lt;/actions&gt;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