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4956F" w14:textId="3A8BD1AF" w:rsidR="00F10AB3" w:rsidRPr="00F317EE" w:rsidRDefault="00F10AB3" w:rsidP="00F10AB3">
      <w:pPr>
        <w:jc w:val="center"/>
        <w:rPr>
          <w:b/>
        </w:rPr>
      </w:pPr>
      <w:r w:rsidRPr="00F317EE">
        <w:rPr>
          <w:b/>
        </w:rPr>
        <w:t>Trusted Artificial Intelligence Challenge for Armaments Systems Engineering</w:t>
      </w:r>
      <w:r>
        <w:rPr>
          <w:b/>
        </w:rPr>
        <w:br/>
      </w:r>
      <w:r w:rsidR="001A09B0">
        <w:rPr>
          <w:b/>
        </w:rPr>
        <w:t xml:space="preserve">Fall </w:t>
      </w:r>
      <w:r>
        <w:rPr>
          <w:b/>
        </w:rPr>
        <w:t xml:space="preserve">Stage </w:t>
      </w:r>
      <w:r w:rsidR="003D3C71">
        <w:rPr>
          <w:b/>
        </w:rPr>
        <w:t xml:space="preserve">- </w:t>
      </w:r>
      <w:r>
        <w:rPr>
          <w:b/>
        </w:rPr>
        <w:t>Scoring Sheet</w:t>
      </w:r>
    </w:p>
    <w:p w14:paraId="66E5B118" w14:textId="77777777" w:rsidR="00560C9B" w:rsidRDefault="00165ACE">
      <w:proofErr w:type="gramStart"/>
      <w:r>
        <w:t>Name:</w:t>
      </w:r>
      <w:r w:rsidR="00F10AB3">
        <w:t>_</w:t>
      </w:r>
      <w:proofErr w:type="gramEnd"/>
      <w:r w:rsidR="00F10AB3">
        <w:t>_____________________</w:t>
      </w:r>
    </w:p>
    <w:p w14:paraId="14C7C388" w14:textId="77777777" w:rsidR="00F10AB3" w:rsidRDefault="00F10AB3">
      <w:proofErr w:type="gramStart"/>
      <w:r>
        <w:t>Date:_</w:t>
      </w:r>
      <w:proofErr w:type="gramEnd"/>
      <w:r>
        <w:t>______________________</w:t>
      </w:r>
    </w:p>
    <w:p w14:paraId="4EA4FBC4" w14:textId="77777777" w:rsidR="00F10AB3" w:rsidRDefault="00F10AB3">
      <w:proofErr w:type="gramStart"/>
      <w:r>
        <w:t>Team:_</w:t>
      </w:r>
      <w:proofErr w:type="gramEnd"/>
      <w:r>
        <w:t>_____________________</w:t>
      </w:r>
    </w:p>
    <w:p w14:paraId="2A5B735C" w14:textId="77777777" w:rsidR="00F10AB3" w:rsidRDefault="00F10AB3"/>
    <w:p w14:paraId="11654C25" w14:textId="6BFCB5B7" w:rsidR="00F10AB3" w:rsidRDefault="00F10AB3" w:rsidP="00F10AB3">
      <w:r w:rsidRPr="00F10AB3">
        <w:rPr>
          <w:b/>
        </w:rPr>
        <w:t>Objectives:</w:t>
      </w:r>
      <w:r>
        <w:t xml:space="preserve">  This </w:t>
      </w:r>
      <w:r w:rsidR="00C0126E">
        <w:t xml:space="preserve">research </w:t>
      </w:r>
      <w:r>
        <w:t xml:space="preserve">addresses the challenge of designing and operating systems that contain AI and autonomy with uncertain performance to provide overall systems behaviors that responsible and trustworthy.  Rather than focusing on changes to the AI model to increase trust, </w:t>
      </w:r>
      <w:r w:rsidR="00C0126E">
        <w:t xml:space="preserve">eight student teams will </w:t>
      </w:r>
      <w:r>
        <w:t>focus</w:t>
      </w:r>
      <w:r w:rsidR="00C0126E">
        <w:t xml:space="preserve"> </w:t>
      </w:r>
      <w:r>
        <w:t>on developing and improving systems engineering methods to provide this increased level of trust.  This effort focuses on:</w:t>
      </w:r>
    </w:p>
    <w:p w14:paraId="7626D1FF" w14:textId="77777777" w:rsidR="00F10AB3" w:rsidRDefault="00F10AB3" w:rsidP="00F10AB3">
      <w:pPr>
        <w:pStyle w:val="ListParagraph"/>
        <w:numPr>
          <w:ilvl w:val="0"/>
          <w:numId w:val="1"/>
        </w:numPr>
      </w:pPr>
      <w:r>
        <w:t xml:space="preserve">Assured design of AI and autonomy into systems, and </w:t>
      </w:r>
    </w:p>
    <w:p w14:paraId="4A532A6F" w14:textId="77777777" w:rsidR="00F10AB3" w:rsidRDefault="00F10AB3" w:rsidP="00F10AB3">
      <w:pPr>
        <w:pStyle w:val="ListParagraph"/>
        <w:numPr>
          <w:ilvl w:val="0"/>
          <w:numId w:val="1"/>
        </w:numPr>
      </w:pPr>
      <w:r>
        <w:t>Risk-based monitoring and management for the operational use of AI-based capabilities.</w:t>
      </w:r>
    </w:p>
    <w:p w14:paraId="738FB578" w14:textId="21F49BF5" w:rsidR="00F10AB3" w:rsidRDefault="00F10AB3">
      <w:r>
        <w:t xml:space="preserve">The focus of the </w:t>
      </w:r>
      <w:r w:rsidR="001A09B0">
        <w:t xml:space="preserve">Fall </w:t>
      </w:r>
      <w:r>
        <w:t xml:space="preserve">Stage is to </w:t>
      </w:r>
      <w:r w:rsidR="001A09B0">
        <w:t>introduce a simulation environment for the teams to experiment with their proposed changes to the design and operation of the system, and prepare for mission simulation in the Spring which will involve more sensing and the potential for mission failure.</w:t>
      </w:r>
      <w:r w:rsidR="002A0601">
        <w:t xml:space="preserve"> </w:t>
      </w:r>
    </w:p>
    <w:p w14:paraId="6B31B1EE" w14:textId="441271B0" w:rsidR="00F05EC6" w:rsidRPr="00F05EC6" w:rsidRDefault="00C0126E">
      <w:pPr>
        <w:rPr>
          <w:b/>
        </w:rPr>
      </w:pPr>
      <w:r>
        <w:rPr>
          <w:b/>
        </w:rPr>
        <w:t>Team Assessment</w:t>
      </w:r>
      <w:r w:rsidR="00F05EC6" w:rsidRPr="00F05EC6">
        <w:rPr>
          <w:b/>
        </w:rPr>
        <w:t>:</w:t>
      </w:r>
    </w:p>
    <w:p w14:paraId="6C83E2AE" w14:textId="77777777" w:rsidR="00F05EC6" w:rsidRDefault="00F05EC6">
      <w:r>
        <w:t>Rank your agreement with the following sentences:</w:t>
      </w:r>
    </w:p>
    <w:p w14:paraId="39D7CC7D" w14:textId="19C12E75" w:rsidR="001A09B0" w:rsidRDefault="001A09B0" w:rsidP="00F05EC6">
      <w:pPr>
        <w:pStyle w:val="ListParagraph"/>
        <w:numPr>
          <w:ilvl w:val="0"/>
          <w:numId w:val="2"/>
        </w:numPr>
        <w:ind w:left="360"/>
      </w:pPr>
      <w:r>
        <w:t xml:space="preserve">This team’s deliverables described the </w:t>
      </w:r>
      <w:r w:rsidRPr="00F75B2C">
        <w:rPr>
          <w:b/>
          <w:u w:val="single"/>
        </w:rPr>
        <w:t>systems engineering activities and artifacts</w:t>
      </w:r>
      <w:r>
        <w:t xml:space="preserve"> best suited to build trust in AI-enabled systems.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5"/>
        <w:gridCol w:w="1335"/>
        <w:gridCol w:w="1336"/>
        <w:gridCol w:w="1336"/>
        <w:gridCol w:w="1336"/>
        <w:gridCol w:w="1336"/>
        <w:gridCol w:w="1336"/>
      </w:tblGrid>
      <w:tr w:rsidR="001A09B0" w14:paraId="4A22A88F" w14:textId="77777777" w:rsidTr="000341E7">
        <w:tc>
          <w:tcPr>
            <w:tcW w:w="1335" w:type="dxa"/>
            <w:vAlign w:val="center"/>
          </w:tcPr>
          <w:p w14:paraId="41FE785D" w14:textId="77777777" w:rsidR="001A09B0" w:rsidRDefault="001A09B0" w:rsidP="000341E7">
            <w:pPr>
              <w:jc w:val="center"/>
            </w:pPr>
            <w:r>
              <w:t>Strongly Disagree</w:t>
            </w:r>
          </w:p>
        </w:tc>
        <w:tc>
          <w:tcPr>
            <w:tcW w:w="1335" w:type="dxa"/>
            <w:vAlign w:val="center"/>
          </w:tcPr>
          <w:p w14:paraId="5A5C4E11" w14:textId="77777777" w:rsidR="001A09B0" w:rsidRDefault="001A09B0" w:rsidP="000341E7">
            <w:pPr>
              <w:jc w:val="center"/>
            </w:pPr>
            <w:r>
              <w:t>Disagree</w:t>
            </w:r>
          </w:p>
        </w:tc>
        <w:tc>
          <w:tcPr>
            <w:tcW w:w="1336" w:type="dxa"/>
            <w:vAlign w:val="center"/>
          </w:tcPr>
          <w:p w14:paraId="222BCA8E" w14:textId="77777777" w:rsidR="001A09B0" w:rsidRDefault="001A09B0" w:rsidP="000341E7">
            <w:pPr>
              <w:jc w:val="center"/>
            </w:pPr>
            <w:r>
              <w:t>Mildly Disagree</w:t>
            </w:r>
          </w:p>
        </w:tc>
        <w:tc>
          <w:tcPr>
            <w:tcW w:w="1336" w:type="dxa"/>
            <w:vAlign w:val="center"/>
          </w:tcPr>
          <w:p w14:paraId="05065E0A" w14:textId="77777777" w:rsidR="001A09B0" w:rsidRDefault="001A09B0" w:rsidP="000341E7">
            <w:pPr>
              <w:jc w:val="center"/>
            </w:pPr>
            <w:r>
              <w:t>Neutral</w:t>
            </w:r>
          </w:p>
        </w:tc>
        <w:tc>
          <w:tcPr>
            <w:tcW w:w="1336" w:type="dxa"/>
            <w:vAlign w:val="center"/>
          </w:tcPr>
          <w:p w14:paraId="60525ECD" w14:textId="77777777" w:rsidR="001A09B0" w:rsidRDefault="001A09B0" w:rsidP="000341E7">
            <w:pPr>
              <w:jc w:val="center"/>
            </w:pPr>
            <w:r>
              <w:t>Mildly Agree</w:t>
            </w:r>
          </w:p>
        </w:tc>
        <w:tc>
          <w:tcPr>
            <w:tcW w:w="1336" w:type="dxa"/>
            <w:vAlign w:val="center"/>
          </w:tcPr>
          <w:p w14:paraId="530BCF04" w14:textId="77777777" w:rsidR="001A09B0" w:rsidRDefault="001A09B0" w:rsidP="000341E7">
            <w:pPr>
              <w:jc w:val="center"/>
            </w:pPr>
            <w:r>
              <w:t>Agree</w:t>
            </w:r>
          </w:p>
        </w:tc>
        <w:tc>
          <w:tcPr>
            <w:tcW w:w="1336" w:type="dxa"/>
            <w:vAlign w:val="center"/>
          </w:tcPr>
          <w:p w14:paraId="07119F8D" w14:textId="77777777" w:rsidR="001A09B0" w:rsidRDefault="001A09B0" w:rsidP="000341E7">
            <w:pPr>
              <w:jc w:val="center"/>
            </w:pPr>
            <w:r>
              <w:t>Strongly Agree</w:t>
            </w:r>
          </w:p>
        </w:tc>
      </w:tr>
      <w:tr w:rsidR="001A09B0" w14:paraId="1880B640" w14:textId="77777777" w:rsidTr="000341E7">
        <w:tc>
          <w:tcPr>
            <w:tcW w:w="1335" w:type="dxa"/>
            <w:vAlign w:val="bottom"/>
          </w:tcPr>
          <w:p w14:paraId="2EA9429A" w14:textId="77777777" w:rsidR="001A09B0" w:rsidRPr="00F25093" w:rsidRDefault="001A09B0" w:rsidP="000341E7">
            <w:pPr>
              <w:jc w:val="center"/>
              <w:rPr>
                <w:sz w:val="10"/>
              </w:rPr>
            </w:pPr>
            <w:r>
              <w:rPr>
                <w:noProof/>
                <w:sz w:val="10"/>
              </w:rPr>
              <mc:AlternateContent>
                <mc:Choice Requires="wps">
                  <w:drawing>
                    <wp:anchor distT="0" distB="0" distL="114300" distR="114300" simplePos="0" relativeHeight="251673600" behindDoc="0" locked="0" layoutInCell="1" allowOverlap="1" wp14:anchorId="4A4390D1" wp14:editId="1D179159">
                      <wp:simplePos x="0" y="0"/>
                      <wp:positionH relativeFrom="column">
                        <wp:posOffset>106680</wp:posOffset>
                      </wp:positionH>
                      <wp:positionV relativeFrom="paragraph">
                        <wp:posOffset>18415</wp:posOffset>
                      </wp:positionV>
                      <wp:extent cx="5593080" cy="15240"/>
                      <wp:effectExtent l="38100" t="76200" r="7620" b="99060"/>
                      <wp:wrapNone/>
                      <wp:docPr id="8" name="Straight Arrow Connector 8"/>
                      <wp:cNvGraphicFramePr/>
                      <a:graphic xmlns:a="http://schemas.openxmlformats.org/drawingml/2006/main">
                        <a:graphicData uri="http://schemas.microsoft.com/office/word/2010/wordprocessingShape">
                          <wps:wsp>
                            <wps:cNvCnPr/>
                            <wps:spPr>
                              <a:xfrm flipV="1">
                                <a:off x="0" y="0"/>
                                <a:ext cx="5593080" cy="152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9CE3F2" id="_x0000_t32" coordsize="21600,21600" o:spt="32" o:oned="t" path="m,l21600,21600e" filled="f">
                      <v:path arrowok="t" fillok="f" o:connecttype="none"/>
                      <o:lock v:ext="edit" shapetype="t"/>
                    </v:shapetype>
                    <v:shape id="Straight Arrow Connector 8" o:spid="_x0000_s1026" type="#_x0000_t32" style="position:absolute;margin-left:8.4pt;margin-top:1.45pt;width:440.4pt;height:1.2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" strokecolor="#4472c4 [3204]" strokeweight=".5pt">
                      <v:stroke startarrow="block" endarrow="block" joinstyle="miter"/>
                    </v:shape>
                  </w:pict>
                </mc:Fallback>
              </mc:AlternateContent>
            </w:r>
          </w:p>
          <w:p w14:paraId="2E6CE0D1" w14:textId="77777777" w:rsidR="001A09B0" w:rsidRDefault="001A09B0" w:rsidP="000341E7">
            <w:pPr>
              <w:jc w:val="center"/>
            </w:pPr>
            <w:r>
              <w:t>1</w:t>
            </w:r>
          </w:p>
        </w:tc>
        <w:tc>
          <w:tcPr>
            <w:tcW w:w="1335" w:type="dxa"/>
            <w:vAlign w:val="bottom"/>
          </w:tcPr>
          <w:p w14:paraId="21F987B9" w14:textId="77777777" w:rsidR="001A09B0" w:rsidRDefault="001A09B0" w:rsidP="000341E7">
            <w:pPr>
              <w:jc w:val="center"/>
            </w:pPr>
            <w:r>
              <w:t>2</w:t>
            </w:r>
          </w:p>
        </w:tc>
        <w:tc>
          <w:tcPr>
            <w:tcW w:w="1336" w:type="dxa"/>
            <w:vAlign w:val="bottom"/>
          </w:tcPr>
          <w:p w14:paraId="7CD876DB" w14:textId="77777777" w:rsidR="001A09B0" w:rsidRDefault="001A09B0" w:rsidP="000341E7">
            <w:pPr>
              <w:jc w:val="center"/>
            </w:pPr>
            <w:r>
              <w:t>3</w:t>
            </w:r>
          </w:p>
        </w:tc>
        <w:tc>
          <w:tcPr>
            <w:tcW w:w="1336" w:type="dxa"/>
            <w:vAlign w:val="bottom"/>
          </w:tcPr>
          <w:p w14:paraId="1754A7AC" w14:textId="77777777" w:rsidR="001A09B0" w:rsidRDefault="001A09B0" w:rsidP="000341E7">
            <w:pPr>
              <w:jc w:val="center"/>
            </w:pPr>
            <w:r>
              <w:t>4</w:t>
            </w:r>
          </w:p>
        </w:tc>
        <w:tc>
          <w:tcPr>
            <w:tcW w:w="1336" w:type="dxa"/>
            <w:vAlign w:val="bottom"/>
          </w:tcPr>
          <w:p w14:paraId="25B12B8E" w14:textId="77777777" w:rsidR="001A09B0" w:rsidRDefault="001A09B0" w:rsidP="000341E7">
            <w:pPr>
              <w:jc w:val="center"/>
            </w:pPr>
            <w:r>
              <w:t>5</w:t>
            </w:r>
          </w:p>
        </w:tc>
        <w:tc>
          <w:tcPr>
            <w:tcW w:w="1336" w:type="dxa"/>
            <w:vAlign w:val="bottom"/>
          </w:tcPr>
          <w:p w14:paraId="18E0B7A9" w14:textId="77777777" w:rsidR="001A09B0" w:rsidRDefault="001A09B0" w:rsidP="000341E7">
            <w:pPr>
              <w:jc w:val="center"/>
            </w:pPr>
            <w:r>
              <w:t>6</w:t>
            </w:r>
          </w:p>
        </w:tc>
        <w:tc>
          <w:tcPr>
            <w:tcW w:w="1336" w:type="dxa"/>
            <w:vAlign w:val="bottom"/>
          </w:tcPr>
          <w:p w14:paraId="7FF29666" w14:textId="77777777" w:rsidR="001A09B0" w:rsidRDefault="001A09B0" w:rsidP="000341E7">
            <w:pPr>
              <w:jc w:val="center"/>
            </w:pPr>
            <w:r>
              <w:t>7</w:t>
            </w:r>
          </w:p>
        </w:tc>
      </w:tr>
    </w:tbl>
    <w:p w14:paraId="1CDC7E02" w14:textId="77777777" w:rsidR="001A09B0" w:rsidRDefault="001A09B0" w:rsidP="001A09B0"/>
    <w:p w14:paraId="51DAD483" w14:textId="77777777" w:rsidR="001A09B0" w:rsidRDefault="001A09B0" w:rsidP="001A09B0">
      <w:proofErr w:type="gramStart"/>
      <w:r>
        <w:t>Score:_</w:t>
      </w:r>
      <w:proofErr w:type="gramEnd"/>
      <w:r>
        <w:t>________</w:t>
      </w:r>
    </w:p>
    <w:p w14:paraId="531791DC" w14:textId="77777777" w:rsidR="001A09B0" w:rsidRDefault="001A09B0" w:rsidP="001A09B0">
      <w:r>
        <w:t>Notes:</w:t>
      </w:r>
    </w:p>
    <w:p w14:paraId="231FF1AF" w14:textId="5DA19923" w:rsidR="001A09B0" w:rsidRDefault="001A09B0" w:rsidP="001A09B0"/>
    <w:p w14:paraId="1B7CC84E" w14:textId="1D1D2417" w:rsidR="001A09B0" w:rsidRDefault="001A09B0" w:rsidP="001A09B0"/>
    <w:p w14:paraId="01FE5256" w14:textId="1598DC55" w:rsidR="00957889" w:rsidRDefault="00957889">
      <w:r>
        <w:br w:type="page"/>
      </w:r>
    </w:p>
    <w:p w14:paraId="79380D1A" w14:textId="4F6A8FF8" w:rsidR="001A09B0" w:rsidRDefault="001A09B0" w:rsidP="00F05EC6">
      <w:pPr>
        <w:pStyle w:val="ListParagraph"/>
        <w:numPr>
          <w:ilvl w:val="0"/>
          <w:numId w:val="2"/>
        </w:numPr>
        <w:ind w:left="360"/>
      </w:pPr>
      <w:r>
        <w:lastRenderedPageBreak/>
        <w:t xml:space="preserve">This team’s deliverables described the </w:t>
      </w:r>
      <w:r w:rsidRPr="00F75B2C">
        <w:rPr>
          <w:b/>
          <w:u w:val="single"/>
        </w:rPr>
        <w:t>infrastructure</w:t>
      </w:r>
      <w:r>
        <w:t xml:space="preserve"> needed to validate trust of AI-enabled systems.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5"/>
        <w:gridCol w:w="1335"/>
        <w:gridCol w:w="1336"/>
        <w:gridCol w:w="1336"/>
        <w:gridCol w:w="1336"/>
        <w:gridCol w:w="1336"/>
        <w:gridCol w:w="1336"/>
      </w:tblGrid>
      <w:tr w:rsidR="00957889" w14:paraId="424A9FE2" w14:textId="77777777" w:rsidTr="000341E7">
        <w:tc>
          <w:tcPr>
            <w:tcW w:w="1335" w:type="dxa"/>
            <w:vAlign w:val="center"/>
          </w:tcPr>
          <w:p w14:paraId="2A188859" w14:textId="77777777" w:rsidR="00957889" w:rsidRDefault="00957889" w:rsidP="000341E7">
            <w:pPr>
              <w:jc w:val="center"/>
            </w:pPr>
            <w:r>
              <w:t>Strongly Disagree</w:t>
            </w:r>
          </w:p>
        </w:tc>
        <w:tc>
          <w:tcPr>
            <w:tcW w:w="1335" w:type="dxa"/>
            <w:vAlign w:val="center"/>
          </w:tcPr>
          <w:p w14:paraId="0A3376D5" w14:textId="77777777" w:rsidR="00957889" w:rsidRDefault="00957889" w:rsidP="000341E7">
            <w:pPr>
              <w:jc w:val="center"/>
            </w:pPr>
            <w:r>
              <w:t>Disagree</w:t>
            </w:r>
          </w:p>
        </w:tc>
        <w:tc>
          <w:tcPr>
            <w:tcW w:w="1336" w:type="dxa"/>
            <w:vAlign w:val="center"/>
          </w:tcPr>
          <w:p w14:paraId="73627B34" w14:textId="77777777" w:rsidR="00957889" w:rsidRDefault="00957889" w:rsidP="000341E7">
            <w:pPr>
              <w:jc w:val="center"/>
            </w:pPr>
            <w:r>
              <w:t>Mildly Disagree</w:t>
            </w:r>
          </w:p>
        </w:tc>
        <w:tc>
          <w:tcPr>
            <w:tcW w:w="1336" w:type="dxa"/>
            <w:vAlign w:val="center"/>
          </w:tcPr>
          <w:p w14:paraId="241D7214" w14:textId="77777777" w:rsidR="00957889" w:rsidRDefault="00957889" w:rsidP="000341E7">
            <w:pPr>
              <w:jc w:val="center"/>
            </w:pPr>
            <w:r>
              <w:t>Neutral</w:t>
            </w:r>
          </w:p>
        </w:tc>
        <w:tc>
          <w:tcPr>
            <w:tcW w:w="1336" w:type="dxa"/>
            <w:vAlign w:val="center"/>
          </w:tcPr>
          <w:p w14:paraId="18AE2A3B" w14:textId="77777777" w:rsidR="00957889" w:rsidRDefault="00957889" w:rsidP="000341E7">
            <w:pPr>
              <w:jc w:val="center"/>
            </w:pPr>
            <w:r>
              <w:t>Mildly Agree</w:t>
            </w:r>
          </w:p>
        </w:tc>
        <w:tc>
          <w:tcPr>
            <w:tcW w:w="1336" w:type="dxa"/>
            <w:vAlign w:val="center"/>
          </w:tcPr>
          <w:p w14:paraId="6C96DF6A" w14:textId="77777777" w:rsidR="00957889" w:rsidRDefault="00957889" w:rsidP="000341E7">
            <w:pPr>
              <w:jc w:val="center"/>
            </w:pPr>
            <w:r>
              <w:t>Agree</w:t>
            </w:r>
          </w:p>
        </w:tc>
        <w:tc>
          <w:tcPr>
            <w:tcW w:w="1336" w:type="dxa"/>
            <w:vAlign w:val="center"/>
          </w:tcPr>
          <w:p w14:paraId="7305D85F" w14:textId="77777777" w:rsidR="00957889" w:rsidRDefault="00957889" w:rsidP="000341E7">
            <w:pPr>
              <w:jc w:val="center"/>
            </w:pPr>
            <w:r>
              <w:t>Strongly Agree</w:t>
            </w:r>
          </w:p>
        </w:tc>
      </w:tr>
      <w:tr w:rsidR="00957889" w14:paraId="1BAF13D1" w14:textId="77777777" w:rsidTr="000341E7">
        <w:tc>
          <w:tcPr>
            <w:tcW w:w="1335" w:type="dxa"/>
            <w:vAlign w:val="bottom"/>
          </w:tcPr>
          <w:p w14:paraId="43E4862E" w14:textId="77777777" w:rsidR="00957889" w:rsidRPr="00F25093" w:rsidRDefault="00957889" w:rsidP="000341E7">
            <w:pPr>
              <w:jc w:val="center"/>
              <w:rPr>
                <w:sz w:val="10"/>
              </w:rPr>
            </w:pPr>
            <w:r>
              <w:rPr>
                <w:noProof/>
                <w:sz w:val="10"/>
              </w:rPr>
              <mc:AlternateContent>
                <mc:Choice Requires="wps">
                  <w:drawing>
                    <wp:anchor distT="0" distB="0" distL="114300" distR="114300" simplePos="0" relativeHeight="251675648" behindDoc="0" locked="0" layoutInCell="1" allowOverlap="1" wp14:anchorId="6C8AD010" wp14:editId="245CDD71">
                      <wp:simplePos x="0" y="0"/>
                      <wp:positionH relativeFrom="column">
                        <wp:posOffset>106680</wp:posOffset>
                      </wp:positionH>
                      <wp:positionV relativeFrom="paragraph">
                        <wp:posOffset>18415</wp:posOffset>
                      </wp:positionV>
                      <wp:extent cx="5593080" cy="15240"/>
                      <wp:effectExtent l="38100" t="76200" r="7620" b="99060"/>
                      <wp:wrapNone/>
                      <wp:docPr id="9" name="Straight Arrow Connector 9"/>
                      <wp:cNvGraphicFramePr/>
                      <a:graphic xmlns:a="http://schemas.openxmlformats.org/drawingml/2006/main">
                        <a:graphicData uri="http://schemas.microsoft.com/office/word/2010/wordprocessingShape">
                          <wps:wsp>
                            <wps:cNvCnPr/>
                            <wps:spPr>
                              <a:xfrm flipV="1">
                                <a:off x="0" y="0"/>
                                <a:ext cx="5593080" cy="152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E5935A" id="Straight Arrow Connector 9" o:spid="_x0000_s1026" type="#_x0000_t32" style="position:absolute;margin-left:8.4pt;margin-top:1.45pt;width:440.4pt;height:1.2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" strokecolor="#4472c4 [3204]" strokeweight=".5pt">
                      <v:stroke startarrow="block" endarrow="block" joinstyle="miter"/>
                    </v:shape>
                  </w:pict>
                </mc:Fallback>
              </mc:AlternateContent>
            </w:r>
          </w:p>
          <w:p w14:paraId="30FC6DD3" w14:textId="77777777" w:rsidR="00957889" w:rsidRDefault="00957889" w:rsidP="000341E7">
            <w:pPr>
              <w:jc w:val="center"/>
            </w:pPr>
            <w:r>
              <w:t>1</w:t>
            </w:r>
          </w:p>
        </w:tc>
        <w:tc>
          <w:tcPr>
            <w:tcW w:w="1335" w:type="dxa"/>
            <w:vAlign w:val="bottom"/>
          </w:tcPr>
          <w:p w14:paraId="5F0E0CB2" w14:textId="77777777" w:rsidR="00957889" w:rsidRDefault="00957889" w:rsidP="000341E7">
            <w:pPr>
              <w:jc w:val="center"/>
            </w:pPr>
            <w:r>
              <w:t>2</w:t>
            </w:r>
          </w:p>
        </w:tc>
        <w:tc>
          <w:tcPr>
            <w:tcW w:w="1336" w:type="dxa"/>
            <w:vAlign w:val="bottom"/>
          </w:tcPr>
          <w:p w14:paraId="3909E8B9" w14:textId="77777777" w:rsidR="00957889" w:rsidRDefault="00957889" w:rsidP="000341E7">
            <w:pPr>
              <w:jc w:val="center"/>
            </w:pPr>
            <w:r>
              <w:t>3</w:t>
            </w:r>
          </w:p>
        </w:tc>
        <w:tc>
          <w:tcPr>
            <w:tcW w:w="1336" w:type="dxa"/>
            <w:vAlign w:val="bottom"/>
          </w:tcPr>
          <w:p w14:paraId="4C31D5CD" w14:textId="77777777" w:rsidR="00957889" w:rsidRDefault="00957889" w:rsidP="000341E7">
            <w:pPr>
              <w:jc w:val="center"/>
            </w:pPr>
            <w:r>
              <w:t>4</w:t>
            </w:r>
          </w:p>
        </w:tc>
        <w:tc>
          <w:tcPr>
            <w:tcW w:w="1336" w:type="dxa"/>
            <w:vAlign w:val="bottom"/>
          </w:tcPr>
          <w:p w14:paraId="2EE3F616" w14:textId="77777777" w:rsidR="00957889" w:rsidRDefault="00957889" w:rsidP="000341E7">
            <w:pPr>
              <w:jc w:val="center"/>
            </w:pPr>
            <w:r>
              <w:t>5</w:t>
            </w:r>
          </w:p>
        </w:tc>
        <w:tc>
          <w:tcPr>
            <w:tcW w:w="1336" w:type="dxa"/>
            <w:vAlign w:val="bottom"/>
          </w:tcPr>
          <w:p w14:paraId="7A6470F2" w14:textId="77777777" w:rsidR="00957889" w:rsidRDefault="00957889" w:rsidP="000341E7">
            <w:pPr>
              <w:jc w:val="center"/>
            </w:pPr>
            <w:r>
              <w:t>6</w:t>
            </w:r>
          </w:p>
        </w:tc>
        <w:tc>
          <w:tcPr>
            <w:tcW w:w="1336" w:type="dxa"/>
            <w:vAlign w:val="bottom"/>
          </w:tcPr>
          <w:p w14:paraId="7A4DF4A3" w14:textId="77777777" w:rsidR="00957889" w:rsidRDefault="00957889" w:rsidP="000341E7">
            <w:pPr>
              <w:jc w:val="center"/>
            </w:pPr>
            <w:r>
              <w:t>7</w:t>
            </w:r>
          </w:p>
        </w:tc>
      </w:tr>
    </w:tbl>
    <w:p w14:paraId="2698037B" w14:textId="77777777" w:rsidR="00957889" w:rsidRDefault="00957889" w:rsidP="00957889"/>
    <w:p w14:paraId="30CA5542" w14:textId="77777777" w:rsidR="00957889" w:rsidRDefault="00957889" w:rsidP="00957889">
      <w:proofErr w:type="gramStart"/>
      <w:r>
        <w:t>Score:_</w:t>
      </w:r>
      <w:proofErr w:type="gramEnd"/>
      <w:r>
        <w:t>________</w:t>
      </w:r>
    </w:p>
    <w:p w14:paraId="5D359B11" w14:textId="77777777" w:rsidR="00957889" w:rsidRDefault="00957889" w:rsidP="00957889">
      <w:r>
        <w:t>Notes:</w:t>
      </w:r>
    </w:p>
    <w:p w14:paraId="691EBBED" w14:textId="5B1C5D6B" w:rsidR="00957889" w:rsidRDefault="00957889" w:rsidP="00957889">
      <w:pPr>
        <w:pStyle w:val="ListParagraph"/>
        <w:ind w:left="360"/>
      </w:pPr>
    </w:p>
    <w:p w14:paraId="6A38C868" w14:textId="1F6D2542" w:rsidR="00957889" w:rsidRDefault="00957889" w:rsidP="00957889">
      <w:pPr>
        <w:pStyle w:val="ListParagraph"/>
        <w:ind w:left="360"/>
      </w:pPr>
    </w:p>
    <w:p w14:paraId="393B28E6" w14:textId="2D9CC3D1" w:rsidR="00957889" w:rsidRDefault="00957889" w:rsidP="00957889">
      <w:pPr>
        <w:pStyle w:val="ListParagraph"/>
        <w:ind w:left="360"/>
      </w:pPr>
    </w:p>
    <w:p w14:paraId="7210EE9B" w14:textId="0E9EADAB" w:rsidR="00957889" w:rsidRDefault="00957889" w:rsidP="00957889">
      <w:pPr>
        <w:pStyle w:val="ListParagraph"/>
        <w:ind w:left="360"/>
      </w:pPr>
    </w:p>
    <w:p w14:paraId="7879283F" w14:textId="77777777" w:rsidR="00957889" w:rsidRDefault="00957889" w:rsidP="00957889">
      <w:pPr>
        <w:pStyle w:val="ListParagraph"/>
        <w:ind w:left="360"/>
      </w:pPr>
    </w:p>
    <w:p w14:paraId="03428A31" w14:textId="41B81DFD" w:rsidR="00957889" w:rsidRDefault="001A09B0" w:rsidP="00957889">
      <w:pPr>
        <w:pStyle w:val="ListParagraph"/>
        <w:numPr>
          <w:ilvl w:val="0"/>
          <w:numId w:val="2"/>
        </w:numPr>
        <w:ind w:left="360"/>
      </w:pPr>
      <w:r>
        <w:t xml:space="preserve">This team’s deliverables described </w:t>
      </w:r>
      <w:r w:rsidRPr="00F75B2C">
        <w:rPr>
          <w:b/>
          <w:u w:val="single"/>
        </w:rPr>
        <w:t>key workforce skills and abilities</w:t>
      </w:r>
      <w:r>
        <w:t xml:space="preserve"> required for an integrated product team to successfully develop and manage AI-enabled systems.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5"/>
        <w:gridCol w:w="1335"/>
        <w:gridCol w:w="1336"/>
        <w:gridCol w:w="1336"/>
        <w:gridCol w:w="1336"/>
        <w:gridCol w:w="1336"/>
        <w:gridCol w:w="1336"/>
      </w:tblGrid>
      <w:tr w:rsidR="00957889" w14:paraId="0970CFE9" w14:textId="77777777" w:rsidTr="000341E7">
        <w:tc>
          <w:tcPr>
            <w:tcW w:w="1335" w:type="dxa"/>
            <w:vAlign w:val="center"/>
          </w:tcPr>
          <w:p w14:paraId="2ABC2530" w14:textId="77777777" w:rsidR="00957889" w:rsidRDefault="00957889" w:rsidP="000341E7">
            <w:pPr>
              <w:jc w:val="center"/>
            </w:pPr>
            <w:r>
              <w:t>Strongly Disagree</w:t>
            </w:r>
          </w:p>
        </w:tc>
        <w:tc>
          <w:tcPr>
            <w:tcW w:w="1335" w:type="dxa"/>
            <w:vAlign w:val="center"/>
          </w:tcPr>
          <w:p w14:paraId="0EEB5C70" w14:textId="77777777" w:rsidR="00957889" w:rsidRDefault="00957889" w:rsidP="000341E7">
            <w:pPr>
              <w:jc w:val="center"/>
            </w:pPr>
            <w:r>
              <w:t>Disagree</w:t>
            </w:r>
          </w:p>
        </w:tc>
        <w:tc>
          <w:tcPr>
            <w:tcW w:w="1336" w:type="dxa"/>
            <w:vAlign w:val="center"/>
          </w:tcPr>
          <w:p w14:paraId="7645EF6E" w14:textId="77777777" w:rsidR="00957889" w:rsidRDefault="00957889" w:rsidP="000341E7">
            <w:pPr>
              <w:jc w:val="center"/>
            </w:pPr>
            <w:r>
              <w:t>Mildly Disagree</w:t>
            </w:r>
          </w:p>
        </w:tc>
        <w:tc>
          <w:tcPr>
            <w:tcW w:w="1336" w:type="dxa"/>
            <w:vAlign w:val="center"/>
          </w:tcPr>
          <w:p w14:paraId="73FF3862" w14:textId="77777777" w:rsidR="00957889" w:rsidRDefault="00957889" w:rsidP="000341E7">
            <w:pPr>
              <w:jc w:val="center"/>
            </w:pPr>
            <w:r>
              <w:t>Neutral</w:t>
            </w:r>
          </w:p>
        </w:tc>
        <w:tc>
          <w:tcPr>
            <w:tcW w:w="1336" w:type="dxa"/>
            <w:vAlign w:val="center"/>
          </w:tcPr>
          <w:p w14:paraId="2122F752" w14:textId="77777777" w:rsidR="00957889" w:rsidRDefault="00957889" w:rsidP="000341E7">
            <w:pPr>
              <w:jc w:val="center"/>
            </w:pPr>
            <w:r>
              <w:t>Mildly Agree</w:t>
            </w:r>
          </w:p>
        </w:tc>
        <w:tc>
          <w:tcPr>
            <w:tcW w:w="1336" w:type="dxa"/>
            <w:vAlign w:val="center"/>
          </w:tcPr>
          <w:p w14:paraId="5576D809" w14:textId="77777777" w:rsidR="00957889" w:rsidRDefault="00957889" w:rsidP="000341E7">
            <w:pPr>
              <w:jc w:val="center"/>
            </w:pPr>
            <w:r>
              <w:t>Agree</w:t>
            </w:r>
          </w:p>
        </w:tc>
        <w:tc>
          <w:tcPr>
            <w:tcW w:w="1336" w:type="dxa"/>
            <w:vAlign w:val="center"/>
          </w:tcPr>
          <w:p w14:paraId="4B4AA38A" w14:textId="77777777" w:rsidR="00957889" w:rsidRDefault="00957889" w:rsidP="000341E7">
            <w:pPr>
              <w:jc w:val="center"/>
            </w:pPr>
            <w:r>
              <w:t>Strongly Agree</w:t>
            </w:r>
          </w:p>
        </w:tc>
      </w:tr>
      <w:tr w:rsidR="00957889" w14:paraId="4412AF71" w14:textId="77777777" w:rsidTr="000341E7">
        <w:tc>
          <w:tcPr>
            <w:tcW w:w="1335" w:type="dxa"/>
            <w:vAlign w:val="bottom"/>
          </w:tcPr>
          <w:p w14:paraId="47E4CAE7" w14:textId="77777777" w:rsidR="00957889" w:rsidRPr="00F25093" w:rsidRDefault="00957889" w:rsidP="000341E7">
            <w:pPr>
              <w:jc w:val="center"/>
              <w:rPr>
                <w:sz w:val="10"/>
              </w:rPr>
            </w:pPr>
            <w:r>
              <w:rPr>
                <w:noProof/>
                <w:sz w:val="10"/>
              </w:rPr>
              <mc:AlternateContent>
                <mc:Choice Requires="wps">
                  <w:drawing>
                    <wp:anchor distT="0" distB="0" distL="114300" distR="114300" simplePos="0" relativeHeight="251677696" behindDoc="0" locked="0" layoutInCell="1" allowOverlap="1" wp14:anchorId="4528153F" wp14:editId="2DC3F3AB">
                      <wp:simplePos x="0" y="0"/>
                      <wp:positionH relativeFrom="column">
                        <wp:posOffset>106680</wp:posOffset>
                      </wp:positionH>
                      <wp:positionV relativeFrom="paragraph">
                        <wp:posOffset>18415</wp:posOffset>
                      </wp:positionV>
                      <wp:extent cx="5593080" cy="15240"/>
                      <wp:effectExtent l="38100" t="76200" r="7620" b="99060"/>
                      <wp:wrapNone/>
                      <wp:docPr id="10" name="Straight Arrow Connector 10"/>
                      <wp:cNvGraphicFramePr/>
                      <a:graphic xmlns:a="http://schemas.openxmlformats.org/drawingml/2006/main">
                        <a:graphicData uri="http://schemas.microsoft.com/office/word/2010/wordprocessingShape">
                          <wps:wsp>
                            <wps:cNvCnPr/>
                            <wps:spPr>
                              <a:xfrm flipV="1">
                                <a:off x="0" y="0"/>
                                <a:ext cx="5593080" cy="152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4D5D82" id="Straight Arrow Connector 10" o:spid="_x0000_s1026" type="#_x0000_t32" style="position:absolute;margin-left:8.4pt;margin-top:1.45pt;width:440.4pt;height:1.2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" strokecolor="#4472c4 [3204]" strokeweight=".5pt">
                      <v:stroke startarrow="block" endarrow="block" joinstyle="miter"/>
                    </v:shape>
                  </w:pict>
                </mc:Fallback>
              </mc:AlternateContent>
            </w:r>
          </w:p>
          <w:p w14:paraId="2F48CEAB" w14:textId="77777777" w:rsidR="00957889" w:rsidRDefault="00957889" w:rsidP="000341E7">
            <w:pPr>
              <w:jc w:val="center"/>
            </w:pPr>
            <w:r>
              <w:t>1</w:t>
            </w:r>
          </w:p>
        </w:tc>
        <w:tc>
          <w:tcPr>
            <w:tcW w:w="1335" w:type="dxa"/>
            <w:vAlign w:val="bottom"/>
          </w:tcPr>
          <w:p w14:paraId="172D4C4B" w14:textId="77777777" w:rsidR="00957889" w:rsidRDefault="00957889" w:rsidP="000341E7">
            <w:pPr>
              <w:jc w:val="center"/>
            </w:pPr>
            <w:r>
              <w:t>2</w:t>
            </w:r>
          </w:p>
        </w:tc>
        <w:tc>
          <w:tcPr>
            <w:tcW w:w="1336" w:type="dxa"/>
            <w:vAlign w:val="bottom"/>
          </w:tcPr>
          <w:p w14:paraId="3FD48860" w14:textId="77777777" w:rsidR="00957889" w:rsidRDefault="00957889" w:rsidP="000341E7">
            <w:pPr>
              <w:jc w:val="center"/>
            </w:pPr>
            <w:r>
              <w:t>3</w:t>
            </w:r>
          </w:p>
        </w:tc>
        <w:tc>
          <w:tcPr>
            <w:tcW w:w="1336" w:type="dxa"/>
            <w:vAlign w:val="bottom"/>
          </w:tcPr>
          <w:p w14:paraId="5780AE61" w14:textId="77777777" w:rsidR="00957889" w:rsidRDefault="00957889" w:rsidP="000341E7">
            <w:pPr>
              <w:jc w:val="center"/>
            </w:pPr>
            <w:r>
              <w:t>4</w:t>
            </w:r>
          </w:p>
        </w:tc>
        <w:tc>
          <w:tcPr>
            <w:tcW w:w="1336" w:type="dxa"/>
            <w:vAlign w:val="bottom"/>
          </w:tcPr>
          <w:p w14:paraId="7EAEA177" w14:textId="77777777" w:rsidR="00957889" w:rsidRDefault="00957889" w:rsidP="000341E7">
            <w:pPr>
              <w:jc w:val="center"/>
            </w:pPr>
            <w:r>
              <w:t>5</w:t>
            </w:r>
          </w:p>
        </w:tc>
        <w:tc>
          <w:tcPr>
            <w:tcW w:w="1336" w:type="dxa"/>
            <w:vAlign w:val="bottom"/>
          </w:tcPr>
          <w:p w14:paraId="0C755775" w14:textId="77777777" w:rsidR="00957889" w:rsidRDefault="00957889" w:rsidP="000341E7">
            <w:pPr>
              <w:jc w:val="center"/>
            </w:pPr>
            <w:r>
              <w:t>6</w:t>
            </w:r>
          </w:p>
        </w:tc>
        <w:tc>
          <w:tcPr>
            <w:tcW w:w="1336" w:type="dxa"/>
            <w:vAlign w:val="bottom"/>
          </w:tcPr>
          <w:p w14:paraId="0CA8D57C" w14:textId="77777777" w:rsidR="00957889" w:rsidRDefault="00957889" w:rsidP="000341E7">
            <w:pPr>
              <w:jc w:val="center"/>
            </w:pPr>
            <w:r>
              <w:t>7</w:t>
            </w:r>
          </w:p>
        </w:tc>
      </w:tr>
    </w:tbl>
    <w:p w14:paraId="1BE16123" w14:textId="77777777" w:rsidR="00957889" w:rsidRDefault="00957889" w:rsidP="00957889"/>
    <w:p w14:paraId="30584273" w14:textId="77777777" w:rsidR="00957889" w:rsidRDefault="00957889" w:rsidP="00957889">
      <w:proofErr w:type="gramStart"/>
      <w:r>
        <w:t>Score:_</w:t>
      </w:r>
      <w:proofErr w:type="gramEnd"/>
      <w:r>
        <w:t>________</w:t>
      </w:r>
    </w:p>
    <w:p w14:paraId="44F9FB3C" w14:textId="77777777" w:rsidR="00957889" w:rsidRDefault="00957889" w:rsidP="00957889">
      <w:r>
        <w:t>Notes:</w:t>
      </w:r>
    </w:p>
    <w:p w14:paraId="417FBE7E" w14:textId="037B2533" w:rsidR="00957889" w:rsidRDefault="00957889" w:rsidP="00957889"/>
    <w:p w14:paraId="264EBF30" w14:textId="36096DFA" w:rsidR="00957889" w:rsidRDefault="00957889" w:rsidP="00957889"/>
    <w:p w14:paraId="6DD79A2C" w14:textId="77777777" w:rsidR="00957889" w:rsidRDefault="00957889" w:rsidP="00957889"/>
    <w:p w14:paraId="1A9C2AB8" w14:textId="53821C2D" w:rsidR="00F05EC6" w:rsidRDefault="00F05EC6" w:rsidP="00F05EC6">
      <w:pPr>
        <w:pStyle w:val="ListParagraph"/>
        <w:numPr>
          <w:ilvl w:val="0"/>
          <w:numId w:val="2"/>
        </w:numPr>
        <w:ind w:left="360"/>
      </w:pPr>
      <w:r>
        <w:t xml:space="preserve">This team’s deliverables provide useful </w:t>
      </w:r>
      <w:r w:rsidR="002B5C00" w:rsidRPr="00F75B2C">
        <w:rPr>
          <w:b/>
          <w:u w:val="single"/>
        </w:rPr>
        <w:t>design patterns</w:t>
      </w:r>
      <w:r w:rsidR="002B5C00">
        <w:t xml:space="preserve"> involving </w:t>
      </w:r>
      <w:r w:rsidR="00F25093">
        <w:t xml:space="preserve">AI and autonomy </w:t>
      </w:r>
      <w:r>
        <w:t>for assured system performance.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5"/>
        <w:gridCol w:w="1335"/>
        <w:gridCol w:w="1336"/>
        <w:gridCol w:w="1336"/>
        <w:gridCol w:w="1336"/>
        <w:gridCol w:w="1336"/>
        <w:gridCol w:w="1336"/>
      </w:tblGrid>
      <w:tr w:rsidR="00F05EC6" w14:paraId="05DB7D7A" w14:textId="77777777" w:rsidTr="00F25093">
        <w:tc>
          <w:tcPr>
            <w:tcW w:w="1335" w:type="dxa"/>
            <w:vAlign w:val="center"/>
          </w:tcPr>
          <w:p w14:paraId="741F91E8" w14:textId="77777777" w:rsidR="00F05EC6" w:rsidRDefault="00F05EC6" w:rsidP="00F05EC6">
            <w:pPr>
              <w:jc w:val="center"/>
            </w:pPr>
            <w:r>
              <w:t>Strongly Disagree</w:t>
            </w:r>
          </w:p>
        </w:tc>
        <w:tc>
          <w:tcPr>
            <w:tcW w:w="1335" w:type="dxa"/>
            <w:vAlign w:val="center"/>
          </w:tcPr>
          <w:p w14:paraId="7A2D72E7" w14:textId="77777777" w:rsidR="00F05EC6" w:rsidRDefault="00F05EC6" w:rsidP="00F05EC6">
            <w:pPr>
              <w:jc w:val="center"/>
            </w:pPr>
            <w:r>
              <w:t>Disagree</w:t>
            </w:r>
          </w:p>
        </w:tc>
        <w:tc>
          <w:tcPr>
            <w:tcW w:w="1336" w:type="dxa"/>
            <w:vAlign w:val="center"/>
          </w:tcPr>
          <w:p w14:paraId="3C9E1169" w14:textId="77777777" w:rsidR="00F05EC6" w:rsidRDefault="00F05EC6" w:rsidP="00F05EC6">
            <w:pPr>
              <w:jc w:val="center"/>
            </w:pPr>
            <w:r>
              <w:t>Mildly Disagree</w:t>
            </w:r>
          </w:p>
        </w:tc>
        <w:tc>
          <w:tcPr>
            <w:tcW w:w="1336" w:type="dxa"/>
            <w:vAlign w:val="center"/>
          </w:tcPr>
          <w:p w14:paraId="170ECEFA" w14:textId="77777777" w:rsidR="00F05EC6" w:rsidRDefault="00F05EC6" w:rsidP="00F05EC6">
            <w:pPr>
              <w:jc w:val="center"/>
            </w:pPr>
            <w:r>
              <w:t>Neutral</w:t>
            </w:r>
          </w:p>
        </w:tc>
        <w:tc>
          <w:tcPr>
            <w:tcW w:w="1336" w:type="dxa"/>
            <w:vAlign w:val="center"/>
          </w:tcPr>
          <w:p w14:paraId="2E26FA87" w14:textId="77777777" w:rsidR="00F05EC6" w:rsidRDefault="00F05EC6" w:rsidP="00F05EC6">
            <w:pPr>
              <w:jc w:val="center"/>
            </w:pPr>
            <w:r>
              <w:t>Mildly Agree</w:t>
            </w:r>
          </w:p>
        </w:tc>
        <w:tc>
          <w:tcPr>
            <w:tcW w:w="1336" w:type="dxa"/>
            <w:vAlign w:val="center"/>
          </w:tcPr>
          <w:p w14:paraId="2865DF3E" w14:textId="77777777" w:rsidR="00F05EC6" w:rsidRDefault="00F05EC6" w:rsidP="00F05EC6">
            <w:pPr>
              <w:jc w:val="center"/>
            </w:pPr>
            <w:r>
              <w:t>Agree</w:t>
            </w:r>
          </w:p>
        </w:tc>
        <w:tc>
          <w:tcPr>
            <w:tcW w:w="1336" w:type="dxa"/>
            <w:vAlign w:val="center"/>
          </w:tcPr>
          <w:p w14:paraId="67320AF6" w14:textId="77777777" w:rsidR="00F05EC6" w:rsidRDefault="00F05EC6" w:rsidP="00F05EC6">
            <w:pPr>
              <w:jc w:val="center"/>
            </w:pPr>
            <w:r>
              <w:t>Strongly Agree</w:t>
            </w:r>
          </w:p>
        </w:tc>
      </w:tr>
      <w:tr w:rsidR="00F05EC6" w14:paraId="1CC5F1A8" w14:textId="77777777" w:rsidTr="00F25093">
        <w:tc>
          <w:tcPr>
            <w:tcW w:w="1335" w:type="dxa"/>
            <w:vAlign w:val="bottom"/>
          </w:tcPr>
          <w:p w14:paraId="50695955" w14:textId="77777777" w:rsidR="00F25093" w:rsidRPr="00F25093" w:rsidRDefault="00F25093" w:rsidP="00F25093">
            <w:pPr>
              <w:jc w:val="center"/>
              <w:rPr>
                <w:sz w:val="10"/>
              </w:rPr>
            </w:pPr>
            <w:r>
              <w:rPr>
                <w:noProof/>
                <w:sz w:val="10"/>
              </w:rPr>
              <mc:AlternateContent>
                <mc:Choice Requires="wps">
                  <w:drawing>
                    <wp:anchor distT="0" distB="0" distL="114300" distR="114300" simplePos="0" relativeHeight="251659264" behindDoc="0" locked="0" layoutInCell="1" allowOverlap="1" wp14:anchorId="01A1283C" wp14:editId="1E913EE5">
                      <wp:simplePos x="0" y="0"/>
                      <wp:positionH relativeFrom="column">
                        <wp:posOffset>106680</wp:posOffset>
                      </wp:positionH>
                      <wp:positionV relativeFrom="paragraph">
                        <wp:posOffset>18415</wp:posOffset>
                      </wp:positionV>
                      <wp:extent cx="5593080" cy="15240"/>
                      <wp:effectExtent l="38100" t="76200" r="7620" b="99060"/>
                      <wp:wrapNone/>
                      <wp:docPr id="1" name="Straight Arrow Connector 1"/>
                      <wp:cNvGraphicFramePr/>
                      <a:graphic xmlns:a="http://schemas.openxmlformats.org/drawingml/2006/main">
                        <a:graphicData uri="http://schemas.microsoft.com/office/word/2010/wordprocessingShape">
                          <wps:wsp>
                            <wps:cNvCnPr/>
                            <wps:spPr>
                              <a:xfrm flipV="1">
                                <a:off x="0" y="0"/>
                                <a:ext cx="5593080" cy="152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F3134B" id="Straight Arrow Connector 1" o:spid="_x0000_s1026" type="#_x0000_t32" style="position:absolute;margin-left:8.4pt;margin-top:1.45pt;width:440.4pt;height:1.2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" strokecolor="#4472c4 [3204]" strokeweight=".5pt">
                      <v:stroke startarrow="block" endarrow="block" joinstyle="miter"/>
                    </v:shape>
                  </w:pict>
                </mc:Fallback>
              </mc:AlternateContent>
            </w:r>
          </w:p>
          <w:p w14:paraId="7494EB91" w14:textId="77777777" w:rsidR="00F05EC6" w:rsidRDefault="00F05EC6" w:rsidP="00F25093">
            <w:pPr>
              <w:jc w:val="center"/>
            </w:pPr>
            <w:r>
              <w:t>1</w:t>
            </w:r>
          </w:p>
        </w:tc>
        <w:tc>
          <w:tcPr>
            <w:tcW w:w="1335" w:type="dxa"/>
            <w:vAlign w:val="bottom"/>
          </w:tcPr>
          <w:p w14:paraId="101E03C7" w14:textId="77777777" w:rsidR="00F05EC6" w:rsidRDefault="00F05EC6" w:rsidP="00F25093">
            <w:pPr>
              <w:jc w:val="center"/>
            </w:pPr>
            <w:r>
              <w:t>2</w:t>
            </w:r>
          </w:p>
        </w:tc>
        <w:tc>
          <w:tcPr>
            <w:tcW w:w="1336" w:type="dxa"/>
            <w:vAlign w:val="bottom"/>
          </w:tcPr>
          <w:p w14:paraId="6A83A48F" w14:textId="77777777" w:rsidR="00F05EC6" w:rsidRDefault="00F05EC6" w:rsidP="00F25093">
            <w:pPr>
              <w:jc w:val="center"/>
            </w:pPr>
            <w:r>
              <w:t>3</w:t>
            </w:r>
          </w:p>
        </w:tc>
        <w:tc>
          <w:tcPr>
            <w:tcW w:w="1336" w:type="dxa"/>
            <w:vAlign w:val="bottom"/>
          </w:tcPr>
          <w:p w14:paraId="574CF5CA" w14:textId="77777777" w:rsidR="00F05EC6" w:rsidRDefault="00F05EC6" w:rsidP="00F25093">
            <w:pPr>
              <w:jc w:val="center"/>
            </w:pPr>
            <w:r>
              <w:t>4</w:t>
            </w:r>
          </w:p>
        </w:tc>
        <w:tc>
          <w:tcPr>
            <w:tcW w:w="1336" w:type="dxa"/>
            <w:vAlign w:val="bottom"/>
          </w:tcPr>
          <w:p w14:paraId="3E7E192E" w14:textId="77777777" w:rsidR="00F05EC6" w:rsidRDefault="00F05EC6" w:rsidP="00F25093">
            <w:pPr>
              <w:jc w:val="center"/>
            </w:pPr>
            <w:r>
              <w:t>5</w:t>
            </w:r>
          </w:p>
        </w:tc>
        <w:tc>
          <w:tcPr>
            <w:tcW w:w="1336" w:type="dxa"/>
            <w:vAlign w:val="bottom"/>
          </w:tcPr>
          <w:p w14:paraId="0698C88A" w14:textId="77777777" w:rsidR="00F05EC6" w:rsidRDefault="00F05EC6" w:rsidP="00F25093">
            <w:pPr>
              <w:jc w:val="center"/>
            </w:pPr>
            <w:r>
              <w:t>6</w:t>
            </w:r>
          </w:p>
        </w:tc>
        <w:tc>
          <w:tcPr>
            <w:tcW w:w="1336" w:type="dxa"/>
            <w:vAlign w:val="bottom"/>
          </w:tcPr>
          <w:p w14:paraId="2E520CE8" w14:textId="77777777" w:rsidR="00F05EC6" w:rsidRDefault="00F05EC6" w:rsidP="00F25093">
            <w:pPr>
              <w:jc w:val="center"/>
            </w:pPr>
            <w:r>
              <w:t>7</w:t>
            </w:r>
          </w:p>
        </w:tc>
      </w:tr>
    </w:tbl>
    <w:p w14:paraId="70D4778B" w14:textId="77777777" w:rsidR="00F25093" w:rsidRDefault="00F25093" w:rsidP="00F05EC6"/>
    <w:p w14:paraId="21FB1492" w14:textId="77777777" w:rsidR="00F05EC6" w:rsidRDefault="00F25093" w:rsidP="00F05EC6">
      <w:proofErr w:type="gramStart"/>
      <w:r>
        <w:t>Score:_</w:t>
      </w:r>
      <w:proofErr w:type="gramEnd"/>
      <w:r>
        <w:t>________</w:t>
      </w:r>
    </w:p>
    <w:p w14:paraId="3850EF4B" w14:textId="77777777" w:rsidR="00F25093" w:rsidRDefault="00F25093" w:rsidP="00F05EC6">
      <w:r>
        <w:t>Notes:</w:t>
      </w:r>
    </w:p>
    <w:p w14:paraId="13F8EA50" w14:textId="77777777" w:rsidR="00F25093" w:rsidRDefault="00F25093">
      <w:r>
        <w:br w:type="page"/>
      </w:r>
    </w:p>
    <w:p w14:paraId="4F41BF47" w14:textId="77777777" w:rsidR="00F25093" w:rsidRDefault="00F25093" w:rsidP="00F25093">
      <w:pPr>
        <w:pStyle w:val="ListParagraph"/>
        <w:numPr>
          <w:ilvl w:val="0"/>
          <w:numId w:val="2"/>
        </w:numPr>
        <w:ind w:left="360"/>
      </w:pPr>
      <w:r>
        <w:lastRenderedPageBreak/>
        <w:t xml:space="preserve">This team’s deliverables provide useful methods for </w:t>
      </w:r>
      <w:r w:rsidRPr="00F75B2C">
        <w:rPr>
          <w:b/>
          <w:u w:val="single"/>
        </w:rPr>
        <w:t>risk-based monitoring and management</w:t>
      </w:r>
      <w:r>
        <w:t xml:space="preserve"> of </w:t>
      </w:r>
      <w:r>
        <w:br/>
        <w:t>AI-based capabilities.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5"/>
        <w:gridCol w:w="1335"/>
        <w:gridCol w:w="1336"/>
        <w:gridCol w:w="1336"/>
        <w:gridCol w:w="1336"/>
        <w:gridCol w:w="1336"/>
        <w:gridCol w:w="1336"/>
      </w:tblGrid>
      <w:tr w:rsidR="00F25093" w14:paraId="2AADF6B7" w14:textId="77777777" w:rsidTr="007B68AC">
        <w:tc>
          <w:tcPr>
            <w:tcW w:w="1335" w:type="dxa"/>
            <w:vAlign w:val="center"/>
          </w:tcPr>
          <w:p w14:paraId="2853D3D2" w14:textId="77777777" w:rsidR="00F25093" w:rsidRDefault="00F25093" w:rsidP="007B68AC">
            <w:pPr>
              <w:jc w:val="center"/>
            </w:pPr>
            <w:r>
              <w:t>Strongly Disagree</w:t>
            </w:r>
          </w:p>
        </w:tc>
        <w:tc>
          <w:tcPr>
            <w:tcW w:w="1335" w:type="dxa"/>
            <w:vAlign w:val="center"/>
          </w:tcPr>
          <w:p w14:paraId="32F1EEA4" w14:textId="77777777" w:rsidR="00F25093" w:rsidRDefault="00F25093" w:rsidP="007B68AC">
            <w:pPr>
              <w:jc w:val="center"/>
            </w:pPr>
            <w:r>
              <w:t>Disagree</w:t>
            </w:r>
          </w:p>
        </w:tc>
        <w:tc>
          <w:tcPr>
            <w:tcW w:w="1336" w:type="dxa"/>
            <w:vAlign w:val="center"/>
          </w:tcPr>
          <w:p w14:paraId="065CCAC5" w14:textId="77777777" w:rsidR="00F25093" w:rsidRDefault="00F25093" w:rsidP="007B68AC">
            <w:pPr>
              <w:jc w:val="center"/>
            </w:pPr>
            <w:r>
              <w:t>Mildly Disagree</w:t>
            </w:r>
          </w:p>
        </w:tc>
        <w:tc>
          <w:tcPr>
            <w:tcW w:w="1336" w:type="dxa"/>
            <w:vAlign w:val="center"/>
          </w:tcPr>
          <w:p w14:paraId="30DB9C18" w14:textId="77777777" w:rsidR="00F25093" w:rsidRDefault="00F25093" w:rsidP="007B68AC">
            <w:pPr>
              <w:jc w:val="center"/>
            </w:pPr>
            <w:r>
              <w:t>Neutral</w:t>
            </w:r>
          </w:p>
        </w:tc>
        <w:tc>
          <w:tcPr>
            <w:tcW w:w="1336" w:type="dxa"/>
            <w:vAlign w:val="center"/>
          </w:tcPr>
          <w:p w14:paraId="740004DB" w14:textId="77777777" w:rsidR="00F25093" w:rsidRDefault="00F25093" w:rsidP="007B68AC">
            <w:pPr>
              <w:jc w:val="center"/>
            </w:pPr>
            <w:r>
              <w:t>Mildly Agree</w:t>
            </w:r>
          </w:p>
        </w:tc>
        <w:tc>
          <w:tcPr>
            <w:tcW w:w="1336" w:type="dxa"/>
            <w:vAlign w:val="center"/>
          </w:tcPr>
          <w:p w14:paraId="3FC731FB" w14:textId="77777777" w:rsidR="00F25093" w:rsidRDefault="00F25093" w:rsidP="007B68AC">
            <w:pPr>
              <w:jc w:val="center"/>
            </w:pPr>
            <w:r>
              <w:t>Agree</w:t>
            </w:r>
          </w:p>
        </w:tc>
        <w:tc>
          <w:tcPr>
            <w:tcW w:w="1336" w:type="dxa"/>
            <w:vAlign w:val="center"/>
          </w:tcPr>
          <w:p w14:paraId="57D53DBA" w14:textId="77777777" w:rsidR="00F25093" w:rsidRDefault="00F25093" w:rsidP="007B68AC">
            <w:pPr>
              <w:jc w:val="center"/>
            </w:pPr>
            <w:r>
              <w:t>Strongly Agree</w:t>
            </w:r>
          </w:p>
        </w:tc>
      </w:tr>
      <w:tr w:rsidR="00F25093" w14:paraId="6BCAF1B0" w14:textId="77777777" w:rsidTr="007B68AC">
        <w:tc>
          <w:tcPr>
            <w:tcW w:w="1335" w:type="dxa"/>
            <w:vAlign w:val="bottom"/>
          </w:tcPr>
          <w:p w14:paraId="6EDEA4C4" w14:textId="77777777" w:rsidR="00F25093" w:rsidRPr="00F25093" w:rsidRDefault="00F25093" w:rsidP="007B68AC">
            <w:pPr>
              <w:jc w:val="center"/>
              <w:rPr>
                <w:sz w:val="10"/>
              </w:rPr>
            </w:pPr>
            <w:r>
              <w:rPr>
                <w:noProof/>
                <w:sz w:val="10"/>
              </w:rPr>
              <mc:AlternateContent>
                <mc:Choice Requires="wps">
                  <w:drawing>
                    <wp:anchor distT="0" distB="0" distL="114300" distR="114300" simplePos="0" relativeHeight="251661312" behindDoc="0" locked="0" layoutInCell="1" allowOverlap="1" wp14:anchorId="7123B599" wp14:editId="01FAB4B5">
                      <wp:simplePos x="0" y="0"/>
                      <wp:positionH relativeFrom="column">
                        <wp:posOffset>106680</wp:posOffset>
                      </wp:positionH>
                      <wp:positionV relativeFrom="paragraph">
                        <wp:posOffset>18415</wp:posOffset>
                      </wp:positionV>
                      <wp:extent cx="5593080" cy="15240"/>
                      <wp:effectExtent l="38100" t="76200" r="7620" b="99060"/>
                      <wp:wrapNone/>
                      <wp:docPr id="2" name="Straight Arrow Connector 2"/>
                      <wp:cNvGraphicFramePr/>
                      <a:graphic xmlns:a="http://schemas.openxmlformats.org/drawingml/2006/main">
                        <a:graphicData uri="http://schemas.microsoft.com/office/word/2010/wordprocessingShape">
                          <wps:wsp>
                            <wps:cNvCnPr/>
                            <wps:spPr>
                              <a:xfrm flipV="1">
                                <a:off x="0" y="0"/>
                                <a:ext cx="5593080" cy="152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330421" id="Straight Arrow Connector 2" o:spid="_x0000_s1026" type="#_x0000_t32" style="position:absolute;margin-left:8.4pt;margin-top:1.45pt;width:440.4pt;height:1.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" strokecolor="#4472c4 [3204]" strokeweight=".5pt">
                      <v:stroke startarrow="block" endarrow="block" joinstyle="miter"/>
                    </v:shape>
                  </w:pict>
                </mc:Fallback>
              </mc:AlternateContent>
            </w:r>
          </w:p>
          <w:p w14:paraId="6E63EEAF" w14:textId="77777777" w:rsidR="00F25093" w:rsidRDefault="00F25093" w:rsidP="007B68AC">
            <w:pPr>
              <w:jc w:val="center"/>
            </w:pPr>
            <w:r>
              <w:t>1</w:t>
            </w:r>
          </w:p>
        </w:tc>
        <w:tc>
          <w:tcPr>
            <w:tcW w:w="1335" w:type="dxa"/>
            <w:vAlign w:val="bottom"/>
          </w:tcPr>
          <w:p w14:paraId="0AC8969B" w14:textId="77777777" w:rsidR="00F25093" w:rsidRDefault="00F25093" w:rsidP="007B68AC">
            <w:pPr>
              <w:jc w:val="center"/>
            </w:pPr>
            <w:r>
              <w:t>2</w:t>
            </w:r>
          </w:p>
        </w:tc>
        <w:tc>
          <w:tcPr>
            <w:tcW w:w="1336" w:type="dxa"/>
            <w:vAlign w:val="bottom"/>
          </w:tcPr>
          <w:p w14:paraId="4C46627E" w14:textId="77777777" w:rsidR="00F25093" w:rsidRDefault="00F25093" w:rsidP="007B68AC">
            <w:pPr>
              <w:jc w:val="center"/>
            </w:pPr>
            <w:r>
              <w:t>3</w:t>
            </w:r>
          </w:p>
        </w:tc>
        <w:tc>
          <w:tcPr>
            <w:tcW w:w="1336" w:type="dxa"/>
            <w:vAlign w:val="bottom"/>
          </w:tcPr>
          <w:p w14:paraId="433D5FBA" w14:textId="77777777" w:rsidR="00F25093" w:rsidRDefault="00F25093" w:rsidP="007B68AC">
            <w:pPr>
              <w:jc w:val="center"/>
            </w:pPr>
            <w:r>
              <w:t>4</w:t>
            </w:r>
          </w:p>
        </w:tc>
        <w:tc>
          <w:tcPr>
            <w:tcW w:w="1336" w:type="dxa"/>
            <w:vAlign w:val="bottom"/>
          </w:tcPr>
          <w:p w14:paraId="248E4840" w14:textId="77777777" w:rsidR="00F25093" w:rsidRDefault="00F25093" w:rsidP="007B68AC">
            <w:pPr>
              <w:jc w:val="center"/>
            </w:pPr>
            <w:r>
              <w:t>5</w:t>
            </w:r>
          </w:p>
        </w:tc>
        <w:tc>
          <w:tcPr>
            <w:tcW w:w="1336" w:type="dxa"/>
            <w:vAlign w:val="bottom"/>
          </w:tcPr>
          <w:p w14:paraId="01768563" w14:textId="77777777" w:rsidR="00F25093" w:rsidRDefault="00F25093" w:rsidP="007B68AC">
            <w:pPr>
              <w:jc w:val="center"/>
            </w:pPr>
            <w:r>
              <w:t>6</w:t>
            </w:r>
          </w:p>
        </w:tc>
        <w:tc>
          <w:tcPr>
            <w:tcW w:w="1336" w:type="dxa"/>
            <w:vAlign w:val="bottom"/>
          </w:tcPr>
          <w:p w14:paraId="3AE7DB0A" w14:textId="77777777" w:rsidR="00F25093" w:rsidRDefault="00F25093" w:rsidP="007B68AC">
            <w:pPr>
              <w:jc w:val="center"/>
            </w:pPr>
            <w:r>
              <w:t>7</w:t>
            </w:r>
          </w:p>
        </w:tc>
      </w:tr>
    </w:tbl>
    <w:p w14:paraId="63A6D72F" w14:textId="77777777" w:rsidR="00F25093" w:rsidRDefault="00F25093" w:rsidP="00F25093"/>
    <w:p w14:paraId="129A15CC" w14:textId="77777777" w:rsidR="00F25093" w:rsidRDefault="00F25093" w:rsidP="00F25093">
      <w:proofErr w:type="gramStart"/>
      <w:r>
        <w:t>Score:_</w:t>
      </w:r>
      <w:proofErr w:type="gramEnd"/>
      <w:r>
        <w:t>________</w:t>
      </w:r>
    </w:p>
    <w:p w14:paraId="3C42DFEB" w14:textId="77777777" w:rsidR="00F25093" w:rsidRDefault="00F25093" w:rsidP="00F25093">
      <w:r>
        <w:t>Notes:</w:t>
      </w:r>
    </w:p>
    <w:p w14:paraId="6C9505AC" w14:textId="77777777" w:rsidR="00F25093" w:rsidRDefault="00F25093" w:rsidP="00F05EC6"/>
    <w:p w14:paraId="2C078661" w14:textId="77777777" w:rsidR="00F25093" w:rsidRDefault="00F25093" w:rsidP="00F05EC6"/>
    <w:p w14:paraId="37BB0A7C" w14:textId="77777777" w:rsidR="00F25093" w:rsidRDefault="00F25093" w:rsidP="00F05EC6"/>
    <w:p w14:paraId="1D8E0952" w14:textId="14820B5D" w:rsidR="00F25093" w:rsidRDefault="00F25093" w:rsidP="00F25093">
      <w:pPr>
        <w:pStyle w:val="ListParagraph"/>
        <w:numPr>
          <w:ilvl w:val="0"/>
          <w:numId w:val="2"/>
        </w:numPr>
        <w:ind w:left="360"/>
      </w:pPr>
      <w:r>
        <w:t xml:space="preserve">This team’s deliverables provide </w:t>
      </w:r>
      <w:r w:rsidRPr="00F75B2C">
        <w:rPr>
          <w:b/>
          <w:u w:val="single"/>
        </w:rPr>
        <w:t>quantitative methods</w:t>
      </w:r>
      <w:r>
        <w:t xml:space="preserve"> for assured AI</w:t>
      </w:r>
      <w:r w:rsidR="002B5C00">
        <w:t>-enabled</w:t>
      </w:r>
      <w:r>
        <w:t xml:space="preserve"> system performance.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5"/>
        <w:gridCol w:w="1335"/>
        <w:gridCol w:w="1336"/>
        <w:gridCol w:w="1336"/>
        <w:gridCol w:w="1336"/>
        <w:gridCol w:w="1336"/>
        <w:gridCol w:w="1336"/>
      </w:tblGrid>
      <w:tr w:rsidR="00F25093" w14:paraId="288818FA" w14:textId="77777777" w:rsidTr="007B68AC">
        <w:tc>
          <w:tcPr>
            <w:tcW w:w="1335" w:type="dxa"/>
            <w:vAlign w:val="center"/>
          </w:tcPr>
          <w:p w14:paraId="6D085332" w14:textId="77777777" w:rsidR="00F25093" w:rsidRDefault="00F25093" w:rsidP="007B68AC">
            <w:pPr>
              <w:jc w:val="center"/>
            </w:pPr>
            <w:r>
              <w:t>Strongly Disagree</w:t>
            </w:r>
          </w:p>
        </w:tc>
        <w:tc>
          <w:tcPr>
            <w:tcW w:w="1335" w:type="dxa"/>
            <w:vAlign w:val="center"/>
          </w:tcPr>
          <w:p w14:paraId="736C9F25" w14:textId="77777777" w:rsidR="00F25093" w:rsidRDefault="00F25093" w:rsidP="007B68AC">
            <w:pPr>
              <w:jc w:val="center"/>
            </w:pPr>
            <w:r>
              <w:t>Disagree</w:t>
            </w:r>
          </w:p>
        </w:tc>
        <w:tc>
          <w:tcPr>
            <w:tcW w:w="1336" w:type="dxa"/>
            <w:vAlign w:val="center"/>
          </w:tcPr>
          <w:p w14:paraId="2922438E" w14:textId="77777777" w:rsidR="00F25093" w:rsidRDefault="00F25093" w:rsidP="007B68AC">
            <w:pPr>
              <w:jc w:val="center"/>
            </w:pPr>
            <w:r>
              <w:t>Mildly Disagree</w:t>
            </w:r>
          </w:p>
        </w:tc>
        <w:tc>
          <w:tcPr>
            <w:tcW w:w="1336" w:type="dxa"/>
            <w:vAlign w:val="center"/>
          </w:tcPr>
          <w:p w14:paraId="228674D5" w14:textId="77777777" w:rsidR="00F25093" w:rsidRDefault="00F25093" w:rsidP="007B68AC">
            <w:pPr>
              <w:jc w:val="center"/>
            </w:pPr>
            <w:r>
              <w:t>Neutral</w:t>
            </w:r>
          </w:p>
        </w:tc>
        <w:tc>
          <w:tcPr>
            <w:tcW w:w="1336" w:type="dxa"/>
            <w:vAlign w:val="center"/>
          </w:tcPr>
          <w:p w14:paraId="1B3CC57B" w14:textId="77777777" w:rsidR="00F25093" w:rsidRDefault="00F25093" w:rsidP="007B68AC">
            <w:pPr>
              <w:jc w:val="center"/>
            </w:pPr>
            <w:r>
              <w:t>Mildly Agree</w:t>
            </w:r>
          </w:p>
        </w:tc>
        <w:tc>
          <w:tcPr>
            <w:tcW w:w="1336" w:type="dxa"/>
            <w:vAlign w:val="center"/>
          </w:tcPr>
          <w:p w14:paraId="0570B8B5" w14:textId="77777777" w:rsidR="00F25093" w:rsidRDefault="00F25093" w:rsidP="007B68AC">
            <w:pPr>
              <w:jc w:val="center"/>
            </w:pPr>
            <w:r>
              <w:t>Agree</w:t>
            </w:r>
          </w:p>
        </w:tc>
        <w:tc>
          <w:tcPr>
            <w:tcW w:w="1336" w:type="dxa"/>
            <w:vAlign w:val="center"/>
          </w:tcPr>
          <w:p w14:paraId="506AB3FF" w14:textId="77777777" w:rsidR="00F25093" w:rsidRDefault="00F25093" w:rsidP="007B68AC">
            <w:pPr>
              <w:jc w:val="center"/>
            </w:pPr>
            <w:r>
              <w:t>Strongly Agree</w:t>
            </w:r>
          </w:p>
        </w:tc>
      </w:tr>
      <w:tr w:rsidR="00F25093" w14:paraId="49B29EA5" w14:textId="77777777" w:rsidTr="007B68AC">
        <w:tc>
          <w:tcPr>
            <w:tcW w:w="1335" w:type="dxa"/>
            <w:vAlign w:val="bottom"/>
          </w:tcPr>
          <w:p w14:paraId="0832F269" w14:textId="77777777" w:rsidR="00F25093" w:rsidRPr="00F25093" w:rsidRDefault="00F25093" w:rsidP="007B68AC">
            <w:pPr>
              <w:jc w:val="center"/>
              <w:rPr>
                <w:sz w:val="10"/>
              </w:rPr>
            </w:pPr>
            <w:r>
              <w:rPr>
                <w:noProof/>
                <w:sz w:val="10"/>
              </w:rPr>
              <mc:AlternateContent>
                <mc:Choice Requires="wps">
                  <w:drawing>
                    <wp:anchor distT="0" distB="0" distL="114300" distR="114300" simplePos="0" relativeHeight="251663360" behindDoc="0" locked="0" layoutInCell="1" allowOverlap="1" wp14:anchorId="09F33CA1" wp14:editId="53699ACC">
                      <wp:simplePos x="0" y="0"/>
                      <wp:positionH relativeFrom="column">
                        <wp:posOffset>106680</wp:posOffset>
                      </wp:positionH>
                      <wp:positionV relativeFrom="paragraph">
                        <wp:posOffset>18415</wp:posOffset>
                      </wp:positionV>
                      <wp:extent cx="5593080" cy="15240"/>
                      <wp:effectExtent l="38100" t="76200" r="7620" b="99060"/>
                      <wp:wrapNone/>
                      <wp:docPr id="3" name="Straight Arrow Connector 3"/>
                      <wp:cNvGraphicFramePr/>
                      <a:graphic xmlns:a="http://schemas.openxmlformats.org/drawingml/2006/main">
                        <a:graphicData uri="http://schemas.microsoft.com/office/word/2010/wordprocessingShape">
                          <wps:wsp>
                            <wps:cNvCnPr/>
                            <wps:spPr>
                              <a:xfrm flipV="1">
                                <a:off x="0" y="0"/>
                                <a:ext cx="5593080" cy="152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36451C" id="Straight Arrow Connector 3" o:spid="_x0000_s1026" type="#_x0000_t32" style="position:absolute;margin-left:8.4pt;margin-top:1.45pt;width:440.4pt;height:1.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" strokecolor="#4472c4 [3204]" strokeweight=".5pt">
                      <v:stroke startarrow="block" endarrow="block" joinstyle="miter"/>
                    </v:shape>
                  </w:pict>
                </mc:Fallback>
              </mc:AlternateContent>
            </w:r>
          </w:p>
          <w:p w14:paraId="258A537A" w14:textId="77777777" w:rsidR="00F25093" w:rsidRDefault="00F25093" w:rsidP="007B68AC">
            <w:pPr>
              <w:jc w:val="center"/>
            </w:pPr>
            <w:r>
              <w:t>1</w:t>
            </w:r>
          </w:p>
        </w:tc>
        <w:tc>
          <w:tcPr>
            <w:tcW w:w="1335" w:type="dxa"/>
            <w:vAlign w:val="bottom"/>
          </w:tcPr>
          <w:p w14:paraId="46B1450A" w14:textId="77777777" w:rsidR="00F25093" w:rsidRDefault="00F25093" w:rsidP="007B68AC">
            <w:pPr>
              <w:jc w:val="center"/>
            </w:pPr>
            <w:r>
              <w:t>2</w:t>
            </w:r>
          </w:p>
        </w:tc>
        <w:tc>
          <w:tcPr>
            <w:tcW w:w="1336" w:type="dxa"/>
            <w:vAlign w:val="bottom"/>
          </w:tcPr>
          <w:p w14:paraId="19B262AF" w14:textId="77777777" w:rsidR="00F25093" w:rsidRDefault="00F25093" w:rsidP="007B68AC">
            <w:pPr>
              <w:jc w:val="center"/>
            </w:pPr>
            <w:r>
              <w:t>3</w:t>
            </w:r>
          </w:p>
        </w:tc>
        <w:tc>
          <w:tcPr>
            <w:tcW w:w="1336" w:type="dxa"/>
            <w:vAlign w:val="bottom"/>
          </w:tcPr>
          <w:p w14:paraId="6B808314" w14:textId="77777777" w:rsidR="00F25093" w:rsidRDefault="00F25093" w:rsidP="007B68AC">
            <w:pPr>
              <w:jc w:val="center"/>
            </w:pPr>
            <w:r>
              <w:t>4</w:t>
            </w:r>
          </w:p>
        </w:tc>
        <w:tc>
          <w:tcPr>
            <w:tcW w:w="1336" w:type="dxa"/>
            <w:vAlign w:val="bottom"/>
          </w:tcPr>
          <w:p w14:paraId="3C317640" w14:textId="77777777" w:rsidR="00F25093" w:rsidRDefault="00F25093" w:rsidP="007B68AC">
            <w:pPr>
              <w:jc w:val="center"/>
            </w:pPr>
            <w:r>
              <w:t>5</w:t>
            </w:r>
          </w:p>
        </w:tc>
        <w:tc>
          <w:tcPr>
            <w:tcW w:w="1336" w:type="dxa"/>
            <w:vAlign w:val="bottom"/>
          </w:tcPr>
          <w:p w14:paraId="509242F3" w14:textId="77777777" w:rsidR="00F25093" w:rsidRDefault="00F25093" w:rsidP="007B68AC">
            <w:pPr>
              <w:jc w:val="center"/>
            </w:pPr>
            <w:r>
              <w:t>6</w:t>
            </w:r>
          </w:p>
        </w:tc>
        <w:tc>
          <w:tcPr>
            <w:tcW w:w="1336" w:type="dxa"/>
            <w:vAlign w:val="bottom"/>
          </w:tcPr>
          <w:p w14:paraId="161F4BFB" w14:textId="77777777" w:rsidR="00F25093" w:rsidRDefault="00F25093" w:rsidP="007B68AC">
            <w:pPr>
              <w:jc w:val="center"/>
            </w:pPr>
            <w:r>
              <w:t>7</w:t>
            </w:r>
          </w:p>
        </w:tc>
      </w:tr>
    </w:tbl>
    <w:p w14:paraId="647CFE33" w14:textId="77777777" w:rsidR="00F25093" w:rsidRDefault="00F25093" w:rsidP="00F25093"/>
    <w:p w14:paraId="2A30D7B3" w14:textId="77777777" w:rsidR="00F25093" w:rsidRDefault="00F25093" w:rsidP="00F25093">
      <w:proofErr w:type="gramStart"/>
      <w:r>
        <w:t>Score:_</w:t>
      </w:r>
      <w:proofErr w:type="gramEnd"/>
      <w:r>
        <w:t>________</w:t>
      </w:r>
    </w:p>
    <w:p w14:paraId="2ECFBA75" w14:textId="77777777" w:rsidR="00F25093" w:rsidRDefault="00F25093" w:rsidP="00F25093">
      <w:r>
        <w:t>Notes:</w:t>
      </w:r>
    </w:p>
    <w:p w14:paraId="7230D878" w14:textId="77777777" w:rsidR="00F25093" w:rsidRDefault="00F25093" w:rsidP="00F05EC6"/>
    <w:p w14:paraId="56ED55C0" w14:textId="77777777" w:rsidR="00F25093" w:rsidRDefault="00F25093" w:rsidP="00F05EC6"/>
    <w:p w14:paraId="69FF7ECA" w14:textId="77777777" w:rsidR="00F25093" w:rsidRDefault="00F25093" w:rsidP="00F05EC6"/>
    <w:p w14:paraId="09AFF5A3" w14:textId="40B1B44E" w:rsidR="00F25093" w:rsidRDefault="00F25093" w:rsidP="00F25093">
      <w:pPr>
        <w:pStyle w:val="ListParagraph"/>
        <w:numPr>
          <w:ilvl w:val="0"/>
          <w:numId w:val="2"/>
        </w:numPr>
        <w:ind w:left="360"/>
      </w:pPr>
      <w:r>
        <w:t xml:space="preserve">This team’s deliverables identify </w:t>
      </w:r>
      <w:r w:rsidRPr="00F75B2C">
        <w:rPr>
          <w:b/>
          <w:u w:val="single"/>
        </w:rPr>
        <w:t>best practices</w:t>
      </w:r>
      <w:r>
        <w:t xml:space="preserve"> for assured AI</w:t>
      </w:r>
      <w:r w:rsidR="002B5C00">
        <w:t>-enabled</w:t>
      </w:r>
      <w:r>
        <w:t xml:space="preserve"> system performance.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5"/>
        <w:gridCol w:w="1335"/>
        <w:gridCol w:w="1336"/>
        <w:gridCol w:w="1336"/>
        <w:gridCol w:w="1336"/>
        <w:gridCol w:w="1336"/>
        <w:gridCol w:w="1336"/>
      </w:tblGrid>
      <w:tr w:rsidR="00F25093" w14:paraId="5E5B9AFF" w14:textId="77777777" w:rsidTr="007B68AC">
        <w:tc>
          <w:tcPr>
            <w:tcW w:w="1335" w:type="dxa"/>
            <w:vAlign w:val="center"/>
          </w:tcPr>
          <w:p w14:paraId="3E6F110F" w14:textId="77777777" w:rsidR="00F25093" w:rsidRDefault="00F25093" w:rsidP="007B68AC">
            <w:pPr>
              <w:jc w:val="center"/>
            </w:pPr>
            <w:r>
              <w:t>Strongly Disagree</w:t>
            </w:r>
          </w:p>
        </w:tc>
        <w:tc>
          <w:tcPr>
            <w:tcW w:w="1335" w:type="dxa"/>
            <w:vAlign w:val="center"/>
          </w:tcPr>
          <w:p w14:paraId="45EE31AF" w14:textId="77777777" w:rsidR="00F25093" w:rsidRDefault="00F25093" w:rsidP="007B68AC">
            <w:pPr>
              <w:jc w:val="center"/>
            </w:pPr>
            <w:r>
              <w:t>Disagree</w:t>
            </w:r>
          </w:p>
        </w:tc>
        <w:tc>
          <w:tcPr>
            <w:tcW w:w="1336" w:type="dxa"/>
            <w:vAlign w:val="center"/>
          </w:tcPr>
          <w:p w14:paraId="5DF4DA1E" w14:textId="77777777" w:rsidR="00F25093" w:rsidRDefault="00F25093" w:rsidP="007B68AC">
            <w:pPr>
              <w:jc w:val="center"/>
            </w:pPr>
            <w:r>
              <w:t>Mildly Disagree</w:t>
            </w:r>
          </w:p>
        </w:tc>
        <w:tc>
          <w:tcPr>
            <w:tcW w:w="1336" w:type="dxa"/>
            <w:vAlign w:val="center"/>
          </w:tcPr>
          <w:p w14:paraId="15609F0C" w14:textId="77777777" w:rsidR="00F25093" w:rsidRDefault="00F25093" w:rsidP="007B68AC">
            <w:pPr>
              <w:jc w:val="center"/>
            </w:pPr>
            <w:r>
              <w:t>Neutral</w:t>
            </w:r>
          </w:p>
        </w:tc>
        <w:tc>
          <w:tcPr>
            <w:tcW w:w="1336" w:type="dxa"/>
            <w:vAlign w:val="center"/>
          </w:tcPr>
          <w:p w14:paraId="36C24349" w14:textId="77777777" w:rsidR="00F25093" w:rsidRDefault="00F25093" w:rsidP="007B68AC">
            <w:pPr>
              <w:jc w:val="center"/>
            </w:pPr>
            <w:r>
              <w:t>Mildly Agree</w:t>
            </w:r>
          </w:p>
        </w:tc>
        <w:tc>
          <w:tcPr>
            <w:tcW w:w="1336" w:type="dxa"/>
            <w:vAlign w:val="center"/>
          </w:tcPr>
          <w:p w14:paraId="559C1CA3" w14:textId="77777777" w:rsidR="00F25093" w:rsidRDefault="00F25093" w:rsidP="007B68AC">
            <w:pPr>
              <w:jc w:val="center"/>
            </w:pPr>
            <w:r>
              <w:t>Agree</w:t>
            </w:r>
          </w:p>
        </w:tc>
        <w:tc>
          <w:tcPr>
            <w:tcW w:w="1336" w:type="dxa"/>
            <w:vAlign w:val="center"/>
          </w:tcPr>
          <w:p w14:paraId="6103803D" w14:textId="77777777" w:rsidR="00F25093" w:rsidRDefault="00F25093" w:rsidP="007B68AC">
            <w:pPr>
              <w:jc w:val="center"/>
            </w:pPr>
            <w:r>
              <w:t>Strongly Agree</w:t>
            </w:r>
          </w:p>
        </w:tc>
      </w:tr>
      <w:tr w:rsidR="00F25093" w14:paraId="1CAF792E" w14:textId="77777777" w:rsidTr="007B68AC">
        <w:tc>
          <w:tcPr>
            <w:tcW w:w="1335" w:type="dxa"/>
            <w:vAlign w:val="bottom"/>
          </w:tcPr>
          <w:p w14:paraId="7B56059F" w14:textId="77777777" w:rsidR="00F25093" w:rsidRPr="00F25093" w:rsidRDefault="00F25093" w:rsidP="007B68AC">
            <w:pPr>
              <w:jc w:val="center"/>
              <w:rPr>
                <w:sz w:val="10"/>
              </w:rPr>
            </w:pPr>
            <w:r>
              <w:rPr>
                <w:noProof/>
                <w:sz w:val="10"/>
              </w:rPr>
              <mc:AlternateContent>
                <mc:Choice Requires="wps">
                  <w:drawing>
                    <wp:anchor distT="0" distB="0" distL="114300" distR="114300" simplePos="0" relativeHeight="251665408" behindDoc="0" locked="0" layoutInCell="1" allowOverlap="1" wp14:anchorId="15645853" wp14:editId="459D12A3">
                      <wp:simplePos x="0" y="0"/>
                      <wp:positionH relativeFrom="column">
                        <wp:posOffset>106680</wp:posOffset>
                      </wp:positionH>
                      <wp:positionV relativeFrom="paragraph">
                        <wp:posOffset>18415</wp:posOffset>
                      </wp:positionV>
                      <wp:extent cx="5593080" cy="15240"/>
                      <wp:effectExtent l="38100" t="76200" r="7620" b="99060"/>
                      <wp:wrapNone/>
                      <wp:docPr id="4" name="Straight Arrow Connector 4"/>
                      <wp:cNvGraphicFramePr/>
                      <a:graphic xmlns:a="http://schemas.openxmlformats.org/drawingml/2006/main">
                        <a:graphicData uri="http://schemas.microsoft.com/office/word/2010/wordprocessingShape">
                          <wps:wsp>
                            <wps:cNvCnPr/>
                            <wps:spPr>
                              <a:xfrm flipV="1">
                                <a:off x="0" y="0"/>
                                <a:ext cx="5593080" cy="152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B926AC" id="Straight Arrow Connector 4" o:spid="_x0000_s1026" type="#_x0000_t32" style="position:absolute;margin-left:8.4pt;margin-top:1.45pt;width:440.4pt;height:1.2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" strokecolor="#4472c4 [3204]" strokeweight=".5pt">
                      <v:stroke startarrow="block" endarrow="block" joinstyle="miter"/>
                    </v:shape>
                  </w:pict>
                </mc:Fallback>
              </mc:AlternateContent>
            </w:r>
          </w:p>
          <w:p w14:paraId="2E228E90" w14:textId="77777777" w:rsidR="00F25093" w:rsidRDefault="00F25093" w:rsidP="007B68AC">
            <w:pPr>
              <w:jc w:val="center"/>
            </w:pPr>
            <w:r>
              <w:t>1</w:t>
            </w:r>
          </w:p>
        </w:tc>
        <w:tc>
          <w:tcPr>
            <w:tcW w:w="1335" w:type="dxa"/>
            <w:vAlign w:val="bottom"/>
          </w:tcPr>
          <w:p w14:paraId="7EC3F011" w14:textId="77777777" w:rsidR="00F25093" w:rsidRDefault="00F25093" w:rsidP="007B68AC">
            <w:pPr>
              <w:jc w:val="center"/>
            </w:pPr>
            <w:r>
              <w:t>2</w:t>
            </w:r>
          </w:p>
        </w:tc>
        <w:tc>
          <w:tcPr>
            <w:tcW w:w="1336" w:type="dxa"/>
            <w:vAlign w:val="bottom"/>
          </w:tcPr>
          <w:p w14:paraId="3DDDC080" w14:textId="77777777" w:rsidR="00F25093" w:rsidRDefault="00F25093" w:rsidP="007B68AC">
            <w:pPr>
              <w:jc w:val="center"/>
            </w:pPr>
            <w:r>
              <w:t>3</w:t>
            </w:r>
          </w:p>
        </w:tc>
        <w:tc>
          <w:tcPr>
            <w:tcW w:w="1336" w:type="dxa"/>
            <w:vAlign w:val="bottom"/>
          </w:tcPr>
          <w:p w14:paraId="7F2EBFF2" w14:textId="77777777" w:rsidR="00F25093" w:rsidRDefault="00F25093" w:rsidP="007B68AC">
            <w:pPr>
              <w:jc w:val="center"/>
            </w:pPr>
            <w:r>
              <w:t>4</w:t>
            </w:r>
          </w:p>
        </w:tc>
        <w:tc>
          <w:tcPr>
            <w:tcW w:w="1336" w:type="dxa"/>
            <w:vAlign w:val="bottom"/>
          </w:tcPr>
          <w:p w14:paraId="3F8691C3" w14:textId="77777777" w:rsidR="00F25093" w:rsidRDefault="00F25093" w:rsidP="007B68AC">
            <w:pPr>
              <w:jc w:val="center"/>
            </w:pPr>
            <w:r>
              <w:t>5</w:t>
            </w:r>
          </w:p>
        </w:tc>
        <w:tc>
          <w:tcPr>
            <w:tcW w:w="1336" w:type="dxa"/>
            <w:vAlign w:val="bottom"/>
          </w:tcPr>
          <w:p w14:paraId="2892C094" w14:textId="77777777" w:rsidR="00F25093" w:rsidRDefault="00F25093" w:rsidP="007B68AC">
            <w:pPr>
              <w:jc w:val="center"/>
            </w:pPr>
            <w:r>
              <w:t>6</w:t>
            </w:r>
          </w:p>
        </w:tc>
        <w:tc>
          <w:tcPr>
            <w:tcW w:w="1336" w:type="dxa"/>
            <w:vAlign w:val="bottom"/>
          </w:tcPr>
          <w:p w14:paraId="20F2C655" w14:textId="77777777" w:rsidR="00F25093" w:rsidRDefault="00F25093" w:rsidP="007B68AC">
            <w:pPr>
              <w:jc w:val="center"/>
            </w:pPr>
            <w:r>
              <w:t>7</w:t>
            </w:r>
          </w:p>
        </w:tc>
      </w:tr>
    </w:tbl>
    <w:p w14:paraId="12C8AC6F" w14:textId="77777777" w:rsidR="00F25093" w:rsidRDefault="00F25093" w:rsidP="00F25093"/>
    <w:p w14:paraId="378BE62E" w14:textId="77777777" w:rsidR="00F25093" w:rsidRDefault="00F25093" w:rsidP="00F25093">
      <w:proofErr w:type="gramStart"/>
      <w:r>
        <w:t>Score:_</w:t>
      </w:r>
      <w:proofErr w:type="gramEnd"/>
      <w:r>
        <w:t>________</w:t>
      </w:r>
    </w:p>
    <w:p w14:paraId="0D0A53F9" w14:textId="77777777" w:rsidR="00F25093" w:rsidRDefault="00F25093" w:rsidP="00F25093">
      <w:r>
        <w:t>Notes:</w:t>
      </w:r>
    </w:p>
    <w:p w14:paraId="60442217" w14:textId="77777777" w:rsidR="00F25093" w:rsidRDefault="00F25093">
      <w:r>
        <w:br w:type="page"/>
      </w:r>
    </w:p>
    <w:p w14:paraId="1DE8E66E" w14:textId="2694DEB2" w:rsidR="00F25093" w:rsidRDefault="00F25093" w:rsidP="00F25093">
      <w:pPr>
        <w:pStyle w:val="ListParagraph"/>
        <w:numPr>
          <w:ilvl w:val="0"/>
          <w:numId w:val="2"/>
        </w:numPr>
        <w:ind w:left="360"/>
      </w:pPr>
      <w:r>
        <w:lastRenderedPageBreak/>
        <w:t>This team’s deliverables identify</w:t>
      </w:r>
      <w:r w:rsidRPr="00F75B2C">
        <w:rPr>
          <w:b/>
        </w:rPr>
        <w:t xml:space="preserve"> </w:t>
      </w:r>
      <w:r w:rsidRPr="00F75B2C">
        <w:rPr>
          <w:b/>
          <w:u w:val="single"/>
        </w:rPr>
        <w:t>novel approaches</w:t>
      </w:r>
      <w:r>
        <w:t xml:space="preserve"> for assured AI</w:t>
      </w:r>
      <w:r w:rsidR="002B5C00">
        <w:t>-enabled</w:t>
      </w:r>
      <w:r>
        <w:t xml:space="preserve"> system performance.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5"/>
        <w:gridCol w:w="1335"/>
        <w:gridCol w:w="1336"/>
        <w:gridCol w:w="1336"/>
        <w:gridCol w:w="1336"/>
        <w:gridCol w:w="1336"/>
        <w:gridCol w:w="1336"/>
      </w:tblGrid>
      <w:tr w:rsidR="00F25093" w14:paraId="2F2670CB" w14:textId="77777777" w:rsidTr="007B68AC">
        <w:tc>
          <w:tcPr>
            <w:tcW w:w="1335" w:type="dxa"/>
            <w:vAlign w:val="center"/>
          </w:tcPr>
          <w:p w14:paraId="0ADCD258" w14:textId="77777777" w:rsidR="00F25093" w:rsidRDefault="00F25093" w:rsidP="007B68AC">
            <w:pPr>
              <w:jc w:val="center"/>
            </w:pPr>
            <w:r>
              <w:t>Strongly Disagree</w:t>
            </w:r>
          </w:p>
        </w:tc>
        <w:tc>
          <w:tcPr>
            <w:tcW w:w="1335" w:type="dxa"/>
            <w:vAlign w:val="center"/>
          </w:tcPr>
          <w:p w14:paraId="547E3F47" w14:textId="77777777" w:rsidR="00F25093" w:rsidRDefault="00F25093" w:rsidP="007B68AC">
            <w:pPr>
              <w:jc w:val="center"/>
            </w:pPr>
            <w:r>
              <w:t>Disagree</w:t>
            </w:r>
          </w:p>
        </w:tc>
        <w:tc>
          <w:tcPr>
            <w:tcW w:w="1336" w:type="dxa"/>
            <w:vAlign w:val="center"/>
          </w:tcPr>
          <w:p w14:paraId="0A4E614F" w14:textId="77777777" w:rsidR="00F25093" w:rsidRDefault="00F25093" w:rsidP="007B68AC">
            <w:pPr>
              <w:jc w:val="center"/>
            </w:pPr>
            <w:r>
              <w:t>Mildly Disagree</w:t>
            </w:r>
          </w:p>
        </w:tc>
        <w:tc>
          <w:tcPr>
            <w:tcW w:w="1336" w:type="dxa"/>
            <w:vAlign w:val="center"/>
          </w:tcPr>
          <w:p w14:paraId="7BF7D75B" w14:textId="77777777" w:rsidR="00F25093" w:rsidRDefault="00F25093" w:rsidP="007B68AC">
            <w:pPr>
              <w:jc w:val="center"/>
            </w:pPr>
            <w:r>
              <w:t>Neutral</w:t>
            </w:r>
          </w:p>
        </w:tc>
        <w:tc>
          <w:tcPr>
            <w:tcW w:w="1336" w:type="dxa"/>
            <w:vAlign w:val="center"/>
          </w:tcPr>
          <w:p w14:paraId="6E0DBF15" w14:textId="77777777" w:rsidR="00F25093" w:rsidRDefault="00F25093" w:rsidP="007B68AC">
            <w:pPr>
              <w:jc w:val="center"/>
            </w:pPr>
            <w:r>
              <w:t>Mildly Agree</w:t>
            </w:r>
          </w:p>
        </w:tc>
        <w:tc>
          <w:tcPr>
            <w:tcW w:w="1336" w:type="dxa"/>
            <w:vAlign w:val="center"/>
          </w:tcPr>
          <w:p w14:paraId="206880BE" w14:textId="77777777" w:rsidR="00F25093" w:rsidRDefault="00F25093" w:rsidP="007B68AC">
            <w:pPr>
              <w:jc w:val="center"/>
            </w:pPr>
            <w:r>
              <w:t>Agree</w:t>
            </w:r>
          </w:p>
        </w:tc>
        <w:tc>
          <w:tcPr>
            <w:tcW w:w="1336" w:type="dxa"/>
            <w:vAlign w:val="center"/>
          </w:tcPr>
          <w:p w14:paraId="641FB317" w14:textId="77777777" w:rsidR="00F25093" w:rsidRDefault="00F25093" w:rsidP="007B68AC">
            <w:pPr>
              <w:jc w:val="center"/>
            </w:pPr>
            <w:r>
              <w:t>Strongly Agree</w:t>
            </w:r>
          </w:p>
        </w:tc>
      </w:tr>
      <w:tr w:rsidR="00F25093" w14:paraId="67517427" w14:textId="77777777" w:rsidTr="007B68AC">
        <w:tc>
          <w:tcPr>
            <w:tcW w:w="1335" w:type="dxa"/>
            <w:vAlign w:val="bottom"/>
          </w:tcPr>
          <w:p w14:paraId="70C1E3C0" w14:textId="77777777" w:rsidR="00F25093" w:rsidRPr="00F25093" w:rsidRDefault="00F25093" w:rsidP="007B68AC">
            <w:pPr>
              <w:jc w:val="center"/>
              <w:rPr>
                <w:sz w:val="10"/>
              </w:rPr>
            </w:pPr>
            <w:r>
              <w:rPr>
                <w:noProof/>
                <w:sz w:val="10"/>
              </w:rPr>
              <mc:AlternateContent>
                <mc:Choice Requires="wps">
                  <w:drawing>
                    <wp:anchor distT="0" distB="0" distL="114300" distR="114300" simplePos="0" relativeHeight="251667456" behindDoc="0" locked="0" layoutInCell="1" allowOverlap="1" wp14:anchorId="35E0D0AE" wp14:editId="0CB27868">
                      <wp:simplePos x="0" y="0"/>
                      <wp:positionH relativeFrom="column">
                        <wp:posOffset>106680</wp:posOffset>
                      </wp:positionH>
                      <wp:positionV relativeFrom="paragraph">
                        <wp:posOffset>18415</wp:posOffset>
                      </wp:positionV>
                      <wp:extent cx="5593080" cy="15240"/>
                      <wp:effectExtent l="38100" t="76200" r="7620" b="99060"/>
                      <wp:wrapNone/>
                      <wp:docPr id="5" name="Straight Arrow Connector 5"/>
                      <wp:cNvGraphicFramePr/>
                      <a:graphic xmlns:a="http://schemas.openxmlformats.org/drawingml/2006/main">
                        <a:graphicData uri="http://schemas.microsoft.com/office/word/2010/wordprocessingShape">
                          <wps:wsp>
                            <wps:cNvCnPr/>
                            <wps:spPr>
                              <a:xfrm flipV="1">
                                <a:off x="0" y="0"/>
                                <a:ext cx="5593080" cy="152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11AB81" id="Straight Arrow Connector 5" o:spid="_x0000_s1026" type="#_x0000_t32" style="position:absolute;margin-left:8.4pt;margin-top:1.45pt;width:440.4pt;height:1.2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" strokecolor="#4472c4 [3204]" strokeweight=".5pt">
                      <v:stroke startarrow="block" endarrow="block" joinstyle="miter"/>
                    </v:shape>
                  </w:pict>
                </mc:Fallback>
              </mc:AlternateContent>
            </w:r>
          </w:p>
          <w:p w14:paraId="594B2BF1" w14:textId="77777777" w:rsidR="00F25093" w:rsidRDefault="00F25093" w:rsidP="007B68AC">
            <w:pPr>
              <w:jc w:val="center"/>
            </w:pPr>
            <w:r>
              <w:t>1</w:t>
            </w:r>
          </w:p>
        </w:tc>
        <w:tc>
          <w:tcPr>
            <w:tcW w:w="1335" w:type="dxa"/>
            <w:vAlign w:val="bottom"/>
          </w:tcPr>
          <w:p w14:paraId="33E1ABAC" w14:textId="77777777" w:rsidR="00F25093" w:rsidRDefault="00F25093" w:rsidP="007B68AC">
            <w:pPr>
              <w:jc w:val="center"/>
            </w:pPr>
            <w:r>
              <w:t>2</w:t>
            </w:r>
          </w:p>
        </w:tc>
        <w:tc>
          <w:tcPr>
            <w:tcW w:w="1336" w:type="dxa"/>
            <w:vAlign w:val="bottom"/>
          </w:tcPr>
          <w:p w14:paraId="7383A745" w14:textId="77777777" w:rsidR="00F25093" w:rsidRDefault="00F25093" w:rsidP="007B68AC">
            <w:pPr>
              <w:jc w:val="center"/>
            </w:pPr>
            <w:r>
              <w:t>3</w:t>
            </w:r>
          </w:p>
        </w:tc>
        <w:tc>
          <w:tcPr>
            <w:tcW w:w="1336" w:type="dxa"/>
            <w:vAlign w:val="bottom"/>
          </w:tcPr>
          <w:p w14:paraId="1CB4EE57" w14:textId="77777777" w:rsidR="00F25093" w:rsidRDefault="00F25093" w:rsidP="007B68AC">
            <w:pPr>
              <w:jc w:val="center"/>
            </w:pPr>
            <w:r>
              <w:t>4</w:t>
            </w:r>
          </w:p>
        </w:tc>
        <w:tc>
          <w:tcPr>
            <w:tcW w:w="1336" w:type="dxa"/>
            <w:vAlign w:val="bottom"/>
          </w:tcPr>
          <w:p w14:paraId="64284536" w14:textId="77777777" w:rsidR="00F25093" w:rsidRDefault="00F25093" w:rsidP="007B68AC">
            <w:pPr>
              <w:jc w:val="center"/>
            </w:pPr>
            <w:r>
              <w:t>5</w:t>
            </w:r>
          </w:p>
        </w:tc>
        <w:tc>
          <w:tcPr>
            <w:tcW w:w="1336" w:type="dxa"/>
            <w:vAlign w:val="bottom"/>
          </w:tcPr>
          <w:p w14:paraId="77F41F00" w14:textId="77777777" w:rsidR="00F25093" w:rsidRDefault="00F25093" w:rsidP="007B68AC">
            <w:pPr>
              <w:jc w:val="center"/>
            </w:pPr>
            <w:r>
              <w:t>6</w:t>
            </w:r>
          </w:p>
        </w:tc>
        <w:tc>
          <w:tcPr>
            <w:tcW w:w="1336" w:type="dxa"/>
            <w:vAlign w:val="bottom"/>
          </w:tcPr>
          <w:p w14:paraId="6B5642E6" w14:textId="77777777" w:rsidR="00F25093" w:rsidRDefault="00F25093" w:rsidP="007B68AC">
            <w:pPr>
              <w:jc w:val="center"/>
            </w:pPr>
            <w:r>
              <w:t>7</w:t>
            </w:r>
          </w:p>
        </w:tc>
      </w:tr>
    </w:tbl>
    <w:p w14:paraId="0E29E422" w14:textId="77777777" w:rsidR="003D3C71" w:rsidRDefault="003D3C71" w:rsidP="00F25093"/>
    <w:p w14:paraId="08513492" w14:textId="20EBB921" w:rsidR="00F25093" w:rsidRDefault="00F25093" w:rsidP="00F25093">
      <w:proofErr w:type="gramStart"/>
      <w:r>
        <w:t>Score:_</w:t>
      </w:r>
      <w:proofErr w:type="gramEnd"/>
      <w:r>
        <w:t>________</w:t>
      </w:r>
    </w:p>
    <w:p w14:paraId="2E5A74C5" w14:textId="77777777" w:rsidR="00F25093" w:rsidRDefault="00F25093" w:rsidP="00F25093">
      <w:r>
        <w:t>Notes:</w:t>
      </w:r>
    </w:p>
    <w:p w14:paraId="5F3E7817" w14:textId="77777777" w:rsidR="00F25093" w:rsidRDefault="00F25093" w:rsidP="00F25093"/>
    <w:p w14:paraId="7A91F1FA" w14:textId="77777777" w:rsidR="00F25093" w:rsidRDefault="00F25093" w:rsidP="00F25093"/>
    <w:p w14:paraId="4BFD0C0A" w14:textId="77777777" w:rsidR="00F25093" w:rsidRDefault="00F25093" w:rsidP="00F25093"/>
    <w:p w14:paraId="45C3BE2A" w14:textId="12A0388B" w:rsidR="00F25093" w:rsidRDefault="00F25093" w:rsidP="00F25093">
      <w:pPr>
        <w:pStyle w:val="ListParagraph"/>
        <w:numPr>
          <w:ilvl w:val="0"/>
          <w:numId w:val="2"/>
        </w:numPr>
        <w:ind w:left="360"/>
      </w:pPr>
      <w:r>
        <w:t xml:space="preserve">This team’s </w:t>
      </w:r>
      <w:r w:rsidRPr="00F75B2C">
        <w:rPr>
          <w:b/>
          <w:u w:val="single"/>
        </w:rPr>
        <w:t>plans</w:t>
      </w:r>
      <w:r>
        <w:t xml:space="preserve"> for future stages are feasible and address interesting aspects of the AI challenge for armaments systems engineering.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5"/>
        <w:gridCol w:w="1335"/>
        <w:gridCol w:w="1336"/>
        <w:gridCol w:w="1336"/>
        <w:gridCol w:w="1336"/>
        <w:gridCol w:w="1336"/>
        <w:gridCol w:w="1336"/>
      </w:tblGrid>
      <w:tr w:rsidR="00F25093" w14:paraId="2D87D587" w14:textId="77777777" w:rsidTr="007B68AC">
        <w:tc>
          <w:tcPr>
            <w:tcW w:w="1335" w:type="dxa"/>
            <w:vAlign w:val="center"/>
          </w:tcPr>
          <w:p w14:paraId="016325A2" w14:textId="77777777" w:rsidR="00F25093" w:rsidRDefault="00F25093" w:rsidP="007B68AC">
            <w:pPr>
              <w:jc w:val="center"/>
            </w:pPr>
            <w:r>
              <w:t>Strongly Disagree</w:t>
            </w:r>
          </w:p>
        </w:tc>
        <w:tc>
          <w:tcPr>
            <w:tcW w:w="1335" w:type="dxa"/>
            <w:vAlign w:val="center"/>
          </w:tcPr>
          <w:p w14:paraId="53A75932" w14:textId="77777777" w:rsidR="00F25093" w:rsidRDefault="00F25093" w:rsidP="007B68AC">
            <w:pPr>
              <w:jc w:val="center"/>
            </w:pPr>
            <w:r>
              <w:t>Disagree</w:t>
            </w:r>
          </w:p>
        </w:tc>
        <w:tc>
          <w:tcPr>
            <w:tcW w:w="1336" w:type="dxa"/>
            <w:vAlign w:val="center"/>
          </w:tcPr>
          <w:p w14:paraId="5615A67C" w14:textId="77777777" w:rsidR="00F25093" w:rsidRDefault="00F25093" w:rsidP="007B68AC">
            <w:pPr>
              <w:jc w:val="center"/>
            </w:pPr>
            <w:r>
              <w:t>Mildly Disagree</w:t>
            </w:r>
          </w:p>
        </w:tc>
        <w:tc>
          <w:tcPr>
            <w:tcW w:w="1336" w:type="dxa"/>
            <w:vAlign w:val="center"/>
          </w:tcPr>
          <w:p w14:paraId="17A0C7C1" w14:textId="77777777" w:rsidR="00F25093" w:rsidRDefault="00F25093" w:rsidP="007B68AC">
            <w:pPr>
              <w:jc w:val="center"/>
            </w:pPr>
            <w:r>
              <w:t>Neutral</w:t>
            </w:r>
          </w:p>
        </w:tc>
        <w:tc>
          <w:tcPr>
            <w:tcW w:w="1336" w:type="dxa"/>
            <w:vAlign w:val="center"/>
          </w:tcPr>
          <w:p w14:paraId="0E1BEF63" w14:textId="77777777" w:rsidR="00F25093" w:rsidRDefault="00F25093" w:rsidP="007B68AC">
            <w:pPr>
              <w:jc w:val="center"/>
            </w:pPr>
            <w:r>
              <w:t>Mildly Agree</w:t>
            </w:r>
          </w:p>
        </w:tc>
        <w:tc>
          <w:tcPr>
            <w:tcW w:w="1336" w:type="dxa"/>
            <w:vAlign w:val="center"/>
          </w:tcPr>
          <w:p w14:paraId="60BB6C40" w14:textId="77777777" w:rsidR="00F25093" w:rsidRDefault="00F25093" w:rsidP="007B68AC">
            <w:pPr>
              <w:jc w:val="center"/>
            </w:pPr>
            <w:r>
              <w:t>Agree</w:t>
            </w:r>
          </w:p>
        </w:tc>
        <w:tc>
          <w:tcPr>
            <w:tcW w:w="1336" w:type="dxa"/>
            <w:vAlign w:val="center"/>
          </w:tcPr>
          <w:p w14:paraId="1134B170" w14:textId="77777777" w:rsidR="00F25093" w:rsidRDefault="00F25093" w:rsidP="007B68AC">
            <w:pPr>
              <w:jc w:val="center"/>
            </w:pPr>
            <w:r>
              <w:t>Strongly Agree</w:t>
            </w:r>
          </w:p>
        </w:tc>
      </w:tr>
      <w:tr w:rsidR="00F25093" w14:paraId="03D548A1" w14:textId="77777777" w:rsidTr="007B68AC">
        <w:tc>
          <w:tcPr>
            <w:tcW w:w="1335" w:type="dxa"/>
            <w:vAlign w:val="bottom"/>
          </w:tcPr>
          <w:p w14:paraId="4F176C97" w14:textId="77777777" w:rsidR="00F25093" w:rsidRPr="00F25093" w:rsidRDefault="00F25093" w:rsidP="007B68AC">
            <w:pPr>
              <w:jc w:val="center"/>
              <w:rPr>
                <w:sz w:val="10"/>
              </w:rPr>
            </w:pPr>
            <w:r>
              <w:rPr>
                <w:noProof/>
                <w:sz w:val="10"/>
              </w:rPr>
              <mc:AlternateContent>
                <mc:Choice Requires="wps">
                  <w:drawing>
                    <wp:anchor distT="0" distB="0" distL="114300" distR="114300" simplePos="0" relativeHeight="251669504" behindDoc="0" locked="0" layoutInCell="1" allowOverlap="1" wp14:anchorId="35C1F56A" wp14:editId="6CF0AFDB">
                      <wp:simplePos x="0" y="0"/>
                      <wp:positionH relativeFrom="column">
                        <wp:posOffset>106680</wp:posOffset>
                      </wp:positionH>
                      <wp:positionV relativeFrom="paragraph">
                        <wp:posOffset>18415</wp:posOffset>
                      </wp:positionV>
                      <wp:extent cx="5593080" cy="15240"/>
                      <wp:effectExtent l="38100" t="76200" r="7620" b="99060"/>
                      <wp:wrapNone/>
                      <wp:docPr id="6" name="Straight Arrow Connector 6"/>
                      <wp:cNvGraphicFramePr/>
                      <a:graphic xmlns:a="http://schemas.openxmlformats.org/drawingml/2006/main">
                        <a:graphicData uri="http://schemas.microsoft.com/office/word/2010/wordprocessingShape">
                          <wps:wsp>
                            <wps:cNvCnPr/>
                            <wps:spPr>
                              <a:xfrm flipV="1">
                                <a:off x="0" y="0"/>
                                <a:ext cx="5593080" cy="152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DD6979" id="Straight Arrow Connector 6" o:spid="_x0000_s1026" type="#_x0000_t32" style="position:absolute;margin-left:8.4pt;margin-top:1.45pt;width:440.4pt;height:1.2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" strokecolor="#4472c4 [3204]" strokeweight=".5pt">
                      <v:stroke startarrow="block" endarrow="block" joinstyle="miter"/>
                    </v:shape>
                  </w:pict>
                </mc:Fallback>
              </mc:AlternateContent>
            </w:r>
          </w:p>
          <w:p w14:paraId="50ADC0CF" w14:textId="77777777" w:rsidR="00F25093" w:rsidRDefault="00F25093" w:rsidP="007B68AC">
            <w:pPr>
              <w:jc w:val="center"/>
            </w:pPr>
            <w:r>
              <w:t>1</w:t>
            </w:r>
          </w:p>
        </w:tc>
        <w:tc>
          <w:tcPr>
            <w:tcW w:w="1335" w:type="dxa"/>
            <w:vAlign w:val="bottom"/>
          </w:tcPr>
          <w:p w14:paraId="34CAAAE1" w14:textId="77777777" w:rsidR="00F25093" w:rsidRDefault="00F25093" w:rsidP="007B68AC">
            <w:pPr>
              <w:jc w:val="center"/>
            </w:pPr>
            <w:r>
              <w:t>2</w:t>
            </w:r>
          </w:p>
        </w:tc>
        <w:tc>
          <w:tcPr>
            <w:tcW w:w="1336" w:type="dxa"/>
            <w:vAlign w:val="bottom"/>
          </w:tcPr>
          <w:p w14:paraId="5E0A3FDF" w14:textId="77777777" w:rsidR="00F25093" w:rsidRDefault="00F25093" w:rsidP="007B68AC">
            <w:pPr>
              <w:jc w:val="center"/>
            </w:pPr>
            <w:r>
              <w:t>3</w:t>
            </w:r>
          </w:p>
        </w:tc>
        <w:tc>
          <w:tcPr>
            <w:tcW w:w="1336" w:type="dxa"/>
            <w:vAlign w:val="bottom"/>
          </w:tcPr>
          <w:p w14:paraId="4A412873" w14:textId="77777777" w:rsidR="00F25093" w:rsidRDefault="00F25093" w:rsidP="007B68AC">
            <w:pPr>
              <w:jc w:val="center"/>
            </w:pPr>
            <w:r>
              <w:t>4</w:t>
            </w:r>
          </w:p>
        </w:tc>
        <w:tc>
          <w:tcPr>
            <w:tcW w:w="1336" w:type="dxa"/>
            <w:vAlign w:val="bottom"/>
          </w:tcPr>
          <w:p w14:paraId="40B9A6D5" w14:textId="77777777" w:rsidR="00F25093" w:rsidRDefault="00F25093" w:rsidP="007B68AC">
            <w:pPr>
              <w:jc w:val="center"/>
            </w:pPr>
            <w:r>
              <w:t>5</w:t>
            </w:r>
          </w:p>
        </w:tc>
        <w:tc>
          <w:tcPr>
            <w:tcW w:w="1336" w:type="dxa"/>
            <w:vAlign w:val="bottom"/>
          </w:tcPr>
          <w:p w14:paraId="2D42182A" w14:textId="77777777" w:rsidR="00F25093" w:rsidRDefault="00F25093" w:rsidP="007B68AC">
            <w:pPr>
              <w:jc w:val="center"/>
            </w:pPr>
            <w:r>
              <w:t>6</w:t>
            </w:r>
          </w:p>
        </w:tc>
        <w:tc>
          <w:tcPr>
            <w:tcW w:w="1336" w:type="dxa"/>
            <w:vAlign w:val="bottom"/>
          </w:tcPr>
          <w:p w14:paraId="5BA5D47B" w14:textId="77777777" w:rsidR="00F25093" w:rsidRDefault="00F25093" w:rsidP="007B68AC">
            <w:pPr>
              <w:jc w:val="center"/>
            </w:pPr>
            <w:r>
              <w:t>7</w:t>
            </w:r>
          </w:p>
        </w:tc>
      </w:tr>
    </w:tbl>
    <w:p w14:paraId="2989D4A7" w14:textId="77777777" w:rsidR="003D3C71" w:rsidRDefault="003D3C71" w:rsidP="00F25093"/>
    <w:p w14:paraId="21790DC6" w14:textId="478DE4A8" w:rsidR="00F25093" w:rsidRDefault="00F25093" w:rsidP="00F25093">
      <w:proofErr w:type="gramStart"/>
      <w:r>
        <w:t>Score:_</w:t>
      </w:r>
      <w:proofErr w:type="gramEnd"/>
      <w:r>
        <w:t>________</w:t>
      </w:r>
    </w:p>
    <w:p w14:paraId="3C121FAD" w14:textId="77777777" w:rsidR="00F25093" w:rsidRDefault="00F25093" w:rsidP="00F25093">
      <w:r>
        <w:t>Notes:</w:t>
      </w:r>
    </w:p>
    <w:p w14:paraId="1E55F2E9" w14:textId="77777777" w:rsidR="00F25093" w:rsidRDefault="00F25093" w:rsidP="00F25093"/>
    <w:p w14:paraId="62549DEC" w14:textId="77777777" w:rsidR="00B66D9C" w:rsidRDefault="00B66D9C" w:rsidP="00F25093"/>
    <w:p w14:paraId="633B594C" w14:textId="77777777" w:rsidR="00B66D9C" w:rsidRDefault="00B66D9C" w:rsidP="00F25093"/>
    <w:p w14:paraId="76DDAE65" w14:textId="77777777" w:rsidR="00B66D9C" w:rsidRDefault="00B66D9C" w:rsidP="00F25093"/>
    <w:p w14:paraId="25661D71" w14:textId="7FE1FA28" w:rsidR="00A0294B" w:rsidRDefault="00A0294B" w:rsidP="00A0294B">
      <w:pPr>
        <w:pStyle w:val="ListParagraph"/>
        <w:numPr>
          <w:ilvl w:val="0"/>
          <w:numId w:val="2"/>
        </w:numPr>
        <w:ind w:left="360"/>
      </w:pPr>
      <w:r>
        <w:t xml:space="preserve">This team’s systems engineering methods are clearly described and can be </w:t>
      </w:r>
      <w:r w:rsidRPr="00F75B2C">
        <w:rPr>
          <w:b/>
          <w:u w:val="single"/>
        </w:rPr>
        <w:t>readily adopted</w:t>
      </w:r>
      <w:r>
        <w:t xml:space="preserve"> by others</w:t>
      </w:r>
      <w:r w:rsidR="009972B3">
        <w:t xml:space="preserve"> who want to develop and operate assured AI-enabled systems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5"/>
        <w:gridCol w:w="1335"/>
        <w:gridCol w:w="1336"/>
        <w:gridCol w:w="1336"/>
        <w:gridCol w:w="1336"/>
        <w:gridCol w:w="1336"/>
        <w:gridCol w:w="1336"/>
      </w:tblGrid>
      <w:tr w:rsidR="00A0294B" w14:paraId="04FB49BA" w14:textId="77777777" w:rsidTr="00634F61">
        <w:tc>
          <w:tcPr>
            <w:tcW w:w="1335" w:type="dxa"/>
            <w:vAlign w:val="center"/>
          </w:tcPr>
          <w:p w14:paraId="59844F57" w14:textId="77777777" w:rsidR="00A0294B" w:rsidRDefault="00A0294B" w:rsidP="00634F61">
            <w:pPr>
              <w:jc w:val="center"/>
            </w:pPr>
            <w:r>
              <w:t>Strongly Disagree</w:t>
            </w:r>
          </w:p>
        </w:tc>
        <w:tc>
          <w:tcPr>
            <w:tcW w:w="1335" w:type="dxa"/>
            <w:vAlign w:val="center"/>
          </w:tcPr>
          <w:p w14:paraId="43E4ADE6" w14:textId="77777777" w:rsidR="00A0294B" w:rsidRDefault="00A0294B" w:rsidP="00634F61">
            <w:pPr>
              <w:jc w:val="center"/>
            </w:pPr>
            <w:r>
              <w:t>Disagree</w:t>
            </w:r>
          </w:p>
        </w:tc>
        <w:tc>
          <w:tcPr>
            <w:tcW w:w="1336" w:type="dxa"/>
            <w:vAlign w:val="center"/>
          </w:tcPr>
          <w:p w14:paraId="36F01C9C" w14:textId="77777777" w:rsidR="00A0294B" w:rsidRDefault="00A0294B" w:rsidP="00634F61">
            <w:pPr>
              <w:jc w:val="center"/>
            </w:pPr>
            <w:r>
              <w:t>Mildly Disagree</w:t>
            </w:r>
          </w:p>
        </w:tc>
        <w:tc>
          <w:tcPr>
            <w:tcW w:w="1336" w:type="dxa"/>
            <w:vAlign w:val="center"/>
          </w:tcPr>
          <w:p w14:paraId="34864E29" w14:textId="77777777" w:rsidR="00A0294B" w:rsidRDefault="00A0294B" w:rsidP="00634F61">
            <w:pPr>
              <w:jc w:val="center"/>
            </w:pPr>
            <w:r>
              <w:t>Neutral</w:t>
            </w:r>
          </w:p>
        </w:tc>
        <w:tc>
          <w:tcPr>
            <w:tcW w:w="1336" w:type="dxa"/>
            <w:vAlign w:val="center"/>
          </w:tcPr>
          <w:p w14:paraId="1F714B4B" w14:textId="77777777" w:rsidR="00A0294B" w:rsidRDefault="00A0294B" w:rsidP="00634F61">
            <w:pPr>
              <w:jc w:val="center"/>
            </w:pPr>
            <w:r>
              <w:t>Mildly Agree</w:t>
            </w:r>
          </w:p>
        </w:tc>
        <w:tc>
          <w:tcPr>
            <w:tcW w:w="1336" w:type="dxa"/>
            <w:vAlign w:val="center"/>
          </w:tcPr>
          <w:p w14:paraId="58625243" w14:textId="77777777" w:rsidR="00A0294B" w:rsidRDefault="00A0294B" w:rsidP="00634F61">
            <w:pPr>
              <w:jc w:val="center"/>
            </w:pPr>
            <w:r>
              <w:t>Agree</w:t>
            </w:r>
          </w:p>
        </w:tc>
        <w:tc>
          <w:tcPr>
            <w:tcW w:w="1336" w:type="dxa"/>
            <w:vAlign w:val="center"/>
          </w:tcPr>
          <w:p w14:paraId="4EFAC242" w14:textId="77777777" w:rsidR="00A0294B" w:rsidRDefault="00A0294B" w:rsidP="00634F61">
            <w:pPr>
              <w:jc w:val="center"/>
            </w:pPr>
            <w:r>
              <w:t>Strongly Agree</w:t>
            </w:r>
          </w:p>
        </w:tc>
      </w:tr>
      <w:tr w:rsidR="00A0294B" w14:paraId="0F27E38E" w14:textId="77777777" w:rsidTr="00634F61">
        <w:tc>
          <w:tcPr>
            <w:tcW w:w="1335" w:type="dxa"/>
            <w:vAlign w:val="bottom"/>
          </w:tcPr>
          <w:p w14:paraId="37481FB1" w14:textId="77777777" w:rsidR="00A0294B" w:rsidRPr="00F25093" w:rsidRDefault="00A0294B" w:rsidP="00634F61">
            <w:pPr>
              <w:jc w:val="center"/>
              <w:rPr>
                <w:sz w:val="10"/>
              </w:rPr>
            </w:pPr>
            <w:r>
              <w:rPr>
                <w:noProof/>
                <w:sz w:val="10"/>
              </w:rPr>
              <mc:AlternateContent>
                <mc:Choice Requires="wps">
                  <w:drawing>
                    <wp:anchor distT="0" distB="0" distL="114300" distR="114300" simplePos="0" relativeHeight="251671552" behindDoc="0" locked="0" layoutInCell="1" allowOverlap="1" wp14:anchorId="39A5E286" wp14:editId="2BEFF2F1">
                      <wp:simplePos x="0" y="0"/>
                      <wp:positionH relativeFrom="column">
                        <wp:posOffset>106680</wp:posOffset>
                      </wp:positionH>
                      <wp:positionV relativeFrom="paragraph">
                        <wp:posOffset>18415</wp:posOffset>
                      </wp:positionV>
                      <wp:extent cx="5593080" cy="15240"/>
                      <wp:effectExtent l="38100" t="76200" r="7620" b="99060"/>
                      <wp:wrapNone/>
                      <wp:docPr id="7" name="Straight Arrow Connector 7"/>
                      <wp:cNvGraphicFramePr/>
                      <a:graphic xmlns:a="http://schemas.openxmlformats.org/drawingml/2006/main">
                        <a:graphicData uri="http://schemas.microsoft.com/office/word/2010/wordprocessingShape">
                          <wps:wsp>
                            <wps:cNvCnPr/>
                            <wps:spPr>
                              <a:xfrm flipV="1">
                                <a:off x="0" y="0"/>
                                <a:ext cx="5593080" cy="152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B3DDB9" id="Straight Arrow Connector 7" o:spid="_x0000_s1026" type="#_x0000_t32" style="position:absolute;margin-left:8.4pt;margin-top:1.45pt;width:440.4pt;height:1.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" strokecolor="#4472c4 [3204]" strokeweight=".5pt">
                      <v:stroke startarrow="block" endarrow="block" joinstyle="miter"/>
                    </v:shape>
                  </w:pict>
                </mc:Fallback>
              </mc:AlternateContent>
            </w:r>
          </w:p>
          <w:p w14:paraId="64F488D7" w14:textId="77777777" w:rsidR="00A0294B" w:rsidRDefault="00A0294B" w:rsidP="00634F61">
            <w:pPr>
              <w:jc w:val="center"/>
            </w:pPr>
            <w:r>
              <w:t>1</w:t>
            </w:r>
          </w:p>
        </w:tc>
        <w:tc>
          <w:tcPr>
            <w:tcW w:w="1335" w:type="dxa"/>
            <w:vAlign w:val="bottom"/>
          </w:tcPr>
          <w:p w14:paraId="14327B25" w14:textId="77777777" w:rsidR="00A0294B" w:rsidRDefault="00A0294B" w:rsidP="00634F61">
            <w:pPr>
              <w:jc w:val="center"/>
            </w:pPr>
            <w:r>
              <w:t>2</w:t>
            </w:r>
          </w:p>
        </w:tc>
        <w:tc>
          <w:tcPr>
            <w:tcW w:w="1336" w:type="dxa"/>
            <w:vAlign w:val="bottom"/>
          </w:tcPr>
          <w:p w14:paraId="6FAB0884" w14:textId="77777777" w:rsidR="00A0294B" w:rsidRDefault="00A0294B" w:rsidP="00634F61">
            <w:pPr>
              <w:jc w:val="center"/>
            </w:pPr>
            <w:r>
              <w:t>3</w:t>
            </w:r>
          </w:p>
        </w:tc>
        <w:tc>
          <w:tcPr>
            <w:tcW w:w="1336" w:type="dxa"/>
            <w:vAlign w:val="bottom"/>
          </w:tcPr>
          <w:p w14:paraId="0F729423" w14:textId="77777777" w:rsidR="00A0294B" w:rsidRDefault="00A0294B" w:rsidP="00634F61">
            <w:pPr>
              <w:jc w:val="center"/>
            </w:pPr>
            <w:r>
              <w:t>4</w:t>
            </w:r>
          </w:p>
        </w:tc>
        <w:tc>
          <w:tcPr>
            <w:tcW w:w="1336" w:type="dxa"/>
            <w:vAlign w:val="bottom"/>
          </w:tcPr>
          <w:p w14:paraId="39A9B0A6" w14:textId="77777777" w:rsidR="00A0294B" w:rsidRDefault="00A0294B" w:rsidP="00634F61">
            <w:pPr>
              <w:jc w:val="center"/>
            </w:pPr>
            <w:r>
              <w:t>5</w:t>
            </w:r>
          </w:p>
        </w:tc>
        <w:tc>
          <w:tcPr>
            <w:tcW w:w="1336" w:type="dxa"/>
            <w:vAlign w:val="bottom"/>
          </w:tcPr>
          <w:p w14:paraId="3DEA910B" w14:textId="77777777" w:rsidR="00A0294B" w:rsidRDefault="00A0294B" w:rsidP="00634F61">
            <w:pPr>
              <w:jc w:val="center"/>
            </w:pPr>
            <w:r>
              <w:t>6</w:t>
            </w:r>
          </w:p>
        </w:tc>
        <w:tc>
          <w:tcPr>
            <w:tcW w:w="1336" w:type="dxa"/>
            <w:vAlign w:val="bottom"/>
          </w:tcPr>
          <w:p w14:paraId="6ACB2A6F" w14:textId="77777777" w:rsidR="00A0294B" w:rsidRDefault="00A0294B" w:rsidP="00634F61">
            <w:pPr>
              <w:jc w:val="center"/>
            </w:pPr>
            <w:r>
              <w:t>7</w:t>
            </w:r>
          </w:p>
        </w:tc>
      </w:tr>
    </w:tbl>
    <w:p w14:paraId="2034B40A" w14:textId="77777777" w:rsidR="003D3C71" w:rsidRDefault="003D3C71" w:rsidP="00A0294B"/>
    <w:p w14:paraId="3A0A0509" w14:textId="27AFD96B" w:rsidR="00A0294B" w:rsidRDefault="00A0294B" w:rsidP="00A0294B">
      <w:proofErr w:type="gramStart"/>
      <w:r>
        <w:t>Score:_</w:t>
      </w:r>
      <w:proofErr w:type="gramEnd"/>
      <w:r>
        <w:t>________</w:t>
      </w:r>
    </w:p>
    <w:p w14:paraId="2D6FEB62" w14:textId="77777777" w:rsidR="00A0294B" w:rsidRDefault="00A0294B" w:rsidP="00A0294B">
      <w:r>
        <w:t>Notes:</w:t>
      </w:r>
    </w:p>
    <w:p w14:paraId="6E50B975" w14:textId="77777777" w:rsidR="00B66D9C" w:rsidRDefault="00B66D9C" w:rsidP="00F25093"/>
    <w:p w14:paraId="29E7AB5A" w14:textId="77777777" w:rsidR="00B66D9C" w:rsidRDefault="00B66D9C" w:rsidP="00F25093"/>
    <w:p w14:paraId="37A55A43" w14:textId="5BD6A6C8" w:rsidR="00B66D9C" w:rsidRDefault="00B66D9C" w:rsidP="00B66D9C">
      <w:r>
        <w:lastRenderedPageBreak/>
        <w:t xml:space="preserve">Total </w:t>
      </w:r>
      <w:proofErr w:type="gramStart"/>
      <w:r>
        <w:t>Score:_</w:t>
      </w:r>
      <w:proofErr w:type="gramEnd"/>
      <w:r>
        <w:t>________</w:t>
      </w:r>
    </w:p>
    <w:p w14:paraId="5D848984" w14:textId="50E935B2" w:rsidR="00B66D9C" w:rsidRDefault="009972B3" w:rsidP="00B66D9C">
      <w:r>
        <w:t xml:space="preserve">Summary </w:t>
      </w:r>
      <w:r w:rsidR="00B66D9C">
        <w:t>Notes:</w:t>
      </w:r>
    </w:p>
    <w:p w14:paraId="409C6A3D" w14:textId="77777777" w:rsidR="00B66D9C" w:rsidRDefault="00B66D9C" w:rsidP="00F25093">
      <w:bookmarkStart w:id="0" w:name="_GoBack"/>
      <w:bookmarkEnd w:id="0"/>
    </w:p>
    <w:p w14:paraId="4BA48578" w14:textId="77777777" w:rsidR="00F25093" w:rsidRDefault="00F25093" w:rsidP="00F05EC6"/>
    <w:sectPr w:rsidR="00F2509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9CDF3" w14:textId="77777777" w:rsidR="00990C76" w:rsidRDefault="00990C76" w:rsidP="00990C76">
      <w:pPr>
        <w:spacing w:after="0" w:line="240" w:lineRule="auto"/>
      </w:pPr>
      <w:r>
        <w:separator/>
      </w:r>
    </w:p>
  </w:endnote>
  <w:endnote w:type="continuationSeparator" w:id="0">
    <w:p w14:paraId="196C8A49" w14:textId="77777777" w:rsidR="00990C76" w:rsidRDefault="00990C76" w:rsidP="00990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552266"/>
      <w:docPartObj>
        <w:docPartGallery w:val="Page Numbers (Bottom of Page)"/>
        <w:docPartUnique/>
      </w:docPartObj>
    </w:sdtPr>
    <w:sdtEndPr>
      <w:rPr>
        <w:noProof/>
      </w:rPr>
    </w:sdtEndPr>
    <w:sdtContent>
      <w:p w14:paraId="25340B55" w14:textId="13B1282E" w:rsidR="00990C76" w:rsidRDefault="00990C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E1BEA0" w14:textId="77777777" w:rsidR="00990C76" w:rsidRDefault="00990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A34C5" w14:textId="77777777" w:rsidR="00990C76" w:rsidRDefault="00990C76" w:rsidP="00990C76">
      <w:pPr>
        <w:spacing w:after="0" w:line="240" w:lineRule="auto"/>
      </w:pPr>
      <w:r>
        <w:separator/>
      </w:r>
    </w:p>
  </w:footnote>
  <w:footnote w:type="continuationSeparator" w:id="0">
    <w:p w14:paraId="33F7DC25" w14:textId="77777777" w:rsidR="00990C76" w:rsidRDefault="00990C76" w:rsidP="00990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166AA"/>
    <w:multiLevelType w:val="hybridMultilevel"/>
    <w:tmpl w:val="AD46E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E900E7"/>
    <w:multiLevelType w:val="hybridMultilevel"/>
    <w:tmpl w:val="DBC48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ACE"/>
    <w:rsid w:val="00165ACE"/>
    <w:rsid w:val="001A09B0"/>
    <w:rsid w:val="002A0601"/>
    <w:rsid w:val="002B5C00"/>
    <w:rsid w:val="003D3C71"/>
    <w:rsid w:val="00407669"/>
    <w:rsid w:val="00560C9B"/>
    <w:rsid w:val="00957889"/>
    <w:rsid w:val="00990C76"/>
    <w:rsid w:val="009972B3"/>
    <w:rsid w:val="00A0294B"/>
    <w:rsid w:val="00B66D9C"/>
    <w:rsid w:val="00C0126E"/>
    <w:rsid w:val="00DE001C"/>
    <w:rsid w:val="00F05EC6"/>
    <w:rsid w:val="00F10AB3"/>
    <w:rsid w:val="00F25093"/>
    <w:rsid w:val="00F75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87896"/>
  <w15:chartTrackingRefBased/>
  <w15:docId w15:val="{46A5E7C8-E811-498B-94DA-CE39C7424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2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B3"/>
    <w:pPr>
      <w:ind w:left="720"/>
      <w:contextualSpacing/>
    </w:pPr>
  </w:style>
  <w:style w:type="table" w:styleId="TableGrid">
    <w:name w:val="Table Grid"/>
    <w:basedOn w:val="TableNormal"/>
    <w:uiPriority w:val="39"/>
    <w:rsid w:val="00F05E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0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C76"/>
  </w:style>
  <w:style w:type="paragraph" w:styleId="Footer">
    <w:name w:val="footer"/>
    <w:basedOn w:val="Normal"/>
    <w:link w:val="FooterChar"/>
    <w:uiPriority w:val="99"/>
    <w:unhideWhenUsed/>
    <w:rsid w:val="00990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CCDE7E6F24F4449B32FADAB9A45F22" ma:contentTypeVersion="18" ma:contentTypeDescription="Create a new document." ma:contentTypeScope="" ma:versionID="a30196a3b1d629119ace17a7b6aac969">
  <xsd:schema xmlns:xsd="http://www.w3.org/2001/XMLSchema" xmlns:xs="http://www.w3.org/2001/XMLSchema" xmlns:p="http://schemas.microsoft.com/office/2006/metadata/properties" xmlns:ns3="44e14497-cec3-44c7-b5a9-1216c1e1d467" xmlns:ns4="c5d57231-7154-4a68-8611-144671e2316d" targetNamespace="http://schemas.microsoft.com/office/2006/metadata/properties" ma:root="true" ma:fieldsID="fef1d15a01cc8b28a79f74ddc3098e0d" ns3:_="" ns4:_="">
    <xsd:import namespace="44e14497-cec3-44c7-b5a9-1216c1e1d467"/>
    <xsd:import namespace="c5d57231-7154-4a68-8611-144671e2316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14497-cec3-44c7-b5a9-1216c1e1d4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21" nillable="true" ma:displayName="Location" ma:descrip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d57231-7154-4a68-8611-144671e2316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44e14497-cec3-44c7-b5a9-1216c1e1d467" xsi:nil="true"/>
  </documentManagement>
</p:properties>
</file>

<file path=customXml/itemProps1.xml><?xml version="1.0" encoding="utf-8"?>
<ds:datastoreItem xmlns:ds="http://schemas.openxmlformats.org/officeDocument/2006/customXml" ds:itemID="{0F66A821-2649-4C57-A59C-39F4561F7ADE}">
  <ds:schemaRefs>
    <ds:schemaRef ds:uri="http://schemas.microsoft.com/sharepoint/v3/contenttype/forms"/>
  </ds:schemaRefs>
</ds:datastoreItem>
</file>

<file path=customXml/itemProps2.xml><?xml version="1.0" encoding="utf-8"?>
<ds:datastoreItem xmlns:ds="http://schemas.openxmlformats.org/officeDocument/2006/customXml" ds:itemID="{FD38109B-ADED-4095-A995-CD9F7A3A8D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e14497-cec3-44c7-b5a9-1216c1e1d467"/>
    <ds:schemaRef ds:uri="c5d57231-7154-4a68-8611-144671e231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4E7A9D-5B8E-465F-B601-2D83C357C405}">
  <ds:schemaRefs>
    <ds:schemaRef ds:uri="http://schemas.microsoft.com/office/2006/metadata/properties"/>
    <ds:schemaRef ds:uri="c5d57231-7154-4a68-8611-144671e2316d"/>
    <ds:schemaRef ds:uri="http://schemas.microsoft.com/office/2006/documentManagement/types"/>
    <ds:schemaRef ds:uri="http://purl.org/dc/elements/1.1/"/>
    <ds:schemaRef ds:uri="http://www.w3.org/XML/1998/namespace"/>
    <ds:schemaRef ds:uri="http://purl.org/dc/terms/"/>
    <ds:schemaRef ds:uri="44e14497-cec3-44c7-b5a9-1216c1e1d467"/>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Lucero</dc:creator>
  <cp:keywords/>
  <dc:description/>
  <cp:lastModifiedBy>Scott Lucero</cp:lastModifiedBy>
  <cp:revision>3</cp:revision>
  <dcterms:created xsi:type="dcterms:W3CDTF">2024-09-24T22:34:00Z</dcterms:created>
  <dcterms:modified xsi:type="dcterms:W3CDTF">2024-09-24T22:38:00Z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0x010100B9CCDE7E6F24F4449B32FADAB9A45F22</vt:lpwstr>
  </property>
</Properties>
</file>