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6C7D3" w14:textId="77777777" w:rsidR="00FC7390" w:rsidRPr="00FC7390" w:rsidRDefault="00FC7390" w:rsidP="00FC7390">
      <w:pPr>
        <w:spacing w:after="382" w:line="264" w:lineRule="auto"/>
        <w:ind w:right="40"/>
        <w:jc w:val="center"/>
        <w:rPr>
          <w:rFonts w:ascii="Batang" w:eastAsia="Batang" w:hAnsi="Batang"/>
        </w:rPr>
      </w:pPr>
      <w:r w:rsidRPr="00FC7390">
        <w:rPr>
          <w:rFonts w:ascii="Batang" w:eastAsia="Batang" w:hAnsi="Batang"/>
          <w:b/>
        </w:rPr>
        <w:t>C</w:t>
      </w:r>
      <w:r w:rsidRPr="00FC7390">
        <w:rPr>
          <w:rFonts w:ascii="Batang" w:eastAsia="Batang" w:hAnsi="Batang"/>
          <w:b/>
          <w:sz w:val="19"/>
        </w:rPr>
        <w:t>APSTONE</w:t>
      </w:r>
      <w:r w:rsidRPr="00FC7390">
        <w:rPr>
          <w:rFonts w:ascii="Batang" w:eastAsia="Batang" w:hAnsi="Batang"/>
          <w:b/>
        </w:rPr>
        <w:tab/>
        <w:t>P</w:t>
      </w:r>
      <w:r w:rsidRPr="00FC7390">
        <w:rPr>
          <w:rFonts w:ascii="Batang" w:eastAsia="Batang" w:hAnsi="Batang"/>
          <w:b/>
          <w:sz w:val="19"/>
        </w:rPr>
        <w:t>ROJECT</w:t>
      </w:r>
      <w:r w:rsidRPr="00FC7390">
        <w:rPr>
          <w:rFonts w:ascii="Batang" w:eastAsia="Batang" w:hAnsi="Batang"/>
          <w:b/>
        </w:rPr>
        <w:tab/>
        <w:t>1</w:t>
      </w:r>
      <w:r w:rsidRPr="00FC7390">
        <w:rPr>
          <w:rFonts w:ascii="Batang" w:eastAsia="Batang" w:hAnsi="Batang"/>
          <w:b/>
        </w:rPr>
        <w:tab/>
      </w:r>
    </w:p>
    <w:p w14:paraId="26CCD148" w14:textId="4A4BFD21" w:rsidR="00FC7390" w:rsidRPr="00FC7390" w:rsidRDefault="00FC7390" w:rsidP="00FC7390">
      <w:pPr>
        <w:spacing w:after="2736" w:line="256" w:lineRule="auto"/>
        <w:ind w:left="1020" w:right="0" w:firstLine="0"/>
        <w:jc w:val="center"/>
        <w:rPr>
          <w:rFonts w:ascii="Batang" w:eastAsia="Batang" w:hAnsi="Batang"/>
        </w:rPr>
      </w:pPr>
      <w:r w:rsidRPr="00FC7390">
        <w:rPr>
          <w:rFonts w:ascii="Batang" w:eastAsia="Batang" w:hAnsi="Batang"/>
          <w:b/>
          <w:sz w:val="32"/>
        </w:rPr>
        <w:t>A</w:t>
      </w:r>
      <w:r w:rsidRPr="00FC7390">
        <w:rPr>
          <w:rFonts w:ascii="Batang" w:eastAsia="Batang" w:hAnsi="Batang"/>
          <w:b/>
          <w:sz w:val="26"/>
        </w:rPr>
        <w:t>NALYSIS</w:t>
      </w:r>
      <w:r w:rsidRPr="00FC7390">
        <w:rPr>
          <w:rFonts w:ascii="Batang" w:eastAsia="Batang" w:hAnsi="Batang"/>
          <w:b/>
          <w:sz w:val="32"/>
        </w:rPr>
        <w:tab/>
      </w:r>
      <w:r w:rsidRPr="00FC7390">
        <w:rPr>
          <w:rFonts w:ascii="Batang" w:eastAsia="Batang" w:hAnsi="Batang"/>
          <w:b/>
          <w:sz w:val="26"/>
        </w:rPr>
        <w:t>OF</w:t>
      </w:r>
      <w:r w:rsidRPr="00FC7390">
        <w:rPr>
          <w:rFonts w:ascii="Batang" w:eastAsia="Batang" w:hAnsi="Batang"/>
          <w:b/>
          <w:sz w:val="32"/>
        </w:rPr>
        <w:tab/>
      </w:r>
      <w:r w:rsidRPr="00FC7390">
        <w:rPr>
          <w:rFonts w:ascii="Batang" w:eastAsia="Batang" w:hAnsi="Batang"/>
          <w:bCs/>
          <w:sz w:val="32"/>
        </w:rPr>
        <w:t>Bank Customer Churn</w:t>
      </w:r>
      <w:r w:rsidRPr="00FC7390">
        <w:rPr>
          <w:rFonts w:ascii="Batang" w:eastAsia="Batang" w:hAnsi="Batang"/>
          <w:b/>
          <w:sz w:val="32"/>
        </w:rPr>
        <w:tab/>
      </w:r>
      <w:r w:rsidRPr="00FC7390">
        <w:rPr>
          <w:rFonts w:ascii="Batang" w:eastAsia="Batang" w:hAnsi="Batang"/>
          <w:b/>
          <w:sz w:val="26"/>
        </w:rPr>
        <w:t>for Bailey</w:t>
      </w:r>
      <w:r>
        <w:rPr>
          <w:rFonts w:ascii="Batang" w:eastAsia="Batang" w:hAnsi="Batang"/>
          <w:b/>
          <w:sz w:val="26"/>
        </w:rPr>
        <w:t>’s B</w:t>
      </w:r>
      <w:r w:rsidRPr="00FC7390">
        <w:rPr>
          <w:rFonts w:ascii="Batang" w:eastAsia="Batang" w:hAnsi="Batang"/>
          <w:b/>
          <w:sz w:val="26"/>
        </w:rPr>
        <w:t>ank</w:t>
      </w:r>
    </w:p>
    <w:p w14:paraId="1A8572BA" w14:textId="4F7F77D2" w:rsidR="00FC7390" w:rsidRDefault="00FC7390" w:rsidP="00FC7390">
      <w:pPr>
        <w:spacing w:after="2497" w:line="264" w:lineRule="auto"/>
        <w:ind w:right="59"/>
        <w:jc w:val="center"/>
        <w:rPr>
          <w:rFonts w:ascii="Batang" w:eastAsia="Batang" w:hAnsi="Batang"/>
          <w:b/>
        </w:rPr>
      </w:pPr>
      <w:r w:rsidRPr="00FC7390">
        <w:rPr>
          <w:rFonts w:ascii="Batang" w:eastAsia="Batang" w:hAnsi="Batang"/>
          <w:b/>
        </w:rPr>
        <w:t xml:space="preserve">Thomas </w:t>
      </w:r>
      <w:r w:rsidRPr="00FC7390">
        <w:rPr>
          <w:rFonts w:ascii="Batang" w:eastAsia="Batang" w:hAnsi="Batang"/>
          <w:b/>
        </w:rPr>
        <w:tab/>
      </w:r>
      <w:r w:rsidRPr="00FC7390">
        <w:rPr>
          <w:rFonts w:ascii="Batang" w:eastAsia="Batang" w:hAnsi="Batang"/>
          <w:b/>
        </w:rPr>
        <w:t>Sheridan</w:t>
      </w:r>
    </w:p>
    <w:p w14:paraId="18E968F9" w14:textId="13747917" w:rsidR="00FC7390" w:rsidRDefault="00FC7390" w:rsidP="00FC7390">
      <w:pPr>
        <w:pStyle w:val="NoSpacing"/>
        <w:rPr>
          <w:u w:color="000000"/>
        </w:rPr>
      </w:pPr>
      <w:r>
        <w:rPr>
          <w:u w:color="000000"/>
        </w:rPr>
        <w:t>INTRODUCTION</w:t>
      </w:r>
      <w:r>
        <w:rPr>
          <w:u w:color="000000"/>
        </w:rPr>
        <w:t xml:space="preserve"> </w:t>
      </w:r>
    </w:p>
    <w:p w14:paraId="02C931A5" w14:textId="77777777" w:rsidR="00FC7390" w:rsidRDefault="00FC7390" w:rsidP="00FC7390">
      <w:pPr>
        <w:pStyle w:val="NoSpacing"/>
        <w:rPr>
          <w:u w:color="000000"/>
        </w:rPr>
      </w:pPr>
    </w:p>
    <w:p w14:paraId="0F80107A" w14:textId="77777777" w:rsidR="00EE104A" w:rsidRDefault="00EE104A" w:rsidP="00EE104A">
      <w:pPr>
        <w:pStyle w:val="NormalWeb"/>
      </w:pPr>
      <w:r>
        <w:t>In an era where customer loyalty is paramount, Baileys Bank faces a pivotal challenge with a 21% customer turnover rate. This high churn rate not only threatens potential revenue loss but also undermines the long-term sustainability and reputation of the bank. Understanding and effectively managing customer churn is crucial for Baileys Bank to maintain financial stability and reinforce its market position.</w:t>
      </w:r>
    </w:p>
    <w:p w14:paraId="3F04C1D5" w14:textId="77777777" w:rsidR="00EE104A" w:rsidRDefault="00EE104A" w:rsidP="00EE104A">
      <w:pPr>
        <w:pStyle w:val="NormalWeb"/>
      </w:pPr>
      <w:r>
        <w:t>This project report outlines the comprehensive analysis conducted on customer data to understand the underlying reasons for customer departures and the factors influencing their decisions to leave. This report aims to provide practical insights that will help Baileys Bank improve customer retention and reduce the churn rate to less than 10% by the start of the next financial quarter by using advanced data analysis techniques.</w:t>
      </w:r>
    </w:p>
    <w:p w14:paraId="348CD3FC" w14:textId="77777777" w:rsidR="00EE104A" w:rsidRDefault="00EE104A" w:rsidP="00EE104A">
      <w:pPr>
        <w:pStyle w:val="NormalWeb"/>
      </w:pPr>
      <w:r>
        <w:t>The objectives of this analysis are twofold: to identify key patterns and triggers of customer churn at Baileys Bank and to develop targeted interventions to keep customers at risk of departure. This initiative involves collaboration among various stakeholders within the bank, including the CEO, CFO, CTO, and Customer Service Managers, ensuring a united front in enhancing service quality and customer satisfaction.</w:t>
      </w:r>
    </w:p>
    <w:p w14:paraId="19AD2897" w14:textId="77777777" w:rsidR="00EE104A" w:rsidRDefault="00EE104A" w:rsidP="00EE104A">
      <w:pPr>
        <w:pStyle w:val="NormalWeb"/>
      </w:pPr>
      <w:r>
        <w:lastRenderedPageBreak/>
        <w:t>This report will help Baileys Bank improve customer retention and enhance its reputation as a customer-focused and innovative financial institution by analyzing data and engaging with customers.</w:t>
      </w:r>
    </w:p>
    <w:p w14:paraId="4FCB383E" w14:textId="52F3A7DF" w:rsidR="00FC7390" w:rsidRDefault="003C7D4C" w:rsidP="00FC7390">
      <w:pPr>
        <w:pStyle w:val="NoSpacing"/>
        <w:rPr>
          <w:b/>
          <w:bCs/>
          <w:u w:color="000000"/>
        </w:rPr>
      </w:pPr>
      <w:r w:rsidRPr="003C7D4C">
        <w:rPr>
          <w:b/>
          <w:bCs/>
          <w:u w:color="000000"/>
        </w:rPr>
        <w:t>Data Wrangling</w:t>
      </w:r>
    </w:p>
    <w:p w14:paraId="40253C98" w14:textId="15B1E01A" w:rsidR="003C7D4C" w:rsidRPr="003C7D4C" w:rsidRDefault="00A44267" w:rsidP="00FC7390">
      <w:pPr>
        <w:pStyle w:val="NoSpacing"/>
        <w:rPr>
          <w:b/>
          <w:bCs/>
          <w:u w:color="000000"/>
        </w:rPr>
      </w:pPr>
      <w:r>
        <w:rPr>
          <w:b/>
          <w:bCs/>
          <w:u w:color="000000"/>
        </w:rPr>
        <w:t xml:space="preserve">All </w:t>
      </w:r>
    </w:p>
    <w:p w14:paraId="4EE96DA0" w14:textId="77777777" w:rsidR="00FC7390" w:rsidRPr="00FC7390" w:rsidRDefault="00FC7390" w:rsidP="00FC7390">
      <w:pPr>
        <w:spacing w:after="2497" w:line="264" w:lineRule="auto"/>
        <w:ind w:right="59"/>
        <w:jc w:val="center"/>
        <w:rPr>
          <w:rFonts w:ascii="Batang" w:eastAsia="Batang" w:hAnsi="Batang"/>
        </w:rPr>
      </w:pPr>
    </w:p>
    <w:p w14:paraId="316EAD7C" w14:textId="77777777" w:rsidR="00504D31" w:rsidRDefault="00504D31"/>
    <w:sectPr w:rsidR="0050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90"/>
    <w:rsid w:val="002B04B7"/>
    <w:rsid w:val="003C7D4C"/>
    <w:rsid w:val="00504D31"/>
    <w:rsid w:val="00A44267"/>
    <w:rsid w:val="00EC6250"/>
    <w:rsid w:val="00EE104A"/>
    <w:rsid w:val="00FC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8C4F"/>
  <w15:chartTrackingRefBased/>
  <w15:docId w15:val="{B333568C-6E34-4349-96EC-73CD2532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90"/>
    <w:pPr>
      <w:spacing w:after="5" w:line="268" w:lineRule="auto"/>
      <w:ind w:left="10" w:right="53" w:hanging="10"/>
      <w:jc w:val="both"/>
    </w:pPr>
    <w:rPr>
      <w:rFonts w:ascii="Cambria" w:eastAsia="Cambria" w:hAnsi="Cambria" w:cs="Cambria"/>
      <w:color w:val="000000"/>
      <w:szCs w:val="22"/>
    </w:rPr>
  </w:style>
  <w:style w:type="paragraph" w:styleId="Heading1">
    <w:name w:val="heading 1"/>
    <w:basedOn w:val="Normal"/>
    <w:next w:val="Normal"/>
    <w:link w:val="Heading1Char"/>
    <w:uiPriority w:val="9"/>
    <w:qFormat/>
    <w:rsid w:val="00FC7390"/>
    <w:pPr>
      <w:keepNext/>
      <w:keepLines/>
      <w:spacing w:before="360" w:after="80" w:line="278" w:lineRule="auto"/>
      <w:ind w:left="0" w:righ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390"/>
    <w:pPr>
      <w:keepNext/>
      <w:keepLines/>
      <w:spacing w:before="160" w:after="80" w:line="278" w:lineRule="auto"/>
      <w:ind w:left="0" w:righ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390"/>
    <w:pPr>
      <w:keepNext/>
      <w:keepLines/>
      <w:spacing w:before="160" w:after="80" w:line="278" w:lineRule="auto"/>
      <w:ind w:left="0" w:righ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390"/>
    <w:pPr>
      <w:keepNext/>
      <w:keepLines/>
      <w:spacing w:before="80" w:after="40" w:line="278" w:lineRule="auto"/>
      <w:ind w:left="0" w:right="0" w:firstLine="0"/>
      <w:jc w:val="left"/>
      <w:outlineLvl w:val="3"/>
    </w:pPr>
    <w:rPr>
      <w:rFonts w:asciiTheme="minorHAnsi" w:eastAsiaTheme="majorEastAsia" w:hAnsiTheme="minorHAnsi" w:cstheme="majorBidi"/>
      <w:i/>
      <w:iCs/>
      <w:color w:val="0F4761" w:themeColor="accent1" w:themeShade="BF"/>
      <w:szCs w:val="24"/>
    </w:rPr>
  </w:style>
  <w:style w:type="paragraph" w:styleId="Heading5">
    <w:name w:val="heading 5"/>
    <w:basedOn w:val="Normal"/>
    <w:next w:val="Normal"/>
    <w:link w:val="Heading5Char"/>
    <w:uiPriority w:val="9"/>
    <w:semiHidden/>
    <w:unhideWhenUsed/>
    <w:qFormat/>
    <w:rsid w:val="00FC7390"/>
    <w:pPr>
      <w:keepNext/>
      <w:keepLines/>
      <w:spacing w:before="80" w:after="40" w:line="278" w:lineRule="auto"/>
      <w:ind w:left="0" w:right="0" w:firstLine="0"/>
      <w:jc w:val="left"/>
      <w:outlineLvl w:val="4"/>
    </w:pPr>
    <w:rPr>
      <w:rFonts w:asciiTheme="minorHAnsi" w:eastAsiaTheme="maj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FC7390"/>
    <w:pPr>
      <w:keepNext/>
      <w:keepLines/>
      <w:spacing w:before="40" w:after="0" w:line="278" w:lineRule="auto"/>
      <w:ind w:left="0" w:right="0" w:firstLine="0"/>
      <w:jc w:val="left"/>
      <w:outlineLvl w:val="5"/>
    </w:pPr>
    <w:rPr>
      <w:rFonts w:asciiTheme="minorHAnsi" w:eastAsiaTheme="majorEastAsia" w:hAnsiTheme="minorHAnsi" w:cstheme="majorBidi"/>
      <w:i/>
      <w:iCs/>
      <w:color w:val="595959" w:themeColor="text1" w:themeTint="A6"/>
      <w:szCs w:val="24"/>
    </w:rPr>
  </w:style>
  <w:style w:type="paragraph" w:styleId="Heading7">
    <w:name w:val="heading 7"/>
    <w:basedOn w:val="Normal"/>
    <w:next w:val="Normal"/>
    <w:link w:val="Heading7Char"/>
    <w:uiPriority w:val="9"/>
    <w:semiHidden/>
    <w:unhideWhenUsed/>
    <w:qFormat/>
    <w:rsid w:val="00FC7390"/>
    <w:pPr>
      <w:keepNext/>
      <w:keepLines/>
      <w:spacing w:before="40" w:after="0" w:line="278" w:lineRule="auto"/>
      <w:ind w:left="0" w:right="0" w:firstLine="0"/>
      <w:jc w:val="left"/>
      <w:outlineLvl w:val="6"/>
    </w:pPr>
    <w:rPr>
      <w:rFonts w:asciiTheme="minorHAnsi" w:eastAsiaTheme="majorEastAsia" w:hAnsiTheme="min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FC7390"/>
    <w:pPr>
      <w:keepNext/>
      <w:keepLines/>
      <w:spacing w:after="0" w:line="278" w:lineRule="auto"/>
      <w:ind w:left="0" w:right="0" w:firstLine="0"/>
      <w:jc w:val="left"/>
      <w:outlineLvl w:val="7"/>
    </w:pPr>
    <w:rPr>
      <w:rFonts w:asciiTheme="minorHAnsi" w:eastAsiaTheme="majorEastAsia" w:hAnsiTheme="minorHAnsi" w:cstheme="majorBidi"/>
      <w:i/>
      <w:iCs/>
      <w:color w:val="272727" w:themeColor="text1" w:themeTint="D8"/>
      <w:szCs w:val="24"/>
    </w:rPr>
  </w:style>
  <w:style w:type="paragraph" w:styleId="Heading9">
    <w:name w:val="heading 9"/>
    <w:basedOn w:val="Normal"/>
    <w:next w:val="Normal"/>
    <w:link w:val="Heading9Char"/>
    <w:uiPriority w:val="9"/>
    <w:semiHidden/>
    <w:unhideWhenUsed/>
    <w:qFormat/>
    <w:rsid w:val="00FC7390"/>
    <w:pPr>
      <w:keepNext/>
      <w:keepLines/>
      <w:spacing w:after="0" w:line="278" w:lineRule="auto"/>
      <w:ind w:left="0" w:right="0" w:firstLine="0"/>
      <w:jc w:val="left"/>
      <w:outlineLvl w:val="8"/>
    </w:pPr>
    <w:rPr>
      <w:rFonts w:asciiTheme="minorHAnsi" w:eastAsiaTheme="majorEastAsia" w:hAnsiTheme="minorHAnsi" w:cstheme="majorBidi"/>
      <w:color w:val="272727" w:themeColor="text1" w:themeTint="D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390"/>
    <w:rPr>
      <w:rFonts w:eastAsiaTheme="majorEastAsia" w:cstheme="majorBidi"/>
      <w:color w:val="272727" w:themeColor="text1" w:themeTint="D8"/>
    </w:rPr>
  </w:style>
  <w:style w:type="paragraph" w:styleId="Title">
    <w:name w:val="Title"/>
    <w:basedOn w:val="Normal"/>
    <w:next w:val="Normal"/>
    <w:link w:val="TitleChar"/>
    <w:uiPriority w:val="10"/>
    <w:qFormat/>
    <w:rsid w:val="00FC7390"/>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C7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390"/>
    <w:pPr>
      <w:numPr>
        <w:ilvl w:val="1"/>
      </w:numPr>
      <w:spacing w:after="160" w:line="278" w:lineRule="auto"/>
      <w:ind w:right="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390"/>
    <w:pPr>
      <w:spacing w:before="160" w:after="160" w:line="278" w:lineRule="auto"/>
      <w:ind w:left="0" w:right="0" w:firstLine="0"/>
      <w:jc w:val="center"/>
    </w:pPr>
    <w:rPr>
      <w:rFonts w:asciiTheme="minorHAnsi" w:eastAsiaTheme="minorHAnsi" w:hAnsiTheme="minorHAnsi" w:cstheme="minorBidi"/>
      <w:i/>
      <w:iCs/>
      <w:color w:val="404040" w:themeColor="text1" w:themeTint="BF"/>
      <w:szCs w:val="24"/>
    </w:rPr>
  </w:style>
  <w:style w:type="character" w:customStyle="1" w:styleId="QuoteChar">
    <w:name w:val="Quote Char"/>
    <w:basedOn w:val="DefaultParagraphFont"/>
    <w:link w:val="Quote"/>
    <w:uiPriority w:val="29"/>
    <w:rsid w:val="00FC7390"/>
    <w:rPr>
      <w:i/>
      <w:iCs/>
      <w:color w:val="404040" w:themeColor="text1" w:themeTint="BF"/>
    </w:rPr>
  </w:style>
  <w:style w:type="paragraph" w:styleId="ListParagraph">
    <w:name w:val="List Paragraph"/>
    <w:basedOn w:val="Normal"/>
    <w:uiPriority w:val="34"/>
    <w:qFormat/>
    <w:rsid w:val="00FC7390"/>
    <w:pPr>
      <w:spacing w:after="160" w:line="278" w:lineRule="auto"/>
      <w:ind w:left="720" w:right="0" w:firstLine="0"/>
      <w:contextualSpacing/>
      <w:jc w:val="left"/>
    </w:pPr>
    <w:rPr>
      <w:rFonts w:asciiTheme="minorHAnsi" w:eastAsiaTheme="minorHAnsi" w:hAnsiTheme="minorHAnsi" w:cstheme="minorBidi"/>
      <w:color w:val="auto"/>
      <w:szCs w:val="24"/>
    </w:rPr>
  </w:style>
  <w:style w:type="character" w:styleId="IntenseEmphasis">
    <w:name w:val="Intense Emphasis"/>
    <w:basedOn w:val="DefaultParagraphFont"/>
    <w:uiPriority w:val="21"/>
    <w:qFormat/>
    <w:rsid w:val="00FC7390"/>
    <w:rPr>
      <w:i/>
      <w:iCs/>
      <w:color w:val="0F4761" w:themeColor="accent1" w:themeShade="BF"/>
    </w:rPr>
  </w:style>
  <w:style w:type="paragraph" w:styleId="IntenseQuote">
    <w:name w:val="Intense Quote"/>
    <w:basedOn w:val="Normal"/>
    <w:next w:val="Normal"/>
    <w:link w:val="IntenseQuoteChar"/>
    <w:uiPriority w:val="30"/>
    <w:qFormat/>
    <w:rsid w:val="00FC7390"/>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Cs w:val="24"/>
    </w:rPr>
  </w:style>
  <w:style w:type="character" w:customStyle="1" w:styleId="IntenseQuoteChar">
    <w:name w:val="Intense Quote Char"/>
    <w:basedOn w:val="DefaultParagraphFont"/>
    <w:link w:val="IntenseQuote"/>
    <w:uiPriority w:val="30"/>
    <w:rsid w:val="00FC7390"/>
    <w:rPr>
      <w:i/>
      <w:iCs/>
      <w:color w:val="0F4761" w:themeColor="accent1" w:themeShade="BF"/>
    </w:rPr>
  </w:style>
  <w:style w:type="character" w:styleId="IntenseReference">
    <w:name w:val="Intense Reference"/>
    <w:basedOn w:val="DefaultParagraphFont"/>
    <w:uiPriority w:val="32"/>
    <w:qFormat/>
    <w:rsid w:val="00FC7390"/>
    <w:rPr>
      <w:b/>
      <w:bCs/>
      <w:smallCaps/>
      <w:color w:val="0F4761" w:themeColor="accent1" w:themeShade="BF"/>
      <w:spacing w:val="5"/>
    </w:rPr>
  </w:style>
  <w:style w:type="paragraph" w:styleId="NoSpacing">
    <w:name w:val="No Spacing"/>
    <w:uiPriority w:val="1"/>
    <w:qFormat/>
    <w:rsid w:val="00FC7390"/>
    <w:pPr>
      <w:spacing w:after="0" w:line="240" w:lineRule="auto"/>
      <w:ind w:left="10" w:right="53" w:hanging="10"/>
      <w:jc w:val="both"/>
    </w:pPr>
    <w:rPr>
      <w:rFonts w:ascii="Cambria" w:eastAsia="Cambria" w:hAnsi="Cambria" w:cs="Cambria"/>
      <w:color w:val="000000"/>
      <w:szCs w:val="22"/>
    </w:rPr>
  </w:style>
  <w:style w:type="paragraph" w:styleId="NormalWeb">
    <w:name w:val="Normal (Web)"/>
    <w:basedOn w:val="Normal"/>
    <w:uiPriority w:val="99"/>
    <w:semiHidden/>
    <w:unhideWhenUsed/>
    <w:rsid w:val="00EE104A"/>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15454">
      <w:bodyDiv w:val="1"/>
      <w:marLeft w:val="0"/>
      <w:marRight w:val="0"/>
      <w:marTop w:val="0"/>
      <w:marBottom w:val="0"/>
      <w:divBdr>
        <w:top w:val="none" w:sz="0" w:space="0" w:color="auto"/>
        <w:left w:val="none" w:sz="0" w:space="0" w:color="auto"/>
        <w:bottom w:val="none" w:sz="0" w:space="0" w:color="auto"/>
        <w:right w:val="none" w:sz="0" w:space="0" w:color="auto"/>
      </w:divBdr>
    </w:div>
    <w:div w:id="20771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Sheridan</dc:creator>
  <cp:keywords/>
  <dc:description/>
  <cp:lastModifiedBy>Thomas Sheridan</cp:lastModifiedBy>
  <cp:revision>1</cp:revision>
  <dcterms:created xsi:type="dcterms:W3CDTF">2024-05-13T17:48:00Z</dcterms:created>
  <dcterms:modified xsi:type="dcterms:W3CDTF">2024-05-13T20:49:00Z</dcterms:modified>
</cp:coreProperties>
</file>