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310" w:rsidRPr="00895310" w:rsidRDefault="00895310">
      <w:pPr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</w:pPr>
      <w:r w:rsidRPr="00895310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>Which method runs faster for an array with all keys identical, basic selection sort or basic insertion sort</w:t>
      </w:r>
      <w:r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 xml:space="preserve"> ?</w:t>
      </w:r>
      <w:bookmarkStart w:id="0" w:name="_GoBack"/>
      <w:bookmarkEnd w:id="0"/>
    </w:p>
    <w:p w:rsidR="00496F90" w:rsidRDefault="00865703">
      <w:r>
        <w:t>When the keys are identical, then basic insertion sort works faster as we break the the statement whenever the if</w:t>
      </w:r>
      <w:r>
        <w:t xml:space="preserve"> condition</w:t>
      </w:r>
      <w:r>
        <w:t xml:space="preserve"> doesn't satisfy.</w:t>
      </w:r>
      <w:r>
        <w:t xml:space="preserve"> </w:t>
      </w:r>
      <w:r>
        <w:t>We come out of this loop where as in selection sort, we keep performing the for loop for all the identical keys.</w:t>
      </w:r>
    </w:p>
    <w:sectPr w:rsidR="0049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03"/>
    <w:rsid w:val="00865703"/>
    <w:rsid w:val="00895310"/>
    <w:rsid w:val="009B14E3"/>
    <w:rsid w:val="00D4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5FA2"/>
  <w15:chartTrackingRefBased/>
  <w15:docId w15:val="{7CAE9705-9EC3-4074-8C6F-DE18E705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Shiva prasad</dc:creator>
  <cp:keywords/>
  <dc:description/>
  <cp:lastModifiedBy>T Shiva prasad</cp:lastModifiedBy>
  <cp:revision>2</cp:revision>
  <dcterms:created xsi:type="dcterms:W3CDTF">2018-10-02T14:23:00Z</dcterms:created>
  <dcterms:modified xsi:type="dcterms:W3CDTF">2018-10-02T14:26:00Z</dcterms:modified>
</cp:coreProperties>
</file>