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Eligibility Report — Date Period Filter</w:t>
      </w:r>
    </w:p>
    <w:p>
      <w:pPr>
        <w:spacing w:before="0" w:after="320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How Pages 2 and 3 match the reporting period</w:t>
      </w:r>
    </w:p>
    <w:p>
      <w:pPr>
        <w:pBdr>
          <w:bottom w:val="single" w:color="2E75B6" w:sz="6" w:space="1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Overview</w:t>
      </w:r>
    </w:p>
    <w:p>
      <w:pPr>
        <w:spacing w:before="0" w:after="16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The Eligibility Report accepts a single date range (date_from / date_to) that applies to all three pages. However each page filters on a different date field, because different pages answer different clinical questions.</w:t>
      </w:r>
    </w:p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Date field used for filtering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Page 1 — Prescreening / Screening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baby_datetime_birth   (birth date from screening form)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Page 2 — Enrollment detail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enr_datetime   (date the enrollment form was completed)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Page 3 — Demographics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direct filter — inherits from Page 2 (see below)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This is intentional.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Page 1 counts babies born in the period. Pages 2–3 count babies enrolled in the period. A baby born on the last day of the period may not yet be enrolled, so the two counts can legitimately differ.</w:t>
      </w:r>
    </w:p>
    <w:p>
      <w:pPr>
        <w:spacing w:before="0" w:after="160"/>
      </w:pPr>
      <w:r>
        <w:t xml:space="preserve"/>
      </w:r>
    </w:p>
    <w:p>
      <w:pPr>
        <w:pBdr>
          <w:bottom w:val="single" w:color="2E75B6" w:sz="6" w:space="1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Page 2 — Enrollment Detail</w:t>
      </w:r>
    </w:p>
    <w:p>
      <w:pPr>
        <w:spacing w:before="0"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What the filter does</w:t>
      </w:r>
    </w:p>
    <w:p>
      <w:pPr>
        <w:spacing w:before="0" w:after="16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For each row in the data stream, the aggregator checks whether enr_hosp_code is present (indicating this is an enrollment row). If so, it reads enr_datetime and compares it against date_from and date_to.</w:t>
      </w:r>
    </w:p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Code reference — EligibilityAggregator.php, line 142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// Page 2 filters on enr_datetime — the date the enrollment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// form was completed. This is intentionally different from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// the baby_datetime_birth filter on Page 1, so counts may differ.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Step by step</w:t>
      </w:r>
    </w:p>
    <w:p>
      <w:pPr>
        <w:spacing w:before="0"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Row arrives in the stream from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day0_arm_1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Aggregator checks for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enr_hosp_code</w:t>
      </w:r>
      <w:r>
        <w:rPr>
          <w:rFonts w:ascii="Arial" w:cs="Arial" w:eastAsia="Arial" w:hAnsi="Arial"/>
          <w:sz w:val="22"/>
          <w:szCs w:val="22"/>
        </w:rPr>
        <w:t xml:space="preserve"> — if present, this is an enrollment row.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enr_datetime</w:t>
      </w:r>
      <w:r>
        <w:rPr>
          <w:rFonts w:ascii="Arial" w:cs="Arial" w:eastAsia="Arial" w:hAnsi="Arial"/>
          <w:sz w:val="22"/>
          <w:szCs w:val="22"/>
        </w:rPr>
        <w:t xml:space="preserve"> is read and compared against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date_from</w:t>
      </w:r>
      <w:r>
        <w:rPr>
          <w:rFonts w:ascii="Arial" w:cs="Arial" w:eastAsia="Arial" w:hAnsi="Arial"/>
          <w:sz w:val="22"/>
          <w:szCs w:val="22"/>
        </w:rPr>
        <w:t xml:space="preserve"> /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date_to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If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enr_datetime</w:t>
      </w:r>
      <w:r>
        <w:rPr>
          <w:rFonts w:ascii="Arial" w:cs="Arial" w:eastAsia="Arial" w:hAnsi="Arial"/>
          <w:sz w:val="22"/>
          <w:szCs w:val="22"/>
        </w:rPr>
        <w:t xml:space="preserve"> is within the period, the row contributes to the consent refused / intervention / control / enrolled counts.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If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enr_datetime</w:t>
      </w:r>
      <w:r>
        <w:rPr>
          <w:rFonts w:ascii="Arial" w:cs="Arial" w:eastAsia="Arial" w:hAnsi="Arial"/>
          <w:sz w:val="22"/>
          <w:szCs w:val="22"/>
        </w:rPr>
        <w:t xml:space="preserve"> is outside the period, the row is skipped — the variable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$enrDateOk</w:t>
      </w:r>
      <w:r>
        <w:rPr>
          <w:rFonts w:ascii="Arial" w:cs="Arial" w:eastAsia="Arial" w:hAnsi="Arial"/>
          <w:sz w:val="22"/>
          <w:szCs w:val="22"/>
        </w:rPr>
        <w:t xml:space="preserve"> is set to false.</w:t>
      </w:r>
    </w:p>
    <w:p>
      <w:pPr>
        <w:spacing w:before="0"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Side effect: recordEnrolled flag</w:t>
      </w:r>
    </w:p>
    <w:p>
      <w:pPr>
        <w:spacing w:before="0" w:after="16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When a record passes the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enr_datetime</w:t>
      </w:r>
      <w:r>
        <w:rPr>
          <w:rFonts w:ascii="Arial" w:cs="Arial" w:eastAsia="Arial" w:hAnsi="Arial"/>
          <w:sz w:val="22"/>
          <w:szCs w:val="22"/>
        </w:rPr>
        <w:t xml:space="preserve"> check AND consent is granted (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enr_consent_granted = Y</w:t>
      </w:r>
      <w:r>
        <w:rPr>
          <w:rFonts w:ascii="Arial" w:cs="Arial" w:eastAsia="Arial" w:hAnsi="Arial"/>
          <w:sz w:val="22"/>
          <w:szCs w:val="22"/>
        </w:rPr>
        <w:t xml:space="preserve">), the aggregator sets:</w:t>
      </w:r>
    </w:p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Internal flag set at line 170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$recordEnrolled[$id] = true;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This flag is the bridge to Page 3. It is only ever set for records whose enrollment date fell within the reporting period.</w:t>
      </w:r>
    </w:p>
    <w:p>
      <w:pPr>
        <w:spacing w:before="0" w:after="160"/>
      </w:pPr>
      <w:r>
        <w:t xml:space="preserve"/>
      </w:r>
    </w:p>
    <w:p>
      <w:pPr>
        <w:pBdr>
          <w:bottom w:val="single" w:color="2E75B6" w:sz="6" w:space="1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Page 3 — Demographics</w:t>
      </w:r>
    </w:p>
    <w:p>
      <w:pPr>
        <w:spacing w:before="0"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Where the data comes from</w:t>
      </w:r>
    </w:p>
    <w:p>
      <w:pPr>
        <w:spacing w:before="0" w:after="16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Page 3 draws from two sources that carry no date field of their own:</w:t>
      </w:r>
    </w:p>
    <w:p>
      <w:pPr>
        <w:spacing w:before="0" w:after="16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Socioeconomic Scale Module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(ses_* fields)</w:t>
      </w:r>
      <w:r>
        <w:rPr>
          <w:rFonts w:ascii="Arial" w:cs="Arial" w:eastAsia="Arial" w:hAnsi="Arial"/>
          <w:sz w:val="22"/>
          <w:szCs w:val="22"/>
        </w:rPr>
        <w:t xml:space="preserve"> — from day0_arm_1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Baseline form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(base_calc_ga_wks, base_study_arm)</w:t>
      </w:r>
      <w:r>
        <w:rPr>
          <w:rFonts w:ascii="Arial" w:cs="Arial" w:eastAsia="Arial" w:hAnsi="Arial"/>
          <w:sz w:val="22"/>
          <w:szCs w:val="22"/>
        </w:rPr>
        <w:t xml:space="preserve"> — from baseline_arm_1, merged in via aggregateBaseline()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Screening form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(baby_nicu_admit_time_hrs_mins, baby_weight_nicu)</w:t>
      </w:r>
      <w:r>
        <w:rPr>
          <w:rFonts w:ascii="Arial" w:cs="Arial" w:eastAsia="Arial" w:hAnsi="Arial"/>
          <w:sz w:val="22"/>
          <w:szCs w:val="22"/>
        </w:rPr>
        <w:t xml:space="preserve"> — from day0_arm_1</w:t>
      </w:r>
    </w:p>
    <w:p>
      <w:pPr>
        <w:spacing w:before="0" w:after="16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Because none of these rows carry enr_datetime or baby_datetime_birth, they cannot be directly date-filtered. Instead, the period filter is inherited indirectly through the recordEnrolled flag.</w:t>
      </w:r>
    </w:p>
    <w:p>
      <w:pPr>
        <w:spacing w:before="0"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How the period filter is inherited</w:t>
      </w:r>
    </w:p>
    <w:p>
      <w:pPr>
        <w:spacing w:before="0" w:after="16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During the single pass through the data stream, demographic fields are collected for every record_id seen — regardless of date. There is no date check at the point of collection.</w:t>
      </w:r>
    </w:p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1D7A4E"/>
                <w:sz w:val="22"/>
                <w:szCs w:val="22"/>
              </w:rPr>
              <w:t xml:space="preserve">Code reference — EligibilityAggregator.php, lines 201–228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// Page 3 — Demographics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// Only collect for records where baby_eligible_enroll = Yes.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// Fields from both screening and SES forms arrive in the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// same stream so we just fill what is present.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After the full stream has been processed, a post-pass filter runs. This is the only gate for Page 3:</w:t>
      </w:r>
    </w:p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1D7A4E"/>
                <w:sz w:val="22"/>
                <w:szCs w:val="22"/>
              </w:rPr>
              <w:t xml:space="preserve">Post-pass filter — EligibilityAggregator.php, lines 234–249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foreach ($demographics as $id =&gt; $fields)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{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    if (!empty($recordEnrolled[$id]))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    {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        $eligibleDemographics[$id] = $fields;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    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}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Since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$recordEnrolled[$id]</w:t>
      </w:r>
      <w:r>
        <w:rPr>
          <w:rFonts w:ascii="Arial" w:cs="Arial" w:eastAsia="Arial" w:hAnsi="Arial"/>
          <w:sz w:val="22"/>
          <w:szCs w:val="22"/>
        </w:rPr>
        <w:t xml:space="preserve"> was only set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true</w:t>
      </w:r>
      <w:r>
        <w:rPr>
          <w:rFonts w:ascii="Arial" w:cs="Arial" w:eastAsia="Arial" w:hAnsi="Arial"/>
          <w:sz w:val="22"/>
          <w:szCs w:val="22"/>
        </w:rPr>
        <w:t xml:space="preserve"> for records whose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enr_datetime</w:t>
      </w:r>
      <w:r>
        <w:rPr>
          <w:rFonts w:ascii="Arial" w:cs="Arial" w:eastAsia="Arial" w:hAnsi="Arial"/>
          <w:sz w:val="22"/>
          <w:szCs w:val="22"/>
        </w:rPr>
        <w:t xml:space="preserve"> fell within the reporting period (see Page 2 above), this post-pass filter automatically restricts demographics to the same cohort — even though the SES and baseline rows themselves carry no date.</w:t>
      </w:r>
    </w:p>
    <w:p>
      <w:pPr>
        <w:spacing w:before="0"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Step by step</w:t>
      </w:r>
    </w:p>
    <w:p>
      <w:pPr>
        <w:spacing w:before="0"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rows stream in from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day0_arm_1</w:t>
      </w:r>
      <w:r>
        <w:rPr>
          <w:rFonts w:ascii="Arial" w:cs="Arial" w:eastAsia="Arial" w:hAnsi="Arial"/>
          <w:sz w:val="22"/>
          <w:szCs w:val="22"/>
        </w:rPr>
        <w:t xml:space="preserve"> (screening, enrollment, SES forms all in one pass).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Demographic fields (SES, weight, age at admission) are accumulated per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record_id</w:t>
      </w:r>
      <w:r>
        <w:rPr>
          <w:rFonts w:ascii="Arial" w:cs="Arial" w:eastAsia="Arial" w:hAnsi="Arial"/>
          <w:sz w:val="22"/>
          <w:szCs w:val="22"/>
        </w:rPr>
        <w:t xml:space="preserve"> — no date check at this stage.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aggregateBaseline()</w:t>
      </w:r>
      <w:r>
        <w:rPr>
          <w:rFonts w:ascii="Arial" w:cs="Arial" w:eastAsia="Arial" w:hAnsi="Arial"/>
          <w:sz w:val="22"/>
          <w:szCs w:val="22"/>
        </w:rPr>
        <w:t xml:space="preserve"> merges GA and study arm from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baseline_arm_1</w:t>
      </w:r>
      <w:r>
        <w:rPr>
          <w:rFonts w:ascii="Arial" w:cs="Arial" w:eastAsia="Arial" w:hAnsi="Arial"/>
          <w:sz w:val="22"/>
          <w:szCs w:val="22"/>
        </w:rPr>
        <w:t xml:space="preserve"> into the demographics map — also no date check.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Post-pass: loop over demographics and keep only records where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recordEnrolled[id] = true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Result: Page 3 shows exactly the same cohort as Page 2's enrolled count — period-matched via the enrollment date, not via the SES or baseline date.</w:t>
      </w:r>
    </w:p>
    <w:p>
      <w:pPr>
        <w:spacing w:before="0" w:after="160"/>
      </w:pPr>
      <w:r>
        <w:t xml:space="preserve"/>
      </w:r>
    </w:p>
    <w:p>
      <w:pPr>
        <w:pBdr>
          <w:bottom w:val="single" w:color="2E75B6" w:sz="6" w:space="1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Summary</w:t>
      </w:r>
    </w:p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the period filter works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Page 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Rows with baby_datetime_birth outside date_from/date_to are skipped via continue. Enrollment rows have no birth field so they are unaffected by this check.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Page 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Enrollment rows are date-checked on enr_datetime. Rows outside the period do not contribute to consent / arm counts. Rows inside the period set recordEnrolled[id] = true.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Page 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date field on SES or baseline rows. Demographics are collected for all records during the stream, then filtered post-pass to only those where recordEnrolled[id] = true. Period is inherited from the Page 2 enrollment check.</w:t>
            </w:r>
          </w:p>
        </w:tc>
      </w:tr>
    </w:tbl>
    <w:p>
      <w:pPr>
        <w:spacing w:before="0" w:after="16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2026-03-20T05:06:04.755Z</dcterms:created>
  <dcterms:modified xsi:type="dcterms:W3CDTF">2026-03-20T05:06:04.756Z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