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9427" w14:textId="712D66E5" w:rsidR="00B269CC" w:rsidRDefault="005A2417">
      <w:r>
        <w:t>Question 2:</w:t>
      </w:r>
    </w:p>
    <w:p w14:paraId="75D14996" w14:textId="7ED88CA3" w:rsidR="005A2417" w:rsidRDefault="00397796">
      <w:hyperlink r:id="rId4" w:history="1">
        <w:r w:rsidRPr="0062065F">
          <w:rPr>
            <w:rStyle w:val="Hyperlink"/>
          </w:rPr>
          <w:t>https://www.quora.com/What-are-the-drawbacks-of-including-many-registers-in-a-CPU-architecture</w:t>
        </w:r>
      </w:hyperlink>
    </w:p>
    <w:p w14:paraId="2633C6EA" w14:textId="3B642D43" w:rsidR="00397796" w:rsidRDefault="00C57A86">
      <w:hyperlink r:id="rId5" w:history="1">
        <w:r w:rsidRPr="0062065F">
          <w:rPr>
            <w:rStyle w:val="Hyperlink"/>
          </w:rPr>
          <w:t>https://cs.stackexchange.com/questions/35760/what-are-the-disadvantages-of-having-many-registers</w:t>
        </w:r>
      </w:hyperlink>
    </w:p>
    <w:p w14:paraId="162416B7" w14:textId="0D29334B" w:rsidR="00C57A86" w:rsidRDefault="00C57A86"/>
    <w:p w14:paraId="00A17075" w14:textId="123C69B9" w:rsidR="00C57A86" w:rsidRDefault="00D675DC">
      <w:r>
        <w:t>on pipeline</w:t>
      </w:r>
    </w:p>
    <w:p w14:paraId="315802BC" w14:textId="65DC6128" w:rsidR="00C57A86" w:rsidRDefault="00D675DC">
      <w:hyperlink r:id="rId6" w:history="1">
        <w:r w:rsidRPr="0062065F">
          <w:rPr>
            <w:rStyle w:val="Hyperlink"/>
          </w:rPr>
          <w:t>https://afteracademy.com/blog/what-is-context-switching-in-operating-system</w:t>
        </w:r>
      </w:hyperlink>
    </w:p>
    <w:p w14:paraId="4F6B9375" w14:textId="16594B43" w:rsidR="00D675DC" w:rsidRDefault="00D675DC">
      <w:hyperlink r:id="rId7" w:history="1">
        <w:r w:rsidRPr="0062065F">
          <w:rPr>
            <w:rStyle w:val="Hyperlink"/>
          </w:rPr>
          <w:t>https://www.gamedev.net/tutorials/programming/general-and-gameplay-programming/a-journey-through-the-cpu-pipeline-r3115/</w:t>
        </w:r>
      </w:hyperlink>
    </w:p>
    <w:p w14:paraId="4925BB2C" w14:textId="77777777" w:rsidR="00D675DC" w:rsidRDefault="00D675DC"/>
    <w:sectPr w:rsidR="00D6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17"/>
    <w:rsid w:val="00397796"/>
    <w:rsid w:val="005A2417"/>
    <w:rsid w:val="00B269CC"/>
    <w:rsid w:val="00C57A86"/>
    <w:rsid w:val="00D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21118"/>
  <w15:chartTrackingRefBased/>
  <w15:docId w15:val="{DA9E5CD1-757D-694B-A125-3FA93FEB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amedev.net/tutorials/programming/general-and-gameplay-programming/a-journey-through-the-cpu-pipeline-r31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academy.com/blog/what-is-context-switching-in-operating-system" TargetMode="External"/><Relationship Id="rId5" Type="http://schemas.openxmlformats.org/officeDocument/2006/relationships/hyperlink" Target="https://cs.stackexchange.com/questions/35760/what-are-the-disadvantages-of-having-many-registers" TargetMode="External"/><Relationship Id="rId4" Type="http://schemas.openxmlformats.org/officeDocument/2006/relationships/hyperlink" Target="https://www.quora.com/What-are-the-drawbacks-of-including-many-registers-in-a-CPU-archite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Shree, Tanu</dc:creator>
  <cp:keywords/>
  <dc:description/>
  <cp:lastModifiedBy>Shree, Tanu</cp:lastModifiedBy>
  <cp:revision>3</cp:revision>
  <dcterms:created xsi:type="dcterms:W3CDTF">2022-09-05T05:46:00Z</dcterms:created>
  <dcterms:modified xsi:type="dcterms:W3CDTF">2022-09-08T19:43:00Z</dcterms:modified>
</cp:coreProperties>
</file>