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39AA" w14:textId="77777777" w:rsidR="00A97D8C" w:rsidRDefault="00A97D8C">
      <w:pPr>
        <w:spacing w:line="240" w:lineRule="auto"/>
        <w:rPr>
          <w:rFonts w:ascii="Times New Roman" w:eastAsia="Times New Roman" w:hAnsi="Times New Roman" w:cs="Times New Roman"/>
          <w:sz w:val="24"/>
          <w:szCs w:val="24"/>
        </w:rPr>
      </w:pPr>
    </w:p>
    <w:p w14:paraId="4D0739AB" w14:textId="77777777" w:rsidR="00A97D8C" w:rsidRDefault="00A97D8C">
      <w:pPr>
        <w:spacing w:line="240" w:lineRule="auto"/>
        <w:rPr>
          <w:rFonts w:ascii="Times New Roman" w:eastAsia="Times New Roman" w:hAnsi="Times New Roman" w:cs="Times New Roman"/>
          <w:sz w:val="24"/>
          <w:szCs w:val="24"/>
        </w:rPr>
      </w:pPr>
    </w:p>
    <w:p w14:paraId="4D0739AC" w14:textId="77777777" w:rsidR="00A97D8C" w:rsidRDefault="00A97D8C">
      <w:pPr>
        <w:spacing w:line="240" w:lineRule="auto"/>
        <w:rPr>
          <w:rFonts w:ascii="Times New Roman" w:eastAsia="Times New Roman" w:hAnsi="Times New Roman" w:cs="Times New Roman"/>
          <w:sz w:val="24"/>
          <w:szCs w:val="24"/>
        </w:rPr>
      </w:pPr>
    </w:p>
    <w:p w14:paraId="4D0739AD" w14:textId="77777777" w:rsidR="00A97D8C" w:rsidRDefault="00A97D8C">
      <w:pPr>
        <w:spacing w:line="240" w:lineRule="auto"/>
        <w:rPr>
          <w:rFonts w:ascii="Times New Roman" w:eastAsia="Times New Roman" w:hAnsi="Times New Roman" w:cs="Times New Roman"/>
          <w:sz w:val="24"/>
          <w:szCs w:val="24"/>
        </w:rPr>
      </w:pPr>
    </w:p>
    <w:p w14:paraId="4D0739AE" w14:textId="77777777" w:rsidR="00A97D8C" w:rsidRDefault="00A97D8C">
      <w:pPr>
        <w:spacing w:line="240" w:lineRule="auto"/>
        <w:rPr>
          <w:rFonts w:ascii="Times New Roman" w:eastAsia="Times New Roman" w:hAnsi="Times New Roman" w:cs="Times New Roman"/>
          <w:sz w:val="24"/>
          <w:szCs w:val="24"/>
        </w:rPr>
      </w:pPr>
    </w:p>
    <w:p w14:paraId="4D0739AF" w14:textId="77777777" w:rsidR="00A97D8C" w:rsidRDefault="00A97D8C">
      <w:pPr>
        <w:spacing w:line="240" w:lineRule="auto"/>
        <w:rPr>
          <w:rFonts w:ascii="Times New Roman" w:eastAsia="Times New Roman" w:hAnsi="Times New Roman" w:cs="Times New Roman"/>
          <w:sz w:val="24"/>
          <w:szCs w:val="24"/>
        </w:rPr>
      </w:pPr>
    </w:p>
    <w:p w14:paraId="4D0739B0" w14:textId="77777777" w:rsidR="00A97D8C" w:rsidRDefault="00A97D8C">
      <w:pPr>
        <w:spacing w:line="240" w:lineRule="auto"/>
        <w:rPr>
          <w:rFonts w:ascii="Times New Roman" w:eastAsia="Times New Roman" w:hAnsi="Times New Roman" w:cs="Times New Roman"/>
          <w:sz w:val="24"/>
          <w:szCs w:val="24"/>
        </w:rPr>
      </w:pPr>
    </w:p>
    <w:p w14:paraId="4D0739B1" w14:textId="77777777" w:rsidR="00A97D8C" w:rsidRDefault="00A97D8C">
      <w:pPr>
        <w:spacing w:line="240" w:lineRule="auto"/>
        <w:rPr>
          <w:rFonts w:ascii="Times New Roman" w:eastAsia="Times New Roman" w:hAnsi="Times New Roman" w:cs="Times New Roman"/>
          <w:sz w:val="24"/>
          <w:szCs w:val="24"/>
        </w:rPr>
      </w:pPr>
    </w:p>
    <w:p w14:paraId="4D0739B2" w14:textId="77777777" w:rsidR="00A97D8C" w:rsidRDefault="00A97D8C">
      <w:pPr>
        <w:spacing w:line="240" w:lineRule="auto"/>
        <w:rPr>
          <w:rFonts w:ascii="Times New Roman" w:eastAsia="Times New Roman" w:hAnsi="Times New Roman" w:cs="Times New Roman"/>
          <w:sz w:val="24"/>
          <w:szCs w:val="24"/>
        </w:rPr>
      </w:pPr>
    </w:p>
    <w:p w14:paraId="4D0739B3" w14:textId="3EF09143" w:rsidR="00A97D8C" w:rsidRDefault="004F62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Nonparametric </w:t>
      </w:r>
      <w:r w:rsidR="00846718">
        <w:rPr>
          <w:rFonts w:ascii="Times New Roman" w:eastAsia="Times New Roman" w:hAnsi="Times New Roman" w:cs="Times New Roman"/>
          <w:sz w:val="24"/>
          <w:szCs w:val="24"/>
        </w:rPr>
        <w:t>Tests</w:t>
      </w:r>
    </w:p>
    <w:p w14:paraId="4D0739B4" w14:textId="77777777" w:rsidR="00A97D8C" w:rsidRDefault="004F62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Taylor Shrode</w:t>
      </w:r>
    </w:p>
    <w:p w14:paraId="4D0739B5" w14:textId="77777777" w:rsidR="00A97D8C" w:rsidRDefault="004F62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4/26/2020</w:t>
      </w:r>
    </w:p>
    <w:p w14:paraId="4D0739B6" w14:textId="77777777" w:rsidR="00A97D8C" w:rsidRDefault="004F62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MSDS 660</w:t>
      </w:r>
    </w:p>
    <w:p w14:paraId="4D0739B7" w14:textId="77777777" w:rsidR="00A97D8C" w:rsidRDefault="00A97D8C">
      <w:pPr>
        <w:spacing w:line="240" w:lineRule="auto"/>
        <w:jc w:val="center"/>
        <w:rPr>
          <w:rFonts w:ascii="Times New Roman" w:eastAsia="Times New Roman" w:hAnsi="Times New Roman" w:cs="Times New Roman"/>
          <w:sz w:val="24"/>
          <w:szCs w:val="24"/>
        </w:rPr>
      </w:pPr>
    </w:p>
    <w:p w14:paraId="4D0739B8" w14:textId="77777777" w:rsidR="00A97D8C" w:rsidRDefault="00A97D8C">
      <w:pPr>
        <w:spacing w:line="240" w:lineRule="auto"/>
        <w:rPr>
          <w:rFonts w:ascii="Times New Roman" w:eastAsia="Times New Roman" w:hAnsi="Times New Roman" w:cs="Times New Roman"/>
          <w:sz w:val="24"/>
          <w:szCs w:val="24"/>
        </w:rPr>
      </w:pPr>
    </w:p>
    <w:p w14:paraId="4D0739B9" w14:textId="77777777" w:rsidR="00A97D8C" w:rsidRDefault="00A97D8C">
      <w:pPr>
        <w:spacing w:line="240" w:lineRule="auto"/>
        <w:rPr>
          <w:rFonts w:ascii="Times New Roman" w:eastAsia="Times New Roman" w:hAnsi="Times New Roman" w:cs="Times New Roman"/>
          <w:sz w:val="24"/>
          <w:szCs w:val="24"/>
        </w:rPr>
      </w:pPr>
    </w:p>
    <w:p w14:paraId="4D0739BA" w14:textId="77777777" w:rsidR="00A97D8C" w:rsidRDefault="00A97D8C">
      <w:pPr>
        <w:spacing w:line="240" w:lineRule="auto"/>
        <w:rPr>
          <w:rFonts w:ascii="Times New Roman" w:eastAsia="Times New Roman" w:hAnsi="Times New Roman" w:cs="Times New Roman"/>
          <w:sz w:val="24"/>
          <w:szCs w:val="24"/>
        </w:rPr>
      </w:pPr>
    </w:p>
    <w:p w14:paraId="4D0739BB" w14:textId="77777777" w:rsidR="00A97D8C" w:rsidRDefault="00A97D8C">
      <w:pPr>
        <w:spacing w:line="240" w:lineRule="auto"/>
        <w:rPr>
          <w:rFonts w:ascii="Times New Roman" w:eastAsia="Times New Roman" w:hAnsi="Times New Roman" w:cs="Times New Roman"/>
          <w:sz w:val="24"/>
          <w:szCs w:val="24"/>
        </w:rPr>
      </w:pPr>
    </w:p>
    <w:p w14:paraId="4D0739BC" w14:textId="77777777" w:rsidR="00A97D8C" w:rsidRDefault="00A97D8C">
      <w:pPr>
        <w:spacing w:line="240" w:lineRule="auto"/>
        <w:rPr>
          <w:rFonts w:ascii="Times New Roman" w:eastAsia="Times New Roman" w:hAnsi="Times New Roman" w:cs="Times New Roman"/>
          <w:sz w:val="24"/>
          <w:szCs w:val="24"/>
        </w:rPr>
      </w:pPr>
    </w:p>
    <w:p w14:paraId="4D0739BD" w14:textId="77777777" w:rsidR="00A97D8C" w:rsidRDefault="00A97D8C">
      <w:pPr>
        <w:spacing w:line="240" w:lineRule="auto"/>
        <w:rPr>
          <w:rFonts w:ascii="Times New Roman" w:eastAsia="Times New Roman" w:hAnsi="Times New Roman" w:cs="Times New Roman"/>
          <w:sz w:val="24"/>
          <w:szCs w:val="24"/>
        </w:rPr>
      </w:pPr>
    </w:p>
    <w:p w14:paraId="4D0739BE" w14:textId="77777777" w:rsidR="00A97D8C" w:rsidRDefault="00A97D8C">
      <w:pPr>
        <w:spacing w:line="240" w:lineRule="auto"/>
        <w:rPr>
          <w:rFonts w:ascii="Times New Roman" w:eastAsia="Times New Roman" w:hAnsi="Times New Roman" w:cs="Times New Roman"/>
          <w:sz w:val="24"/>
          <w:szCs w:val="24"/>
        </w:rPr>
      </w:pPr>
    </w:p>
    <w:p w14:paraId="4D0739BF" w14:textId="77777777" w:rsidR="00A97D8C" w:rsidRDefault="00A97D8C">
      <w:pPr>
        <w:spacing w:line="240" w:lineRule="auto"/>
        <w:rPr>
          <w:rFonts w:ascii="Times New Roman" w:eastAsia="Times New Roman" w:hAnsi="Times New Roman" w:cs="Times New Roman"/>
          <w:sz w:val="24"/>
          <w:szCs w:val="24"/>
        </w:rPr>
      </w:pPr>
    </w:p>
    <w:p w14:paraId="4D0739C0" w14:textId="77777777" w:rsidR="00A97D8C" w:rsidRDefault="00A97D8C">
      <w:pPr>
        <w:spacing w:line="240" w:lineRule="auto"/>
        <w:rPr>
          <w:rFonts w:ascii="Times New Roman" w:eastAsia="Times New Roman" w:hAnsi="Times New Roman" w:cs="Times New Roman"/>
          <w:sz w:val="24"/>
          <w:szCs w:val="24"/>
        </w:rPr>
      </w:pPr>
    </w:p>
    <w:p w14:paraId="4D0739C1" w14:textId="77777777" w:rsidR="00A97D8C" w:rsidRDefault="00A97D8C">
      <w:pPr>
        <w:spacing w:line="240" w:lineRule="auto"/>
        <w:rPr>
          <w:rFonts w:ascii="Times New Roman" w:eastAsia="Times New Roman" w:hAnsi="Times New Roman" w:cs="Times New Roman"/>
          <w:sz w:val="24"/>
          <w:szCs w:val="24"/>
        </w:rPr>
      </w:pPr>
    </w:p>
    <w:p w14:paraId="4D0739C2" w14:textId="77777777" w:rsidR="00A97D8C" w:rsidRDefault="00A97D8C">
      <w:pPr>
        <w:spacing w:line="240" w:lineRule="auto"/>
        <w:rPr>
          <w:rFonts w:ascii="Times New Roman" w:eastAsia="Times New Roman" w:hAnsi="Times New Roman" w:cs="Times New Roman"/>
          <w:sz w:val="24"/>
          <w:szCs w:val="24"/>
        </w:rPr>
      </w:pPr>
    </w:p>
    <w:p w14:paraId="4D0739C3" w14:textId="77777777" w:rsidR="00A97D8C" w:rsidRDefault="00A97D8C">
      <w:pPr>
        <w:spacing w:line="240" w:lineRule="auto"/>
        <w:rPr>
          <w:rFonts w:ascii="Times New Roman" w:eastAsia="Times New Roman" w:hAnsi="Times New Roman" w:cs="Times New Roman"/>
          <w:sz w:val="24"/>
          <w:szCs w:val="24"/>
        </w:rPr>
      </w:pPr>
    </w:p>
    <w:p w14:paraId="4D0739C4" w14:textId="77777777" w:rsidR="00A97D8C" w:rsidRDefault="00A97D8C">
      <w:pPr>
        <w:spacing w:line="240" w:lineRule="auto"/>
        <w:rPr>
          <w:rFonts w:ascii="Times New Roman" w:eastAsia="Times New Roman" w:hAnsi="Times New Roman" w:cs="Times New Roman"/>
          <w:sz w:val="24"/>
          <w:szCs w:val="24"/>
        </w:rPr>
      </w:pPr>
    </w:p>
    <w:p w14:paraId="4D0739C5" w14:textId="77777777" w:rsidR="00A97D8C" w:rsidRDefault="00A97D8C">
      <w:pPr>
        <w:spacing w:line="240" w:lineRule="auto"/>
        <w:rPr>
          <w:rFonts w:ascii="Times New Roman" w:eastAsia="Times New Roman" w:hAnsi="Times New Roman" w:cs="Times New Roman"/>
          <w:sz w:val="24"/>
          <w:szCs w:val="24"/>
        </w:rPr>
      </w:pPr>
    </w:p>
    <w:p w14:paraId="4D0739C6" w14:textId="77777777" w:rsidR="00A97D8C" w:rsidRDefault="00A97D8C">
      <w:pPr>
        <w:spacing w:line="240" w:lineRule="auto"/>
        <w:rPr>
          <w:rFonts w:ascii="Times New Roman" w:eastAsia="Times New Roman" w:hAnsi="Times New Roman" w:cs="Times New Roman"/>
          <w:sz w:val="24"/>
          <w:szCs w:val="24"/>
        </w:rPr>
      </w:pPr>
    </w:p>
    <w:p w14:paraId="4D0739C7" w14:textId="77777777" w:rsidR="00A97D8C" w:rsidRDefault="00A97D8C">
      <w:pPr>
        <w:spacing w:line="240" w:lineRule="auto"/>
        <w:rPr>
          <w:rFonts w:ascii="Times New Roman" w:eastAsia="Times New Roman" w:hAnsi="Times New Roman" w:cs="Times New Roman"/>
          <w:sz w:val="24"/>
          <w:szCs w:val="24"/>
        </w:rPr>
      </w:pPr>
    </w:p>
    <w:p w14:paraId="4D0739C8" w14:textId="77777777" w:rsidR="00A97D8C" w:rsidRDefault="00A97D8C">
      <w:pPr>
        <w:spacing w:line="240" w:lineRule="auto"/>
        <w:rPr>
          <w:rFonts w:ascii="Times New Roman" w:eastAsia="Times New Roman" w:hAnsi="Times New Roman" w:cs="Times New Roman"/>
          <w:sz w:val="24"/>
          <w:szCs w:val="24"/>
        </w:rPr>
      </w:pPr>
    </w:p>
    <w:p w14:paraId="4D0739C9" w14:textId="77777777" w:rsidR="00A97D8C" w:rsidRDefault="00A97D8C">
      <w:pPr>
        <w:spacing w:line="240" w:lineRule="auto"/>
        <w:rPr>
          <w:rFonts w:ascii="Times New Roman" w:eastAsia="Times New Roman" w:hAnsi="Times New Roman" w:cs="Times New Roman"/>
          <w:sz w:val="24"/>
          <w:szCs w:val="24"/>
        </w:rPr>
      </w:pPr>
    </w:p>
    <w:p w14:paraId="4D0739CA" w14:textId="77777777" w:rsidR="00A97D8C" w:rsidRDefault="00A97D8C">
      <w:pPr>
        <w:spacing w:line="240" w:lineRule="auto"/>
        <w:rPr>
          <w:rFonts w:ascii="Times New Roman" w:eastAsia="Times New Roman" w:hAnsi="Times New Roman" w:cs="Times New Roman"/>
          <w:sz w:val="24"/>
          <w:szCs w:val="24"/>
        </w:rPr>
      </w:pPr>
    </w:p>
    <w:p w14:paraId="4D0739CB" w14:textId="77777777" w:rsidR="00A97D8C" w:rsidRDefault="00A97D8C">
      <w:pPr>
        <w:spacing w:line="240" w:lineRule="auto"/>
        <w:rPr>
          <w:rFonts w:ascii="Times New Roman" w:eastAsia="Times New Roman" w:hAnsi="Times New Roman" w:cs="Times New Roman"/>
          <w:sz w:val="24"/>
          <w:szCs w:val="24"/>
        </w:rPr>
      </w:pPr>
    </w:p>
    <w:p w14:paraId="4D0739CC" w14:textId="77777777" w:rsidR="00A97D8C" w:rsidRDefault="00A97D8C">
      <w:pPr>
        <w:spacing w:line="240" w:lineRule="auto"/>
        <w:rPr>
          <w:rFonts w:ascii="Times New Roman" w:eastAsia="Times New Roman" w:hAnsi="Times New Roman" w:cs="Times New Roman"/>
          <w:sz w:val="24"/>
          <w:szCs w:val="24"/>
        </w:rPr>
      </w:pPr>
    </w:p>
    <w:p w14:paraId="4D0739CD" w14:textId="77777777" w:rsidR="00A97D8C" w:rsidRDefault="00A97D8C">
      <w:pPr>
        <w:spacing w:line="240" w:lineRule="auto"/>
        <w:rPr>
          <w:rFonts w:ascii="Times New Roman" w:eastAsia="Times New Roman" w:hAnsi="Times New Roman" w:cs="Times New Roman"/>
          <w:sz w:val="24"/>
          <w:szCs w:val="24"/>
        </w:rPr>
      </w:pPr>
    </w:p>
    <w:p w14:paraId="4D0739CE" w14:textId="77777777" w:rsidR="00A97D8C" w:rsidRDefault="00A97D8C">
      <w:pPr>
        <w:spacing w:line="240" w:lineRule="auto"/>
        <w:rPr>
          <w:rFonts w:ascii="Times New Roman" w:eastAsia="Times New Roman" w:hAnsi="Times New Roman" w:cs="Times New Roman"/>
          <w:sz w:val="24"/>
          <w:szCs w:val="24"/>
        </w:rPr>
      </w:pPr>
    </w:p>
    <w:p w14:paraId="4D0739CF" w14:textId="77777777" w:rsidR="00A97D8C" w:rsidRDefault="00A97D8C">
      <w:pPr>
        <w:spacing w:line="240" w:lineRule="auto"/>
        <w:rPr>
          <w:rFonts w:ascii="Times New Roman" w:eastAsia="Times New Roman" w:hAnsi="Times New Roman" w:cs="Times New Roman"/>
          <w:sz w:val="24"/>
          <w:szCs w:val="24"/>
        </w:rPr>
      </w:pPr>
    </w:p>
    <w:p w14:paraId="4D0739D0" w14:textId="77777777" w:rsidR="00A97D8C" w:rsidRDefault="00A97D8C">
      <w:pPr>
        <w:shd w:val="clear" w:color="auto" w:fill="FFFFFF"/>
        <w:spacing w:before="140" w:after="280"/>
        <w:rPr>
          <w:rFonts w:ascii="Times New Roman" w:eastAsia="Times New Roman" w:hAnsi="Times New Roman" w:cs="Times New Roman"/>
          <w:sz w:val="24"/>
          <w:szCs w:val="24"/>
        </w:rPr>
      </w:pPr>
    </w:p>
    <w:p w14:paraId="65DF4DF1" w14:textId="77777777" w:rsidR="00831CC1" w:rsidRDefault="00831CC1">
      <w:pPr>
        <w:shd w:val="clear" w:color="auto" w:fill="FFFFFF"/>
        <w:spacing w:before="140" w:after="280"/>
        <w:rPr>
          <w:rFonts w:ascii="Times New Roman" w:eastAsia="Times New Roman" w:hAnsi="Times New Roman" w:cs="Times New Roman"/>
          <w:sz w:val="24"/>
          <w:szCs w:val="24"/>
        </w:rPr>
      </w:pPr>
    </w:p>
    <w:p w14:paraId="4D0739D1" w14:textId="1A61E804"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nonparametric test, which is often called a distribution free test, is based on fewer assumptions than parametric tests (Sullivan, n.d.). Parametric tests </w:t>
      </w:r>
      <w:r w:rsidR="00CA17C4">
        <w:rPr>
          <w:rFonts w:ascii="Times New Roman" w:eastAsia="Times New Roman" w:hAnsi="Times New Roman" w:cs="Times New Roman"/>
          <w:sz w:val="24"/>
          <w:szCs w:val="24"/>
        </w:rPr>
        <w:t>involve</w:t>
      </w:r>
      <w:r>
        <w:rPr>
          <w:rFonts w:ascii="Times New Roman" w:eastAsia="Times New Roman" w:hAnsi="Times New Roman" w:cs="Times New Roman"/>
          <w:sz w:val="24"/>
          <w:szCs w:val="24"/>
        </w:rPr>
        <w:t xml:space="preserve"> assumptions about the underlying distribution and involves making an </w:t>
      </w:r>
      <w:r w:rsidR="00690C17">
        <w:rPr>
          <w:rFonts w:ascii="Times New Roman" w:eastAsia="Times New Roman" w:hAnsi="Times New Roman" w:cs="Times New Roman"/>
          <w:sz w:val="24"/>
          <w:szCs w:val="24"/>
        </w:rPr>
        <w:t>assumption</w:t>
      </w:r>
      <w:r>
        <w:rPr>
          <w:rFonts w:ascii="Times New Roman" w:eastAsia="Times New Roman" w:hAnsi="Times New Roman" w:cs="Times New Roman"/>
          <w:sz w:val="24"/>
          <w:szCs w:val="24"/>
        </w:rPr>
        <w:t xml:space="preserve"> about the population’s parameters (mean, median, standard deviation, etc.) (Sullivan, n.d.). While a nonparametric test can be used where distributions and assumptions are not required, they are generally less powerful than parametric tests. In other words, a parametric test is more likely to find a significant effect (Sullivan, n.d.). Nonparametric tests are generally used for nominal (category) or ordinal (order) scales, when one or more assumptions of a parametric test have been violated, sample size is small, data has outliers that cannot be removed, or you want to test the median rather than the mean (Stephanie, 2014). </w:t>
      </w:r>
    </w:p>
    <w:p w14:paraId="4D0739D2"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assignment, we will be using the 1-sample Sign Test, which is the nonparametric alternative to the 1-sample t-test, and the 2-sample Wilcoxon Signed Rank Test, which is the nonparametric alternative to the 2-sample t-test. First, we will be using the 1-sample Sign Test. This nonparametric test allows us to compute a significance test of a hypothesized median (One sample sign test, 2017). The median is used instead of the mean because the median is a better measure for the central point of non-normal data (One sample sign test, 2017). </w:t>
      </w:r>
    </w:p>
    <w:p w14:paraId="4D0739D3"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we need to upload our data into R. The data we will be analyzing includes the ratings of a new chain restaurant, Souperb. Fifteen people were asked to rate the food on a 5-point scale, where 1 is terrible and 5 is excellent. After loading our data into R, we can compute the median of the dataset. </w:t>
      </w:r>
    </w:p>
    <w:p w14:paraId="4D0739D4"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28" wp14:editId="4D073A29">
            <wp:extent cx="4348163" cy="114278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4348163" cy="1142786"/>
                    </a:xfrm>
                    <a:prstGeom prst="rect">
                      <a:avLst/>
                    </a:prstGeom>
                    <a:ln/>
                  </pic:spPr>
                </pic:pic>
              </a:graphicData>
            </a:graphic>
          </wp:inline>
        </w:drawing>
      </w:r>
    </w:p>
    <w:p w14:paraId="4D0739D5"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the Sign Test to test if the median rating is at least 3, given a 95% confidence interval. The output below shows that our data has been loaded successfully. </w:t>
      </w:r>
    </w:p>
    <w:p w14:paraId="4D0739D6"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073A2A" wp14:editId="4D073A2B">
            <wp:extent cx="1807011" cy="3319463"/>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07011" cy="3319463"/>
                    </a:xfrm>
                    <a:prstGeom prst="rect">
                      <a:avLst/>
                    </a:prstGeom>
                    <a:ln/>
                  </pic:spPr>
                </pic:pic>
              </a:graphicData>
            </a:graphic>
          </wp:inline>
        </w:drawing>
      </w:r>
    </w:p>
    <w:p w14:paraId="4D0739D7"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that nonparametric tests are used when data is non-normally distributed. Using the command below, </w:t>
      </w:r>
    </w:p>
    <w:p w14:paraId="4D0739D8"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2C" wp14:editId="4D073A2D">
            <wp:extent cx="5943600" cy="165100"/>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943600" cy="165100"/>
                    </a:xfrm>
                    <a:prstGeom prst="rect">
                      <a:avLst/>
                    </a:prstGeom>
                    <a:ln/>
                  </pic:spPr>
                </pic:pic>
              </a:graphicData>
            </a:graphic>
          </wp:inline>
        </w:drawing>
      </w:r>
    </w:p>
    <w:p w14:paraId="4D0739D9"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create a histogram to check the distribution of the data. </w:t>
      </w:r>
    </w:p>
    <w:p w14:paraId="4D0739DA"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073A2E" wp14:editId="4D073A2F">
            <wp:extent cx="3856800" cy="344328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56800" cy="3443288"/>
                    </a:xfrm>
                    <a:prstGeom prst="rect">
                      <a:avLst/>
                    </a:prstGeom>
                    <a:ln/>
                  </pic:spPr>
                </pic:pic>
              </a:graphicData>
            </a:graphic>
          </wp:inline>
        </w:drawing>
      </w:r>
    </w:p>
    <w:p w14:paraId="4D0739DB" w14:textId="0CE3DE65"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our data is non-normally distributed. We can also create a QQplot using the </w:t>
      </w:r>
      <w:r>
        <w:rPr>
          <w:rFonts w:ascii="Times New Roman" w:eastAsia="Times New Roman" w:hAnsi="Times New Roman" w:cs="Times New Roman"/>
          <w:b/>
          <w:sz w:val="24"/>
          <w:szCs w:val="24"/>
        </w:rPr>
        <w:t>qqPlot()</w:t>
      </w:r>
      <w:r>
        <w:rPr>
          <w:rFonts w:ascii="Times New Roman" w:eastAsia="Times New Roman" w:hAnsi="Times New Roman" w:cs="Times New Roman"/>
          <w:sz w:val="24"/>
          <w:szCs w:val="24"/>
        </w:rPr>
        <w:t xml:space="preserve"> function in the </w:t>
      </w:r>
      <w:r>
        <w:rPr>
          <w:rFonts w:ascii="Times New Roman" w:eastAsia="Times New Roman" w:hAnsi="Times New Roman" w:cs="Times New Roman"/>
          <w:b/>
          <w:sz w:val="24"/>
          <w:szCs w:val="24"/>
        </w:rPr>
        <w:t xml:space="preserve">car </w:t>
      </w:r>
      <w:r>
        <w:rPr>
          <w:rFonts w:ascii="Times New Roman" w:eastAsia="Times New Roman" w:hAnsi="Times New Roman" w:cs="Times New Roman"/>
          <w:sz w:val="24"/>
          <w:szCs w:val="24"/>
        </w:rPr>
        <w:t xml:space="preserve">package (Qq-plots, n.d.). From the QQplot below, we can see that there are outliers in our dataset. The outliers </w:t>
      </w:r>
      <w:r w:rsidR="005D1202">
        <w:rPr>
          <w:rFonts w:ascii="Times New Roman" w:eastAsia="Times New Roman" w:hAnsi="Times New Roman" w:cs="Times New Roman"/>
          <w:sz w:val="24"/>
          <w:szCs w:val="24"/>
        </w:rPr>
        <w:t>are in</w:t>
      </w:r>
      <w:r>
        <w:rPr>
          <w:rFonts w:ascii="Times New Roman" w:eastAsia="Times New Roman" w:hAnsi="Times New Roman" w:cs="Times New Roman"/>
          <w:sz w:val="24"/>
          <w:szCs w:val="24"/>
        </w:rPr>
        <w:t xml:space="preserve"> row 1 and 7 in our dataset.</w:t>
      </w:r>
    </w:p>
    <w:p w14:paraId="4D0739DC"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0" wp14:editId="4D073A31">
            <wp:extent cx="3895725" cy="29813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12569"/>
                    <a:stretch>
                      <a:fillRect/>
                    </a:stretch>
                  </pic:blipFill>
                  <pic:spPr>
                    <a:xfrm>
                      <a:off x="0" y="0"/>
                      <a:ext cx="3895725" cy="2981325"/>
                    </a:xfrm>
                    <a:prstGeom prst="rect">
                      <a:avLst/>
                    </a:prstGeom>
                    <a:ln/>
                  </pic:spPr>
                </pic:pic>
              </a:graphicData>
            </a:graphic>
          </wp:inline>
        </w:drawing>
      </w:r>
    </w:p>
    <w:p w14:paraId="4D0739DD"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To conduct the Sign Test for a population median, we can either use binomial probabilities (</w:t>
      </w:r>
      <w:r>
        <w:rPr>
          <w:rFonts w:ascii="Times New Roman" w:eastAsia="Times New Roman" w:hAnsi="Times New Roman" w:cs="Times New Roman"/>
          <w:b/>
          <w:sz w:val="24"/>
          <w:szCs w:val="24"/>
        </w:rPr>
        <w:t>binom.test()</w:t>
      </w:r>
      <w:r>
        <w:rPr>
          <w:rFonts w:ascii="Times New Roman" w:eastAsia="Times New Roman" w:hAnsi="Times New Roman" w:cs="Times New Roman"/>
          <w:sz w:val="24"/>
          <w:szCs w:val="24"/>
        </w:rPr>
        <w:t xml:space="preserve">) or use the </w:t>
      </w:r>
      <w:r>
        <w:rPr>
          <w:rFonts w:ascii="Times New Roman" w:eastAsia="Times New Roman" w:hAnsi="Times New Roman" w:cs="Times New Roman"/>
          <w:b/>
          <w:sz w:val="24"/>
          <w:szCs w:val="24"/>
        </w:rPr>
        <w:t>SIGN.test()</w:t>
      </w:r>
      <w:r>
        <w:rPr>
          <w:rFonts w:ascii="Times New Roman" w:eastAsia="Times New Roman" w:hAnsi="Times New Roman" w:cs="Times New Roman"/>
          <w:sz w:val="24"/>
          <w:szCs w:val="24"/>
        </w:rPr>
        <w:t xml:space="preserve"> function in R (WorldClass FTE). First, we will use the </w:t>
      </w:r>
      <w:r>
        <w:rPr>
          <w:rFonts w:ascii="Times New Roman" w:eastAsia="Times New Roman" w:hAnsi="Times New Roman" w:cs="Times New Roman"/>
          <w:b/>
          <w:sz w:val="24"/>
          <w:szCs w:val="24"/>
        </w:rPr>
        <w:lastRenderedPageBreak/>
        <w:t>binom.test()</w:t>
      </w:r>
      <w:r>
        <w:rPr>
          <w:rFonts w:ascii="Times New Roman" w:eastAsia="Times New Roman" w:hAnsi="Times New Roman" w:cs="Times New Roman"/>
          <w:sz w:val="24"/>
          <w:szCs w:val="24"/>
        </w:rPr>
        <w:t xml:space="preserve"> function in R (One sample sign test, n.d.). Recall that we are testing whether the median rating is at least 3. Thus, our null and alternative hypotheses are defined as</w:t>
      </w:r>
    </w:p>
    <w:p w14:paraId="4D0739DE" w14:textId="77777777" w:rsidR="00A97D8C" w:rsidRDefault="00B265B8">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:The median rating from the population sample is at least 3; median ≥3</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:The median rating from the population sample is less than 3; median &lt;3.</m:t>
          </m:r>
        </m:oMath>
      </m:oMathPara>
    </w:p>
    <w:p w14:paraId="4D0739DF"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binom.test()</w:t>
      </w:r>
      <w:r>
        <w:rPr>
          <w:rFonts w:ascii="Times New Roman" w:eastAsia="Times New Roman" w:hAnsi="Times New Roman" w:cs="Times New Roman"/>
          <w:sz w:val="24"/>
          <w:szCs w:val="24"/>
        </w:rPr>
        <w:t xml:space="preserve"> function takes in the following arguments (One sample sign test, n.d.):</w:t>
      </w:r>
    </w:p>
    <w:p w14:paraId="4D0739E0" w14:textId="77777777" w:rsidR="00A97D8C" w:rsidRDefault="004F620C">
      <w:pPr>
        <w:numPr>
          <w:ilvl w:val="0"/>
          <w:numId w:val="4"/>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x = B: Number of data points that are greater than the median (successes).</w:t>
      </w:r>
    </w:p>
    <w:p w14:paraId="4D0739E1" w14:textId="77777777" w:rsidR="00A97D8C" w:rsidRDefault="004F620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 = N: Sample size after excluding the samples that are exact ties with the median (trials).</w:t>
      </w:r>
    </w:p>
    <w:p w14:paraId="4D0739E2" w14:textId="77777777" w:rsidR="00A97D8C" w:rsidRDefault="004F620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 = 0.5: Hypothesized probability of success.</w:t>
      </w:r>
    </w:p>
    <w:p w14:paraId="4D0739E3" w14:textId="77777777" w:rsidR="00A97D8C" w:rsidRDefault="004F620C">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conf.level: Confidence level.</w:t>
      </w:r>
    </w:p>
    <w:p w14:paraId="4D0739E4" w14:textId="77777777" w:rsidR="00A97D8C" w:rsidRDefault="004F620C">
      <w:pPr>
        <w:numPr>
          <w:ilvl w:val="0"/>
          <w:numId w:val="4"/>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Indicates the alternative hypothesis; must be “two.sided”, “greater”, or “less”.</w:t>
      </w:r>
    </w:p>
    <w:p w14:paraId="4D0739E5"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values for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we can use the </w:t>
      </w:r>
      <w:r>
        <w:rPr>
          <w:rFonts w:ascii="Times New Roman" w:eastAsia="Times New Roman" w:hAnsi="Times New Roman" w:cs="Times New Roman"/>
          <w:b/>
          <w:sz w:val="24"/>
          <w:szCs w:val="24"/>
        </w:rPr>
        <w:t>sum()</w:t>
      </w:r>
      <w:r>
        <w:rPr>
          <w:rFonts w:ascii="Times New Roman" w:eastAsia="Times New Roman" w:hAnsi="Times New Roman" w:cs="Times New Roman"/>
          <w:sz w:val="24"/>
          <w:szCs w:val="24"/>
        </w:rPr>
        <w:t xml:space="preserve"> function. </w:t>
      </w:r>
    </w:p>
    <w:p w14:paraId="4D0739E6"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2" wp14:editId="4D073A33">
            <wp:extent cx="3033713" cy="990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r="39563"/>
                    <a:stretch>
                      <a:fillRect/>
                    </a:stretch>
                  </pic:blipFill>
                  <pic:spPr>
                    <a:xfrm>
                      <a:off x="0" y="0"/>
                      <a:ext cx="3033713" cy="990600"/>
                    </a:xfrm>
                    <a:prstGeom prst="rect">
                      <a:avLst/>
                    </a:prstGeom>
                    <a:ln/>
                  </pic:spPr>
                </pic:pic>
              </a:graphicData>
            </a:graphic>
          </wp:inline>
        </w:drawing>
      </w:r>
    </w:p>
    <w:p w14:paraId="4D0739E7"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value for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is 5 and our value for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is 11. According to our hypotheses above,  we set the </w:t>
      </w:r>
      <w:r>
        <w:rPr>
          <w:rFonts w:ascii="Times New Roman" w:eastAsia="Times New Roman" w:hAnsi="Times New Roman" w:cs="Times New Roman"/>
          <w:b/>
          <w:sz w:val="24"/>
          <w:szCs w:val="24"/>
        </w:rPr>
        <w:t xml:space="preserve">alternative </w:t>
      </w:r>
      <w:r>
        <w:rPr>
          <w:rFonts w:ascii="Times New Roman" w:eastAsia="Times New Roman" w:hAnsi="Times New Roman" w:cs="Times New Roman"/>
          <w:sz w:val="24"/>
          <w:szCs w:val="24"/>
        </w:rPr>
        <w:t>argument to “less”, which is a one-sided test. Thus,</w:t>
      </w:r>
    </w:p>
    <w:p w14:paraId="4D0739E8"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4" wp14:editId="4D073A35">
            <wp:extent cx="5943600" cy="179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790700"/>
                    </a:xfrm>
                    <a:prstGeom prst="rect">
                      <a:avLst/>
                    </a:prstGeom>
                    <a:ln/>
                  </pic:spPr>
                </pic:pic>
              </a:graphicData>
            </a:graphic>
          </wp:inline>
        </w:drawing>
      </w:r>
    </w:p>
    <w:p w14:paraId="4D0739E9" w14:textId="70622BE4"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0.05 significance level, we </w:t>
      </w:r>
      <w:r w:rsidR="00CA17C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reject our null hypothesis that the median is at least 3 because our p-value is 0.50. In other words, our p-value is greater than our level of significance and </w:t>
      </w:r>
      <w:r w:rsidR="00CA17C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reject the null hypothesis. </w:t>
      </w:r>
    </w:p>
    <w:p w14:paraId="4D0739EA"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use the </w:t>
      </w:r>
      <w:r>
        <w:rPr>
          <w:rFonts w:ascii="Times New Roman" w:eastAsia="Times New Roman" w:hAnsi="Times New Roman" w:cs="Times New Roman"/>
          <w:b/>
          <w:sz w:val="24"/>
          <w:szCs w:val="24"/>
        </w:rPr>
        <w:t>SIGN.test()</w:t>
      </w:r>
      <w:r>
        <w:rPr>
          <w:rFonts w:ascii="Times New Roman" w:eastAsia="Times New Roman" w:hAnsi="Times New Roman" w:cs="Times New Roman"/>
          <w:sz w:val="24"/>
          <w:szCs w:val="24"/>
        </w:rPr>
        <w:t xml:space="preserve"> function found in the </w:t>
      </w:r>
      <w:r>
        <w:rPr>
          <w:rFonts w:ascii="Times New Roman" w:eastAsia="Times New Roman" w:hAnsi="Times New Roman" w:cs="Times New Roman"/>
          <w:b/>
          <w:sz w:val="24"/>
          <w:szCs w:val="24"/>
        </w:rPr>
        <w:t>BSDA</w:t>
      </w:r>
      <w:r>
        <w:rPr>
          <w:rFonts w:ascii="Times New Roman" w:eastAsia="Times New Roman" w:hAnsi="Times New Roman" w:cs="Times New Roman"/>
          <w:sz w:val="24"/>
          <w:szCs w:val="24"/>
        </w:rPr>
        <w:t xml:space="preserve"> package (Mangiafico, 2016). Our null and alternative hypotheses are the same as above,</w:t>
      </w:r>
    </w:p>
    <w:p w14:paraId="4D0739EB" w14:textId="77777777" w:rsidR="00A97D8C" w:rsidRDefault="00B265B8">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:The median rating from the population sample is at least 3; median ≥3</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:The median rating from the population sample is less than 3; median &lt;3.</m:t>
          </m:r>
        </m:oMath>
      </m:oMathPara>
    </w:p>
    <w:p w14:paraId="4D0739EC"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SIGN.test()</w:t>
      </w:r>
      <w:r>
        <w:rPr>
          <w:rFonts w:ascii="Times New Roman" w:eastAsia="Times New Roman" w:hAnsi="Times New Roman" w:cs="Times New Roman"/>
          <w:sz w:val="24"/>
          <w:szCs w:val="24"/>
        </w:rPr>
        <w:t xml:space="preserve"> function takes in the following arguments (Arnholt, n.d.):</w:t>
      </w:r>
    </w:p>
    <w:p w14:paraId="4D0739ED" w14:textId="77777777" w:rsidR="00A97D8C" w:rsidRDefault="004F620C">
      <w:pPr>
        <w:numPr>
          <w:ilvl w:val="0"/>
          <w:numId w:val="3"/>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x: data to be tested.</w:t>
      </w:r>
    </w:p>
    <w:p w14:paraId="4D0739EE" w14:textId="77777777" w:rsidR="00A97D8C" w:rsidRDefault="004F620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md: A single number representing the value of the population median which is specified by the null hypothesis.</w:t>
      </w:r>
    </w:p>
    <w:p w14:paraId="4D0739EF" w14:textId="77777777" w:rsidR="00A97D8C" w:rsidRDefault="004F620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Specification of the alternative hypothesis; “greater”, “less”, or “two.sided”.</w:t>
      </w:r>
    </w:p>
    <w:p w14:paraId="4D0739F0" w14:textId="77777777" w:rsidR="00A97D8C" w:rsidRDefault="004F620C">
      <w:pPr>
        <w:numPr>
          <w:ilvl w:val="0"/>
          <w:numId w:val="3"/>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conf.level: Confidence level.</w:t>
      </w:r>
    </w:p>
    <w:p w14:paraId="4D0739F1"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one-sample data is the </w:t>
      </w:r>
      <w:r>
        <w:rPr>
          <w:rFonts w:ascii="Times New Roman" w:eastAsia="Times New Roman" w:hAnsi="Times New Roman" w:cs="Times New Roman"/>
          <w:b/>
          <w:sz w:val="24"/>
          <w:szCs w:val="24"/>
        </w:rPr>
        <w:t xml:space="preserve">ratings </w:t>
      </w:r>
      <w:r>
        <w:rPr>
          <w:rFonts w:ascii="Times New Roman" w:eastAsia="Times New Roman" w:hAnsi="Times New Roman" w:cs="Times New Roman"/>
          <w:sz w:val="24"/>
          <w:szCs w:val="24"/>
        </w:rPr>
        <w:t xml:space="preserve">column in the </w:t>
      </w:r>
      <w:r>
        <w:rPr>
          <w:rFonts w:ascii="Times New Roman" w:eastAsia="Times New Roman" w:hAnsi="Times New Roman" w:cs="Times New Roman"/>
          <w:b/>
          <w:sz w:val="24"/>
          <w:szCs w:val="24"/>
        </w:rPr>
        <w:t>souperb_ratings</w:t>
      </w:r>
      <w:r>
        <w:rPr>
          <w:rFonts w:ascii="Times New Roman" w:eastAsia="Times New Roman" w:hAnsi="Times New Roman" w:cs="Times New Roman"/>
          <w:sz w:val="24"/>
          <w:szCs w:val="24"/>
        </w:rPr>
        <w:t xml:space="preserve"> dataset, thus we use </w:t>
      </w:r>
      <w:r>
        <w:rPr>
          <w:rFonts w:ascii="Times New Roman" w:eastAsia="Times New Roman" w:hAnsi="Times New Roman" w:cs="Times New Roman"/>
          <w:b/>
          <w:sz w:val="24"/>
          <w:szCs w:val="24"/>
        </w:rPr>
        <w:t>souperb_ratings$ratings</w:t>
      </w:r>
      <w:r>
        <w:rPr>
          <w:rFonts w:ascii="Times New Roman" w:eastAsia="Times New Roman" w:hAnsi="Times New Roman" w:cs="Times New Roman"/>
          <w:sz w:val="24"/>
          <w:szCs w:val="24"/>
        </w:rPr>
        <w:t xml:space="preserve"> for our data and </w:t>
      </w:r>
      <w:r>
        <w:rPr>
          <w:rFonts w:ascii="Times New Roman" w:eastAsia="Times New Roman" w:hAnsi="Times New Roman" w:cs="Times New Roman"/>
          <w:b/>
          <w:sz w:val="24"/>
          <w:szCs w:val="24"/>
        </w:rPr>
        <w:t>md</w:t>
      </w:r>
      <w:r>
        <w:rPr>
          <w:rFonts w:ascii="Times New Roman" w:eastAsia="Times New Roman" w:hAnsi="Times New Roman" w:cs="Times New Roman"/>
          <w:sz w:val="24"/>
          <w:szCs w:val="24"/>
        </w:rPr>
        <w:t xml:space="preserve"> is equal to 3. We are using a one-sided test, thus,</w:t>
      </w:r>
    </w:p>
    <w:p w14:paraId="4D0739F2"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6" wp14:editId="4D073A37">
            <wp:extent cx="5943600" cy="25781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578100"/>
                    </a:xfrm>
                    <a:prstGeom prst="rect">
                      <a:avLst/>
                    </a:prstGeom>
                    <a:ln/>
                  </pic:spPr>
                </pic:pic>
              </a:graphicData>
            </a:graphic>
          </wp:inline>
        </w:drawing>
      </w:r>
    </w:p>
    <w:p w14:paraId="4D0739F3" w14:textId="4526D174" w:rsidR="00A97D8C" w:rsidRDefault="004F620C">
      <w:pPr>
        <w:shd w:val="clear" w:color="auto" w:fill="FFFFFF"/>
        <w:spacing w:before="140" w:after="2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a 0.05 significance level, we </w:t>
      </w:r>
      <w:r w:rsidR="00CA17C4">
        <w:rPr>
          <w:rFonts w:ascii="Times New Roman" w:eastAsia="Times New Roman" w:hAnsi="Times New Roman" w:cs="Times New Roman"/>
          <w:sz w:val="24"/>
          <w:szCs w:val="24"/>
          <w:highlight w:val="white"/>
        </w:rPr>
        <w:t>cannot</w:t>
      </w:r>
      <w:r>
        <w:rPr>
          <w:rFonts w:ascii="Times New Roman" w:eastAsia="Times New Roman" w:hAnsi="Times New Roman" w:cs="Times New Roman"/>
          <w:sz w:val="24"/>
          <w:szCs w:val="24"/>
          <w:highlight w:val="white"/>
        </w:rPr>
        <w:t xml:space="preserve"> reject the null hypothesis because our p-value is 0.50 which is greater than our level of significance. This implies that there is no evidence that the population median is less than 3. Also, notice that our sign test computed that the median of our sample is 3. There are also three different confidence intervals with varying levels of precision given (Interpret all statistics and graphs for 1-Sample Sign, n.d.). The confidence levels are</w:t>
      </w:r>
      <w:r w:rsidR="00C07B38">
        <w:rPr>
          <w:rFonts w:ascii="Times New Roman" w:eastAsia="Times New Roman" w:hAnsi="Times New Roman" w:cs="Times New Roman"/>
          <w:sz w:val="24"/>
          <w:szCs w:val="24"/>
          <w:highlight w:val="white"/>
        </w:rPr>
        <w:t xml:space="preserve"> defined as</w:t>
      </w:r>
      <w:r>
        <w:rPr>
          <w:rFonts w:ascii="Times New Roman" w:eastAsia="Times New Roman" w:hAnsi="Times New Roman" w:cs="Times New Roman"/>
          <w:sz w:val="24"/>
          <w:szCs w:val="24"/>
          <w:highlight w:val="white"/>
        </w:rPr>
        <w:t xml:space="preserve"> (Interpret all statistics and graphs for 1-Sample Sign, n.d.):</w:t>
      </w:r>
    </w:p>
    <w:p w14:paraId="4D0739F4" w14:textId="77777777" w:rsidR="00A97D8C" w:rsidRDefault="004F620C">
      <w:pPr>
        <w:numPr>
          <w:ilvl w:val="0"/>
          <w:numId w:val="1"/>
        </w:numPr>
        <w:shd w:val="clear" w:color="auto" w:fill="FFFFFF"/>
        <w:spacing w:before="1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Lower Achieved CI: Highest achievable confidence level that is less than the specified confidence level.</w:t>
      </w:r>
    </w:p>
    <w:p w14:paraId="4D0739F5" w14:textId="77777777" w:rsidR="00A97D8C" w:rsidRDefault="004F620C">
      <w:pPr>
        <w:numPr>
          <w:ilvl w:val="1"/>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output above, we see that with 94.08% confidence, the population median rating is between -Inf </w:t>
      </w:r>
      <m:oMath>
        <m:r>
          <w:rPr>
            <w:rFonts w:ascii="Times New Roman" w:eastAsia="Times New Roman" w:hAnsi="Times New Roman" w:cs="Times New Roman"/>
            <w:sz w:val="24"/>
            <w:szCs w:val="24"/>
            <w:highlight w:val="white"/>
          </w:rPr>
          <m:t>(-∞)</m:t>
        </m:r>
      </m:oMath>
      <w:r>
        <w:rPr>
          <w:rFonts w:ascii="Times New Roman" w:eastAsia="Times New Roman" w:hAnsi="Times New Roman" w:cs="Times New Roman"/>
          <w:sz w:val="24"/>
          <w:szCs w:val="24"/>
          <w:highlight w:val="white"/>
        </w:rPr>
        <w:t xml:space="preserve"> and 4.</w:t>
      </w:r>
    </w:p>
    <w:p w14:paraId="4D0739F6" w14:textId="77777777" w:rsidR="00A97D8C" w:rsidRDefault="004F620C">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Interpolated CI: Specified confidence level.</w:t>
      </w:r>
    </w:p>
    <w:p w14:paraId="4D0739F7" w14:textId="77777777" w:rsidR="00A97D8C" w:rsidRDefault="004F620C">
      <w:pPr>
        <w:numPr>
          <w:ilvl w:val="1"/>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In our output above, with 95%, the population median rating is between -Inf </w:t>
      </w:r>
      <m:oMath>
        <m:r>
          <w:rPr>
            <w:rFonts w:ascii="Times New Roman" w:eastAsia="Times New Roman" w:hAnsi="Times New Roman" w:cs="Times New Roman"/>
            <w:sz w:val="24"/>
            <w:szCs w:val="24"/>
            <w:highlight w:val="white"/>
          </w:rPr>
          <m:t>(-∞)</m:t>
        </m:r>
      </m:oMath>
      <w:r>
        <w:rPr>
          <w:rFonts w:ascii="Times New Roman" w:eastAsia="Times New Roman" w:hAnsi="Times New Roman" w:cs="Times New Roman"/>
          <w:sz w:val="24"/>
          <w:szCs w:val="24"/>
          <w:highlight w:val="white"/>
        </w:rPr>
        <w:t xml:space="preserve"> and 4.</w:t>
      </w:r>
    </w:p>
    <w:p w14:paraId="4D0739F8" w14:textId="77777777" w:rsidR="00A97D8C" w:rsidRDefault="004F620C">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Upper Achieved CI: Highest achievable confidence level that is greater than the level specified.</w:t>
      </w:r>
    </w:p>
    <w:p w14:paraId="4D0739F9" w14:textId="77777777" w:rsidR="00A97D8C" w:rsidRDefault="004F620C">
      <w:pPr>
        <w:numPr>
          <w:ilvl w:val="1"/>
          <w:numId w:val="1"/>
        </w:numPr>
        <w:shd w:val="clear" w:color="auto" w:fill="FFFFFF"/>
        <w:spacing w:after="2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output above, with 98%, the population median rating is between -Inf </w:t>
      </w:r>
      <m:oMath>
        <m:r>
          <w:rPr>
            <w:rFonts w:ascii="Times New Roman" w:eastAsia="Times New Roman" w:hAnsi="Times New Roman" w:cs="Times New Roman"/>
            <w:sz w:val="24"/>
            <w:szCs w:val="24"/>
            <w:highlight w:val="white"/>
          </w:rPr>
          <m:t>(-∞)</m:t>
        </m:r>
      </m:oMath>
      <w:r>
        <w:rPr>
          <w:rFonts w:ascii="Times New Roman" w:eastAsia="Times New Roman" w:hAnsi="Times New Roman" w:cs="Times New Roman"/>
          <w:sz w:val="24"/>
          <w:szCs w:val="24"/>
          <w:highlight w:val="white"/>
        </w:rPr>
        <w:t xml:space="preserve"> and 4.</w:t>
      </w:r>
    </w:p>
    <w:p w14:paraId="4D0739FA"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Therefore, according to our binomial test and our sign test, there is no evidence that the population sample median is less than 3. </w:t>
      </w:r>
    </w:p>
    <w:p w14:paraId="4D0739FB" w14:textId="2B33AE2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be using the 2-sample Wilcoxon Signed Rank Test. This test is used when there are two nominal variables and one measurement </w:t>
      </w:r>
      <w:r w:rsidR="00690C17">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and the data is non-normally distributed. We will be analyzing two different operating systems, M and W. These systems have been rated on a scale of 1 to 10, where the higher the number the better the rate. We will be using the 2-sample Wilcoxon Signed Rank test to determine if the two operating systems have the same distribution.  Note, we are assuming that the data is paired. </w:t>
      </w:r>
    </w:p>
    <w:p w14:paraId="4D0739FC"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8" wp14:editId="4D073A39">
            <wp:extent cx="5943600" cy="838200"/>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838200"/>
                    </a:xfrm>
                    <a:prstGeom prst="rect">
                      <a:avLst/>
                    </a:prstGeom>
                    <a:ln/>
                  </pic:spPr>
                </pic:pic>
              </a:graphicData>
            </a:graphic>
          </wp:inline>
        </w:drawing>
      </w:r>
    </w:p>
    <w:p w14:paraId="4D0739FD"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the data into R and the using the </w:t>
      </w:r>
      <w:r>
        <w:rPr>
          <w:rFonts w:ascii="Times New Roman" w:eastAsia="Times New Roman" w:hAnsi="Times New Roman" w:cs="Times New Roman"/>
          <w:b/>
          <w:sz w:val="24"/>
          <w:szCs w:val="24"/>
        </w:rPr>
        <w:t>View()</w:t>
      </w:r>
      <w:r>
        <w:rPr>
          <w:rFonts w:ascii="Times New Roman" w:eastAsia="Times New Roman" w:hAnsi="Times New Roman" w:cs="Times New Roman"/>
          <w:sz w:val="24"/>
          <w:szCs w:val="24"/>
        </w:rPr>
        <w:t xml:space="preserve"> command, we can view our data. </w:t>
      </w:r>
    </w:p>
    <w:p w14:paraId="4D0739FE"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A" wp14:editId="4D073A3B">
            <wp:extent cx="1606849" cy="3328988"/>
            <wp:effectExtent l="0" t="0" r="0" b="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1606849" cy="3328988"/>
                    </a:xfrm>
                    <a:prstGeom prst="rect">
                      <a:avLst/>
                    </a:prstGeom>
                    <a:ln/>
                  </pic:spPr>
                </pic:pic>
              </a:graphicData>
            </a:graphic>
          </wp:inline>
        </w:drawing>
      </w:r>
    </w:p>
    <w:p w14:paraId="4D0739FF"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compute summary statistics of the data above by groups, we can use the </w:t>
      </w:r>
      <w:r>
        <w:rPr>
          <w:rFonts w:ascii="Times New Roman" w:eastAsia="Times New Roman" w:hAnsi="Times New Roman" w:cs="Times New Roman"/>
          <w:b/>
          <w:sz w:val="24"/>
          <w:szCs w:val="24"/>
        </w:rPr>
        <w:t>dplyr</w:t>
      </w:r>
      <w:r>
        <w:rPr>
          <w:rFonts w:ascii="Times New Roman" w:eastAsia="Times New Roman" w:hAnsi="Times New Roman" w:cs="Times New Roman"/>
          <w:sz w:val="24"/>
          <w:szCs w:val="24"/>
        </w:rPr>
        <w:t xml:space="preserve"> package (Unpaired two-samples wilcoxon test in r, 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Below, we compute the median and interquartile range (IQR).</w:t>
      </w:r>
    </w:p>
    <w:p w14:paraId="4D073A00"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C" wp14:editId="4D073A3D">
            <wp:extent cx="5462588" cy="1111777"/>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462588" cy="1111777"/>
                    </a:xfrm>
                    <a:prstGeom prst="rect">
                      <a:avLst/>
                    </a:prstGeom>
                    <a:ln/>
                  </pic:spPr>
                </pic:pic>
              </a:graphicData>
            </a:graphic>
          </wp:inline>
        </w:drawing>
      </w:r>
    </w:p>
    <w:p w14:paraId="4D073A01"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output indicates that the medians for the operating systems are the same. Now, using the </w:t>
      </w:r>
      <w:r>
        <w:rPr>
          <w:rFonts w:ascii="Times New Roman" w:eastAsia="Times New Roman" w:hAnsi="Times New Roman" w:cs="Times New Roman"/>
          <w:b/>
          <w:sz w:val="24"/>
          <w:szCs w:val="24"/>
        </w:rPr>
        <w:t>ggpubr</w:t>
      </w:r>
      <w:r>
        <w:rPr>
          <w:rFonts w:ascii="Times New Roman" w:eastAsia="Times New Roman" w:hAnsi="Times New Roman" w:cs="Times New Roman"/>
          <w:sz w:val="24"/>
          <w:szCs w:val="24"/>
        </w:rPr>
        <w:t xml:space="preserve"> package, we can create a boxplot of our data by groups (Unpaired two-samples wilcoxon test in r, n.d.). </w:t>
      </w:r>
    </w:p>
    <w:p w14:paraId="4D073A02"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3E" wp14:editId="4D073A3F">
            <wp:extent cx="5519738" cy="734196"/>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519738" cy="734196"/>
                    </a:xfrm>
                    <a:prstGeom prst="rect">
                      <a:avLst/>
                    </a:prstGeom>
                    <a:ln/>
                  </pic:spPr>
                </pic:pic>
              </a:graphicData>
            </a:graphic>
          </wp:inline>
        </w:drawing>
      </w:r>
    </w:p>
    <w:p w14:paraId="4D073A03"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boxplot below, we can also see that the median of the operating systems is the same and the range of ratings for each operating system is close to the same. </w:t>
      </w:r>
    </w:p>
    <w:p w14:paraId="4D073A04"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40" wp14:editId="4D073A41">
            <wp:extent cx="3409950" cy="304434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409950" cy="3044347"/>
                    </a:xfrm>
                    <a:prstGeom prst="rect">
                      <a:avLst/>
                    </a:prstGeom>
                    <a:ln/>
                  </pic:spPr>
                </pic:pic>
              </a:graphicData>
            </a:graphic>
          </wp:inline>
        </w:drawing>
      </w:r>
    </w:p>
    <w:p w14:paraId="4D073A05"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create a histogram of our data, using the </w:t>
      </w:r>
      <w:r>
        <w:rPr>
          <w:rFonts w:ascii="Times New Roman" w:eastAsia="Times New Roman" w:hAnsi="Times New Roman" w:cs="Times New Roman"/>
          <w:b/>
          <w:sz w:val="24"/>
          <w:szCs w:val="24"/>
        </w:rPr>
        <w:t xml:space="preserve">ggplot2 </w:t>
      </w:r>
      <w:r>
        <w:rPr>
          <w:rFonts w:ascii="Times New Roman" w:eastAsia="Times New Roman" w:hAnsi="Times New Roman" w:cs="Times New Roman"/>
          <w:sz w:val="24"/>
          <w:szCs w:val="24"/>
        </w:rPr>
        <w:t xml:space="preserve">package, to view the distribution of our data (Ggplot2 histogram plot, n.d.). </w:t>
      </w:r>
    </w:p>
    <w:p w14:paraId="4D073A06"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073A42" wp14:editId="4D073A43">
            <wp:extent cx="6028509" cy="3381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28509" cy="338138"/>
                    </a:xfrm>
                    <a:prstGeom prst="rect">
                      <a:avLst/>
                    </a:prstGeom>
                    <a:ln/>
                  </pic:spPr>
                </pic:pic>
              </a:graphicData>
            </a:graphic>
          </wp:inline>
        </w:drawing>
      </w:r>
    </w:p>
    <w:p w14:paraId="4D073A07"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 below indicates that our data is skewed and is non-normally distributed. </w:t>
      </w:r>
    </w:p>
    <w:p w14:paraId="4D073A08"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073A44" wp14:editId="4D073A45">
            <wp:extent cx="4448175" cy="2884574"/>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448175" cy="2884574"/>
                    </a:xfrm>
                    <a:prstGeom prst="rect">
                      <a:avLst/>
                    </a:prstGeom>
                    <a:ln/>
                  </pic:spPr>
                </pic:pic>
              </a:graphicData>
            </a:graphic>
          </wp:inline>
        </w:drawing>
      </w:r>
    </w:p>
    <w:p w14:paraId="4D073A09"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conduct our Wilcoxon test. First, we need to define our null and alternative hypotheses. Recall we are testing whether the operating systems have the same distribution. Thus, our hypotheses are (WorldClass FTE):</w:t>
      </w:r>
    </w:p>
    <w:p w14:paraId="4D073A0A" w14:textId="77777777" w:rsidR="00A97D8C" w:rsidRDefault="00B265B8">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:The median difference between the operating system pairs is equal to 0</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:The median difference between the operating system pairs is not equal to 0.</m:t>
          </m:r>
        </m:oMath>
      </m:oMathPara>
    </w:p>
    <w:p w14:paraId="4D073A0B"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set of hypotheses indicate we will be using a two-sided test. We will use the </w:t>
      </w:r>
      <w:r>
        <w:rPr>
          <w:rFonts w:ascii="Times New Roman" w:eastAsia="Times New Roman" w:hAnsi="Times New Roman" w:cs="Times New Roman"/>
          <w:b/>
          <w:sz w:val="24"/>
          <w:szCs w:val="24"/>
        </w:rPr>
        <w:t xml:space="preserve">wilcox.exact() </w:t>
      </w:r>
      <w:r>
        <w:rPr>
          <w:rFonts w:ascii="Times New Roman" w:eastAsia="Times New Roman" w:hAnsi="Times New Roman" w:cs="Times New Roman"/>
          <w:sz w:val="24"/>
          <w:szCs w:val="24"/>
        </w:rPr>
        <w:t xml:space="preserve">function in the </w:t>
      </w:r>
      <w:r>
        <w:rPr>
          <w:rFonts w:ascii="Times New Roman" w:eastAsia="Times New Roman" w:hAnsi="Times New Roman" w:cs="Times New Roman"/>
          <w:b/>
          <w:sz w:val="24"/>
          <w:szCs w:val="24"/>
        </w:rPr>
        <w:t>exactRankTests</w:t>
      </w:r>
      <w:r>
        <w:rPr>
          <w:rFonts w:ascii="Times New Roman" w:eastAsia="Times New Roman" w:hAnsi="Times New Roman" w:cs="Times New Roman"/>
          <w:sz w:val="24"/>
          <w:szCs w:val="24"/>
        </w:rPr>
        <w:t xml:space="preserve"> package. This function takes in the following arguments (Hothorn &amp; Hormik, 2019):</w:t>
      </w:r>
    </w:p>
    <w:p w14:paraId="4D073A0C" w14:textId="77777777" w:rsidR="00A97D8C" w:rsidRDefault="004F620C">
      <w:pPr>
        <w:numPr>
          <w:ilvl w:val="0"/>
          <w:numId w:val="2"/>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x: Numeric vector of data values.</w:t>
      </w:r>
    </w:p>
    <w:p w14:paraId="4D073A0D" w14:textId="77777777" w:rsidR="00A97D8C" w:rsidRDefault="004F620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y: Numeric vector of data values (optional).</w:t>
      </w:r>
    </w:p>
    <w:p w14:paraId="4D073A0E" w14:textId="77777777" w:rsidR="00A97D8C" w:rsidRDefault="004F620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Alternative hypothesis; “two.sided”, “greater”, or “less”.</w:t>
      </w:r>
    </w:p>
    <w:p w14:paraId="4D073A0F" w14:textId="77777777" w:rsidR="00A97D8C" w:rsidRDefault="004F620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A logical indicating whether you want a paired test.  </w:t>
      </w:r>
    </w:p>
    <w:p w14:paraId="4D073A10" w14:textId="77777777" w:rsidR="00A97D8C" w:rsidRDefault="004F620C">
      <w:pPr>
        <w:numPr>
          <w:ilvl w:val="0"/>
          <w:numId w:val="2"/>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conf.level: Confidence level. </w:t>
      </w:r>
    </w:p>
    <w:p w14:paraId="4D073A11"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p>
    <w:p w14:paraId="4D073A12" w14:textId="77777777" w:rsidR="00A97D8C" w:rsidRDefault="004F620C">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073A46" wp14:editId="4D073A47">
            <wp:extent cx="5233988" cy="14427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33988" cy="1442702"/>
                    </a:xfrm>
                    <a:prstGeom prst="rect">
                      <a:avLst/>
                    </a:prstGeom>
                    <a:ln/>
                  </pic:spPr>
                </pic:pic>
              </a:graphicData>
            </a:graphic>
          </wp:inline>
        </w:drawing>
      </w:r>
    </w:p>
    <w:p w14:paraId="4D073A13" w14:textId="77777777"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p-value is greater than our level of significance </w:t>
      </w:r>
      <m:oMath>
        <m:r>
          <w:rPr>
            <w:rFonts w:ascii="Times New Roman" w:eastAsia="Times New Roman" w:hAnsi="Times New Roman" w:cs="Times New Roman"/>
            <w:sz w:val="24"/>
            <w:szCs w:val="24"/>
          </w:rPr>
          <m:t>(0.9414&gt;0.05).</m:t>
        </m:r>
      </m:oMath>
      <w:r>
        <w:rPr>
          <w:rFonts w:ascii="Times New Roman" w:eastAsia="Times New Roman" w:hAnsi="Times New Roman" w:cs="Times New Roman"/>
          <w:sz w:val="24"/>
          <w:szCs w:val="24"/>
        </w:rPr>
        <w:t>Thus, we can not reject the null hypothesis. This indicates that the median difference between the ratings from operating system M and the operating system W is 0.</w:t>
      </w:r>
    </w:p>
    <w:p w14:paraId="4D073A14" w14:textId="063D0133" w:rsidR="00A97D8C" w:rsidRDefault="004F620C">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two nonparametric </w:t>
      </w:r>
      <w:r w:rsidR="006F79A7">
        <w:rPr>
          <w:rFonts w:ascii="Times New Roman" w:eastAsia="Times New Roman" w:hAnsi="Times New Roman" w:cs="Times New Roman"/>
          <w:sz w:val="24"/>
          <w:szCs w:val="24"/>
        </w:rPr>
        <w:t>tests:</w:t>
      </w:r>
      <w:r>
        <w:rPr>
          <w:rFonts w:ascii="Times New Roman" w:eastAsia="Times New Roman" w:hAnsi="Times New Roman" w:cs="Times New Roman"/>
          <w:sz w:val="24"/>
          <w:szCs w:val="24"/>
        </w:rPr>
        <w:t xml:space="preserve"> a 1-sample Sign Test and a 2-sample, paired Wilcoxon Sign Rank Test. After preparing various types of visuals to confirm that nonparametric tests were appropriate, we found that both the data sets being analyzed were non-normally distributed and contained outliers. Thus, making nonparametric tests appropriate. After conducting the nonparametric tests, we found that neither test indicated that we should reject the null hypotheses. Thus, there were no significant differences within our population samples. </w:t>
      </w:r>
    </w:p>
    <w:p w14:paraId="4D073A15" w14:textId="77777777" w:rsidR="00A97D8C" w:rsidRDefault="00A97D8C">
      <w:pPr>
        <w:shd w:val="clear" w:color="auto" w:fill="FFFFFF"/>
        <w:spacing w:before="140" w:after="280"/>
        <w:rPr>
          <w:rFonts w:ascii="Times New Roman" w:eastAsia="Times New Roman" w:hAnsi="Times New Roman" w:cs="Times New Roman"/>
          <w:sz w:val="24"/>
          <w:szCs w:val="24"/>
        </w:rPr>
      </w:pPr>
    </w:p>
    <w:p w14:paraId="608403A0"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44D3460F"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6D977F82"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6A161F6B"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0233C91C"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5D71C9B4"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3C415713"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3A443E86"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3AFFB86C"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2957EA2A"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375AF4A8" w14:textId="77777777" w:rsidR="00C3463B" w:rsidRDefault="00C3463B">
      <w:pPr>
        <w:shd w:val="clear" w:color="auto" w:fill="FFFFFF"/>
        <w:spacing w:before="140" w:after="280"/>
        <w:rPr>
          <w:rFonts w:ascii="Times New Roman" w:eastAsia="Times New Roman" w:hAnsi="Times New Roman" w:cs="Times New Roman"/>
          <w:b/>
          <w:sz w:val="24"/>
          <w:szCs w:val="24"/>
        </w:rPr>
      </w:pPr>
    </w:p>
    <w:p w14:paraId="4D073A16" w14:textId="2CBF0621" w:rsidR="00A97D8C" w:rsidRDefault="004F620C">
      <w:pPr>
        <w:shd w:val="clear" w:color="auto" w:fill="FFFFFF"/>
        <w:spacing w:before="14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Resources</w:t>
      </w:r>
    </w:p>
    <w:p w14:paraId="4D073A17"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Arnholt, A. (n.d.). </w:t>
      </w:r>
      <w:r>
        <w:rPr>
          <w:rFonts w:ascii="Times New Roman" w:eastAsia="Times New Roman" w:hAnsi="Times New Roman" w:cs="Times New Roman"/>
          <w:i/>
          <w:sz w:val="24"/>
          <w:szCs w:val="24"/>
        </w:rPr>
        <w:t>SIGN.test</w:t>
      </w:r>
      <w:r>
        <w:rPr>
          <w:rFonts w:ascii="Times New Roman" w:eastAsia="Times New Roman" w:hAnsi="Times New Roman" w:cs="Times New Roman"/>
          <w:sz w:val="24"/>
          <w:szCs w:val="24"/>
        </w:rPr>
        <w:t>. Retrieved April 26, 2020, from https://www.rdocumentation.org/packages/BSDA/versions/1.2.0/topics/SIGN.test</w:t>
      </w:r>
    </w:p>
    <w:p w14:paraId="4D073A18"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Ggplot2 histogram plot</w:t>
      </w:r>
      <w:r>
        <w:rPr>
          <w:rFonts w:ascii="Times New Roman" w:eastAsia="Times New Roman" w:hAnsi="Times New Roman" w:cs="Times New Roman"/>
          <w:sz w:val="24"/>
          <w:szCs w:val="24"/>
        </w:rPr>
        <w:t>. (n.d.). Retrieved April 26, 2020, from http://www.sthda.com/english/wiki/ggplot2-histogram-plot-quick-start-guide-r-software-and-data-visualization</w:t>
      </w:r>
    </w:p>
    <w:p w14:paraId="4D073A19"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Hothorn, T., &amp; Hormik, K. (2019). </w:t>
      </w:r>
      <w:r>
        <w:rPr>
          <w:rFonts w:ascii="Times New Roman" w:eastAsia="Times New Roman" w:hAnsi="Times New Roman" w:cs="Times New Roman"/>
          <w:i/>
          <w:sz w:val="24"/>
          <w:szCs w:val="24"/>
        </w:rPr>
        <w:t>Exact Distributions for Rank and Permutation Tests</w:t>
      </w:r>
      <w:r>
        <w:rPr>
          <w:rFonts w:ascii="Times New Roman" w:eastAsia="Times New Roman" w:hAnsi="Times New Roman" w:cs="Times New Roman"/>
          <w:sz w:val="24"/>
          <w:szCs w:val="24"/>
        </w:rPr>
        <w:t>. https://cran.r-project.org/web/packages/exactRankTests/exactRankTests.pdf</w:t>
      </w:r>
    </w:p>
    <w:p w14:paraId="4D073A1A"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Interpret all statistics and graphs for 1-Sample Sign</w:t>
      </w:r>
      <w:r>
        <w:rPr>
          <w:rFonts w:ascii="Times New Roman" w:eastAsia="Times New Roman" w:hAnsi="Times New Roman" w:cs="Times New Roman"/>
          <w:sz w:val="24"/>
          <w:szCs w:val="24"/>
        </w:rPr>
        <w:t>. (n.d.). Retrieved April 26, 2020, from https://support.minitab.com/en-us/minitab-express/1/help-and-how-to/basic-statistics/inference/how-to/one-sample/1-sample-sign/interpret-the-results/all-statistics/</w:t>
      </w:r>
    </w:p>
    <w:p w14:paraId="4D073A1B"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Mangiafico, S. S. (2016). </w:t>
      </w:r>
      <w:r>
        <w:rPr>
          <w:rFonts w:ascii="Times New Roman" w:eastAsia="Times New Roman" w:hAnsi="Times New Roman" w:cs="Times New Roman"/>
          <w:i/>
          <w:sz w:val="24"/>
          <w:szCs w:val="24"/>
        </w:rPr>
        <w:t>R handbook: Sign test for one-sample data</w:t>
      </w:r>
      <w:r>
        <w:rPr>
          <w:rFonts w:ascii="Times New Roman" w:eastAsia="Times New Roman" w:hAnsi="Times New Roman" w:cs="Times New Roman"/>
          <w:sz w:val="24"/>
          <w:szCs w:val="24"/>
        </w:rPr>
        <w:t>. https://rcompanion.org/handbook/F_03.html</w:t>
      </w:r>
    </w:p>
    <w:p w14:paraId="4D073A1C"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One sample sign test </w:t>
      </w:r>
      <w:r>
        <w:rPr>
          <w:rFonts w:ascii="Times New Roman" w:eastAsia="Times New Roman" w:hAnsi="Times New Roman" w:cs="Times New Roman"/>
          <w:sz w:val="24"/>
          <w:szCs w:val="24"/>
        </w:rPr>
        <w:t>. (2017, June 29). BPI Consulting. https://www.spcforexcel.com/help/statistical-tools/nonparametric/one-sign</w:t>
      </w:r>
    </w:p>
    <w:p w14:paraId="4D073A1D"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One sample sign tests</w:t>
      </w:r>
      <w:r>
        <w:rPr>
          <w:rFonts w:ascii="Times New Roman" w:eastAsia="Times New Roman" w:hAnsi="Times New Roman" w:cs="Times New Roman"/>
          <w:sz w:val="24"/>
          <w:szCs w:val="24"/>
        </w:rPr>
        <w:t>. (n.d.). Retrieved April 26, 2020, from https://cran.r-project.org/web/packages/distributions3/vignettes/one-sample-sign-tests.html</w:t>
      </w:r>
    </w:p>
    <w:p w14:paraId="4D073A1E"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Qq-plots</w:t>
      </w:r>
      <w:r>
        <w:rPr>
          <w:rFonts w:ascii="Times New Roman" w:eastAsia="Times New Roman" w:hAnsi="Times New Roman" w:cs="Times New Roman"/>
          <w:sz w:val="24"/>
          <w:szCs w:val="24"/>
        </w:rPr>
        <w:t>. (n.d.). Retrieved April 26, 2020, from http://www.sthda.com/english/wiki/qq-plots-quantile-quantile-plots-r-base-graphs</w:t>
      </w:r>
    </w:p>
    <w:p w14:paraId="4D073A1F" w14:textId="7252FF39"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Stephanie. (2014, January 21). </w:t>
      </w:r>
      <w:r w:rsidR="00CA17C4">
        <w:rPr>
          <w:rFonts w:ascii="Times New Roman" w:eastAsia="Times New Roman" w:hAnsi="Times New Roman" w:cs="Times New Roman"/>
          <w:i/>
          <w:sz w:val="24"/>
          <w:szCs w:val="24"/>
        </w:rPr>
        <w:t>Nonparametric</w:t>
      </w:r>
      <w:r>
        <w:rPr>
          <w:rFonts w:ascii="Times New Roman" w:eastAsia="Times New Roman" w:hAnsi="Times New Roman" w:cs="Times New Roman"/>
          <w:i/>
          <w:sz w:val="24"/>
          <w:szCs w:val="24"/>
        </w:rPr>
        <w:t xml:space="preserve"> data and tests(Distribution free tests)</w:t>
      </w:r>
      <w:r>
        <w:rPr>
          <w:rFonts w:ascii="Times New Roman" w:eastAsia="Times New Roman" w:hAnsi="Times New Roman" w:cs="Times New Roman"/>
          <w:sz w:val="24"/>
          <w:szCs w:val="24"/>
        </w:rPr>
        <w:t>. Statistics How To. https://www.statisticshowto.com/parametric-and-non-parametric-data/</w:t>
      </w:r>
    </w:p>
    <w:p w14:paraId="4D073A20" w14:textId="77777777" w:rsidR="00A97D8C" w:rsidRDefault="004F620C">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Sullivan, L. (n.d.). </w:t>
      </w:r>
      <w:r>
        <w:rPr>
          <w:rFonts w:ascii="Times New Roman" w:eastAsia="Times New Roman" w:hAnsi="Times New Roman" w:cs="Times New Roman"/>
          <w:i/>
          <w:sz w:val="24"/>
          <w:szCs w:val="24"/>
        </w:rPr>
        <w:t>Nonparametric tests</w:t>
      </w:r>
      <w:r>
        <w:rPr>
          <w:rFonts w:ascii="Times New Roman" w:eastAsia="Times New Roman" w:hAnsi="Times New Roman" w:cs="Times New Roman"/>
          <w:sz w:val="24"/>
          <w:szCs w:val="24"/>
        </w:rPr>
        <w:t>. Retrieved April 26, 2020, from http://sphweb.bumc.bu.edu/otlt/MPH-Modules/BS/BS704_Nonparametric/BS704_Nonparametric_print.html</w:t>
      </w:r>
    </w:p>
    <w:p w14:paraId="4D073A26" w14:textId="337A125D" w:rsidR="00A97D8C" w:rsidRDefault="004F620C" w:rsidP="00831CC1">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Unpaired two-samples wilcoxon test in r </w:t>
      </w:r>
      <w:r>
        <w:rPr>
          <w:rFonts w:ascii="Times New Roman" w:eastAsia="Times New Roman" w:hAnsi="Times New Roman" w:cs="Times New Roman"/>
          <w:sz w:val="24"/>
          <w:szCs w:val="24"/>
        </w:rPr>
        <w:t>. (n.d.). Retrieved April 26, 2020, from http://www.sthda.com/english/wiki/unpaired-two-samples-wilcoxon-test-in-r</w:t>
      </w:r>
    </w:p>
    <w:p w14:paraId="4D073A27" w14:textId="77777777" w:rsidR="00A97D8C" w:rsidRDefault="00A97D8C">
      <w:pPr>
        <w:rPr>
          <w:rFonts w:ascii="Times New Roman" w:eastAsia="Times New Roman" w:hAnsi="Times New Roman" w:cs="Times New Roman"/>
          <w:sz w:val="24"/>
          <w:szCs w:val="24"/>
        </w:rPr>
      </w:pPr>
    </w:p>
    <w:sectPr w:rsidR="00A97D8C">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D4D53" w14:textId="77777777" w:rsidR="00B265B8" w:rsidRDefault="00B265B8">
      <w:pPr>
        <w:spacing w:line="240" w:lineRule="auto"/>
      </w:pPr>
      <w:r>
        <w:separator/>
      </w:r>
    </w:p>
  </w:endnote>
  <w:endnote w:type="continuationSeparator" w:id="0">
    <w:p w14:paraId="5349CC42" w14:textId="77777777" w:rsidR="00B265B8" w:rsidRDefault="00B26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3A49" w14:textId="77777777" w:rsidR="00A97D8C" w:rsidRDefault="00A97D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C897D" w14:textId="77777777" w:rsidR="00B265B8" w:rsidRDefault="00B265B8">
      <w:pPr>
        <w:spacing w:line="240" w:lineRule="auto"/>
      </w:pPr>
      <w:r>
        <w:separator/>
      </w:r>
    </w:p>
  </w:footnote>
  <w:footnote w:type="continuationSeparator" w:id="0">
    <w:p w14:paraId="2C737921" w14:textId="77777777" w:rsidR="00B265B8" w:rsidRDefault="00B265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3A48" w14:textId="77777777" w:rsidR="00A97D8C" w:rsidRDefault="00A97D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FAE"/>
    <w:multiLevelType w:val="multilevel"/>
    <w:tmpl w:val="15E2D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B13BAB"/>
    <w:multiLevelType w:val="multilevel"/>
    <w:tmpl w:val="8E62A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21997"/>
    <w:multiLevelType w:val="multilevel"/>
    <w:tmpl w:val="F5F20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3A095D"/>
    <w:multiLevelType w:val="multilevel"/>
    <w:tmpl w:val="E57EA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8C"/>
    <w:rsid w:val="004F620C"/>
    <w:rsid w:val="005D1202"/>
    <w:rsid w:val="00690C17"/>
    <w:rsid w:val="006F79A7"/>
    <w:rsid w:val="00831CC1"/>
    <w:rsid w:val="00846718"/>
    <w:rsid w:val="00A97D8C"/>
    <w:rsid w:val="00B265B8"/>
    <w:rsid w:val="00C07B38"/>
    <w:rsid w:val="00C3463B"/>
    <w:rsid w:val="00CA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9AA"/>
  <w15:docId w15:val="{36AAF23F-B231-4DA5-AB53-34FC426A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Shrode</cp:lastModifiedBy>
  <cp:revision>9</cp:revision>
  <dcterms:created xsi:type="dcterms:W3CDTF">2020-04-27T02:48:00Z</dcterms:created>
  <dcterms:modified xsi:type="dcterms:W3CDTF">2020-04-27T03:03:00Z</dcterms:modified>
</cp:coreProperties>
</file>