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Dreh-Briefing — Videos für Instagram &amp; Facebook</w:t>
      </w:r>
    </w:p>
    <w:p>
      <w:pPr>
        <w:spacing w:after="120"/>
      </w:pPr>
      <w:r>
        <w:t xml:space="preserve">Danke, dass ihr das übernehmt! An einem Gottesdienst-Sonntag filmt ihr kurze Szenen für </w:t>
      </w:r>
      <w:r>
        <w:rPr>
          <w:b/>
          <w:bCs/>
        </w:rPr>
        <w:t xml:space="preserve">10 Videos (Reels)</w:t>
      </w:r>
      <w:r>
        <w:t xml:space="preserve"> und macht ein paar Fotos.</w:t>
      </w:r>
    </w:p>
    <w:p>
      <w:pPr>
        <w:spacing w:after="120"/>
      </w:pPr>
      <w:r>
        <w:t xml:space="preserve">Ihr braucht </w:t>
      </w:r>
      <w:r>
        <w:rPr>
          <w:b/>
          <w:bCs/>
        </w:rPr>
        <w:t xml:space="preserve">kein Vorwissen</w:t>
      </w:r>
      <w:r>
        <w:t xml:space="preserve"> — haltet euch einfach an diese Liste. Den Schnitt, die Texte und die Untertitel macht Moritz.</w:t>
      </w:r>
    </w:p>
    <w:p>
      <w:pPr>
        <w:spacing w:after="120"/>
      </w:pPr>
      <w:r>
        <w:rPr>
          <w:b/>
          <w:bCs/>
        </w:rPr>
        <w:t xml:space="preserve">Ihr braucht:</w:t>
      </w:r>
      <w:r>
        <w:t xml:space="preserve"> 2 Personen (eine filmt, eine hilft und organisiert die Interviews) · 2 Handys · ca. 1 Stunde verteilt über den Vormittag.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A — Fakten-Check (bitte zuerst, per WhatsApp an Moritz)</w:t>
      </w:r>
    </w:p>
    <w:p>
      <w:pPr>
        <w:spacing w:after="120"/>
      </w:pPr>
      <w:r>
        <w:t xml:space="preserve">Die Sprechtexte sollen </w:t>
      </w:r>
      <w:r>
        <w:rPr>
          <w:b/>
          <w:bCs/>
        </w:rPr>
        <w:t xml:space="preserve">genau</w:t>
      </w:r>
      <w:r>
        <w:t xml:space="preserve"> stimmen. Bitte beantwortet diese Fragen kurz:</w:t>
      </w:r>
    </w:p>
    <w:p>
      <w:pPr>
        <w:ind w:left="360" w:hanging="360"/>
      </w:pPr>
      <w:r>
        <w:t xml:space="preserve">1.  </w:t>
      </w:r>
      <w:r>
        <w:rPr>
          <w:b/>
          <w:bCs/>
        </w:rPr>
        <w:t xml:space="preserve">Weg zum Eingang:</w:t>
      </w:r>
      <w:r>
        <w:t xml:space="preserve"> Von der ul. Miodowa aus — wie kommt man genau zum Eingang an der ul. Leona Schillera? (z. B. „rechts am Gebäude vorbei, dann links") Woran erkennt man die richtige Tür (Farbe, Schild, Aufschrift)?</w:t>
      </w:r>
    </w:p>
    <w:p>
      <w:pPr>
        <w:ind w:left="360" w:hanging="360"/>
      </w:pPr>
      <w:r>
        <w:t xml:space="preserve">2.  </w:t>
      </w:r>
      <w:r>
        <w:rPr>
          <w:b/>
          <w:bCs/>
        </w:rPr>
        <w:t xml:space="preserve">Treppe oder Aufzug</w:t>
      </w:r>
      <w:r>
        <w:t xml:space="preserve"> in den 2. Stock? Oder beides?</w:t>
      </w:r>
    </w:p>
    <w:p>
      <w:pPr>
        <w:ind w:left="360" w:hanging="360"/>
      </w:pPr>
      <w:r>
        <w:t xml:space="preserve">3.  </w:t>
      </w:r>
      <w:r>
        <w:rPr>
          <w:b/>
          <w:bCs/>
        </w:rPr>
        <w:t xml:space="preserve">Ab wann</w:t>
      </w:r>
      <w:r>
        <w:t xml:space="preserve"> ist die Tür offen und der Saal zugänglich?</w:t>
      </w:r>
    </w:p>
    <w:p>
      <w:pPr>
        <w:ind w:left="360" w:hanging="360"/>
      </w:pPr>
      <w:r>
        <w:t xml:space="preserve">4.  </w:t>
      </w:r>
      <w:r>
        <w:rPr>
          <w:b/>
          <w:bCs/>
        </w:rPr>
        <w:t xml:space="preserve">Wie lange</w:t>
      </w:r>
      <w:r>
        <w:t xml:space="preserve"> dauert der Gottesdienst ungefähr?</w:t>
      </w:r>
    </w:p>
    <w:p>
      <w:pPr>
        <w:ind w:left="360" w:hanging="360"/>
      </w:pPr>
      <w:r>
        <w:t xml:space="preserve">5.  </w:t>
      </w:r>
      <w:r>
        <w:rPr>
          <w:b/>
          <w:bCs/>
        </w:rPr>
        <w:t xml:space="preserve">Liedblatt oder Gesangbuch:</w:t>
      </w:r>
      <w:r>
        <w:t xml:space="preserve"> Liegt etwas aus, oder bekommt man es am Eingang?</w:t>
      </w:r>
    </w:p>
    <w:p>
      <w:pPr>
        <w:ind w:left="360" w:hanging="360"/>
      </w:pPr>
      <w:r>
        <w:t xml:space="preserve">6.  </w:t>
      </w:r>
      <w:r>
        <w:rPr>
          <w:b/>
          <w:bCs/>
        </w:rPr>
        <w:t xml:space="preserve">Nach dem Gottesdienst:</w:t>
      </w:r>
      <w:r>
        <w:t xml:space="preserve"> Gibt es Kaffee, Tee, Kuchen? Wo — im Saal oder in einem anderen Raum?</w:t>
      </w:r>
    </w:p>
    <w:p>
      <w:pPr>
        <w:ind w:left="360" w:hanging="360"/>
      </w:pPr>
      <w:r>
        <w:t xml:space="preserve">7.  </w:t>
      </w:r>
      <w:r>
        <w:rPr>
          <w:b/>
          <w:bCs/>
        </w:rPr>
        <w:t xml:space="preserve">Lutherrose im Raum:</w:t>
      </w:r>
      <w:r>
        <w:t xml:space="preserve"> Ist das Zeichen irgendwo zu sehen (Fenster, Wand, Kanzel)?</w:t>
      </w:r>
    </w:p>
    <w:p>
      <w:pPr>
        <w:ind w:left="360" w:hanging="360"/>
      </w:pPr>
      <w:r>
        <w:t xml:space="preserve">8.  </w:t>
      </w:r>
      <w:r>
        <w:rPr>
          <w:b/>
          <w:bCs/>
        </w:rPr>
        <w:t xml:space="preserve">Namen:</w:t>
      </w:r>
      <w:r>
        <w:t xml:space="preserve"> Vornamen der drei Gemeindemitglieder aus Teil D, Block 4 (für die Einblendung) — bitte nach dem Dreh schicken.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B — Vorbereitung (am Abend vorher, 10 Minuten)</w:t>
      </w:r>
    </w:p>
    <w:p>
      <w:pPr>
        <w:spacing w:after="120"/>
      </w:pPr>
      <w:r>
        <w:rPr>
          <w:b/>
          <w:bCs/>
        </w:rPr>
        <w:t xml:space="preserve">Handy, das filmt:</w:t>
      </w:r>
    </w:p>
    <w:p>
      <w:pPr>
        <w:pStyle w:val="ListParagraph"/>
        <w:numPr>
          <w:ilvl w:val="0"/>
          <w:numId w:val="2"/>
        </w:numPr>
      </w:pPr>
      <w:r>
        <w:t xml:space="preserve">Akku </w:t>
      </w:r>
      <w:r>
        <w:rPr>
          <w:b/>
          <w:bCs/>
        </w:rPr>
        <w:t xml:space="preserve">voll laden</w:t>
      </w:r>
      <w:r>
        <w:t xml:space="preserve">, Powerbank mitnehmen.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Mindestens 10 GB Speicher frei</w:t>
      </w:r>
      <w:r>
        <w:t xml:space="preserve"> (Einstellungen → Allgemein → iPhone-Speicher).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iPhone:</w:t>
      </w:r>
      <w:r>
        <w:t xml:space="preserve"> Einstellungen → Kamera → Video aufnehmen → </w:t>
      </w:r>
      <w:r>
        <w:rPr>
          <w:b/>
          <w:bCs/>
        </w:rPr>
        <w:t xml:space="preserve">4K, 30 fps</w:t>
      </w:r>
      <w:r>
        <w:t xml:space="preserve">. Dort auch </w:t>
      </w:r>
      <w:r>
        <w:rPr>
          <w:b/>
          <w:bCs/>
        </w:rPr>
        <w:t xml:space="preserve">„HDR-Video" ausschalten</w:t>
      </w:r>
      <w:r>
        <w:t xml:space="preserve"> (sonst sehen die Farben später blass aus).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Android:</w:t>
      </w:r>
      <w:r>
        <w:t xml:space="preserve"> Kamera-App → Einstellungen → Videogröße </w:t>
      </w:r>
      <w:r>
        <w:rPr>
          <w:b/>
          <w:bCs/>
        </w:rPr>
        <w:t xml:space="preserve">UHD/4K, 30 fps</w:t>
      </w:r>
      <w:r>
        <w:t xml:space="preserve">. „HDR10+"-Video ausschalten.</w:t>
      </w:r>
    </w:p>
    <w:p>
      <w:pPr>
        <w:pStyle w:val="ListParagraph"/>
        <w:numPr>
          <w:ilvl w:val="0"/>
          <w:numId w:val="2"/>
        </w:numPr>
      </w:pPr>
      <w:r>
        <w:t xml:space="preserve">Kein Filter, kein Zeitlupe-, kein Kino-/Porträtmodus — </w:t>
      </w:r>
      <w:r>
        <w:rPr>
          <w:b/>
          <w:bCs/>
        </w:rPr>
        <w:t xml:space="preserve">ganz normales Video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Zweites Handy (für die Predigt-Tonaufnahme):</w:t>
      </w:r>
    </w:p>
    <w:p>
      <w:pPr>
        <w:pStyle w:val="ListParagraph"/>
        <w:numPr>
          <w:ilvl w:val="0"/>
          <w:numId w:val="2"/>
        </w:numPr>
      </w:pPr>
      <w:r>
        <w:t xml:space="preserve">App </w:t>
      </w:r>
      <w:r>
        <w:rPr>
          <w:b/>
          <w:bCs/>
        </w:rPr>
        <w:t xml:space="preserve">Sprachmemos</w:t>
      </w:r>
      <w:r>
        <w:t xml:space="preserve"> (iPhone) bzw. </w:t>
      </w:r>
      <w:r>
        <w:rPr>
          <w:b/>
          <w:bCs/>
        </w:rPr>
        <w:t xml:space="preserve">Rekorder</w:t>
      </w:r>
      <w:r>
        <w:t xml:space="preserve"> (Android). iPhone: Einstellungen → Sprachmemos → Audioqualität → </w:t>
      </w:r>
      <w:r>
        <w:rPr>
          <w:b/>
          <w:bCs/>
        </w:rPr>
        <w:t xml:space="preserve">Verlustfrei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Kurz absprechen: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Pfarrer Bujok</w:t>
      </w:r>
      <w:r>
        <w:t xml:space="preserve"> vorher informieren, dass während des Gottesdienstes dezent von hinten gefilmt und die Predigt als Ton aufgenommen wird — und um 10 Minuten für das Interview nach dem Gottesdienst bitten.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Jürgen, Jens und Simon</w:t>
      </w:r>
      <w:r>
        <w:t xml:space="preserve"> um je 3 Minuten nach dem Gottesdienst bitten (Reel 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Drei Gemeindemitglieder</w:t>
      </w:r>
      <w:r>
        <w:t xml:space="preserve"> fragen, ob sie einen Satz in die Kamera sagen (Reel 8). Gut wäre eine Mischung: jemand Neues, jemand, der schon lange dabei ist.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C — Die 7 goldenen Regeln beim Filmen</w:t>
      </w:r>
    </w:p>
    <w:p>
      <w:pPr>
        <w:ind w:left="360" w:hanging="360"/>
      </w:pPr>
      <w:r>
        <w:t xml:space="preserve">1.  </w:t>
      </w:r>
      <w:r>
        <w:rPr>
          <w:b/>
          <w:bCs/>
        </w:rPr>
        <w:t xml:space="preserve">Immer hochkant.</w:t>
      </w:r>
      <w:r>
        <w:t xml:space="preserve"> Nie quer.</w:t>
      </w:r>
    </w:p>
    <w:p>
      <w:pPr>
        <w:ind w:left="360" w:hanging="360"/>
      </w:pPr>
      <w:r>
        <w:t xml:space="preserve">2.  </w:t>
      </w:r>
      <w:r>
        <w:rPr>
          <w:b/>
          <w:bCs/>
        </w:rPr>
        <w:t xml:space="preserve">Normale Linse (1×).</w:t>
      </w:r>
      <w:r>
        <w:t xml:space="preserve"> Nicht auf 0,5× oder 2× tippen, </w:t>
      </w:r>
      <w:r>
        <w:rPr>
          <w:b/>
          <w:bCs/>
        </w:rPr>
        <w:t xml:space="preserve">nicht zoomen</w:t>
      </w:r>
      <w:r>
        <w:t xml:space="preserve">.</w:t>
      </w:r>
    </w:p>
    <w:p>
      <w:pPr>
        <w:ind w:left="360" w:hanging="360"/>
      </w:pPr>
      <w:r>
        <w:t xml:space="preserve">3.  </w:t>
      </w:r>
      <w:r>
        <w:rPr>
          <w:b/>
          <w:bCs/>
        </w:rPr>
        <w:t xml:space="preserve">Jede Szene mindestens 5 Sekunden ruhig halten.</w:t>
      </w:r>
      <w:r>
        <w:t xml:space="preserve"> Lieber zu lang als zu kurz. Ellbogen an den Körper, beide Hände.</w:t>
      </w:r>
    </w:p>
    <w:p>
      <w:pPr>
        <w:ind w:left="360" w:hanging="360"/>
      </w:pPr>
      <w:r>
        <w:t xml:space="preserve">4.  </w:t>
      </w:r>
      <w:r>
        <w:rPr>
          <w:b/>
          <w:bCs/>
        </w:rPr>
        <w:t xml:space="preserve">Szene ansagen:</w:t>
      </w:r>
      <w:r>
        <w:t xml:space="preserve"> Direkt nach dem Start der Aufnahme laut sagen, welche Szene es ist — z. B. </w:t>
      </w:r>
      <w:r>
        <w:rPr>
          <w:b/>
          <w:bCs/>
        </w:rPr>
        <w:t xml:space="preserve">„Reel zwei, Szene drei"</w:t>
      </w:r>
      <w:r>
        <w:t xml:space="preserve"> — dann 2 Sekunden warten, dann die eigentliche Szene. (Das schneidet Moritz raus. So weiß er immer, was was ist.) </w:t>
      </w:r>
      <w:r>
        <w:rPr>
          <w:i/>
          <w:iCs/>
        </w:rPr>
        <w:t xml:space="preserve">Ausnahme: während des Gottesdienstes nicht sprechen — dort Szene nur aufschreiben.</w:t>
      </w:r>
    </w:p>
    <w:p>
      <w:pPr>
        <w:ind w:left="360" w:hanging="360"/>
      </w:pPr>
      <w:r>
        <w:t xml:space="preserve">5.  </w:t>
      </w:r>
      <w:r>
        <w:rPr>
          <w:b/>
          <w:bCs/>
        </w:rPr>
        <w:t xml:space="preserve">Fokus festhalten:</w:t>
      </w:r>
      <w:r>
        <w:t xml:space="preserve"> Auf dem Bildschirm auf das Motiv </w:t>
      </w:r>
      <w:r>
        <w:rPr>
          <w:b/>
          <w:bCs/>
        </w:rPr>
        <w:t xml:space="preserve">tippen und gedrückt halten</w:t>
      </w:r>
      <w:r>
        <w:t xml:space="preserve">, bis „AE/AF-Sperre" erscheint. Dann bleibt das Bild scharf und hell.</w:t>
      </w:r>
    </w:p>
    <w:p>
      <w:pPr>
        <w:ind w:left="360" w:hanging="360"/>
      </w:pPr>
      <w:r>
        <w:t xml:space="preserve">6.  </w:t>
      </w:r>
      <w:r>
        <w:rPr>
          <w:b/>
          <w:bCs/>
        </w:rPr>
        <w:t xml:space="preserve">Licht von vorne:</w:t>
      </w:r>
      <w:r>
        <w:t xml:space="preserve"> Licht (Fenster) soll auf das Motiv fallen, nicht hinter ihm sein. Linse vorher mit einem Tuch abwischen.</w:t>
      </w:r>
    </w:p>
    <w:p>
      <w:pPr>
        <w:ind w:left="360" w:hanging="360"/>
      </w:pPr>
      <w:r>
        <w:t xml:space="preserve">7.  </w:t>
      </w:r>
      <w:r>
        <w:rPr>
          <w:b/>
          <w:bCs/>
        </w:rPr>
        <w:t xml:space="preserve">Bewegung nur langsam:</w:t>
      </w:r>
      <w:r>
        <w:t xml:space="preserve"> Wenn ihr geht oder schwenkt, dann halb so schnell wie normal.</w:t>
      </w:r>
    </w:p>
    <w:p>
      <w:pPr>
        <w:spacing w:after="120"/>
      </w:pPr>
      <w:r>
        <w:rPr>
          <w:b/>
          <w:bCs/>
        </w:rPr>
        <w:t xml:space="preserve">Im Zweifel:</w:t>
      </w:r>
      <w:r>
        <w:t xml:space="preserve"> Szene einfach zweimal filmen.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D — Ablauf am Drehtag</w:t>
      </w:r>
    </w:p>
    <w:p>
      <w:pPr>
        <w:spacing w:after="120"/>
      </w:pPr>
      <w:r>
        <w:t xml:space="preserve">Hakt jede Szene ab, wenn sie im Kasten ist. Die Nummern (z. B. R2-S3) gehören zu den Videos — nicht ändern.</w:t>
      </w:r>
    </w:p>
    <w:p>
      <w:pPr>
        <w:pStyle w:val="Heading3"/>
      </w:pPr>
      <w:r>
        <w:t xml:space="preserve">Block 1 — Vor dem Gottesdienst, draußen und im leeren Saal (ca. 30 Minuten, so früh wie möglich)</w:t>
      </w:r>
    </w:p>
    <w:p>
      <w:pPr>
        <w:spacing w:after="120"/>
      </w:pPr>
      <w:r>
        <w:rPr>
          <w:b/>
          <w:bCs/>
        </w:rPr>
        <w:t xml:space="preserve">Draußen: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R1-S1</w:t>
      </w:r>
      <w:r>
        <w:t xml:space="preserve"> Straßenschild „ul. Miodowa", Nahaufnahme,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R1-S2</w:t>
      </w:r>
      <w:r>
        <w:t xml:space="preserve"> Fassade Miodowa 21 von der anderen Straßenseite, 5 s still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R2 — der Weg (in Ich-Perspektive).</w:t>
      </w:r>
      <w:r>
        <w:t xml:space="preserve"> Handy auf Brusthöhe, langsam gehen, so wie jemand, der zum ersten Mal kommt. In Teilstücken filmen, jedes Stück neu starten und ansagen: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R2-S1</w:t>
      </w:r>
      <w:r>
        <w:t xml:space="preserve"> vor der Hausnummer 21 an der Miodowa beginnen, Hausnummer kurz ins Bild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R2-S2</w:t>
      </w:r>
      <w:r>
        <w:t xml:space="preserve"> gehen bis zur Abzweigung in die ul. Leona Schillera — Straßenschild kurz zeigen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R2-S3</w:t>
      </w:r>
      <w:r>
        <w:t xml:space="preserve"> gehen bis zur Eingangstür auf der Rückseite — Schild/Aufschrift kurz zeigen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R2-S4</w:t>
      </w:r>
      <w:r>
        <w:t xml:space="preserve"> Tür öffnen und hineingehen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R2-S5</w:t>
      </w:r>
      <w:r>
        <w:t xml:space="preserve"> Treppe hoch (oder Aufzug) bis in den 2. Stock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R2-S6</w:t>
      </w:r>
      <w:r>
        <w:t xml:space="preserve"> Tür zum Synodalsaal öffnen, Blick in den Raum, 3 s stehen bleiben</w:t>
      </w:r>
    </w:p>
    <w:p>
      <w:pPr>
        <w:spacing w:after="120"/>
      </w:pPr>
      <w:r>
        <w:rPr>
          <w:b/>
          <w:bCs/>
        </w:rPr>
        <w:t xml:space="preserve">Im leeren Saal: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R1-S3</w:t>
      </w:r>
      <w:r>
        <w:t xml:space="preserve"> langsamer Schwenk über den ganzen Saal, links nach rechts, 6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R3-S1</w:t>
      </w:r>
      <w:r>
        <w:t xml:space="preserve"> leerer Saal von hinten, ruhig,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R1-S4</w:t>
      </w:r>
      <w:r>
        <w:t xml:space="preserve"> Altar/Kreuz in Nahaufnahme,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R3-S5</w:t>
      </w:r>
      <w:r>
        <w:t xml:space="preserve"> Kerzen am Altar, Nahaufnahme, 5 s (gern, sobald sie brennen)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R3-S2</w:t>
      </w:r>
      <w:r>
        <w:t xml:space="preserve"> Liedblatt oder Gesangbuch auf einem Stuhl, Nahaufnahme,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R10-S1</w:t>
      </w:r>
      <w:r>
        <w:t xml:space="preserve"> offene Bibel: Handy langsam näher heranschieben,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R10-S2</w:t>
      </w:r>
      <w:r>
        <w:t xml:space="preserve"> brennende Kerze, ganz nah,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R10-S3</w:t>
      </w:r>
      <w:r>
        <w:t xml:space="preserve"> eine Person sitzt allein im Saal, von hinten gefilmt, 5 s (die helfende Person setzt sich hin)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R10-S4</w:t>
      </w:r>
      <w:r>
        <w:t xml:space="preserve"> Saaltür öffnet sich, von innen gefilmt,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R10-S5</w:t>
      </w:r>
      <w:r>
        <w:t xml:space="preserve"> Fenster mit Licht,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R6-S1</w:t>
      </w:r>
      <w:r>
        <w:t xml:space="preserve"> </w:t>
      </w:r>
      <w:r>
        <w:rPr>
          <w:i/>
          <w:iCs/>
        </w:rPr>
        <w:t xml:space="preserve">nur falls vorhanden:</w:t>
      </w:r>
      <w:r>
        <w:t xml:space="preserve"> Lutherrose im Raum, Nahaufnahme,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Foto F1:</w:t>
      </w:r>
      <w:r>
        <w:t xml:space="preserve"> der Saal, weit, hochkant (für einen Feedpost)</w:t>
      </w:r>
    </w:p>
    <w:p>
      <w:pPr>
        <w:pStyle w:val="Heading3"/>
      </w:pPr>
      <w:r>
        <w:t xml:space="preserve">Block 2 — Ankommen (ca. 10 Minuten vor Beginn)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R1-S5</w:t>
      </w:r>
      <w:r>
        <w:t xml:space="preserve"> Menschen kommen an, hängen Jacken auf, setzen sich — </w:t>
      </w:r>
      <w:r>
        <w:rPr>
          <w:b/>
          <w:bCs/>
        </w:rPr>
        <w:t xml:space="preserve">von hinten</w:t>
      </w:r>
      <w:r>
        <w:t xml:space="preserve"> filmen, 5–10 s</w:t>
      </w:r>
    </w:p>
    <w:p>
      <w:pPr>
        <w:pStyle w:val="Heading3"/>
      </w:pPr>
      <w:r>
        <w:t xml:space="preserve">Block 3 — Während des Gottesdienstes</w:t>
      </w:r>
    </w:p>
    <w:p>
      <w:pPr>
        <w:spacing w:after="120"/>
      </w:pPr>
      <w:r>
        <w:rPr>
          <w:b/>
          <w:bCs/>
        </w:rPr>
        <w:t xml:space="preserve">Regeln:</w:t>
      </w:r>
      <w:r>
        <w:t xml:space="preserve"> Handy </w:t>
      </w:r>
      <w:r>
        <w:rPr>
          <w:b/>
          <w:bCs/>
        </w:rPr>
        <w:t xml:space="preserve">lautlos</w:t>
      </w:r>
      <w:r>
        <w:t xml:space="preserve">, kein Blitz, nicht herumlaufen — von einem festen Platz </w:t>
      </w:r>
      <w:r>
        <w:rPr>
          <w:b/>
          <w:bCs/>
        </w:rPr>
        <w:t xml:space="preserve">hinten</w:t>
      </w:r>
      <w:r>
        <w:t xml:space="preserve"> filmen. </w:t>
      </w:r>
      <w:r>
        <w:rPr>
          <w:b/>
          <w:bCs/>
        </w:rPr>
        <w:t xml:space="preserve">Nicht filmen während Gebeten und während des Abendmahls.</w:t>
      </w:r>
      <w:r>
        <w:t xml:space="preserve"> Hier nicht ansagen, sondern Szenen auf einem Zettel notieren.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R7-S1 Predigt-Ton:</w:t>
      </w:r>
      <w:r>
        <w:t xml:space="preserve"> Kurz vor der Predigt das </w:t>
      </w:r>
      <w:r>
        <w:rPr>
          <w:b/>
          <w:bCs/>
        </w:rPr>
        <w:t xml:space="preserve">zweite Handy</w:t>
      </w:r>
      <w:r>
        <w:t xml:space="preserve"> mit Sprachmemo starten und </w:t>
      </w:r>
      <w:r>
        <w:rPr>
          <w:b/>
          <w:bCs/>
        </w:rPr>
        <w:t xml:space="preserve">vorne nah am Prediger</w:t>
      </w:r>
      <w:r>
        <w:t xml:space="preserve"> ablegen (z. B. auf dem Rand der Kanzel, dem Lesepult oder in der ersten Reihe — mit dem Pfarrer vorher abgesprochen). Erst nach der Predigt stoppen.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R3-S3</w:t>
      </w:r>
      <w:r>
        <w:t xml:space="preserve"> Gemeinde singt, von hinten, 5–10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R3-S4</w:t>
      </w:r>
      <w:r>
        <w:t xml:space="preserve"> Lesung oder Predigt, von hinten oder von der Seite, 5–10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R7-S2</w:t>
      </w:r>
      <w:r>
        <w:t xml:space="preserve"> Prediger von der Seite oder von hinten, </w:t>
      </w:r>
      <w:r>
        <w:rPr>
          <w:b/>
          <w:bCs/>
        </w:rPr>
        <w:t xml:space="preserve">2–3 Clips</w:t>
      </w:r>
      <w:r>
        <w:t xml:space="preserve"> à 10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R7-S3</w:t>
      </w:r>
      <w:r>
        <w:t xml:space="preserve"> Zuhörende von hinten, 5 s</w:t>
      </w:r>
    </w:p>
    <w:p>
      <w:pPr>
        <w:pStyle w:val="Heading3"/>
      </w:pPr>
      <w:r>
        <w:t xml:space="preserve">Block 4 — Nach dem Gottesdienst</w:t>
      </w:r>
    </w:p>
    <w:p>
      <w:pPr>
        <w:spacing w:after="120"/>
      </w:pPr>
      <w:r>
        <w:rPr>
          <w:b/>
          <w:bCs/>
        </w:rPr>
        <w:t xml:space="preserve">Kaffee &amp; Gespräche</w:t>
      </w:r>
      <w:r>
        <w:t xml:space="preserve"> (Szenen wieder ansagen, aber leise):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R3-S6</w:t>
      </w:r>
      <w:r>
        <w:t xml:space="preserve"> Menschen stehen auf und unterhalten sich,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R5-S1</w:t>
      </w:r>
      <w:r>
        <w:t xml:space="preserve"> Kaffee wird eingeschenkt, ganz nah,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R5-S2</w:t>
      </w:r>
      <w:r>
        <w:t xml:space="preserve"> Tisch mit Tassen (und Kuchen, falls es welchen gibt),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R5-S3</w:t>
      </w:r>
      <w:r>
        <w:t xml:space="preserve"> Gruppe im Gespräch, mit etwas Abstand, 6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R5-S4</w:t>
      </w:r>
      <w:r>
        <w:t xml:space="preserve"> jemand lacht, 3–5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R5-S5</w:t>
      </w:r>
      <w:r>
        <w:t xml:space="preserve"> Hände, Tassen, Gesten — nah,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R5-S6</w:t>
      </w:r>
      <w:r>
        <w:t xml:space="preserve"> der ganze Raum, weit,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R1-S6</w:t>
      </w:r>
      <w:r>
        <w:t xml:space="preserve"> Kaffeetassen und Gespräche (ruhig, nah), 5 s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R5-S7 Raumklang:</w:t>
      </w:r>
      <w:r>
        <w:t xml:space="preserve"> Handy </w:t>
      </w:r>
      <w:r>
        <w:rPr>
          <w:b/>
          <w:bCs/>
        </w:rPr>
        <w:t xml:space="preserve">10 Sekunden still auf einen Tisch legen</w:t>
      </w:r>
      <w:r>
        <w:t xml:space="preserve"> und Video laufen lassen — dabei selbst nicht reden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Foto F2:</w:t>
      </w:r>
      <w:r>
        <w:t xml:space="preserve"> Kaffeetisch mit Menschen im Gespräch (für einen Feedpost)</w:t>
      </w:r>
    </w:p>
    <w:p>
      <w:pPr>
        <w:spacing w:after="120"/>
      </w:pPr>
      <w:r>
        <w:rPr>
          <w:b/>
          <w:bCs/>
        </w:rPr>
        <w:t xml:space="preserve">Interviews</w:t>
      </w:r>
      <w:r>
        <w:t xml:space="preserve"> — in einem </w:t>
      </w:r>
      <w:r>
        <w:rPr>
          <w:b/>
          <w:bCs/>
        </w:rPr>
        <w:t xml:space="preserve">ruhigen Nebenraum</w:t>
      </w:r>
      <w:r>
        <w:t xml:space="preserve"> (oder einer stillen Ecke). So geht's richtig, siehe Teil E.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R4 Pfarrer Adam Bujok</w:t>
      </w:r>
      <w:r>
        <w:t xml:space="preserve"> — 3 Fragen (Teil E). Zusätzlich </w:t>
      </w:r>
      <w:r>
        <w:rPr>
          <w:b/>
          <w:bCs/>
        </w:rPr>
        <w:t xml:space="preserve">R4-S1:</w:t>
      </w:r>
      <w:r>
        <w:t xml:space="preserve"> 4 s von der Seite, er schaut auf und lächelt, ohne Ton.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R9 Vorstand</w:t>
      </w:r>
      <w:r>
        <w:t xml:space="preserve"> — jeder einzeln, ein bis zwei Sätze: „Ich bin [Vorname], ich bin im Vorstand, weil …"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R9-S1</w:t>
      </w:r>
      <w:r>
        <w:t xml:space="preserve"> Jürgen Wandel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R9-S2</w:t>
      </w:r>
      <w:r>
        <w:t xml:space="preserve"> Jens Boysen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R9-S3</w:t>
      </w:r>
      <w:r>
        <w:t xml:space="preserve"> Simon von Kleist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R9-S4</w:t>
      </w:r>
      <w:r>
        <w:t xml:space="preserve"> alle drei nebeneinander, lächeln, 4 s ohne Ton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R8 Gemeindemitglieder</w:t>
      </w:r>
      <w:r>
        <w:t xml:space="preserve"> — Frage: „Warum kommst du sonntags hierher?"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R8-S1</w:t>
      </w:r>
      <w:r>
        <w:t xml:space="preserve"> Person 1 · Vorname notieren: ________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R8-S2</w:t>
      </w:r>
      <w:r>
        <w:t xml:space="preserve"> Person 2 · Vorname notieren: ________</w:t>
      </w:r>
    </w:p>
    <w:p>
      <w:pPr>
        <w:ind w:left="720"/>
      </w:pPr>
      <w:r>
        <w:t xml:space="preserve">☐  </w:t>
      </w:r>
      <w:r>
        <w:rPr>
          <w:b/>
          <w:bCs/>
        </w:rPr>
        <w:t xml:space="preserve">R8-S3</w:t>
      </w:r>
      <w:r>
        <w:t xml:space="preserve"> Person 3 · Vorname notieren: ________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Foto F3:</w:t>
      </w:r>
      <w:r>
        <w:t xml:space="preserve"> Pfarrer Bujok, Porträt (Teil F)</w:t>
      </w:r>
    </w:p>
    <w:p>
      <w:pPr>
        <w:ind w:left="360"/>
      </w:pPr>
      <w:r>
        <w:t xml:space="preserve">☐  </w:t>
      </w:r>
      <w:r>
        <w:rPr>
          <w:b/>
          <w:bCs/>
        </w:rPr>
        <w:t xml:space="preserve">Foto F4:</w:t>
      </w:r>
      <w:r>
        <w:t xml:space="preserve"> Vorstand, alle drei zusammen (Teil F)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E — Interviews richtig aufnehmen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Ort:</w:t>
      </w:r>
      <w:r>
        <w:t xml:space="preserve"> ruhig, kein Gespräch im Hintergrund, Tür zu. Kein leerer Saal mit Hall, lieber ein kleiner Raum.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Licht:</w:t>
      </w:r>
      <w:r>
        <w:t xml:space="preserve"> Die Person schaut </w:t>
      </w:r>
      <w:r>
        <w:rPr>
          <w:b/>
          <w:bCs/>
        </w:rPr>
        <w:t xml:space="preserve">zum Fenster</w:t>
      </w:r>
      <w:r>
        <w:t xml:space="preserve">, nicht mit dem Rücken dazu.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Abstand:</w:t>
      </w:r>
      <w:r>
        <w:t xml:space="preserve"> Handy </w:t>
      </w:r>
      <w:r>
        <w:rPr>
          <w:b/>
          <w:bCs/>
        </w:rPr>
        <w:t xml:space="preserve">ca. 60–80 cm</w:t>
      </w:r>
      <w:r>
        <w:t xml:space="preserve"> vor der Person, </w:t>
      </w:r>
      <w:r>
        <w:rPr>
          <w:b/>
          <w:bCs/>
        </w:rPr>
        <w:t xml:space="preserve">auf Augenhöhe</w:t>
      </w:r>
      <w:r>
        <w:t xml:space="preserve">, hochkant. Kopf und Schultern im Bild, oben etwas Luft.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Blick:</w:t>
      </w:r>
      <w:r>
        <w:t xml:space="preserve"> Die Person schaut </w:t>
      </w:r>
      <w:r>
        <w:rPr>
          <w:b/>
          <w:bCs/>
        </w:rPr>
        <w:t xml:space="preserve">die fragende Person</w:t>
      </w:r>
      <w:r>
        <w:t xml:space="preserve"> an (die steht direkt neben dem Handy) — nicht in die Linse.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Antwort als ganzer Satz:</w:t>
      </w:r>
      <w:r>
        <w:t xml:space="preserve"> Die Frage wird später eingeblendet, ist also nicht zu hören. Darum bitte so antworten, dass die Antwort allein verständlich ist: nicht „Die Gemeinschaft." sondern </w:t>
      </w:r>
      <w:r>
        <w:rPr>
          <w:b/>
          <w:bCs/>
        </w:rPr>
        <w:t xml:space="preserve">„Mir ist an dieser Gemeinde wichtig, dass …"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Pausen:</w:t>
      </w:r>
      <w:r>
        <w:t xml:space="preserve"> Aufnahme starten, ansagen („Reel vier, Frage eins"), </w:t>
      </w:r>
      <w:r>
        <w:rPr>
          <w:b/>
          <w:bCs/>
        </w:rPr>
        <w:t xml:space="preserve">2 Sekunden Stille</w:t>
      </w:r>
      <w:r>
        <w:t xml:space="preserve">, dann Antwort. Nach der Antwort </w:t>
      </w:r>
      <w:r>
        <w:rPr>
          <w:b/>
          <w:bCs/>
        </w:rPr>
        <w:t xml:space="preserve">2 Sekunden still bleiben</w:t>
      </w:r>
      <w:r>
        <w:t xml:space="preserve">, dann stoppen.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Kurz halten:</w:t>
      </w:r>
      <w:r>
        <w:t xml:space="preserve"> pro Antwort </w:t>
      </w:r>
      <w:r>
        <w:rPr>
          <w:b/>
          <w:bCs/>
        </w:rPr>
        <w:t xml:space="preserve">höchstens 15 Sekunden</w:t>
      </w:r>
      <w:r>
        <w:t xml:space="preserve">. Wenn es länger wird: einfach nochmal, kürzer. Versprecher sind kein Problem — nochmal von vorn.</w:t>
      </w:r>
    </w:p>
    <w:p>
      <w:pPr>
        <w:spacing w:after="120"/>
      </w:pPr>
      <w:r>
        <w:rPr>
          <w:b/>
          <w:bCs/>
        </w:rPr>
        <w:t xml:space="preserve">Fragen an Pfarrer Bujok (Reel 4)</w:t>
      </w:r>
      <w:r>
        <w:t xml:space="preserve"> — jede Frage einzeln aufnehmen:</w:t>
      </w:r>
    </w:p>
    <w:p>
      <w:pPr>
        <w:ind w:left="360" w:hanging="360"/>
      </w:pPr>
      <w:r>
        <w:t xml:space="preserve">1.  </w:t>
      </w:r>
      <w:r>
        <w:t xml:space="preserve">„Was ist dir an dieser Gemeinde wichtig?"</w:t>
      </w:r>
    </w:p>
    <w:p>
      <w:pPr>
        <w:ind w:left="360" w:hanging="360"/>
      </w:pPr>
      <w:r>
        <w:t xml:space="preserve">2.  </w:t>
      </w:r>
      <w:r>
        <w:t xml:space="preserve">„Was möchtest du jemandem sagen, der zum ersten Mal kommt?"</w:t>
      </w:r>
    </w:p>
    <w:p>
      <w:pPr>
        <w:ind w:left="360" w:hanging="360"/>
      </w:pPr>
      <w:r>
        <w:t xml:space="preserve">3.  </w:t>
      </w:r>
      <w:r>
        <w:t xml:space="preserve">„Welcher Bibelvers begleitet dich?"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F — Fotos</w:t>
      </w:r>
    </w:p>
    <w:p>
      <w:pPr>
        <w:spacing w:after="120"/>
      </w:pPr>
      <w:r>
        <w:t xml:space="preserve">Mit der normalen Foto-Funktion (nicht „Porträt"-Modus), </w:t>
      </w:r>
      <w:r>
        <w:rPr>
          <w:b/>
          <w:bCs/>
        </w:rPr>
        <w:t xml:space="preserve">hochkant</w:t>
      </w:r>
      <w:r>
        <w:t xml:space="preserve">, je </w:t>
      </w:r>
      <w:r>
        <w:rPr>
          <w:b/>
          <w:bCs/>
        </w:rPr>
        <w:t xml:space="preserve">3 Fotos</w:t>
      </w:r>
      <w:r>
        <w:t xml:space="preserve"> von jedem Motiv: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F1</w:t>
      </w:r>
      <w:r>
        <w:t xml:space="preserve"> — Saal, weit, möglichst mit Licht von den Fenstern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F2</w:t>
      </w:r>
      <w:r>
        <w:t xml:space="preserve"> — Kaffeetisch mit Menschen im Gespräch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F3</w:t>
      </w:r>
      <w:r>
        <w:t xml:space="preserve"> — Pfarrer Bujok: Kopf und Schultern, ruhiger Hintergrund, er lächelt leicht, schaut in die Kamera. </w:t>
      </w:r>
      <w:r>
        <w:rPr>
          <w:b/>
          <w:bCs/>
        </w:rPr>
        <w:t xml:space="preserve">Viel Platz um den Kopf</w:t>
      </w:r>
      <w:r>
        <w:t xml:space="preserve"> lassen (wird rund zugeschnitten).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F4</w:t>
      </w:r>
      <w:r>
        <w:t xml:space="preserve"> — Vorstand: Jürgen, Jens und Simon nebeneinander, Brusthöhe</w:t>
      </w:r>
    </w:p>
    <w:p>
      <w:pPr>
        <w:pBdr>
          <w:bottom w:val="single" w:color="E5DCCD" w:sz="6" w:space="1"/>
        </w:pBdr>
      </w:pPr>
    </w:p>
    <w:p>
      <w:pPr>
        <w:pStyle w:val="Heading2"/>
      </w:pPr>
      <w:r>
        <w:t xml:space="preserve">Teil G — An Moritz schicken</w:t>
      </w:r>
    </w:p>
    <w:p>
      <w:pPr>
        <w:spacing w:after="120"/>
      </w:pPr>
      <w:r>
        <w:rPr>
          <w:b/>
          <w:bCs/>
        </w:rPr>
        <w:t xml:space="preserve">Wichtig: Videos nie als normales WhatsApp-Video schicken</w:t>
      </w:r>
      <w:r>
        <w:t xml:space="preserve"> — dann wird die Qualität stark verschlechtert.</w:t>
      </w:r>
    </w:p>
    <w:p>
      <w:pPr>
        <w:spacing w:after="120"/>
      </w:pPr>
      <w:r>
        <w:t xml:space="preserve">So geht es richtig (eine der beiden Möglichkeiten):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als Dokument:</w:t>
      </w:r>
      <w:r>
        <w:t xml:space="preserve"> Chat mit Moritz → </w:t>
      </w:r>
      <w:r>
        <w:rPr>
          <w:b/>
          <w:bCs/>
        </w:rPr>
        <w:t xml:space="preserve">+ / Büroklammer → Dokument</w:t>
      </w:r>
      <w:r>
        <w:t xml:space="preserve"> → „Fotos &amp; Videos auswählen" bzw. „Galerie" → Dateien wählen → senden. (Max. 2 GB pro Datei.)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Oder Google Drive / iCloud-Link:</w:t>
      </w:r>
      <w:r>
        <w:t xml:space="preserve"> alle Dateien in einen Ordner laden und Moritz den Link schicken.</w:t>
      </w:r>
    </w:p>
    <w:p>
      <w:pPr>
        <w:spacing w:after="120"/>
      </w:pPr>
      <w:r>
        <w:rPr>
          <w:b/>
          <w:bCs/>
        </w:rPr>
        <w:t xml:space="preserve">Bitte schicken:</w:t>
      </w:r>
    </w:p>
    <w:p>
      <w:pPr>
        <w:ind w:left="360"/>
      </w:pPr>
      <w:r>
        <w:t xml:space="preserve">☐  </w:t>
      </w:r>
      <w:r>
        <w:t xml:space="preserve">alle Videos von Block 1–4 (Reihenfolge egal — die Ansagen ordnen sie)</w:t>
      </w:r>
    </w:p>
    <w:p>
      <w:pPr>
        <w:ind w:left="360"/>
      </w:pPr>
      <w:r>
        <w:t xml:space="preserve">☐  </w:t>
      </w:r>
      <w:r>
        <w:t xml:space="preserve">die </w:t>
      </w:r>
      <w:r>
        <w:rPr>
          <w:b/>
          <w:bCs/>
        </w:rPr>
        <w:t xml:space="preserve">Predigt-Tonaufnahme</w:t>
      </w:r>
      <w:r>
        <w:t xml:space="preserve"> (Sprachmemo → Teilen → als Datei)</w:t>
      </w:r>
    </w:p>
    <w:p>
      <w:pPr>
        <w:ind w:left="360"/>
      </w:pPr>
      <w:r>
        <w:t xml:space="preserve">☐  </w:t>
      </w:r>
      <w:r>
        <w:t xml:space="preserve">die Fotos F1–F4</w:t>
      </w:r>
    </w:p>
    <w:p>
      <w:pPr>
        <w:ind w:left="360"/>
      </w:pPr>
      <w:r>
        <w:t xml:space="preserve">☐  </w:t>
      </w:r>
      <w:r>
        <w:t xml:space="preserve">den Zettel mit Szenen aus Block 3 (Foto vom Zettel reicht)</w:t>
      </w:r>
    </w:p>
    <w:p>
      <w:pPr>
        <w:ind w:left="360"/>
      </w:pPr>
      <w:r>
        <w:t xml:space="preserve">☐  </w:t>
      </w:r>
      <w:r>
        <w:t xml:space="preserve">die </w:t>
      </w:r>
      <w:r>
        <w:rPr>
          <w:b/>
          <w:bCs/>
        </w:rPr>
        <w:t xml:space="preserve">Antworten aus Teil A</w:t>
      </w:r>
      <w:r>
        <w:t xml:space="preserve"> und die </w:t>
      </w:r>
      <w:r>
        <w:rPr>
          <w:b/>
          <w:bCs/>
        </w:rPr>
        <w:t xml:space="preserve">drei Vornamen</w:t>
      </w:r>
      <w:r>
        <w:t xml:space="preserve"> aus Reel 8</w:t>
      </w:r>
    </w:p>
    <w:p>
      <w:pPr>
        <w:spacing w:after="120"/>
      </w:pPr>
      <w:r>
        <w:rPr>
          <w:b/>
          <w:bCs/>
        </w:rPr>
        <w:t xml:space="preserve">Danke euch! 🙏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4800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4800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8A6D3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2026-10-28T14:35:43.407Z</dcterms:created>
  <dcterms:modified xsi:type="dcterms:W3CDTF">2026-10-28T14:35:43.408Z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