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E6A" w:rsidRPr="00CC3E6A" w:rsidRDefault="00CC3E6A" w:rsidP="00CC3E6A">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CC3E6A">
        <w:rPr>
          <w:rFonts w:ascii="Times New Roman" w:eastAsia="Times New Roman" w:hAnsi="Times New Roman" w:cs="Times New Roman"/>
          <w:caps/>
          <w:color w:val="000000"/>
          <w:sz w:val="25"/>
          <w:szCs w:val="25"/>
          <w:lang w:eastAsia="be-BY"/>
        </w:rPr>
        <w:t>КОДЕКС РЕСПУБЛИКИ БЕЛАРУСЬ О СУДОУСТРОЙСТВЕ И СТАТУСЕ СУДЕЙ</w:t>
      </w:r>
    </w:p>
    <w:p w:rsidR="00CC3E6A" w:rsidRPr="00CC3E6A" w:rsidRDefault="00CC3E6A" w:rsidP="00CC3E6A">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bdr w:val="none" w:sz="0" w:space="0" w:color="auto" w:frame="1"/>
          <w:lang w:eastAsia="be-BY"/>
        </w:rPr>
        <w:t>29 июня 2006 г.</w:t>
      </w:r>
      <w:r w:rsidRPr="00CC3E6A">
        <w:rPr>
          <w:rFonts w:ascii="Times New Roman" w:eastAsia="Times New Roman" w:hAnsi="Times New Roman" w:cs="Times New Roman"/>
          <w:color w:val="000000"/>
          <w:sz w:val="25"/>
          <w:szCs w:val="25"/>
          <w:lang w:eastAsia="be-BY"/>
        </w:rPr>
        <w:t> </w:t>
      </w:r>
      <w:r w:rsidRPr="00CC3E6A">
        <w:rPr>
          <w:rFonts w:ascii="Times New Roman" w:eastAsia="Times New Roman" w:hAnsi="Times New Roman" w:cs="Times New Roman"/>
          <w:color w:val="000000"/>
          <w:sz w:val="25"/>
          <w:szCs w:val="25"/>
          <w:bdr w:val="none" w:sz="0" w:space="0" w:color="auto" w:frame="1"/>
          <w:lang w:eastAsia="be-BY"/>
        </w:rPr>
        <w:t>№ 139-З</w:t>
      </w:r>
      <w:r w:rsidR="00082C78">
        <w:rPr>
          <w:rFonts w:ascii="Times New Roman" w:eastAsia="Times New Roman" w:hAnsi="Times New Roman" w:cs="Times New Roman"/>
          <w:color w:val="000000"/>
          <w:sz w:val="25"/>
          <w:szCs w:val="25"/>
          <w:bdr w:val="none" w:sz="0" w:space="0" w:color="auto" w:frame="1"/>
          <w:lang w:eastAsia="be-BY"/>
        </w:rPr>
        <w:t xml:space="preserve"> </w:t>
      </w:r>
      <w:r w:rsidR="00114211">
        <w:rPr>
          <w:rFonts w:ascii="Times New Roman" w:eastAsia="Times New Roman" w:hAnsi="Times New Roman" w:cs="Times New Roman"/>
          <w:color w:val="000000"/>
          <w:sz w:val="25"/>
          <w:szCs w:val="25"/>
          <w:bdr w:val="none" w:sz="0" w:space="0" w:color="auto" w:frame="1"/>
          <w:lang w:eastAsia="be-BY"/>
        </w:rPr>
        <w:t xml:space="preserve"> </w:t>
      </w:r>
    </w:p>
    <w:p w:rsidR="00CC3E6A" w:rsidRPr="00CC3E6A" w:rsidRDefault="00CC3E6A" w:rsidP="00CC3E6A">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CC3E6A">
        <w:rPr>
          <w:rFonts w:ascii="Times New Roman" w:eastAsia="Times New Roman" w:hAnsi="Times New Roman" w:cs="Times New Roman"/>
          <w:i/>
          <w:iCs/>
          <w:color w:val="000000"/>
          <w:sz w:val="25"/>
          <w:szCs w:val="25"/>
          <w:lang w:eastAsia="be-BY"/>
        </w:rPr>
        <w:t>Принят Палатой представителей 31 мая 2006 года</w:t>
      </w:r>
      <w:r w:rsidRPr="00CC3E6A">
        <w:rPr>
          <w:rFonts w:ascii="Times New Roman" w:eastAsia="Times New Roman" w:hAnsi="Times New Roman" w:cs="Times New Roman"/>
          <w:i/>
          <w:iCs/>
          <w:color w:val="000000"/>
          <w:sz w:val="25"/>
          <w:szCs w:val="25"/>
          <w:lang w:eastAsia="be-BY"/>
        </w:rPr>
        <w:br/>
        <w:t>Одобрен Советом Республики 16 июня 2006 года</w:t>
      </w:r>
    </w:p>
    <w:p w:rsidR="00CC3E6A" w:rsidRPr="00CC3E6A" w:rsidRDefault="00CC3E6A" w:rsidP="00CC3E6A">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Изменения и дополнения:</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2006 г. № 198-З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4, 2/1292) &lt;H10600198&gt;;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28 декабря 2009 г. № 77-З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5, 2/1629) &lt;H10900077&gt;;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18 июля 2011 г. № 302-З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83, 2/1854) &lt;H11100302&gt;;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13 декабря 2011 г. № 325-З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140, 2/1877) &lt;H11100325&gt;;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2 мая 2012 г. № 354-З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52, 2/1906) &lt;H11200354&gt;;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10 июля 2012 г. № 426-З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26.07.2012, 2/1978) &lt;H11200426&gt;;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13 июля 2012 г. № 417-З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21.07.2012, 2/1969) &lt;H11200417&gt;;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2014 г. № 121-З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12.01.2014, 2/2119) &lt;H11400121&gt;;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22 декабря 2016 г. № 13-З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13.01.2017, 2/2451) – новая редакция &lt;H11600013&gt;;</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132-З</w:t>
        </w:r>
      </w:hyperlink>
      <w:r w:rsidR="00CC3E6A" w:rsidRPr="00CC3E6A">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28.07.2018, 2/2570) &lt;H11800132&gt; - внесены изменения и дополнения, вступившие в силу 21 июля 2018 г., за исключением изменений и дополнений, которые вступят в силу 29 июля 2018 г.;</w:t>
      </w:r>
    </w:p>
    <w:p w:rsidR="00CC3E6A" w:rsidRPr="00CC3E6A" w:rsidRDefault="007A7E41" w:rsidP="00CC3E6A">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CC3E6A" w:rsidRPr="00CC3E6A">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132-З</w:t>
        </w:r>
      </w:hyperlink>
      <w:r w:rsidR="00CC3E6A" w:rsidRPr="00CC3E6A">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28.07.2018, 2/2570) &lt;H11800132&gt; - внесены изменения и дополнения, вступившие в силу 21 июля 2018 г. и 29 июля 2018 г.</w:t>
      </w:r>
    </w:p>
    <w:p w:rsidR="00CC3E6A" w:rsidRPr="00CC3E6A" w:rsidRDefault="00CC3E6A" w:rsidP="00CC3E6A">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CC3E6A">
        <w:rPr>
          <w:rFonts w:ascii="Times New Roman" w:eastAsia="Times New Roman" w:hAnsi="Times New Roman" w:cs="Times New Roman"/>
          <w:caps/>
          <w:color w:val="000000"/>
          <w:sz w:val="26"/>
          <w:szCs w:val="26"/>
          <w:lang w:eastAsia="be-BY"/>
        </w:rPr>
        <w:t>СОДЕРЖАНИЕ</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 w:anchor="&amp;Razdel=i" w:history="1">
        <w:r w:rsidR="00CC3E6A" w:rsidRPr="00CC3E6A">
          <w:rPr>
            <w:rFonts w:ascii="Times New Roman" w:eastAsia="Times New Roman" w:hAnsi="Times New Roman" w:cs="Times New Roman"/>
            <w:color w:val="000CFF"/>
            <w:sz w:val="26"/>
            <w:szCs w:val="26"/>
            <w:bdr w:val="none" w:sz="0" w:space="0" w:color="auto" w:frame="1"/>
            <w:lang w:eastAsia="be-BY"/>
          </w:rPr>
          <w:t>РАЗДЕЛ I.</w:t>
        </w:r>
      </w:hyperlink>
      <w:r w:rsidR="00CC3E6A" w:rsidRPr="00CC3E6A">
        <w:rPr>
          <w:rFonts w:ascii="Times New Roman" w:eastAsia="Times New Roman" w:hAnsi="Times New Roman" w:cs="Times New Roman"/>
          <w:color w:val="000000"/>
          <w:sz w:val="26"/>
          <w:szCs w:val="26"/>
          <w:lang w:eastAsia="be-BY"/>
        </w:rPr>
        <w:t> ОСНОВЫ, ЗАДАЧИ И ПРИНЦИПЫ ДЕЯТЕЛЬНОСТИ СУДЕБНОЙ СИСТЕМЫ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 w:anchor="&amp;Chapter=1" w:history="1">
        <w:r w:rsidR="00CC3E6A" w:rsidRPr="00CC3E6A">
          <w:rPr>
            <w:rFonts w:ascii="Times New Roman" w:eastAsia="Times New Roman" w:hAnsi="Times New Roman" w:cs="Times New Roman"/>
            <w:color w:val="000CFF"/>
            <w:sz w:val="26"/>
            <w:szCs w:val="26"/>
            <w:bdr w:val="none" w:sz="0" w:space="0" w:color="auto" w:frame="1"/>
            <w:lang w:eastAsia="be-BY"/>
          </w:rPr>
          <w:t>ГЛАВА 1.</w:t>
        </w:r>
      </w:hyperlink>
      <w:r w:rsidR="00CC3E6A" w:rsidRPr="00CC3E6A">
        <w:rPr>
          <w:rFonts w:ascii="Times New Roman" w:eastAsia="Times New Roman" w:hAnsi="Times New Roman" w:cs="Times New Roman"/>
          <w:color w:val="000000"/>
          <w:sz w:val="26"/>
          <w:szCs w:val="26"/>
          <w:lang w:eastAsia="be-BY"/>
        </w:rPr>
        <w:t> ОСНОВНЫЕ ПОЛОЖЕНИЯ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Article=1" w:history="1">
        <w:r w:rsidR="00CC3E6A" w:rsidRPr="00CC3E6A">
          <w:rPr>
            <w:rFonts w:ascii="Times New Roman" w:eastAsia="Times New Roman" w:hAnsi="Times New Roman" w:cs="Times New Roman"/>
            <w:color w:val="000CFF"/>
            <w:sz w:val="26"/>
            <w:szCs w:val="26"/>
            <w:bdr w:val="none" w:sz="0" w:space="0" w:color="auto" w:frame="1"/>
            <w:lang w:eastAsia="be-BY"/>
          </w:rPr>
          <w:t>Статья 1.</w:t>
        </w:r>
      </w:hyperlink>
      <w:r w:rsidR="00CC3E6A" w:rsidRPr="00CC3E6A">
        <w:rPr>
          <w:rFonts w:ascii="Times New Roman" w:eastAsia="Times New Roman" w:hAnsi="Times New Roman" w:cs="Times New Roman"/>
          <w:color w:val="000000"/>
          <w:sz w:val="26"/>
          <w:szCs w:val="26"/>
          <w:lang w:eastAsia="be-BY"/>
        </w:rPr>
        <w:t> Основные термины, применяемые в настоящем Кодексе, и их определения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Article=2" w:history="1">
        <w:r w:rsidR="00CC3E6A" w:rsidRPr="00CC3E6A">
          <w:rPr>
            <w:rFonts w:ascii="Times New Roman" w:eastAsia="Times New Roman" w:hAnsi="Times New Roman" w:cs="Times New Roman"/>
            <w:color w:val="000CFF"/>
            <w:sz w:val="26"/>
            <w:szCs w:val="26"/>
            <w:bdr w:val="none" w:sz="0" w:space="0" w:color="auto" w:frame="1"/>
            <w:lang w:eastAsia="be-BY"/>
          </w:rPr>
          <w:t>Статья 2.</w:t>
        </w:r>
      </w:hyperlink>
      <w:r w:rsidR="00CC3E6A" w:rsidRPr="00CC3E6A">
        <w:rPr>
          <w:rFonts w:ascii="Times New Roman" w:eastAsia="Times New Roman" w:hAnsi="Times New Roman" w:cs="Times New Roman"/>
          <w:color w:val="000000"/>
          <w:sz w:val="26"/>
          <w:szCs w:val="26"/>
          <w:lang w:eastAsia="be-BY"/>
        </w:rPr>
        <w:t> Судебная власть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Article=3" w:history="1">
        <w:r w:rsidR="00CC3E6A" w:rsidRPr="00CC3E6A">
          <w:rPr>
            <w:rFonts w:ascii="Times New Roman" w:eastAsia="Times New Roman" w:hAnsi="Times New Roman" w:cs="Times New Roman"/>
            <w:color w:val="000CFF"/>
            <w:sz w:val="26"/>
            <w:szCs w:val="26"/>
            <w:bdr w:val="none" w:sz="0" w:space="0" w:color="auto" w:frame="1"/>
            <w:lang w:eastAsia="be-BY"/>
          </w:rPr>
          <w:t>Статья 3.</w:t>
        </w:r>
      </w:hyperlink>
      <w:r w:rsidR="00CC3E6A" w:rsidRPr="00CC3E6A">
        <w:rPr>
          <w:rFonts w:ascii="Times New Roman" w:eastAsia="Times New Roman" w:hAnsi="Times New Roman" w:cs="Times New Roman"/>
          <w:color w:val="000000"/>
          <w:sz w:val="26"/>
          <w:szCs w:val="26"/>
          <w:lang w:eastAsia="be-BY"/>
        </w:rPr>
        <w:t> Правовая основа судоустройства и статуса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4" w:history="1">
        <w:r w:rsidR="00CC3E6A" w:rsidRPr="00CC3E6A">
          <w:rPr>
            <w:rFonts w:ascii="Times New Roman" w:eastAsia="Times New Roman" w:hAnsi="Times New Roman" w:cs="Times New Roman"/>
            <w:color w:val="000CFF"/>
            <w:sz w:val="26"/>
            <w:szCs w:val="26"/>
            <w:bdr w:val="none" w:sz="0" w:space="0" w:color="auto" w:frame="1"/>
            <w:lang w:eastAsia="be-BY"/>
          </w:rPr>
          <w:t>Статья 4.</w:t>
        </w:r>
      </w:hyperlink>
      <w:r w:rsidR="00CC3E6A" w:rsidRPr="00CC3E6A">
        <w:rPr>
          <w:rFonts w:ascii="Times New Roman" w:eastAsia="Times New Roman" w:hAnsi="Times New Roman" w:cs="Times New Roman"/>
          <w:color w:val="000000"/>
          <w:sz w:val="26"/>
          <w:szCs w:val="26"/>
          <w:lang w:eastAsia="be-BY"/>
        </w:rPr>
        <w:t> Единство судебной системы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5" w:history="1">
        <w:r w:rsidR="00CC3E6A" w:rsidRPr="00CC3E6A">
          <w:rPr>
            <w:rFonts w:ascii="Times New Roman" w:eastAsia="Times New Roman" w:hAnsi="Times New Roman" w:cs="Times New Roman"/>
            <w:color w:val="000CFF"/>
            <w:sz w:val="26"/>
            <w:szCs w:val="26"/>
            <w:bdr w:val="none" w:sz="0" w:space="0" w:color="auto" w:frame="1"/>
            <w:lang w:eastAsia="be-BY"/>
          </w:rPr>
          <w:t>Статья 5.</w:t>
        </w:r>
      </w:hyperlink>
      <w:r w:rsidR="00CC3E6A" w:rsidRPr="00CC3E6A">
        <w:rPr>
          <w:rFonts w:ascii="Times New Roman" w:eastAsia="Times New Roman" w:hAnsi="Times New Roman" w:cs="Times New Roman"/>
          <w:color w:val="000000"/>
          <w:sz w:val="26"/>
          <w:szCs w:val="26"/>
          <w:lang w:eastAsia="be-BY"/>
        </w:rPr>
        <w:t> Судебная система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6" w:history="1">
        <w:r w:rsidR="00CC3E6A" w:rsidRPr="00CC3E6A">
          <w:rPr>
            <w:rFonts w:ascii="Times New Roman" w:eastAsia="Times New Roman" w:hAnsi="Times New Roman" w:cs="Times New Roman"/>
            <w:color w:val="000CFF"/>
            <w:sz w:val="26"/>
            <w:szCs w:val="26"/>
            <w:bdr w:val="none" w:sz="0" w:space="0" w:color="auto" w:frame="1"/>
            <w:lang w:eastAsia="be-BY"/>
          </w:rPr>
          <w:t>Статья 6.</w:t>
        </w:r>
      </w:hyperlink>
      <w:r w:rsidR="00CC3E6A" w:rsidRPr="00CC3E6A">
        <w:rPr>
          <w:rFonts w:ascii="Times New Roman" w:eastAsia="Times New Roman" w:hAnsi="Times New Roman" w:cs="Times New Roman"/>
          <w:color w:val="000000"/>
          <w:sz w:val="26"/>
          <w:szCs w:val="26"/>
          <w:lang w:eastAsia="be-BY"/>
        </w:rPr>
        <w:t> Задачи судов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7" w:history="1">
        <w:r w:rsidR="00CC3E6A" w:rsidRPr="00CC3E6A">
          <w:rPr>
            <w:rFonts w:ascii="Times New Roman" w:eastAsia="Times New Roman" w:hAnsi="Times New Roman" w:cs="Times New Roman"/>
            <w:color w:val="000CFF"/>
            <w:sz w:val="26"/>
            <w:szCs w:val="26"/>
            <w:bdr w:val="none" w:sz="0" w:space="0" w:color="auto" w:frame="1"/>
            <w:lang w:eastAsia="be-BY"/>
          </w:rPr>
          <w:t>Статья 7.</w:t>
        </w:r>
      </w:hyperlink>
      <w:r w:rsidR="00CC3E6A" w:rsidRPr="00CC3E6A">
        <w:rPr>
          <w:rFonts w:ascii="Times New Roman" w:eastAsia="Times New Roman" w:hAnsi="Times New Roman" w:cs="Times New Roman"/>
          <w:color w:val="000000"/>
          <w:sz w:val="26"/>
          <w:szCs w:val="26"/>
          <w:lang w:eastAsia="be-BY"/>
        </w:rPr>
        <w:t> Законность при осуществлении правосудия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8" w:history="1">
        <w:r w:rsidR="00CC3E6A" w:rsidRPr="00CC3E6A">
          <w:rPr>
            <w:rFonts w:ascii="Times New Roman" w:eastAsia="Times New Roman" w:hAnsi="Times New Roman" w:cs="Times New Roman"/>
            <w:color w:val="000CFF"/>
            <w:sz w:val="26"/>
            <w:szCs w:val="26"/>
            <w:bdr w:val="none" w:sz="0" w:space="0" w:color="auto" w:frame="1"/>
            <w:lang w:eastAsia="be-BY"/>
          </w:rPr>
          <w:t>Статья 8.</w:t>
        </w:r>
      </w:hyperlink>
      <w:r w:rsidR="00CC3E6A" w:rsidRPr="00CC3E6A">
        <w:rPr>
          <w:rFonts w:ascii="Times New Roman" w:eastAsia="Times New Roman" w:hAnsi="Times New Roman" w:cs="Times New Roman"/>
          <w:color w:val="000000"/>
          <w:sz w:val="26"/>
          <w:szCs w:val="26"/>
          <w:lang w:eastAsia="be-BY"/>
        </w:rPr>
        <w:t> Равенство граждан и организаций перед законом и судом. Состязательность и равенство сторон при осуществлении правосудия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9" w:history="1">
        <w:r w:rsidR="00CC3E6A" w:rsidRPr="00CC3E6A">
          <w:rPr>
            <w:rFonts w:ascii="Times New Roman" w:eastAsia="Times New Roman" w:hAnsi="Times New Roman" w:cs="Times New Roman"/>
            <w:color w:val="000CFF"/>
            <w:sz w:val="26"/>
            <w:szCs w:val="26"/>
            <w:bdr w:val="none" w:sz="0" w:space="0" w:color="auto" w:frame="1"/>
            <w:lang w:eastAsia="be-BY"/>
          </w:rPr>
          <w:t>Статья 9.</w:t>
        </w:r>
      </w:hyperlink>
      <w:r w:rsidR="00CC3E6A" w:rsidRPr="00CC3E6A">
        <w:rPr>
          <w:rFonts w:ascii="Times New Roman" w:eastAsia="Times New Roman" w:hAnsi="Times New Roman" w:cs="Times New Roman"/>
          <w:color w:val="000000"/>
          <w:sz w:val="26"/>
          <w:szCs w:val="26"/>
          <w:lang w:eastAsia="be-BY"/>
        </w:rPr>
        <w:t> Участие граждан в осуществлении правосудия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10" w:history="1">
        <w:r w:rsidR="00CC3E6A" w:rsidRPr="00CC3E6A">
          <w:rPr>
            <w:rFonts w:ascii="Times New Roman" w:eastAsia="Times New Roman" w:hAnsi="Times New Roman" w:cs="Times New Roman"/>
            <w:color w:val="000CFF"/>
            <w:sz w:val="26"/>
            <w:szCs w:val="26"/>
            <w:bdr w:val="none" w:sz="0" w:space="0" w:color="auto" w:frame="1"/>
            <w:lang w:eastAsia="be-BY"/>
          </w:rPr>
          <w:t>Статья 10.</w:t>
        </w:r>
      </w:hyperlink>
      <w:r w:rsidR="00CC3E6A" w:rsidRPr="00CC3E6A">
        <w:rPr>
          <w:rFonts w:ascii="Times New Roman" w:eastAsia="Times New Roman" w:hAnsi="Times New Roman" w:cs="Times New Roman"/>
          <w:color w:val="000000"/>
          <w:sz w:val="26"/>
          <w:szCs w:val="26"/>
          <w:lang w:eastAsia="be-BY"/>
        </w:rPr>
        <w:t> Право граждан и организаций на судебную защиту</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11" w:history="1">
        <w:r w:rsidR="00CC3E6A" w:rsidRPr="00CC3E6A">
          <w:rPr>
            <w:rFonts w:ascii="Times New Roman" w:eastAsia="Times New Roman" w:hAnsi="Times New Roman" w:cs="Times New Roman"/>
            <w:color w:val="000CFF"/>
            <w:sz w:val="26"/>
            <w:szCs w:val="26"/>
            <w:bdr w:val="none" w:sz="0" w:space="0" w:color="auto" w:frame="1"/>
            <w:lang w:eastAsia="be-BY"/>
          </w:rPr>
          <w:t>Статья 11.</w:t>
        </w:r>
      </w:hyperlink>
      <w:r w:rsidR="00CC3E6A" w:rsidRPr="00CC3E6A">
        <w:rPr>
          <w:rFonts w:ascii="Times New Roman" w:eastAsia="Times New Roman" w:hAnsi="Times New Roman" w:cs="Times New Roman"/>
          <w:color w:val="000000"/>
          <w:sz w:val="26"/>
          <w:szCs w:val="26"/>
          <w:lang w:eastAsia="be-BY"/>
        </w:rPr>
        <w:t> Гласность при осуществлении правосудия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12" w:history="1">
        <w:r w:rsidR="00CC3E6A" w:rsidRPr="00CC3E6A">
          <w:rPr>
            <w:rFonts w:ascii="Times New Roman" w:eastAsia="Times New Roman" w:hAnsi="Times New Roman" w:cs="Times New Roman"/>
            <w:color w:val="000CFF"/>
            <w:sz w:val="26"/>
            <w:szCs w:val="26"/>
            <w:bdr w:val="none" w:sz="0" w:space="0" w:color="auto" w:frame="1"/>
            <w:lang w:eastAsia="be-BY"/>
          </w:rPr>
          <w:t>Статья 12.</w:t>
        </w:r>
      </w:hyperlink>
      <w:r w:rsidR="00CC3E6A" w:rsidRPr="00CC3E6A">
        <w:rPr>
          <w:rFonts w:ascii="Times New Roman" w:eastAsia="Times New Roman" w:hAnsi="Times New Roman" w:cs="Times New Roman"/>
          <w:color w:val="000000"/>
          <w:sz w:val="26"/>
          <w:szCs w:val="26"/>
          <w:lang w:eastAsia="be-BY"/>
        </w:rPr>
        <w:t> Коллегиальное и единоличное рассмотрение дел</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13" w:history="1">
        <w:r w:rsidR="00CC3E6A" w:rsidRPr="00CC3E6A">
          <w:rPr>
            <w:rFonts w:ascii="Times New Roman" w:eastAsia="Times New Roman" w:hAnsi="Times New Roman" w:cs="Times New Roman"/>
            <w:color w:val="000CFF"/>
            <w:sz w:val="26"/>
            <w:szCs w:val="26"/>
            <w:bdr w:val="none" w:sz="0" w:space="0" w:color="auto" w:frame="1"/>
            <w:lang w:eastAsia="be-BY"/>
          </w:rPr>
          <w:t>Статья 13.</w:t>
        </w:r>
      </w:hyperlink>
      <w:r w:rsidR="00CC3E6A" w:rsidRPr="00CC3E6A">
        <w:rPr>
          <w:rFonts w:ascii="Times New Roman" w:eastAsia="Times New Roman" w:hAnsi="Times New Roman" w:cs="Times New Roman"/>
          <w:color w:val="000000"/>
          <w:sz w:val="26"/>
          <w:szCs w:val="26"/>
          <w:lang w:eastAsia="be-BY"/>
        </w:rPr>
        <w:t> Язык судопроизводства и делопроизводства в судах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4" w:history="1">
        <w:r w:rsidR="00CC3E6A" w:rsidRPr="00CC3E6A">
          <w:rPr>
            <w:rFonts w:ascii="Times New Roman" w:eastAsia="Times New Roman" w:hAnsi="Times New Roman" w:cs="Times New Roman"/>
            <w:color w:val="000CFF"/>
            <w:sz w:val="26"/>
            <w:szCs w:val="26"/>
            <w:bdr w:val="none" w:sz="0" w:space="0" w:color="auto" w:frame="1"/>
            <w:lang w:eastAsia="be-BY"/>
          </w:rPr>
          <w:t>Статья 14.</w:t>
        </w:r>
      </w:hyperlink>
      <w:r w:rsidR="00CC3E6A" w:rsidRPr="00CC3E6A">
        <w:rPr>
          <w:rFonts w:ascii="Times New Roman" w:eastAsia="Times New Roman" w:hAnsi="Times New Roman" w:cs="Times New Roman"/>
          <w:color w:val="000000"/>
          <w:sz w:val="26"/>
          <w:szCs w:val="26"/>
          <w:lang w:eastAsia="be-BY"/>
        </w:rPr>
        <w:t> Обязательность судебных постановлений и требований судьи. Исполнение решений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15" w:history="1">
        <w:r w:rsidR="00CC3E6A" w:rsidRPr="00CC3E6A">
          <w:rPr>
            <w:rFonts w:ascii="Times New Roman" w:eastAsia="Times New Roman" w:hAnsi="Times New Roman" w:cs="Times New Roman"/>
            <w:color w:val="000CFF"/>
            <w:sz w:val="26"/>
            <w:szCs w:val="26"/>
            <w:bdr w:val="none" w:sz="0" w:space="0" w:color="auto" w:frame="1"/>
            <w:lang w:eastAsia="be-BY"/>
          </w:rPr>
          <w:t>Статья 15.</w:t>
        </w:r>
      </w:hyperlink>
      <w:r w:rsidR="00CC3E6A" w:rsidRPr="00CC3E6A">
        <w:rPr>
          <w:rFonts w:ascii="Times New Roman" w:eastAsia="Times New Roman" w:hAnsi="Times New Roman" w:cs="Times New Roman"/>
          <w:color w:val="000000"/>
          <w:sz w:val="26"/>
          <w:szCs w:val="26"/>
          <w:lang w:eastAsia="be-BY"/>
        </w:rPr>
        <w:t> Использование государственных символов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6" w:history="1">
        <w:r w:rsidR="00CC3E6A" w:rsidRPr="00CC3E6A">
          <w:rPr>
            <w:rFonts w:ascii="Times New Roman" w:eastAsia="Times New Roman" w:hAnsi="Times New Roman" w:cs="Times New Roman"/>
            <w:color w:val="000CFF"/>
            <w:sz w:val="26"/>
            <w:szCs w:val="26"/>
            <w:bdr w:val="none" w:sz="0" w:space="0" w:color="auto" w:frame="1"/>
            <w:lang w:eastAsia="be-BY"/>
          </w:rPr>
          <w:t>Статья 16.</w:t>
        </w:r>
      </w:hyperlink>
      <w:r w:rsidR="00CC3E6A" w:rsidRPr="00CC3E6A">
        <w:rPr>
          <w:rFonts w:ascii="Times New Roman" w:eastAsia="Times New Roman" w:hAnsi="Times New Roman" w:cs="Times New Roman"/>
          <w:color w:val="000000"/>
          <w:sz w:val="26"/>
          <w:szCs w:val="26"/>
          <w:lang w:eastAsia="be-BY"/>
        </w:rPr>
        <w:t> Печатные издания судов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Article=17" w:history="1">
        <w:r w:rsidR="00CC3E6A" w:rsidRPr="00CC3E6A">
          <w:rPr>
            <w:rFonts w:ascii="Times New Roman" w:eastAsia="Times New Roman" w:hAnsi="Times New Roman" w:cs="Times New Roman"/>
            <w:color w:val="000CFF"/>
            <w:sz w:val="26"/>
            <w:szCs w:val="26"/>
            <w:bdr w:val="none" w:sz="0" w:space="0" w:color="auto" w:frame="1"/>
            <w:lang w:eastAsia="be-BY"/>
          </w:rPr>
          <w:t>Статья 17.</w:t>
        </w:r>
      </w:hyperlink>
      <w:r w:rsidR="00CC3E6A" w:rsidRPr="00CC3E6A">
        <w:rPr>
          <w:rFonts w:ascii="Times New Roman" w:eastAsia="Times New Roman" w:hAnsi="Times New Roman" w:cs="Times New Roman"/>
          <w:color w:val="000000"/>
          <w:sz w:val="26"/>
          <w:szCs w:val="26"/>
          <w:lang w:eastAsia="be-BY"/>
        </w:rPr>
        <w:t> Печать судов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8" w:history="1">
        <w:r w:rsidR="00CC3E6A" w:rsidRPr="00CC3E6A">
          <w:rPr>
            <w:rFonts w:ascii="Times New Roman" w:eastAsia="Times New Roman" w:hAnsi="Times New Roman" w:cs="Times New Roman"/>
            <w:color w:val="000CFF"/>
            <w:sz w:val="26"/>
            <w:szCs w:val="26"/>
            <w:bdr w:val="none" w:sz="0" w:space="0" w:color="auto" w:frame="1"/>
            <w:lang w:eastAsia="be-BY"/>
          </w:rPr>
          <w:t>Статья 18.</w:t>
        </w:r>
      </w:hyperlink>
      <w:r w:rsidR="00CC3E6A" w:rsidRPr="00CC3E6A">
        <w:rPr>
          <w:rFonts w:ascii="Times New Roman" w:eastAsia="Times New Roman" w:hAnsi="Times New Roman" w:cs="Times New Roman"/>
          <w:color w:val="000000"/>
          <w:sz w:val="26"/>
          <w:szCs w:val="26"/>
          <w:lang w:eastAsia="be-BY"/>
        </w:rPr>
        <w:t> Место нахождения Конституционного Суда Республики Беларусь и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Razdel=ii" w:history="1">
        <w:r w:rsidR="00CC3E6A" w:rsidRPr="00CC3E6A">
          <w:rPr>
            <w:rFonts w:ascii="Times New Roman" w:eastAsia="Times New Roman" w:hAnsi="Times New Roman" w:cs="Times New Roman"/>
            <w:color w:val="000CFF"/>
            <w:sz w:val="26"/>
            <w:szCs w:val="26"/>
            <w:bdr w:val="none" w:sz="0" w:space="0" w:color="auto" w:frame="1"/>
            <w:lang w:eastAsia="be-BY"/>
          </w:rPr>
          <w:t>РАЗДЕЛ II.</w:t>
        </w:r>
      </w:hyperlink>
      <w:r w:rsidR="00CC3E6A" w:rsidRPr="00CC3E6A">
        <w:rPr>
          <w:rFonts w:ascii="Times New Roman" w:eastAsia="Times New Roman" w:hAnsi="Times New Roman" w:cs="Times New Roman"/>
          <w:color w:val="000000"/>
          <w:sz w:val="26"/>
          <w:szCs w:val="26"/>
          <w:lang w:eastAsia="be-BY"/>
        </w:rPr>
        <w:t> ПОРЯДОК ФОРМИРОВАНИЯ И КОМПЕТЕНЦИЯ СУДОВ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Chapter=2" w:history="1">
        <w:r w:rsidR="00CC3E6A" w:rsidRPr="00CC3E6A">
          <w:rPr>
            <w:rFonts w:ascii="Times New Roman" w:eastAsia="Times New Roman" w:hAnsi="Times New Roman" w:cs="Times New Roman"/>
            <w:color w:val="000CFF"/>
            <w:sz w:val="26"/>
            <w:szCs w:val="26"/>
            <w:bdr w:val="none" w:sz="0" w:space="0" w:color="auto" w:frame="1"/>
            <w:lang w:eastAsia="be-BY"/>
          </w:rPr>
          <w:t>ГЛАВА 2.</w:t>
        </w:r>
      </w:hyperlink>
      <w:r w:rsidR="00CC3E6A" w:rsidRPr="00CC3E6A">
        <w:rPr>
          <w:rFonts w:ascii="Times New Roman" w:eastAsia="Times New Roman" w:hAnsi="Times New Roman" w:cs="Times New Roman"/>
          <w:color w:val="000000"/>
          <w:sz w:val="26"/>
          <w:szCs w:val="26"/>
          <w:lang w:eastAsia="be-BY"/>
        </w:rPr>
        <w:t> КОНСТИТУЦИОННЫЙ СУД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9" w:history="1">
        <w:r w:rsidR="00CC3E6A" w:rsidRPr="00CC3E6A">
          <w:rPr>
            <w:rFonts w:ascii="Times New Roman" w:eastAsia="Times New Roman" w:hAnsi="Times New Roman" w:cs="Times New Roman"/>
            <w:color w:val="000CFF"/>
            <w:sz w:val="26"/>
            <w:szCs w:val="26"/>
            <w:bdr w:val="none" w:sz="0" w:space="0" w:color="auto" w:frame="1"/>
            <w:lang w:eastAsia="be-BY"/>
          </w:rPr>
          <w:t>Статья 19.</w:t>
        </w:r>
      </w:hyperlink>
      <w:r w:rsidR="00CC3E6A" w:rsidRPr="00CC3E6A">
        <w:rPr>
          <w:rFonts w:ascii="Times New Roman" w:eastAsia="Times New Roman" w:hAnsi="Times New Roman" w:cs="Times New Roman"/>
          <w:color w:val="000000"/>
          <w:sz w:val="26"/>
          <w:szCs w:val="26"/>
          <w:lang w:eastAsia="be-BY"/>
        </w:rPr>
        <w:t> Состав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20" w:history="1">
        <w:r w:rsidR="00CC3E6A" w:rsidRPr="00CC3E6A">
          <w:rPr>
            <w:rFonts w:ascii="Times New Roman" w:eastAsia="Times New Roman" w:hAnsi="Times New Roman" w:cs="Times New Roman"/>
            <w:color w:val="000CFF"/>
            <w:sz w:val="26"/>
            <w:szCs w:val="26"/>
            <w:bdr w:val="none" w:sz="0" w:space="0" w:color="auto" w:frame="1"/>
            <w:lang w:eastAsia="be-BY"/>
          </w:rPr>
          <w:t>Статья 20.</w:t>
        </w:r>
      </w:hyperlink>
      <w:r w:rsidR="00CC3E6A" w:rsidRPr="00CC3E6A">
        <w:rPr>
          <w:rFonts w:ascii="Times New Roman" w:eastAsia="Times New Roman" w:hAnsi="Times New Roman" w:cs="Times New Roman"/>
          <w:color w:val="000000"/>
          <w:sz w:val="26"/>
          <w:szCs w:val="26"/>
          <w:lang w:eastAsia="be-BY"/>
        </w:rPr>
        <w:t> Порядок формирования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21" w:history="1">
        <w:r w:rsidR="00CC3E6A" w:rsidRPr="00CC3E6A">
          <w:rPr>
            <w:rFonts w:ascii="Times New Roman" w:eastAsia="Times New Roman" w:hAnsi="Times New Roman" w:cs="Times New Roman"/>
            <w:color w:val="000CFF"/>
            <w:sz w:val="26"/>
            <w:szCs w:val="26"/>
            <w:bdr w:val="none" w:sz="0" w:space="0" w:color="auto" w:frame="1"/>
            <w:lang w:eastAsia="be-BY"/>
          </w:rPr>
          <w:t>Статья 21.</w:t>
        </w:r>
      </w:hyperlink>
      <w:r w:rsidR="00CC3E6A" w:rsidRPr="00CC3E6A">
        <w:rPr>
          <w:rFonts w:ascii="Times New Roman" w:eastAsia="Times New Roman" w:hAnsi="Times New Roman" w:cs="Times New Roman"/>
          <w:color w:val="000000"/>
          <w:sz w:val="26"/>
          <w:szCs w:val="26"/>
          <w:lang w:eastAsia="be-BY"/>
        </w:rPr>
        <w:t> Порядок избрания судей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22" w:history="1">
        <w:r w:rsidR="00CC3E6A" w:rsidRPr="00CC3E6A">
          <w:rPr>
            <w:rFonts w:ascii="Times New Roman" w:eastAsia="Times New Roman" w:hAnsi="Times New Roman" w:cs="Times New Roman"/>
            <w:color w:val="000CFF"/>
            <w:sz w:val="26"/>
            <w:szCs w:val="26"/>
            <w:bdr w:val="none" w:sz="0" w:space="0" w:color="auto" w:frame="1"/>
            <w:lang w:eastAsia="be-BY"/>
          </w:rPr>
          <w:t>Статья 22.</w:t>
        </w:r>
      </w:hyperlink>
      <w:r w:rsidR="00CC3E6A" w:rsidRPr="00CC3E6A">
        <w:rPr>
          <w:rFonts w:ascii="Times New Roman" w:eastAsia="Times New Roman" w:hAnsi="Times New Roman" w:cs="Times New Roman"/>
          <w:color w:val="000000"/>
          <w:sz w:val="26"/>
          <w:szCs w:val="26"/>
          <w:lang w:eastAsia="be-BY"/>
        </w:rPr>
        <w:t> Компетенция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23" w:history="1">
        <w:r w:rsidR="00CC3E6A" w:rsidRPr="00CC3E6A">
          <w:rPr>
            <w:rFonts w:ascii="Times New Roman" w:eastAsia="Times New Roman" w:hAnsi="Times New Roman" w:cs="Times New Roman"/>
            <w:color w:val="000CFF"/>
            <w:sz w:val="26"/>
            <w:szCs w:val="26"/>
            <w:bdr w:val="none" w:sz="0" w:space="0" w:color="auto" w:frame="1"/>
            <w:lang w:eastAsia="be-BY"/>
          </w:rPr>
          <w:t>Статья 23.</w:t>
        </w:r>
      </w:hyperlink>
      <w:r w:rsidR="00CC3E6A" w:rsidRPr="00CC3E6A">
        <w:rPr>
          <w:rFonts w:ascii="Times New Roman" w:eastAsia="Times New Roman" w:hAnsi="Times New Roman" w:cs="Times New Roman"/>
          <w:color w:val="000000"/>
          <w:sz w:val="26"/>
          <w:szCs w:val="26"/>
          <w:lang w:eastAsia="be-BY"/>
        </w:rPr>
        <w:t> Порядок деятельности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24" w:history="1">
        <w:r w:rsidR="00CC3E6A" w:rsidRPr="00CC3E6A">
          <w:rPr>
            <w:rFonts w:ascii="Times New Roman" w:eastAsia="Times New Roman" w:hAnsi="Times New Roman" w:cs="Times New Roman"/>
            <w:color w:val="000CFF"/>
            <w:sz w:val="26"/>
            <w:szCs w:val="26"/>
            <w:bdr w:val="none" w:sz="0" w:space="0" w:color="auto" w:frame="1"/>
            <w:lang w:eastAsia="be-BY"/>
          </w:rPr>
          <w:t>Статья 24.</w:t>
        </w:r>
      </w:hyperlink>
      <w:r w:rsidR="00CC3E6A" w:rsidRPr="00CC3E6A">
        <w:rPr>
          <w:rFonts w:ascii="Times New Roman" w:eastAsia="Times New Roman" w:hAnsi="Times New Roman" w:cs="Times New Roman"/>
          <w:color w:val="000000"/>
          <w:sz w:val="26"/>
          <w:szCs w:val="26"/>
          <w:lang w:eastAsia="be-BY"/>
        </w:rPr>
        <w:t> Заключения, решения и иные документы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5" w:history="1">
        <w:r w:rsidR="00CC3E6A" w:rsidRPr="00CC3E6A">
          <w:rPr>
            <w:rFonts w:ascii="Times New Roman" w:eastAsia="Times New Roman" w:hAnsi="Times New Roman" w:cs="Times New Roman"/>
            <w:color w:val="000CFF"/>
            <w:sz w:val="26"/>
            <w:szCs w:val="26"/>
            <w:bdr w:val="none" w:sz="0" w:space="0" w:color="auto" w:frame="1"/>
            <w:lang w:eastAsia="be-BY"/>
          </w:rPr>
          <w:t>Статья 25.</w:t>
        </w:r>
      </w:hyperlink>
      <w:r w:rsidR="00CC3E6A" w:rsidRPr="00CC3E6A">
        <w:rPr>
          <w:rFonts w:ascii="Times New Roman" w:eastAsia="Times New Roman" w:hAnsi="Times New Roman" w:cs="Times New Roman"/>
          <w:color w:val="000000"/>
          <w:sz w:val="26"/>
          <w:szCs w:val="26"/>
          <w:lang w:eastAsia="be-BY"/>
        </w:rPr>
        <w:t> Председатель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6" w:history="1">
        <w:r w:rsidR="00CC3E6A" w:rsidRPr="00CC3E6A">
          <w:rPr>
            <w:rFonts w:ascii="Times New Roman" w:eastAsia="Times New Roman" w:hAnsi="Times New Roman" w:cs="Times New Roman"/>
            <w:color w:val="000CFF"/>
            <w:sz w:val="26"/>
            <w:szCs w:val="26"/>
            <w:bdr w:val="none" w:sz="0" w:space="0" w:color="auto" w:frame="1"/>
            <w:lang w:eastAsia="be-BY"/>
          </w:rPr>
          <w:t>Статья 26.</w:t>
        </w:r>
      </w:hyperlink>
      <w:r w:rsidR="00CC3E6A" w:rsidRPr="00CC3E6A">
        <w:rPr>
          <w:rFonts w:ascii="Times New Roman" w:eastAsia="Times New Roman" w:hAnsi="Times New Roman" w:cs="Times New Roman"/>
          <w:color w:val="000000"/>
          <w:sz w:val="26"/>
          <w:szCs w:val="26"/>
          <w:lang w:eastAsia="be-BY"/>
        </w:rPr>
        <w:t> Заместитель Председателя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27" w:history="1">
        <w:r w:rsidR="00CC3E6A" w:rsidRPr="00CC3E6A">
          <w:rPr>
            <w:rFonts w:ascii="Times New Roman" w:eastAsia="Times New Roman" w:hAnsi="Times New Roman" w:cs="Times New Roman"/>
            <w:color w:val="000CFF"/>
            <w:sz w:val="26"/>
            <w:szCs w:val="26"/>
            <w:bdr w:val="none" w:sz="0" w:space="0" w:color="auto" w:frame="1"/>
            <w:lang w:eastAsia="be-BY"/>
          </w:rPr>
          <w:t>Статья 27.</w:t>
        </w:r>
      </w:hyperlink>
      <w:r w:rsidR="00CC3E6A" w:rsidRPr="00CC3E6A">
        <w:rPr>
          <w:rFonts w:ascii="Times New Roman" w:eastAsia="Times New Roman" w:hAnsi="Times New Roman" w:cs="Times New Roman"/>
          <w:color w:val="000000"/>
          <w:sz w:val="26"/>
          <w:szCs w:val="26"/>
          <w:lang w:eastAsia="be-BY"/>
        </w:rPr>
        <w:t> Научно-консультационный совет при Конституционном Суде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Chapter=3" w:history="1">
        <w:r w:rsidR="00CC3E6A" w:rsidRPr="00CC3E6A">
          <w:rPr>
            <w:rFonts w:ascii="Times New Roman" w:eastAsia="Times New Roman" w:hAnsi="Times New Roman" w:cs="Times New Roman"/>
            <w:color w:val="000CFF"/>
            <w:sz w:val="26"/>
            <w:szCs w:val="26"/>
            <w:bdr w:val="none" w:sz="0" w:space="0" w:color="auto" w:frame="1"/>
            <w:lang w:eastAsia="be-BY"/>
          </w:rPr>
          <w:t>ГЛАВА 3.</w:t>
        </w:r>
      </w:hyperlink>
      <w:r w:rsidR="00CC3E6A" w:rsidRPr="00CC3E6A">
        <w:rPr>
          <w:rFonts w:ascii="Times New Roman" w:eastAsia="Times New Roman" w:hAnsi="Times New Roman" w:cs="Times New Roman"/>
          <w:color w:val="000000"/>
          <w:sz w:val="26"/>
          <w:szCs w:val="26"/>
          <w:lang w:eastAsia="be-BY"/>
        </w:rPr>
        <w:t> СУДЫ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8" w:history="1">
        <w:r w:rsidR="00CC3E6A" w:rsidRPr="00CC3E6A">
          <w:rPr>
            <w:rFonts w:ascii="Times New Roman" w:eastAsia="Times New Roman" w:hAnsi="Times New Roman" w:cs="Times New Roman"/>
            <w:color w:val="000CFF"/>
            <w:sz w:val="26"/>
            <w:szCs w:val="26"/>
            <w:bdr w:val="none" w:sz="0" w:space="0" w:color="auto" w:frame="1"/>
            <w:lang w:eastAsia="be-BY"/>
          </w:rPr>
          <w:t>Статья 28.</w:t>
        </w:r>
      </w:hyperlink>
      <w:r w:rsidR="00CC3E6A" w:rsidRPr="00CC3E6A">
        <w:rPr>
          <w:rFonts w:ascii="Times New Roman" w:eastAsia="Times New Roman" w:hAnsi="Times New Roman" w:cs="Times New Roman"/>
          <w:color w:val="000000"/>
          <w:sz w:val="26"/>
          <w:szCs w:val="26"/>
          <w:lang w:eastAsia="be-BY"/>
        </w:rPr>
        <w:t> Система судов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29" w:history="1">
        <w:r w:rsidR="00CC3E6A" w:rsidRPr="00CC3E6A">
          <w:rPr>
            <w:rFonts w:ascii="Times New Roman" w:eastAsia="Times New Roman" w:hAnsi="Times New Roman" w:cs="Times New Roman"/>
            <w:color w:val="000CFF"/>
            <w:sz w:val="26"/>
            <w:szCs w:val="26"/>
            <w:bdr w:val="none" w:sz="0" w:space="0" w:color="auto" w:frame="1"/>
            <w:lang w:eastAsia="be-BY"/>
          </w:rPr>
          <w:t>Статья 29.</w:t>
        </w:r>
      </w:hyperlink>
      <w:r w:rsidR="00CC3E6A" w:rsidRPr="00CC3E6A">
        <w:rPr>
          <w:rFonts w:ascii="Times New Roman" w:eastAsia="Times New Roman" w:hAnsi="Times New Roman" w:cs="Times New Roman"/>
          <w:color w:val="000000"/>
          <w:sz w:val="26"/>
          <w:szCs w:val="26"/>
          <w:lang w:eastAsia="be-BY"/>
        </w:rPr>
        <w:t> Образование, реорганизация и ликвидация районного (городского), специализированного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30" w:history="1">
        <w:r w:rsidR="00CC3E6A" w:rsidRPr="00CC3E6A">
          <w:rPr>
            <w:rFonts w:ascii="Times New Roman" w:eastAsia="Times New Roman" w:hAnsi="Times New Roman" w:cs="Times New Roman"/>
            <w:color w:val="000CFF"/>
            <w:sz w:val="26"/>
            <w:szCs w:val="26"/>
            <w:bdr w:val="none" w:sz="0" w:space="0" w:color="auto" w:frame="1"/>
            <w:lang w:eastAsia="be-BY"/>
          </w:rPr>
          <w:t>Статья 30.</w:t>
        </w:r>
      </w:hyperlink>
      <w:r w:rsidR="00CC3E6A" w:rsidRPr="00CC3E6A">
        <w:rPr>
          <w:rFonts w:ascii="Times New Roman" w:eastAsia="Times New Roman" w:hAnsi="Times New Roman" w:cs="Times New Roman"/>
          <w:color w:val="000000"/>
          <w:sz w:val="26"/>
          <w:szCs w:val="26"/>
          <w:lang w:eastAsia="be-BY"/>
        </w:rPr>
        <w:t> Состав районного (городского), специализированного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31" w:history="1">
        <w:r w:rsidR="00CC3E6A" w:rsidRPr="00CC3E6A">
          <w:rPr>
            <w:rFonts w:ascii="Times New Roman" w:eastAsia="Times New Roman" w:hAnsi="Times New Roman" w:cs="Times New Roman"/>
            <w:color w:val="000CFF"/>
            <w:sz w:val="26"/>
            <w:szCs w:val="26"/>
            <w:bdr w:val="none" w:sz="0" w:space="0" w:color="auto" w:frame="1"/>
            <w:lang w:eastAsia="be-BY"/>
          </w:rPr>
          <w:t>Статья 31.</w:t>
        </w:r>
      </w:hyperlink>
      <w:r w:rsidR="00CC3E6A" w:rsidRPr="00CC3E6A">
        <w:rPr>
          <w:rFonts w:ascii="Times New Roman" w:eastAsia="Times New Roman" w:hAnsi="Times New Roman" w:cs="Times New Roman"/>
          <w:color w:val="000000"/>
          <w:sz w:val="26"/>
          <w:szCs w:val="26"/>
          <w:lang w:eastAsia="be-BY"/>
        </w:rPr>
        <w:t> Компетенция районного (городского), специализированного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32" w:history="1">
        <w:r w:rsidR="00CC3E6A" w:rsidRPr="00CC3E6A">
          <w:rPr>
            <w:rFonts w:ascii="Times New Roman" w:eastAsia="Times New Roman" w:hAnsi="Times New Roman" w:cs="Times New Roman"/>
            <w:color w:val="000CFF"/>
            <w:sz w:val="26"/>
            <w:szCs w:val="26"/>
            <w:bdr w:val="none" w:sz="0" w:space="0" w:color="auto" w:frame="1"/>
            <w:lang w:eastAsia="be-BY"/>
          </w:rPr>
          <w:t>Статья 32.</w:t>
        </w:r>
      </w:hyperlink>
      <w:r w:rsidR="00CC3E6A" w:rsidRPr="00CC3E6A">
        <w:rPr>
          <w:rFonts w:ascii="Times New Roman" w:eastAsia="Times New Roman" w:hAnsi="Times New Roman" w:cs="Times New Roman"/>
          <w:color w:val="000000"/>
          <w:sz w:val="26"/>
          <w:szCs w:val="26"/>
          <w:lang w:eastAsia="be-BY"/>
        </w:rPr>
        <w:t> Председатели районного (городского), специализированного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33" w:history="1">
        <w:r w:rsidR="00CC3E6A" w:rsidRPr="00CC3E6A">
          <w:rPr>
            <w:rFonts w:ascii="Times New Roman" w:eastAsia="Times New Roman" w:hAnsi="Times New Roman" w:cs="Times New Roman"/>
            <w:color w:val="000CFF"/>
            <w:sz w:val="26"/>
            <w:szCs w:val="26"/>
            <w:bdr w:val="none" w:sz="0" w:space="0" w:color="auto" w:frame="1"/>
            <w:lang w:eastAsia="be-BY"/>
          </w:rPr>
          <w:t>Статья 33.</w:t>
        </w:r>
      </w:hyperlink>
      <w:r w:rsidR="00CC3E6A" w:rsidRPr="00CC3E6A">
        <w:rPr>
          <w:rFonts w:ascii="Times New Roman" w:eastAsia="Times New Roman" w:hAnsi="Times New Roman" w:cs="Times New Roman"/>
          <w:color w:val="000000"/>
          <w:sz w:val="26"/>
          <w:szCs w:val="26"/>
          <w:lang w:eastAsia="be-BY"/>
        </w:rPr>
        <w:t> Заместители председателей районного (городского), специализированного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34" w:history="1">
        <w:r w:rsidR="00CC3E6A" w:rsidRPr="00CC3E6A">
          <w:rPr>
            <w:rFonts w:ascii="Times New Roman" w:eastAsia="Times New Roman" w:hAnsi="Times New Roman" w:cs="Times New Roman"/>
            <w:color w:val="000CFF"/>
            <w:sz w:val="26"/>
            <w:szCs w:val="26"/>
            <w:bdr w:val="none" w:sz="0" w:space="0" w:color="auto" w:frame="1"/>
            <w:lang w:eastAsia="be-BY"/>
          </w:rPr>
          <w:t>Статья 34.</w:t>
        </w:r>
      </w:hyperlink>
      <w:r w:rsidR="00CC3E6A" w:rsidRPr="00CC3E6A">
        <w:rPr>
          <w:rFonts w:ascii="Times New Roman" w:eastAsia="Times New Roman" w:hAnsi="Times New Roman" w:cs="Times New Roman"/>
          <w:color w:val="000000"/>
          <w:sz w:val="26"/>
          <w:szCs w:val="26"/>
          <w:lang w:eastAsia="be-BY"/>
        </w:rPr>
        <w:t> Областной (Минский городской) суд, экономический суд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35" w:history="1">
        <w:r w:rsidR="00CC3E6A" w:rsidRPr="00CC3E6A">
          <w:rPr>
            <w:rFonts w:ascii="Times New Roman" w:eastAsia="Times New Roman" w:hAnsi="Times New Roman" w:cs="Times New Roman"/>
            <w:color w:val="000CFF"/>
            <w:sz w:val="26"/>
            <w:szCs w:val="26"/>
            <w:bdr w:val="none" w:sz="0" w:space="0" w:color="auto" w:frame="1"/>
            <w:lang w:eastAsia="be-BY"/>
          </w:rPr>
          <w:t>Статья 35.</w:t>
        </w:r>
      </w:hyperlink>
      <w:r w:rsidR="00CC3E6A" w:rsidRPr="00CC3E6A">
        <w:rPr>
          <w:rFonts w:ascii="Times New Roman" w:eastAsia="Times New Roman" w:hAnsi="Times New Roman" w:cs="Times New Roman"/>
          <w:color w:val="000000"/>
          <w:sz w:val="26"/>
          <w:szCs w:val="26"/>
          <w:lang w:eastAsia="be-BY"/>
        </w:rPr>
        <w:t> Состав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36" w:history="1">
        <w:r w:rsidR="00CC3E6A" w:rsidRPr="00CC3E6A">
          <w:rPr>
            <w:rFonts w:ascii="Times New Roman" w:eastAsia="Times New Roman" w:hAnsi="Times New Roman" w:cs="Times New Roman"/>
            <w:color w:val="000CFF"/>
            <w:sz w:val="26"/>
            <w:szCs w:val="26"/>
            <w:bdr w:val="none" w:sz="0" w:space="0" w:color="auto" w:frame="1"/>
            <w:lang w:eastAsia="be-BY"/>
          </w:rPr>
          <w:t>Статья 36.</w:t>
        </w:r>
      </w:hyperlink>
      <w:r w:rsidR="00CC3E6A" w:rsidRPr="00CC3E6A">
        <w:rPr>
          <w:rFonts w:ascii="Times New Roman" w:eastAsia="Times New Roman" w:hAnsi="Times New Roman" w:cs="Times New Roman"/>
          <w:color w:val="000000"/>
          <w:sz w:val="26"/>
          <w:szCs w:val="26"/>
          <w:lang w:eastAsia="be-BY"/>
        </w:rPr>
        <w:t> Состав экономического суда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37" w:history="1">
        <w:r w:rsidR="00CC3E6A" w:rsidRPr="00CC3E6A">
          <w:rPr>
            <w:rFonts w:ascii="Times New Roman" w:eastAsia="Times New Roman" w:hAnsi="Times New Roman" w:cs="Times New Roman"/>
            <w:color w:val="000CFF"/>
            <w:sz w:val="26"/>
            <w:szCs w:val="26"/>
            <w:bdr w:val="none" w:sz="0" w:space="0" w:color="auto" w:frame="1"/>
            <w:lang w:eastAsia="be-BY"/>
          </w:rPr>
          <w:t>Статья 37.</w:t>
        </w:r>
      </w:hyperlink>
      <w:r w:rsidR="00CC3E6A" w:rsidRPr="00CC3E6A">
        <w:rPr>
          <w:rFonts w:ascii="Times New Roman" w:eastAsia="Times New Roman" w:hAnsi="Times New Roman" w:cs="Times New Roman"/>
          <w:color w:val="000000"/>
          <w:sz w:val="26"/>
          <w:szCs w:val="26"/>
          <w:lang w:eastAsia="be-BY"/>
        </w:rPr>
        <w:t> Компетенция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8" w:history="1">
        <w:r w:rsidR="00CC3E6A" w:rsidRPr="00CC3E6A">
          <w:rPr>
            <w:rFonts w:ascii="Times New Roman" w:eastAsia="Times New Roman" w:hAnsi="Times New Roman" w:cs="Times New Roman"/>
            <w:color w:val="000CFF"/>
            <w:sz w:val="26"/>
            <w:szCs w:val="26"/>
            <w:bdr w:val="none" w:sz="0" w:space="0" w:color="auto" w:frame="1"/>
            <w:lang w:eastAsia="be-BY"/>
          </w:rPr>
          <w:t>Статья 38.</w:t>
        </w:r>
      </w:hyperlink>
      <w:r w:rsidR="00CC3E6A" w:rsidRPr="00CC3E6A">
        <w:rPr>
          <w:rFonts w:ascii="Times New Roman" w:eastAsia="Times New Roman" w:hAnsi="Times New Roman" w:cs="Times New Roman"/>
          <w:color w:val="000000"/>
          <w:sz w:val="26"/>
          <w:szCs w:val="26"/>
          <w:lang w:eastAsia="be-BY"/>
        </w:rPr>
        <w:t> Компетенция экономического суда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39" w:history="1">
        <w:r w:rsidR="00CC3E6A" w:rsidRPr="00CC3E6A">
          <w:rPr>
            <w:rFonts w:ascii="Times New Roman" w:eastAsia="Times New Roman" w:hAnsi="Times New Roman" w:cs="Times New Roman"/>
            <w:color w:val="000CFF"/>
            <w:sz w:val="26"/>
            <w:szCs w:val="26"/>
            <w:bdr w:val="none" w:sz="0" w:space="0" w:color="auto" w:frame="1"/>
            <w:lang w:eastAsia="be-BY"/>
          </w:rPr>
          <w:t>Статья 39.</w:t>
        </w:r>
      </w:hyperlink>
      <w:r w:rsidR="00CC3E6A" w:rsidRPr="00CC3E6A">
        <w:rPr>
          <w:rFonts w:ascii="Times New Roman" w:eastAsia="Times New Roman" w:hAnsi="Times New Roman" w:cs="Times New Roman"/>
          <w:color w:val="000000"/>
          <w:sz w:val="26"/>
          <w:szCs w:val="26"/>
          <w:lang w:eastAsia="be-BY"/>
        </w:rPr>
        <w:t> Председатель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40" w:history="1">
        <w:r w:rsidR="00CC3E6A" w:rsidRPr="00CC3E6A">
          <w:rPr>
            <w:rFonts w:ascii="Times New Roman" w:eastAsia="Times New Roman" w:hAnsi="Times New Roman" w:cs="Times New Roman"/>
            <w:color w:val="000CFF"/>
            <w:sz w:val="26"/>
            <w:szCs w:val="26"/>
            <w:bdr w:val="none" w:sz="0" w:space="0" w:color="auto" w:frame="1"/>
            <w:lang w:eastAsia="be-BY"/>
          </w:rPr>
          <w:t>Статья 40.</w:t>
        </w:r>
      </w:hyperlink>
      <w:r w:rsidR="00CC3E6A" w:rsidRPr="00CC3E6A">
        <w:rPr>
          <w:rFonts w:ascii="Times New Roman" w:eastAsia="Times New Roman" w:hAnsi="Times New Roman" w:cs="Times New Roman"/>
          <w:color w:val="000000"/>
          <w:sz w:val="26"/>
          <w:szCs w:val="26"/>
          <w:lang w:eastAsia="be-BY"/>
        </w:rPr>
        <w:t> Председатель экономического суда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41" w:history="1">
        <w:r w:rsidR="00CC3E6A" w:rsidRPr="00CC3E6A">
          <w:rPr>
            <w:rFonts w:ascii="Times New Roman" w:eastAsia="Times New Roman" w:hAnsi="Times New Roman" w:cs="Times New Roman"/>
            <w:color w:val="000CFF"/>
            <w:sz w:val="26"/>
            <w:szCs w:val="26"/>
            <w:bdr w:val="none" w:sz="0" w:space="0" w:color="auto" w:frame="1"/>
            <w:lang w:eastAsia="be-BY"/>
          </w:rPr>
          <w:t>Статья 41.</w:t>
        </w:r>
      </w:hyperlink>
      <w:r w:rsidR="00CC3E6A" w:rsidRPr="00CC3E6A">
        <w:rPr>
          <w:rFonts w:ascii="Times New Roman" w:eastAsia="Times New Roman" w:hAnsi="Times New Roman" w:cs="Times New Roman"/>
          <w:color w:val="000000"/>
          <w:sz w:val="26"/>
          <w:szCs w:val="26"/>
          <w:lang w:eastAsia="be-BY"/>
        </w:rPr>
        <w:t> Первый заместитель председателя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42" w:history="1">
        <w:r w:rsidR="00CC3E6A" w:rsidRPr="00CC3E6A">
          <w:rPr>
            <w:rFonts w:ascii="Times New Roman" w:eastAsia="Times New Roman" w:hAnsi="Times New Roman" w:cs="Times New Roman"/>
            <w:color w:val="000CFF"/>
            <w:sz w:val="26"/>
            <w:szCs w:val="26"/>
            <w:bdr w:val="none" w:sz="0" w:space="0" w:color="auto" w:frame="1"/>
            <w:lang w:eastAsia="be-BY"/>
          </w:rPr>
          <w:t>Статья 42.</w:t>
        </w:r>
      </w:hyperlink>
      <w:r w:rsidR="00CC3E6A" w:rsidRPr="00CC3E6A">
        <w:rPr>
          <w:rFonts w:ascii="Times New Roman" w:eastAsia="Times New Roman" w:hAnsi="Times New Roman" w:cs="Times New Roman"/>
          <w:color w:val="000000"/>
          <w:sz w:val="26"/>
          <w:szCs w:val="26"/>
          <w:lang w:eastAsia="be-BY"/>
        </w:rPr>
        <w:t> Заместители председателя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43" w:history="1">
        <w:r w:rsidR="00CC3E6A" w:rsidRPr="00CC3E6A">
          <w:rPr>
            <w:rFonts w:ascii="Times New Roman" w:eastAsia="Times New Roman" w:hAnsi="Times New Roman" w:cs="Times New Roman"/>
            <w:color w:val="000CFF"/>
            <w:sz w:val="26"/>
            <w:szCs w:val="26"/>
            <w:bdr w:val="none" w:sz="0" w:space="0" w:color="auto" w:frame="1"/>
            <w:lang w:eastAsia="be-BY"/>
          </w:rPr>
          <w:t>Статья 43.</w:t>
        </w:r>
      </w:hyperlink>
      <w:r w:rsidR="00CC3E6A" w:rsidRPr="00CC3E6A">
        <w:rPr>
          <w:rFonts w:ascii="Times New Roman" w:eastAsia="Times New Roman" w:hAnsi="Times New Roman" w:cs="Times New Roman"/>
          <w:color w:val="000000"/>
          <w:sz w:val="26"/>
          <w:szCs w:val="26"/>
          <w:lang w:eastAsia="be-BY"/>
        </w:rPr>
        <w:t> Заместители председателя экономического суда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44" w:history="1">
        <w:r w:rsidR="00CC3E6A" w:rsidRPr="00CC3E6A">
          <w:rPr>
            <w:rFonts w:ascii="Times New Roman" w:eastAsia="Times New Roman" w:hAnsi="Times New Roman" w:cs="Times New Roman"/>
            <w:color w:val="000CFF"/>
            <w:sz w:val="26"/>
            <w:szCs w:val="26"/>
            <w:bdr w:val="none" w:sz="0" w:space="0" w:color="auto" w:frame="1"/>
            <w:lang w:eastAsia="be-BY"/>
          </w:rPr>
          <w:t>Статья 44.</w:t>
        </w:r>
      </w:hyperlink>
      <w:r w:rsidR="00CC3E6A" w:rsidRPr="00CC3E6A">
        <w:rPr>
          <w:rFonts w:ascii="Times New Roman" w:eastAsia="Times New Roman" w:hAnsi="Times New Roman" w:cs="Times New Roman"/>
          <w:color w:val="000000"/>
          <w:sz w:val="26"/>
          <w:szCs w:val="26"/>
          <w:lang w:eastAsia="be-BY"/>
        </w:rPr>
        <w:t> Президиум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45" w:history="1">
        <w:r w:rsidR="00CC3E6A" w:rsidRPr="00CC3E6A">
          <w:rPr>
            <w:rFonts w:ascii="Times New Roman" w:eastAsia="Times New Roman" w:hAnsi="Times New Roman" w:cs="Times New Roman"/>
            <w:color w:val="000CFF"/>
            <w:sz w:val="26"/>
            <w:szCs w:val="26"/>
            <w:bdr w:val="none" w:sz="0" w:space="0" w:color="auto" w:frame="1"/>
            <w:lang w:eastAsia="be-BY"/>
          </w:rPr>
          <w:t>Статья 45.</w:t>
        </w:r>
      </w:hyperlink>
      <w:r w:rsidR="00CC3E6A" w:rsidRPr="00CC3E6A">
        <w:rPr>
          <w:rFonts w:ascii="Times New Roman" w:eastAsia="Times New Roman" w:hAnsi="Times New Roman" w:cs="Times New Roman"/>
          <w:color w:val="000000"/>
          <w:sz w:val="26"/>
          <w:szCs w:val="26"/>
          <w:lang w:eastAsia="be-BY"/>
        </w:rPr>
        <w:t> Компетенция президиума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46" w:history="1">
        <w:r w:rsidR="00CC3E6A" w:rsidRPr="00CC3E6A">
          <w:rPr>
            <w:rFonts w:ascii="Times New Roman" w:eastAsia="Times New Roman" w:hAnsi="Times New Roman" w:cs="Times New Roman"/>
            <w:color w:val="000CFF"/>
            <w:sz w:val="26"/>
            <w:szCs w:val="26"/>
            <w:bdr w:val="none" w:sz="0" w:space="0" w:color="auto" w:frame="1"/>
            <w:lang w:eastAsia="be-BY"/>
          </w:rPr>
          <w:t>Статья 46.</w:t>
        </w:r>
      </w:hyperlink>
      <w:r w:rsidR="00CC3E6A" w:rsidRPr="00CC3E6A">
        <w:rPr>
          <w:rFonts w:ascii="Times New Roman" w:eastAsia="Times New Roman" w:hAnsi="Times New Roman" w:cs="Times New Roman"/>
          <w:color w:val="000000"/>
          <w:sz w:val="26"/>
          <w:szCs w:val="26"/>
          <w:lang w:eastAsia="be-BY"/>
        </w:rPr>
        <w:t> Порядок работы президиума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47" w:history="1">
        <w:r w:rsidR="00CC3E6A" w:rsidRPr="00CC3E6A">
          <w:rPr>
            <w:rFonts w:ascii="Times New Roman" w:eastAsia="Times New Roman" w:hAnsi="Times New Roman" w:cs="Times New Roman"/>
            <w:color w:val="000CFF"/>
            <w:sz w:val="26"/>
            <w:szCs w:val="26"/>
            <w:bdr w:val="none" w:sz="0" w:space="0" w:color="auto" w:frame="1"/>
            <w:lang w:eastAsia="be-BY"/>
          </w:rPr>
          <w:t>Статья 47.</w:t>
        </w:r>
      </w:hyperlink>
      <w:r w:rsidR="00CC3E6A" w:rsidRPr="00CC3E6A">
        <w:rPr>
          <w:rFonts w:ascii="Times New Roman" w:eastAsia="Times New Roman" w:hAnsi="Times New Roman" w:cs="Times New Roman"/>
          <w:color w:val="000000"/>
          <w:sz w:val="26"/>
          <w:szCs w:val="26"/>
          <w:lang w:eastAsia="be-BY"/>
        </w:rPr>
        <w:t> Судебные коллегии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48" w:history="1">
        <w:r w:rsidR="00CC3E6A" w:rsidRPr="00CC3E6A">
          <w:rPr>
            <w:rFonts w:ascii="Times New Roman" w:eastAsia="Times New Roman" w:hAnsi="Times New Roman" w:cs="Times New Roman"/>
            <w:color w:val="000CFF"/>
            <w:sz w:val="26"/>
            <w:szCs w:val="26"/>
            <w:bdr w:val="none" w:sz="0" w:space="0" w:color="auto" w:frame="1"/>
            <w:lang w:eastAsia="be-BY"/>
          </w:rPr>
          <w:t>Статья 48.</w:t>
        </w:r>
      </w:hyperlink>
      <w:r w:rsidR="00CC3E6A" w:rsidRPr="00CC3E6A">
        <w:rPr>
          <w:rFonts w:ascii="Times New Roman" w:eastAsia="Times New Roman" w:hAnsi="Times New Roman" w:cs="Times New Roman"/>
          <w:color w:val="000000"/>
          <w:sz w:val="26"/>
          <w:szCs w:val="26"/>
          <w:lang w:eastAsia="be-BY"/>
        </w:rPr>
        <w:t> Судебные коллегии экономического суда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49" w:history="1">
        <w:r w:rsidR="00CC3E6A" w:rsidRPr="00CC3E6A">
          <w:rPr>
            <w:rFonts w:ascii="Times New Roman" w:eastAsia="Times New Roman" w:hAnsi="Times New Roman" w:cs="Times New Roman"/>
            <w:color w:val="000CFF"/>
            <w:sz w:val="26"/>
            <w:szCs w:val="26"/>
            <w:bdr w:val="none" w:sz="0" w:space="0" w:color="auto" w:frame="1"/>
            <w:lang w:eastAsia="be-BY"/>
          </w:rPr>
          <w:t>Статья 49.</w:t>
        </w:r>
      </w:hyperlink>
      <w:r w:rsidR="00CC3E6A" w:rsidRPr="00CC3E6A">
        <w:rPr>
          <w:rFonts w:ascii="Times New Roman" w:eastAsia="Times New Roman" w:hAnsi="Times New Roman" w:cs="Times New Roman"/>
          <w:color w:val="000000"/>
          <w:sz w:val="26"/>
          <w:szCs w:val="26"/>
          <w:lang w:eastAsia="be-BY"/>
        </w:rPr>
        <w:t> Компетенция судебных коллегий областного (Минского городского)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50" w:history="1">
        <w:r w:rsidR="00CC3E6A" w:rsidRPr="00CC3E6A">
          <w:rPr>
            <w:rFonts w:ascii="Times New Roman" w:eastAsia="Times New Roman" w:hAnsi="Times New Roman" w:cs="Times New Roman"/>
            <w:color w:val="000CFF"/>
            <w:sz w:val="26"/>
            <w:szCs w:val="26"/>
            <w:bdr w:val="none" w:sz="0" w:space="0" w:color="auto" w:frame="1"/>
            <w:lang w:eastAsia="be-BY"/>
          </w:rPr>
          <w:t>Статья 50.</w:t>
        </w:r>
      </w:hyperlink>
      <w:r w:rsidR="00CC3E6A" w:rsidRPr="00CC3E6A">
        <w:rPr>
          <w:rFonts w:ascii="Times New Roman" w:eastAsia="Times New Roman" w:hAnsi="Times New Roman" w:cs="Times New Roman"/>
          <w:color w:val="000000"/>
          <w:sz w:val="26"/>
          <w:szCs w:val="26"/>
          <w:lang w:eastAsia="be-BY"/>
        </w:rPr>
        <w:t> Компетенция судебных коллегий экономического суда области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51" w:history="1">
        <w:r w:rsidR="00CC3E6A" w:rsidRPr="00CC3E6A">
          <w:rPr>
            <w:rFonts w:ascii="Times New Roman" w:eastAsia="Times New Roman" w:hAnsi="Times New Roman" w:cs="Times New Roman"/>
            <w:color w:val="000CFF"/>
            <w:sz w:val="26"/>
            <w:szCs w:val="26"/>
            <w:bdr w:val="none" w:sz="0" w:space="0" w:color="auto" w:frame="1"/>
            <w:lang w:eastAsia="be-BY"/>
          </w:rPr>
          <w:t>Статья 51.</w:t>
        </w:r>
      </w:hyperlink>
      <w:r w:rsidR="00CC3E6A" w:rsidRPr="00CC3E6A">
        <w:rPr>
          <w:rFonts w:ascii="Times New Roman" w:eastAsia="Times New Roman" w:hAnsi="Times New Roman" w:cs="Times New Roman"/>
          <w:color w:val="000000"/>
          <w:sz w:val="26"/>
          <w:szCs w:val="26"/>
          <w:lang w:eastAsia="be-BY"/>
        </w:rPr>
        <w:t> Верховный Суд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52" w:history="1">
        <w:r w:rsidR="00CC3E6A" w:rsidRPr="00CC3E6A">
          <w:rPr>
            <w:rFonts w:ascii="Times New Roman" w:eastAsia="Times New Roman" w:hAnsi="Times New Roman" w:cs="Times New Roman"/>
            <w:color w:val="000CFF"/>
            <w:sz w:val="26"/>
            <w:szCs w:val="26"/>
            <w:bdr w:val="none" w:sz="0" w:space="0" w:color="auto" w:frame="1"/>
            <w:lang w:eastAsia="be-BY"/>
          </w:rPr>
          <w:t>Статья 52.</w:t>
        </w:r>
      </w:hyperlink>
      <w:r w:rsidR="00CC3E6A" w:rsidRPr="00CC3E6A">
        <w:rPr>
          <w:rFonts w:ascii="Times New Roman" w:eastAsia="Times New Roman" w:hAnsi="Times New Roman" w:cs="Times New Roman"/>
          <w:color w:val="000000"/>
          <w:sz w:val="26"/>
          <w:szCs w:val="26"/>
          <w:lang w:eastAsia="be-BY"/>
        </w:rPr>
        <w:t> Состав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53" w:history="1">
        <w:r w:rsidR="00CC3E6A" w:rsidRPr="00CC3E6A">
          <w:rPr>
            <w:rFonts w:ascii="Times New Roman" w:eastAsia="Times New Roman" w:hAnsi="Times New Roman" w:cs="Times New Roman"/>
            <w:color w:val="000CFF"/>
            <w:sz w:val="26"/>
            <w:szCs w:val="26"/>
            <w:bdr w:val="none" w:sz="0" w:space="0" w:color="auto" w:frame="1"/>
            <w:lang w:eastAsia="be-BY"/>
          </w:rPr>
          <w:t>Статья 53.</w:t>
        </w:r>
      </w:hyperlink>
      <w:r w:rsidR="00CC3E6A" w:rsidRPr="00CC3E6A">
        <w:rPr>
          <w:rFonts w:ascii="Times New Roman" w:eastAsia="Times New Roman" w:hAnsi="Times New Roman" w:cs="Times New Roman"/>
          <w:color w:val="000000"/>
          <w:sz w:val="26"/>
          <w:szCs w:val="26"/>
          <w:lang w:eastAsia="be-BY"/>
        </w:rPr>
        <w:t> Компетенция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54" w:history="1">
        <w:r w:rsidR="00CC3E6A" w:rsidRPr="00CC3E6A">
          <w:rPr>
            <w:rFonts w:ascii="Times New Roman" w:eastAsia="Times New Roman" w:hAnsi="Times New Roman" w:cs="Times New Roman"/>
            <w:color w:val="000CFF"/>
            <w:sz w:val="26"/>
            <w:szCs w:val="26"/>
            <w:bdr w:val="none" w:sz="0" w:space="0" w:color="auto" w:frame="1"/>
            <w:lang w:eastAsia="be-BY"/>
          </w:rPr>
          <w:t>Статья 54.</w:t>
        </w:r>
      </w:hyperlink>
      <w:r w:rsidR="00CC3E6A" w:rsidRPr="00CC3E6A">
        <w:rPr>
          <w:rFonts w:ascii="Times New Roman" w:eastAsia="Times New Roman" w:hAnsi="Times New Roman" w:cs="Times New Roman"/>
          <w:color w:val="000000"/>
          <w:sz w:val="26"/>
          <w:szCs w:val="26"/>
          <w:lang w:eastAsia="be-BY"/>
        </w:rPr>
        <w:t> Председатель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55" w:history="1">
        <w:r w:rsidR="00CC3E6A" w:rsidRPr="00CC3E6A">
          <w:rPr>
            <w:rFonts w:ascii="Times New Roman" w:eastAsia="Times New Roman" w:hAnsi="Times New Roman" w:cs="Times New Roman"/>
            <w:color w:val="000CFF"/>
            <w:sz w:val="26"/>
            <w:szCs w:val="26"/>
            <w:bdr w:val="none" w:sz="0" w:space="0" w:color="auto" w:frame="1"/>
            <w:lang w:eastAsia="be-BY"/>
          </w:rPr>
          <w:t>Статья 55.</w:t>
        </w:r>
      </w:hyperlink>
      <w:r w:rsidR="00CC3E6A" w:rsidRPr="00CC3E6A">
        <w:rPr>
          <w:rFonts w:ascii="Times New Roman" w:eastAsia="Times New Roman" w:hAnsi="Times New Roman" w:cs="Times New Roman"/>
          <w:color w:val="000000"/>
          <w:sz w:val="26"/>
          <w:szCs w:val="26"/>
          <w:lang w:eastAsia="be-BY"/>
        </w:rPr>
        <w:t> Первый заместитель Председателя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56" w:history="1">
        <w:r w:rsidR="00CC3E6A" w:rsidRPr="00CC3E6A">
          <w:rPr>
            <w:rFonts w:ascii="Times New Roman" w:eastAsia="Times New Roman" w:hAnsi="Times New Roman" w:cs="Times New Roman"/>
            <w:color w:val="000CFF"/>
            <w:sz w:val="26"/>
            <w:szCs w:val="26"/>
            <w:bdr w:val="none" w:sz="0" w:space="0" w:color="auto" w:frame="1"/>
            <w:lang w:eastAsia="be-BY"/>
          </w:rPr>
          <w:t>Статья 56.</w:t>
        </w:r>
      </w:hyperlink>
      <w:r w:rsidR="00CC3E6A" w:rsidRPr="00CC3E6A">
        <w:rPr>
          <w:rFonts w:ascii="Times New Roman" w:eastAsia="Times New Roman" w:hAnsi="Times New Roman" w:cs="Times New Roman"/>
          <w:color w:val="000000"/>
          <w:sz w:val="26"/>
          <w:szCs w:val="26"/>
          <w:lang w:eastAsia="be-BY"/>
        </w:rPr>
        <w:t> Заместители Председателя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57" w:history="1">
        <w:r w:rsidR="00CC3E6A" w:rsidRPr="00CC3E6A">
          <w:rPr>
            <w:rFonts w:ascii="Times New Roman" w:eastAsia="Times New Roman" w:hAnsi="Times New Roman" w:cs="Times New Roman"/>
            <w:color w:val="000CFF"/>
            <w:sz w:val="26"/>
            <w:szCs w:val="26"/>
            <w:bdr w:val="none" w:sz="0" w:space="0" w:color="auto" w:frame="1"/>
            <w:lang w:eastAsia="be-BY"/>
          </w:rPr>
          <w:t>Статья 57.</w:t>
        </w:r>
      </w:hyperlink>
      <w:r w:rsidR="00CC3E6A" w:rsidRPr="00CC3E6A">
        <w:rPr>
          <w:rFonts w:ascii="Times New Roman" w:eastAsia="Times New Roman" w:hAnsi="Times New Roman" w:cs="Times New Roman"/>
          <w:color w:val="000000"/>
          <w:sz w:val="26"/>
          <w:szCs w:val="26"/>
          <w:lang w:eastAsia="be-BY"/>
        </w:rPr>
        <w:t> Пленум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58" w:history="1">
        <w:r w:rsidR="00CC3E6A" w:rsidRPr="00CC3E6A">
          <w:rPr>
            <w:rFonts w:ascii="Times New Roman" w:eastAsia="Times New Roman" w:hAnsi="Times New Roman" w:cs="Times New Roman"/>
            <w:color w:val="000CFF"/>
            <w:sz w:val="26"/>
            <w:szCs w:val="26"/>
            <w:bdr w:val="none" w:sz="0" w:space="0" w:color="auto" w:frame="1"/>
            <w:lang w:eastAsia="be-BY"/>
          </w:rPr>
          <w:t>Статья 58.</w:t>
        </w:r>
      </w:hyperlink>
      <w:r w:rsidR="00CC3E6A" w:rsidRPr="00CC3E6A">
        <w:rPr>
          <w:rFonts w:ascii="Times New Roman" w:eastAsia="Times New Roman" w:hAnsi="Times New Roman" w:cs="Times New Roman"/>
          <w:color w:val="000000"/>
          <w:sz w:val="26"/>
          <w:szCs w:val="26"/>
          <w:lang w:eastAsia="be-BY"/>
        </w:rPr>
        <w:t> Компетенция Пленума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59" w:history="1">
        <w:r w:rsidR="00CC3E6A" w:rsidRPr="00CC3E6A">
          <w:rPr>
            <w:rFonts w:ascii="Times New Roman" w:eastAsia="Times New Roman" w:hAnsi="Times New Roman" w:cs="Times New Roman"/>
            <w:color w:val="000CFF"/>
            <w:sz w:val="26"/>
            <w:szCs w:val="26"/>
            <w:bdr w:val="none" w:sz="0" w:space="0" w:color="auto" w:frame="1"/>
            <w:lang w:eastAsia="be-BY"/>
          </w:rPr>
          <w:t>Статья 59.</w:t>
        </w:r>
      </w:hyperlink>
      <w:r w:rsidR="00CC3E6A" w:rsidRPr="00CC3E6A">
        <w:rPr>
          <w:rFonts w:ascii="Times New Roman" w:eastAsia="Times New Roman" w:hAnsi="Times New Roman" w:cs="Times New Roman"/>
          <w:color w:val="000000"/>
          <w:sz w:val="26"/>
          <w:szCs w:val="26"/>
          <w:lang w:eastAsia="be-BY"/>
        </w:rPr>
        <w:t> Порядок работы Пленума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60" w:history="1">
        <w:r w:rsidR="00CC3E6A" w:rsidRPr="00CC3E6A">
          <w:rPr>
            <w:rFonts w:ascii="Times New Roman" w:eastAsia="Times New Roman" w:hAnsi="Times New Roman" w:cs="Times New Roman"/>
            <w:color w:val="000CFF"/>
            <w:sz w:val="26"/>
            <w:szCs w:val="26"/>
            <w:bdr w:val="none" w:sz="0" w:space="0" w:color="auto" w:frame="1"/>
            <w:lang w:eastAsia="be-BY"/>
          </w:rPr>
          <w:t>Статья 60.</w:t>
        </w:r>
      </w:hyperlink>
      <w:r w:rsidR="00CC3E6A" w:rsidRPr="00CC3E6A">
        <w:rPr>
          <w:rFonts w:ascii="Times New Roman" w:eastAsia="Times New Roman" w:hAnsi="Times New Roman" w:cs="Times New Roman"/>
          <w:color w:val="000000"/>
          <w:sz w:val="26"/>
          <w:szCs w:val="26"/>
          <w:lang w:eastAsia="be-BY"/>
        </w:rPr>
        <w:t> Президиум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61" w:history="1">
        <w:r w:rsidR="00CC3E6A" w:rsidRPr="00CC3E6A">
          <w:rPr>
            <w:rFonts w:ascii="Times New Roman" w:eastAsia="Times New Roman" w:hAnsi="Times New Roman" w:cs="Times New Roman"/>
            <w:color w:val="000CFF"/>
            <w:sz w:val="26"/>
            <w:szCs w:val="26"/>
            <w:bdr w:val="none" w:sz="0" w:space="0" w:color="auto" w:frame="1"/>
            <w:lang w:eastAsia="be-BY"/>
          </w:rPr>
          <w:t>Статья 61.</w:t>
        </w:r>
      </w:hyperlink>
      <w:r w:rsidR="00CC3E6A" w:rsidRPr="00CC3E6A">
        <w:rPr>
          <w:rFonts w:ascii="Times New Roman" w:eastAsia="Times New Roman" w:hAnsi="Times New Roman" w:cs="Times New Roman"/>
          <w:color w:val="000000"/>
          <w:sz w:val="26"/>
          <w:szCs w:val="26"/>
          <w:lang w:eastAsia="be-BY"/>
        </w:rPr>
        <w:t> Компетенция Президиума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62" w:history="1">
        <w:r w:rsidR="00CC3E6A" w:rsidRPr="00CC3E6A">
          <w:rPr>
            <w:rFonts w:ascii="Times New Roman" w:eastAsia="Times New Roman" w:hAnsi="Times New Roman" w:cs="Times New Roman"/>
            <w:color w:val="000CFF"/>
            <w:sz w:val="26"/>
            <w:szCs w:val="26"/>
            <w:bdr w:val="none" w:sz="0" w:space="0" w:color="auto" w:frame="1"/>
            <w:lang w:eastAsia="be-BY"/>
          </w:rPr>
          <w:t>Статья 62.</w:t>
        </w:r>
      </w:hyperlink>
      <w:r w:rsidR="00CC3E6A" w:rsidRPr="00CC3E6A">
        <w:rPr>
          <w:rFonts w:ascii="Times New Roman" w:eastAsia="Times New Roman" w:hAnsi="Times New Roman" w:cs="Times New Roman"/>
          <w:color w:val="000000"/>
          <w:sz w:val="26"/>
          <w:szCs w:val="26"/>
          <w:lang w:eastAsia="be-BY"/>
        </w:rPr>
        <w:t> Порядок работы Президиума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63" w:history="1">
        <w:r w:rsidR="00CC3E6A" w:rsidRPr="00CC3E6A">
          <w:rPr>
            <w:rFonts w:ascii="Times New Roman" w:eastAsia="Times New Roman" w:hAnsi="Times New Roman" w:cs="Times New Roman"/>
            <w:color w:val="000CFF"/>
            <w:sz w:val="26"/>
            <w:szCs w:val="26"/>
            <w:bdr w:val="none" w:sz="0" w:space="0" w:color="auto" w:frame="1"/>
            <w:lang w:eastAsia="be-BY"/>
          </w:rPr>
          <w:t>Статья 63.</w:t>
        </w:r>
      </w:hyperlink>
      <w:r w:rsidR="00CC3E6A" w:rsidRPr="00CC3E6A">
        <w:rPr>
          <w:rFonts w:ascii="Times New Roman" w:eastAsia="Times New Roman" w:hAnsi="Times New Roman" w:cs="Times New Roman"/>
          <w:color w:val="000000"/>
          <w:sz w:val="26"/>
          <w:szCs w:val="26"/>
          <w:lang w:eastAsia="be-BY"/>
        </w:rPr>
        <w:t> Судебные коллегии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64" w:history="1">
        <w:r w:rsidR="00CC3E6A" w:rsidRPr="00CC3E6A">
          <w:rPr>
            <w:rFonts w:ascii="Times New Roman" w:eastAsia="Times New Roman" w:hAnsi="Times New Roman" w:cs="Times New Roman"/>
            <w:color w:val="000CFF"/>
            <w:sz w:val="26"/>
            <w:szCs w:val="26"/>
            <w:bdr w:val="none" w:sz="0" w:space="0" w:color="auto" w:frame="1"/>
            <w:lang w:eastAsia="be-BY"/>
          </w:rPr>
          <w:t>Статья 64.</w:t>
        </w:r>
      </w:hyperlink>
      <w:r w:rsidR="00CC3E6A" w:rsidRPr="00CC3E6A">
        <w:rPr>
          <w:rFonts w:ascii="Times New Roman" w:eastAsia="Times New Roman" w:hAnsi="Times New Roman" w:cs="Times New Roman"/>
          <w:color w:val="000000"/>
          <w:sz w:val="26"/>
          <w:szCs w:val="26"/>
          <w:lang w:eastAsia="be-BY"/>
        </w:rPr>
        <w:t> Компетенция судебных коллегий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65" w:history="1">
        <w:r w:rsidR="00CC3E6A" w:rsidRPr="00CC3E6A">
          <w:rPr>
            <w:rFonts w:ascii="Times New Roman" w:eastAsia="Times New Roman" w:hAnsi="Times New Roman" w:cs="Times New Roman"/>
            <w:color w:val="000CFF"/>
            <w:sz w:val="26"/>
            <w:szCs w:val="26"/>
            <w:bdr w:val="none" w:sz="0" w:space="0" w:color="auto" w:frame="1"/>
            <w:lang w:eastAsia="be-BY"/>
          </w:rPr>
          <w:t>Статья 65.</w:t>
        </w:r>
      </w:hyperlink>
      <w:r w:rsidR="00CC3E6A" w:rsidRPr="00CC3E6A">
        <w:rPr>
          <w:rFonts w:ascii="Times New Roman" w:eastAsia="Times New Roman" w:hAnsi="Times New Roman" w:cs="Times New Roman"/>
          <w:color w:val="000000"/>
          <w:sz w:val="26"/>
          <w:szCs w:val="26"/>
          <w:lang w:eastAsia="be-BY"/>
        </w:rPr>
        <w:t> Научно-консультативный совет при Верховном Суде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Razdel=iii" w:history="1">
        <w:r w:rsidR="00CC3E6A" w:rsidRPr="00CC3E6A">
          <w:rPr>
            <w:rFonts w:ascii="Times New Roman" w:eastAsia="Times New Roman" w:hAnsi="Times New Roman" w:cs="Times New Roman"/>
            <w:color w:val="000CFF"/>
            <w:sz w:val="26"/>
            <w:szCs w:val="26"/>
            <w:bdr w:val="none" w:sz="0" w:space="0" w:color="auto" w:frame="1"/>
            <w:lang w:eastAsia="be-BY"/>
          </w:rPr>
          <w:t>РАЗДЕЛ III.</w:t>
        </w:r>
      </w:hyperlink>
      <w:r w:rsidR="00CC3E6A" w:rsidRPr="00CC3E6A">
        <w:rPr>
          <w:rFonts w:ascii="Times New Roman" w:eastAsia="Times New Roman" w:hAnsi="Times New Roman" w:cs="Times New Roman"/>
          <w:color w:val="000000"/>
          <w:sz w:val="26"/>
          <w:szCs w:val="26"/>
          <w:lang w:eastAsia="be-BY"/>
        </w:rPr>
        <w:t> СТАТУС СУДЬИ И НАРОДНОГО ЗАСЕДАТЕЛЯ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Chapter=4" w:history="1">
        <w:r w:rsidR="00CC3E6A" w:rsidRPr="00CC3E6A">
          <w:rPr>
            <w:rFonts w:ascii="Times New Roman" w:eastAsia="Times New Roman" w:hAnsi="Times New Roman" w:cs="Times New Roman"/>
            <w:color w:val="000CFF"/>
            <w:sz w:val="26"/>
            <w:szCs w:val="26"/>
            <w:bdr w:val="none" w:sz="0" w:space="0" w:color="auto" w:frame="1"/>
            <w:lang w:eastAsia="be-BY"/>
          </w:rPr>
          <w:t>ГЛАВА 4.</w:t>
        </w:r>
      </w:hyperlink>
      <w:r w:rsidR="00CC3E6A" w:rsidRPr="00CC3E6A">
        <w:rPr>
          <w:rFonts w:ascii="Times New Roman" w:eastAsia="Times New Roman" w:hAnsi="Times New Roman" w:cs="Times New Roman"/>
          <w:color w:val="000000"/>
          <w:sz w:val="26"/>
          <w:szCs w:val="26"/>
          <w:lang w:eastAsia="be-BY"/>
        </w:rPr>
        <w:t> ОСНОВНЫЕ ПОЛОЖЕНИЯ О СТАТУСЕ СУДЬИ И НАРОДНОГО ЗАСЕДАТЕЛЯ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66" w:history="1">
        <w:r w:rsidR="00CC3E6A" w:rsidRPr="00CC3E6A">
          <w:rPr>
            <w:rFonts w:ascii="Times New Roman" w:eastAsia="Times New Roman" w:hAnsi="Times New Roman" w:cs="Times New Roman"/>
            <w:color w:val="000CFF"/>
            <w:sz w:val="26"/>
            <w:szCs w:val="26"/>
            <w:bdr w:val="none" w:sz="0" w:space="0" w:color="auto" w:frame="1"/>
            <w:lang w:eastAsia="be-BY"/>
          </w:rPr>
          <w:t>Статья 66.</w:t>
        </w:r>
      </w:hyperlink>
      <w:r w:rsidR="00CC3E6A" w:rsidRPr="00CC3E6A">
        <w:rPr>
          <w:rFonts w:ascii="Times New Roman" w:eastAsia="Times New Roman" w:hAnsi="Times New Roman" w:cs="Times New Roman"/>
          <w:color w:val="000000"/>
          <w:sz w:val="26"/>
          <w:szCs w:val="26"/>
          <w:lang w:eastAsia="be-BY"/>
        </w:rPr>
        <w:t> Статус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67" w:history="1">
        <w:r w:rsidR="00CC3E6A" w:rsidRPr="00CC3E6A">
          <w:rPr>
            <w:rFonts w:ascii="Times New Roman" w:eastAsia="Times New Roman" w:hAnsi="Times New Roman" w:cs="Times New Roman"/>
            <w:color w:val="000CFF"/>
            <w:sz w:val="26"/>
            <w:szCs w:val="26"/>
            <w:bdr w:val="none" w:sz="0" w:space="0" w:color="auto" w:frame="1"/>
            <w:lang w:eastAsia="be-BY"/>
          </w:rPr>
          <w:t>Статья 67.</w:t>
        </w:r>
      </w:hyperlink>
      <w:r w:rsidR="00CC3E6A" w:rsidRPr="00CC3E6A">
        <w:rPr>
          <w:rFonts w:ascii="Times New Roman" w:eastAsia="Times New Roman" w:hAnsi="Times New Roman" w:cs="Times New Roman"/>
          <w:color w:val="000000"/>
          <w:sz w:val="26"/>
          <w:szCs w:val="26"/>
          <w:lang w:eastAsia="be-BY"/>
        </w:rPr>
        <w:t> Независимость судьи и народного заседателя, подчинение их только закону</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68" w:history="1">
        <w:r w:rsidR="00CC3E6A" w:rsidRPr="00CC3E6A">
          <w:rPr>
            <w:rFonts w:ascii="Times New Roman" w:eastAsia="Times New Roman" w:hAnsi="Times New Roman" w:cs="Times New Roman"/>
            <w:color w:val="000CFF"/>
            <w:sz w:val="26"/>
            <w:szCs w:val="26"/>
            <w:bdr w:val="none" w:sz="0" w:space="0" w:color="auto" w:frame="1"/>
            <w:lang w:eastAsia="be-BY"/>
          </w:rPr>
          <w:t>Статья 68.</w:t>
        </w:r>
      </w:hyperlink>
      <w:r w:rsidR="00CC3E6A" w:rsidRPr="00CC3E6A">
        <w:rPr>
          <w:rFonts w:ascii="Times New Roman" w:eastAsia="Times New Roman" w:hAnsi="Times New Roman" w:cs="Times New Roman"/>
          <w:color w:val="000000"/>
          <w:sz w:val="26"/>
          <w:szCs w:val="26"/>
          <w:lang w:eastAsia="be-BY"/>
        </w:rPr>
        <w:t> Несменяемость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69" w:history="1">
        <w:r w:rsidR="00CC3E6A" w:rsidRPr="00CC3E6A">
          <w:rPr>
            <w:rFonts w:ascii="Times New Roman" w:eastAsia="Times New Roman" w:hAnsi="Times New Roman" w:cs="Times New Roman"/>
            <w:color w:val="000CFF"/>
            <w:sz w:val="26"/>
            <w:szCs w:val="26"/>
            <w:bdr w:val="none" w:sz="0" w:space="0" w:color="auto" w:frame="1"/>
            <w:lang w:eastAsia="be-BY"/>
          </w:rPr>
          <w:t>Статья 69.</w:t>
        </w:r>
      </w:hyperlink>
      <w:r w:rsidR="00CC3E6A" w:rsidRPr="00CC3E6A">
        <w:rPr>
          <w:rFonts w:ascii="Times New Roman" w:eastAsia="Times New Roman" w:hAnsi="Times New Roman" w:cs="Times New Roman"/>
          <w:color w:val="000000"/>
          <w:sz w:val="26"/>
          <w:szCs w:val="26"/>
          <w:lang w:eastAsia="be-BY"/>
        </w:rPr>
        <w:t> Неприкосновенность судьи и народного заседателя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70" w:history="1">
        <w:r w:rsidR="00CC3E6A" w:rsidRPr="00CC3E6A">
          <w:rPr>
            <w:rFonts w:ascii="Times New Roman" w:eastAsia="Times New Roman" w:hAnsi="Times New Roman" w:cs="Times New Roman"/>
            <w:color w:val="000CFF"/>
            <w:sz w:val="26"/>
            <w:szCs w:val="26"/>
            <w:bdr w:val="none" w:sz="0" w:space="0" w:color="auto" w:frame="1"/>
            <w:lang w:eastAsia="be-BY"/>
          </w:rPr>
          <w:t>Статья 70.</w:t>
        </w:r>
      </w:hyperlink>
      <w:r w:rsidR="00CC3E6A" w:rsidRPr="00CC3E6A">
        <w:rPr>
          <w:rFonts w:ascii="Times New Roman" w:eastAsia="Times New Roman" w:hAnsi="Times New Roman" w:cs="Times New Roman"/>
          <w:color w:val="000000"/>
          <w:sz w:val="26"/>
          <w:szCs w:val="26"/>
          <w:lang w:eastAsia="be-BY"/>
        </w:rPr>
        <w:t> Деятельность, не совместимая с должностью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71" w:history="1">
        <w:r w:rsidR="00CC3E6A" w:rsidRPr="00CC3E6A">
          <w:rPr>
            <w:rFonts w:ascii="Times New Roman" w:eastAsia="Times New Roman" w:hAnsi="Times New Roman" w:cs="Times New Roman"/>
            <w:color w:val="000CFF"/>
            <w:sz w:val="26"/>
            <w:szCs w:val="26"/>
            <w:bdr w:val="none" w:sz="0" w:space="0" w:color="auto" w:frame="1"/>
            <w:lang w:eastAsia="be-BY"/>
          </w:rPr>
          <w:t>Статья 71.</w:t>
        </w:r>
      </w:hyperlink>
      <w:r w:rsidR="00CC3E6A" w:rsidRPr="00CC3E6A">
        <w:rPr>
          <w:rFonts w:ascii="Times New Roman" w:eastAsia="Times New Roman" w:hAnsi="Times New Roman" w:cs="Times New Roman"/>
          <w:color w:val="000000"/>
          <w:sz w:val="26"/>
          <w:szCs w:val="26"/>
          <w:lang w:eastAsia="be-BY"/>
        </w:rPr>
        <w:t> Права и обязанности судей и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72" w:history="1">
        <w:r w:rsidR="00CC3E6A" w:rsidRPr="00CC3E6A">
          <w:rPr>
            <w:rFonts w:ascii="Times New Roman" w:eastAsia="Times New Roman" w:hAnsi="Times New Roman" w:cs="Times New Roman"/>
            <w:color w:val="000CFF"/>
            <w:sz w:val="26"/>
            <w:szCs w:val="26"/>
            <w:bdr w:val="none" w:sz="0" w:space="0" w:color="auto" w:frame="1"/>
            <w:lang w:eastAsia="be-BY"/>
          </w:rPr>
          <w:t>Статья 72.</w:t>
        </w:r>
      </w:hyperlink>
      <w:r w:rsidR="00CC3E6A" w:rsidRPr="00CC3E6A">
        <w:rPr>
          <w:rFonts w:ascii="Times New Roman" w:eastAsia="Times New Roman" w:hAnsi="Times New Roman" w:cs="Times New Roman"/>
          <w:color w:val="000000"/>
          <w:sz w:val="26"/>
          <w:szCs w:val="26"/>
          <w:lang w:eastAsia="be-BY"/>
        </w:rPr>
        <w:t> Личное дело, служебное удостоверение судьи, личное дело, удостоверение народного заседателя, резерв кадров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Chapter=5" w:history="1">
        <w:r w:rsidR="00CC3E6A" w:rsidRPr="00CC3E6A">
          <w:rPr>
            <w:rFonts w:ascii="Times New Roman" w:eastAsia="Times New Roman" w:hAnsi="Times New Roman" w:cs="Times New Roman"/>
            <w:color w:val="000CFF"/>
            <w:sz w:val="26"/>
            <w:szCs w:val="26"/>
            <w:bdr w:val="none" w:sz="0" w:space="0" w:color="auto" w:frame="1"/>
            <w:lang w:eastAsia="be-BY"/>
          </w:rPr>
          <w:t>ГЛАВА 5.</w:t>
        </w:r>
      </w:hyperlink>
      <w:r w:rsidR="00CC3E6A" w:rsidRPr="00CC3E6A">
        <w:rPr>
          <w:rFonts w:ascii="Times New Roman" w:eastAsia="Times New Roman" w:hAnsi="Times New Roman" w:cs="Times New Roman"/>
          <w:color w:val="000000"/>
          <w:sz w:val="26"/>
          <w:szCs w:val="26"/>
          <w:lang w:eastAsia="be-BY"/>
        </w:rPr>
        <w:t> СУДЬЯ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73" w:history="1">
        <w:r w:rsidR="00CC3E6A" w:rsidRPr="00CC3E6A">
          <w:rPr>
            <w:rFonts w:ascii="Times New Roman" w:eastAsia="Times New Roman" w:hAnsi="Times New Roman" w:cs="Times New Roman"/>
            <w:color w:val="000CFF"/>
            <w:sz w:val="26"/>
            <w:szCs w:val="26"/>
            <w:bdr w:val="none" w:sz="0" w:space="0" w:color="auto" w:frame="1"/>
            <w:lang w:eastAsia="be-BY"/>
          </w:rPr>
          <w:t>Статья 73.</w:t>
        </w:r>
      </w:hyperlink>
      <w:r w:rsidR="00CC3E6A" w:rsidRPr="00CC3E6A">
        <w:rPr>
          <w:rFonts w:ascii="Times New Roman" w:eastAsia="Times New Roman" w:hAnsi="Times New Roman" w:cs="Times New Roman"/>
          <w:color w:val="000000"/>
          <w:sz w:val="26"/>
          <w:szCs w:val="26"/>
          <w:lang w:eastAsia="be-BY"/>
        </w:rPr>
        <w:t> Требования к кандидату на должность судьи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74" w:history="1">
        <w:r w:rsidR="00CC3E6A" w:rsidRPr="00CC3E6A">
          <w:rPr>
            <w:rFonts w:ascii="Times New Roman" w:eastAsia="Times New Roman" w:hAnsi="Times New Roman" w:cs="Times New Roman"/>
            <w:color w:val="000CFF"/>
            <w:sz w:val="26"/>
            <w:szCs w:val="26"/>
            <w:bdr w:val="none" w:sz="0" w:space="0" w:color="auto" w:frame="1"/>
            <w:lang w:eastAsia="be-BY"/>
          </w:rPr>
          <w:t>Статья 74.</w:t>
        </w:r>
      </w:hyperlink>
      <w:r w:rsidR="00CC3E6A" w:rsidRPr="00CC3E6A">
        <w:rPr>
          <w:rFonts w:ascii="Times New Roman" w:eastAsia="Times New Roman" w:hAnsi="Times New Roman" w:cs="Times New Roman"/>
          <w:color w:val="000000"/>
          <w:sz w:val="26"/>
          <w:szCs w:val="26"/>
          <w:lang w:eastAsia="be-BY"/>
        </w:rPr>
        <w:t> Срок полномочий судей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75" w:history="1">
        <w:r w:rsidR="00CC3E6A" w:rsidRPr="00CC3E6A">
          <w:rPr>
            <w:rFonts w:ascii="Times New Roman" w:eastAsia="Times New Roman" w:hAnsi="Times New Roman" w:cs="Times New Roman"/>
            <w:color w:val="000CFF"/>
            <w:sz w:val="26"/>
            <w:szCs w:val="26"/>
            <w:bdr w:val="none" w:sz="0" w:space="0" w:color="auto" w:frame="1"/>
            <w:lang w:eastAsia="be-BY"/>
          </w:rPr>
          <w:t>Статья 75.</w:t>
        </w:r>
      </w:hyperlink>
      <w:r w:rsidR="00CC3E6A" w:rsidRPr="00CC3E6A">
        <w:rPr>
          <w:rFonts w:ascii="Times New Roman" w:eastAsia="Times New Roman" w:hAnsi="Times New Roman" w:cs="Times New Roman"/>
          <w:color w:val="000000"/>
          <w:sz w:val="26"/>
          <w:szCs w:val="26"/>
          <w:lang w:eastAsia="be-BY"/>
        </w:rPr>
        <w:t> Присяга судьи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Chapter=6" w:history="1">
        <w:r w:rsidR="00CC3E6A" w:rsidRPr="00CC3E6A">
          <w:rPr>
            <w:rFonts w:ascii="Times New Roman" w:eastAsia="Times New Roman" w:hAnsi="Times New Roman" w:cs="Times New Roman"/>
            <w:color w:val="000CFF"/>
            <w:sz w:val="26"/>
            <w:szCs w:val="26"/>
            <w:bdr w:val="none" w:sz="0" w:space="0" w:color="auto" w:frame="1"/>
            <w:lang w:eastAsia="be-BY"/>
          </w:rPr>
          <w:t>ГЛАВА 6.</w:t>
        </w:r>
      </w:hyperlink>
      <w:r w:rsidR="00CC3E6A" w:rsidRPr="00CC3E6A">
        <w:rPr>
          <w:rFonts w:ascii="Times New Roman" w:eastAsia="Times New Roman" w:hAnsi="Times New Roman" w:cs="Times New Roman"/>
          <w:color w:val="000000"/>
          <w:sz w:val="26"/>
          <w:szCs w:val="26"/>
          <w:lang w:eastAsia="be-BY"/>
        </w:rPr>
        <w:t> КАНДИДАТЫ НА ДОЛЖНОСТЬ СУДЬИ, ПРЕДСЕДАТЕЛЯ, ЗАМЕСТИТЕЛЯ ПРЕДСЕДАТЕЛЯ СУДА ОБЩЕЙ ЮРИСДИКЦИИ. КВАЛИФИКАЦИОННЫЙ ЭКЗАМЕН НА ДОЛЖНОСТЬ СУДЬИ СУДА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76" w:history="1">
        <w:r w:rsidR="00CC3E6A" w:rsidRPr="00CC3E6A">
          <w:rPr>
            <w:rFonts w:ascii="Times New Roman" w:eastAsia="Times New Roman" w:hAnsi="Times New Roman" w:cs="Times New Roman"/>
            <w:color w:val="000CFF"/>
            <w:sz w:val="26"/>
            <w:szCs w:val="26"/>
            <w:bdr w:val="none" w:sz="0" w:space="0" w:color="auto" w:frame="1"/>
            <w:lang w:eastAsia="be-BY"/>
          </w:rPr>
          <w:t>Статья 76.</w:t>
        </w:r>
      </w:hyperlink>
      <w:r w:rsidR="00CC3E6A" w:rsidRPr="00CC3E6A">
        <w:rPr>
          <w:rFonts w:ascii="Times New Roman" w:eastAsia="Times New Roman" w:hAnsi="Times New Roman" w:cs="Times New Roman"/>
          <w:color w:val="000000"/>
          <w:sz w:val="26"/>
          <w:szCs w:val="26"/>
          <w:lang w:eastAsia="be-BY"/>
        </w:rPr>
        <w:t> Требования к кандидату на должность судьи суда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77" w:history="1">
        <w:r w:rsidR="00CC3E6A" w:rsidRPr="00CC3E6A">
          <w:rPr>
            <w:rFonts w:ascii="Times New Roman" w:eastAsia="Times New Roman" w:hAnsi="Times New Roman" w:cs="Times New Roman"/>
            <w:color w:val="000CFF"/>
            <w:sz w:val="26"/>
            <w:szCs w:val="26"/>
            <w:bdr w:val="none" w:sz="0" w:space="0" w:color="auto" w:frame="1"/>
            <w:lang w:eastAsia="be-BY"/>
          </w:rPr>
          <w:t>Статья 77.</w:t>
        </w:r>
      </w:hyperlink>
      <w:r w:rsidR="00CC3E6A" w:rsidRPr="00CC3E6A">
        <w:rPr>
          <w:rFonts w:ascii="Times New Roman" w:eastAsia="Times New Roman" w:hAnsi="Times New Roman" w:cs="Times New Roman"/>
          <w:color w:val="000000"/>
          <w:sz w:val="26"/>
          <w:szCs w:val="26"/>
          <w:lang w:eastAsia="be-BY"/>
        </w:rPr>
        <w:t> Требования по стажу для кандидата на должность председателя, заместителя председателя суда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78" w:history="1">
        <w:r w:rsidR="00CC3E6A" w:rsidRPr="00CC3E6A">
          <w:rPr>
            <w:rFonts w:ascii="Times New Roman" w:eastAsia="Times New Roman" w:hAnsi="Times New Roman" w:cs="Times New Roman"/>
            <w:color w:val="000CFF"/>
            <w:sz w:val="26"/>
            <w:szCs w:val="26"/>
            <w:bdr w:val="none" w:sz="0" w:space="0" w:color="auto" w:frame="1"/>
            <w:lang w:eastAsia="be-BY"/>
          </w:rPr>
          <w:t>Статья 78.</w:t>
        </w:r>
      </w:hyperlink>
      <w:r w:rsidR="00CC3E6A" w:rsidRPr="00CC3E6A">
        <w:rPr>
          <w:rFonts w:ascii="Times New Roman" w:eastAsia="Times New Roman" w:hAnsi="Times New Roman" w:cs="Times New Roman"/>
          <w:color w:val="000000"/>
          <w:sz w:val="26"/>
          <w:szCs w:val="26"/>
          <w:lang w:eastAsia="be-BY"/>
        </w:rPr>
        <w:t> Квалификационный экзамен на должность судьи суда общей юрисдикции. Экзаменационные комиссии по приему экзаменов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79" w:history="1">
        <w:r w:rsidR="00CC3E6A" w:rsidRPr="00CC3E6A">
          <w:rPr>
            <w:rFonts w:ascii="Times New Roman" w:eastAsia="Times New Roman" w:hAnsi="Times New Roman" w:cs="Times New Roman"/>
            <w:color w:val="000CFF"/>
            <w:sz w:val="26"/>
            <w:szCs w:val="26"/>
            <w:bdr w:val="none" w:sz="0" w:space="0" w:color="auto" w:frame="1"/>
            <w:lang w:eastAsia="be-BY"/>
          </w:rPr>
          <w:t>Статья 79.</w:t>
        </w:r>
      </w:hyperlink>
      <w:r w:rsidR="00CC3E6A" w:rsidRPr="00CC3E6A">
        <w:rPr>
          <w:rFonts w:ascii="Times New Roman" w:eastAsia="Times New Roman" w:hAnsi="Times New Roman" w:cs="Times New Roman"/>
          <w:color w:val="000000"/>
          <w:sz w:val="26"/>
          <w:szCs w:val="26"/>
          <w:lang w:eastAsia="be-BY"/>
        </w:rPr>
        <w:t> Зачисление кандидатом в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80" w:history="1">
        <w:r w:rsidR="00CC3E6A" w:rsidRPr="00CC3E6A">
          <w:rPr>
            <w:rFonts w:ascii="Times New Roman" w:eastAsia="Times New Roman" w:hAnsi="Times New Roman" w:cs="Times New Roman"/>
            <w:color w:val="000CFF"/>
            <w:sz w:val="26"/>
            <w:szCs w:val="26"/>
            <w:bdr w:val="none" w:sz="0" w:space="0" w:color="auto" w:frame="1"/>
            <w:lang w:eastAsia="be-BY"/>
          </w:rPr>
          <w:t>Статья 80.</w:t>
        </w:r>
      </w:hyperlink>
      <w:r w:rsidR="00CC3E6A" w:rsidRPr="00CC3E6A">
        <w:rPr>
          <w:rFonts w:ascii="Times New Roman" w:eastAsia="Times New Roman" w:hAnsi="Times New Roman" w:cs="Times New Roman"/>
          <w:color w:val="000000"/>
          <w:sz w:val="26"/>
          <w:szCs w:val="26"/>
          <w:lang w:eastAsia="be-BY"/>
        </w:rPr>
        <w:t> Специальная подготовка на должность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Chapter=7" w:history="1">
        <w:r w:rsidR="00CC3E6A" w:rsidRPr="00CC3E6A">
          <w:rPr>
            <w:rFonts w:ascii="Times New Roman" w:eastAsia="Times New Roman" w:hAnsi="Times New Roman" w:cs="Times New Roman"/>
            <w:color w:val="000CFF"/>
            <w:sz w:val="26"/>
            <w:szCs w:val="26"/>
            <w:bdr w:val="none" w:sz="0" w:space="0" w:color="auto" w:frame="1"/>
            <w:lang w:eastAsia="be-BY"/>
          </w:rPr>
          <w:t>ГЛАВА 7.</w:t>
        </w:r>
      </w:hyperlink>
      <w:r w:rsidR="00CC3E6A" w:rsidRPr="00CC3E6A">
        <w:rPr>
          <w:rFonts w:ascii="Times New Roman" w:eastAsia="Times New Roman" w:hAnsi="Times New Roman" w:cs="Times New Roman"/>
          <w:color w:val="000000"/>
          <w:sz w:val="26"/>
          <w:szCs w:val="26"/>
          <w:lang w:eastAsia="be-BY"/>
        </w:rPr>
        <w:t> НАЗНАЧЕНИЕ СУДЕЙ СУДОВ ОБЩЕЙ ЮРИСДИКЦИИ. ПРИСЯГА СУДЬИ СУДА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81" w:history="1">
        <w:r w:rsidR="00CC3E6A" w:rsidRPr="00CC3E6A">
          <w:rPr>
            <w:rFonts w:ascii="Times New Roman" w:eastAsia="Times New Roman" w:hAnsi="Times New Roman" w:cs="Times New Roman"/>
            <w:color w:val="000CFF"/>
            <w:sz w:val="26"/>
            <w:szCs w:val="26"/>
            <w:bdr w:val="none" w:sz="0" w:space="0" w:color="auto" w:frame="1"/>
            <w:lang w:eastAsia="be-BY"/>
          </w:rPr>
          <w:t>Статья 81.</w:t>
        </w:r>
      </w:hyperlink>
      <w:r w:rsidR="00CC3E6A" w:rsidRPr="00CC3E6A">
        <w:rPr>
          <w:rFonts w:ascii="Times New Roman" w:eastAsia="Times New Roman" w:hAnsi="Times New Roman" w:cs="Times New Roman"/>
          <w:color w:val="000000"/>
          <w:sz w:val="26"/>
          <w:szCs w:val="26"/>
          <w:lang w:eastAsia="be-BY"/>
        </w:rPr>
        <w:t> Назначение судей судов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82" w:history="1">
        <w:r w:rsidR="00CC3E6A" w:rsidRPr="00CC3E6A">
          <w:rPr>
            <w:rFonts w:ascii="Times New Roman" w:eastAsia="Times New Roman" w:hAnsi="Times New Roman" w:cs="Times New Roman"/>
            <w:color w:val="000CFF"/>
            <w:sz w:val="26"/>
            <w:szCs w:val="26"/>
            <w:bdr w:val="none" w:sz="0" w:space="0" w:color="auto" w:frame="1"/>
            <w:lang w:eastAsia="be-BY"/>
          </w:rPr>
          <w:t>Статья 82.</w:t>
        </w:r>
      </w:hyperlink>
      <w:r w:rsidR="00CC3E6A" w:rsidRPr="00CC3E6A">
        <w:rPr>
          <w:rFonts w:ascii="Times New Roman" w:eastAsia="Times New Roman" w:hAnsi="Times New Roman" w:cs="Times New Roman"/>
          <w:color w:val="000000"/>
          <w:sz w:val="26"/>
          <w:szCs w:val="26"/>
          <w:lang w:eastAsia="be-BY"/>
        </w:rPr>
        <w:t> Присяга судьи суда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Chapter=8" w:history="1">
        <w:r w:rsidR="00CC3E6A" w:rsidRPr="00CC3E6A">
          <w:rPr>
            <w:rFonts w:ascii="Times New Roman" w:eastAsia="Times New Roman" w:hAnsi="Times New Roman" w:cs="Times New Roman"/>
            <w:color w:val="000CFF"/>
            <w:sz w:val="26"/>
            <w:szCs w:val="26"/>
            <w:bdr w:val="none" w:sz="0" w:space="0" w:color="auto" w:frame="1"/>
            <w:lang w:eastAsia="be-BY"/>
          </w:rPr>
          <w:t>ГЛАВА 8.</w:t>
        </w:r>
      </w:hyperlink>
      <w:r w:rsidR="00CC3E6A" w:rsidRPr="00CC3E6A">
        <w:rPr>
          <w:rFonts w:ascii="Times New Roman" w:eastAsia="Times New Roman" w:hAnsi="Times New Roman" w:cs="Times New Roman"/>
          <w:color w:val="000000"/>
          <w:sz w:val="26"/>
          <w:szCs w:val="26"/>
          <w:lang w:eastAsia="be-BY"/>
        </w:rPr>
        <w:t> АТТЕСТАЦИЯ СУДЕЙ. КВАЛИФИКАЦИОННЫЕ КЛАССЫ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83" w:history="1">
        <w:r w:rsidR="00CC3E6A" w:rsidRPr="00CC3E6A">
          <w:rPr>
            <w:rFonts w:ascii="Times New Roman" w:eastAsia="Times New Roman" w:hAnsi="Times New Roman" w:cs="Times New Roman"/>
            <w:color w:val="000CFF"/>
            <w:sz w:val="26"/>
            <w:szCs w:val="26"/>
            <w:bdr w:val="none" w:sz="0" w:space="0" w:color="auto" w:frame="1"/>
            <w:lang w:eastAsia="be-BY"/>
          </w:rPr>
          <w:t>Статья 83.</w:t>
        </w:r>
      </w:hyperlink>
      <w:r w:rsidR="00CC3E6A" w:rsidRPr="00CC3E6A">
        <w:rPr>
          <w:rFonts w:ascii="Times New Roman" w:eastAsia="Times New Roman" w:hAnsi="Times New Roman" w:cs="Times New Roman"/>
          <w:color w:val="000000"/>
          <w:sz w:val="26"/>
          <w:szCs w:val="26"/>
          <w:lang w:eastAsia="be-BY"/>
        </w:rPr>
        <w:t> Задача аттестации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84" w:history="1">
        <w:r w:rsidR="00CC3E6A" w:rsidRPr="00CC3E6A">
          <w:rPr>
            <w:rFonts w:ascii="Times New Roman" w:eastAsia="Times New Roman" w:hAnsi="Times New Roman" w:cs="Times New Roman"/>
            <w:color w:val="000CFF"/>
            <w:sz w:val="26"/>
            <w:szCs w:val="26"/>
            <w:bdr w:val="none" w:sz="0" w:space="0" w:color="auto" w:frame="1"/>
            <w:lang w:eastAsia="be-BY"/>
          </w:rPr>
          <w:t>Статья 84.</w:t>
        </w:r>
      </w:hyperlink>
      <w:r w:rsidR="00CC3E6A" w:rsidRPr="00CC3E6A">
        <w:rPr>
          <w:rFonts w:ascii="Times New Roman" w:eastAsia="Times New Roman" w:hAnsi="Times New Roman" w:cs="Times New Roman"/>
          <w:color w:val="000000"/>
          <w:sz w:val="26"/>
          <w:szCs w:val="26"/>
          <w:lang w:eastAsia="be-BY"/>
        </w:rPr>
        <w:t> Периодичность аттестации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85" w:history="1">
        <w:r w:rsidR="00CC3E6A" w:rsidRPr="00CC3E6A">
          <w:rPr>
            <w:rFonts w:ascii="Times New Roman" w:eastAsia="Times New Roman" w:hAnsi="Times New Roman" w:cs="Times New Roman"/>
            <w:color w:val="000CFF"/>
            <w:sz w:val="26"/>
            <w:szCs w:val="26"/>
            <w:bdr w:val="none" w:sz="0" w:space="0" w:color="auto" w:frame="1"/>
            <w:lang w:eastAsia="be-BY"/>
          </w:rPr>
          <w:t>Статья 85.</w:t>
        </w:r>
      </w:hyperlink>
      <w:r w:rsidR="00CC3E6A" w:rsidRPr="00CC3E6A">
        <w:rPr>
          <w:rFonts w:ascii="Times New Roman" w:eastAsia="Times New Roman" w:hAnsi="Times New Roman" w:cs="Times New Roman"/>
          <w:color w:val="000000"/>
          <w:sz w:val="26"/>
          <w:szCs w:val="26"/>
          <w:lang w:eastAsia="be-BY"/>
        </w:rPr>
        <w:t> Порядок проведения аттестации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86" w:history="1">
        <w:r w:rsidR="00CC3E6A" w:rsidRPr="00CC3E6A">
          <w:rPr>
            <w:rFonts w:ascii="Times New Roman" w:eastAsia="Times New Roman" w:hAnsi="Times New Roman" w:cs="Times New Roman"/>
            <w:color w:val="000CFF"/>
            <w:sz w:val="26"/>
            <w:szCs w:val="26"/>
            <w:bdr w:val="none" w:sz="0" w:space="0" w:color="auto" w:frame="1"/>
            <w:lang w:eastAsia="be-BY"/>
          </w:rPr>
          <w:t>Статья 86.</w:t>
        </w:r>
      </w:hyperlink>
      <w:r w:rsidR="00CC3E6A" w:rsidRPr="00CC3E6A">
        <w:rPr>
          <w:rFonts w:ascii="Times New Roman" w:eastAsia="Times New Roman" w:hAnsi="Times New Roman" w:cs="Times New Roman"/>
          <w:color w:val="000000"/>
          <w:sz w:val="26"/>
          <w:szCs w:val="26"/>
          <w:lang w:eastAsia="be-BY"/>
        </w:rPr>
        <w:t> Заключения квалификационной коллегии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87" w:history="1">
        <w:r w:rsidR="00CC3E6A" w:rsidRPr="00CC3E6A">
          <w:rPr>
            <w:rFonts w:ascii="Times New Roman" w:eastAsia="Times New Roman" w:hAnsi="Times New Roman" w:cs="Times New Roman"/>
            <w:color w:val="000CFF"/>
            <w:sz w:val="26"/>
            <w:szCs w:val="26"/>
            <w:bdr w:val="none" w:sz="0" w:space="0" w:color="auto" w:frame="1"/>
            <w:lang w:eastAsia="be-BY"/>
          </w:rPr>
          <w:t>Статья 87.</w:t>
        </w:r>
      </w:hyperlink>
      <w:r w:rsidR="00CC3E6A" w:rsidRPr="00CC3E6A">
        <w:rPr>
          <w:rFonts w:ascii="Times New Roman" w:eastAsia="Times New Roman" w:hAnsi="Times New Roman" w:cs="Times New Roman"/>
          <w:color w:val="000000"/>
          <w:sz w:val="26"/>
          <w:szCs w:val="26"/>
          <w:lang w:eastAsia="be-BY"/>
        </w:rPr>
        <w:t> Квалификационные классы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88" w:history="1">
        <w:r w:rsidR="00CC3E6A" w:rsidRPr="00CC3E6A">
          <w:rPr>
            <w:rFonts w:ascii="Times New Roman" w:eastAsia="Times New Roman" w:hAnsi="Times New Roman" w:cs="Times New Roman"/>
            <w:color w:val="000CFF"/>
            <w:sz w:val="26"/>
            <w:szCs w:val="26"/>
            <w:bdr w:val="none" w:sz="0" w:space="0" w:color="auto" w:frame="1"/>
            <w:lang w:eastAsia="be-BY"/>
          </w:rPr>
          <w:t>Статья 88.</w:t>
        </w:r>
      </w:hyperlink>
      <w:r w:rsidR="00CC3E6A" w:rsidRPr="00CC3E6A">
        <w:rPr>
          <w:rFonts w:ascii="Times New Roman" w:eastAsia="Times New Roman" w:hAnsi="Times New Roman" w:cs="Times New Roman"/>
          <w:color w:val="000000"/>
          <w:sz w:val="26"/>
          <w:szCs w:val="26"/>
          <w:lang w:eastAsia="be-BY"/>
        </w:rPr>
        <w:t> Сроки пребывания в квалификационном классе</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89" w:history="1">
        <w:r w:rsidR="00CC3E6A" w:rsidRPr="00CC3E6A">
          <w:rPr>
            <w:rFonts w:ascii="Times New Roman" w:eastAsia="Times New Roman" w:hAnsi="Times New Roman" w:cs="Times New Roman"/>
            <w:color w:val="000CFF"/>
            <w:sz w:val="26"/>
            <w:szCs w:val="26"/>
            <w:bdr w:val="none" w:sz="0" w:space="0" w:color="auto" w:frame="1"/>
            <w:lang w:eastAsia="be-BY"/>
          </w:rPr>
          <w:t>Статья 89.</w:t>
        </w:r>
      </w:hyperlink>
      <w:r w:rsidR="00CC3E6A" w:rsidRPr="00CC3E6A">
        <w:rPr>
          <w:rFonts w:ascii="Times New Roman" w:eastAsia="Times New Roman" w:hAnsi="Times New Roman" w:cs="Times New Roman"/>
          <w:color w:val="000000"/>
          <w:sz w:val="26"/>
          <w:szCs w:val="26"/>
          <w:lang w:eastAsia="be-BY"/>
        </w:rPr>
        <w:t> Порядок присвоения, понижения и лишения квалификационного класса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90" w:history="1">
        <w:r w:rsidR="00CC3E6A" w:rsidRPr="00CC3E6A">
          <w:rPr>
            <w:rFonts w:ascii="Times New Roman" w:eastAsia="Times New Roman" w:hAnsi="Times New Roman" w:cs="Times New Roman"/>
            <w:color w:val="000CFF"/>
            <w:sz w:val="26"/>
            <w:szCs w:val="26"/>
            <w:bdr w:val="none" w:sz="0" w:space="0" w:color="auto" w:frame="1"/>
            <w:lang w:eastAsia="be-BY"/>
          </w:rPr>
          <w:t>Статья 90.</w:t>
        </w:r>
      </w:hyperlink>
      <w:r w:rsidR="00CC3E6A" w:rsidRPr="00CC3E6A">
        <w:rPr>
          <w:rFonts w:ascii="Times New Roman" w:eastAsia="Times New Roman" w:hAnsi="Times New Roman" w:cs="Times New Roman"/>
          <w:color w:val="000000"/>
          <w:sz w:val="26"/>
          <w:szCs w:val="26"/>
          <w:lang w:eastAsia="be-BY"/>
        </w:rPr>
        <w:t> Иные вопросы аттестации судей, присвоения и лишения квалификационного класса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Chapter=9" w:history="1">
        <w:r w:rsidR="00CC3E6A" w:rsidRPr="00CC3E6A">
          <w:rPr>
            <w:rFonts w:ascii="Times New Roman" w:eastAsia="Times New Roman" w:hAnsi="Times New Roman" w:cs="Times New Roman"/>
            <w:color w:val="000CFF"/>
            <w:sz w:val="26"/>
            <w:szCs w:val="26"/>
            <w:bdr w:val="none" w:sz="0" w:space="0" w:color="auto" w:frame="1"/>
            <w:lang w:eastAsia="be-BY"/>
          </w:rPr>
          <w:t>ГЛАВА 9.</w:t>
        </w:r>
      </w:hyperlink>
      <w:r w:rsidR="00CC3E6A" w:rsidRPr="00CC3E6A">
        <w:rPr>
          <w:rFonts w:ascii="Times New Roman" w:eastAsia="Times New Roman" w:hAnsi="Times New Roman" w:cs="Times New Roman"/>
          <w:color w:val="000000"/>
          <w:sz w:val="26"/>
          <w:szCs w:val="26"/>
          <w:lang w:eastAsia="be-BY"/>
        </w:rPr>
        <w:t> ДИСЦИПЛИНАРНАЯ ОТВЕТСТВЕННОСТЬ СУДЕЙ СУДОВ ОБЩЕЙ ЮРИСДИКЦИИ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91" w:history="1">
        <w:r w:rsidR="00CC3E6A" w:rsidRPr="00CC3E6A">
          <w:rPr>
            <w:rFonts w:ascii="Times New Roman" w:eastAsia="Times New Roman" w:hAnsi="Times New Roman" w:cs="Times New Roman"/>
            <w:color w:val="000CFF"/>
            <w:sz w:val="26"/>
            <w:szCs w:val="26"/>
            <w:bdr w:val="none" w:sz="0" w:space="0" w:color="auto" w:frame="1"/>
            <w:lang w:eastAsia="be-BY"/>
          </w:rPr>
          <w:t>Статья 91.</w:t>
        </w:r>
      </w:hyperlink>
      <w:r w:rsidR="00CC3E6A" w:rsidRPr="00CC3E6A">
        <w:rPr>
          <w:rFonts w:ascii="Times New Roman" w:eastAsia="Times New Roman" w:hAnsi="Times New Roman" w:cs="Times New Roman"/>
          <w:color w:val="000000"/>
          <w:sz w:val="26"/>
          <w:szCs w:val="26"/>
          <w:lang w:eastAsia="be-BY"/>
        </w:rPr>
        <w:t> Основания для привлечения судьи к дисциплинарной ответственности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92" w:history="1">
        <w:r w:rsidR="00CC3E6A" w:rsidRPr="00CC3E6A">
          <w:rPr>
            <w:rFonts w:ascii="Times New Roman" w:eastAsia="Times New Roman" w:hAnsi="Times New Roman" w:cs="Times New Roman"/>
            <w:color w:val="000CFF"/>
            <w:sz w:val="26"/>
            <w:szCs w:val="26"/>
            <w:bdr w:val="none" w:sz="0" w:space="0" w:color="auto" w:frame="1"/>
            <w:lang w:eastAsia="be-BY"/>
          </w:rPr>
          <w:t>Статья 92.</w:t>
        </w:r>
      </w:hyperlink>
      <w:r w:rsidR="00CC3E6A" w:rsidRPr="00CC3E6A">
        <w:rPr>
          <w:rFonts w:ascii="Times New Roman" w:eastAsia="Times New Roman" w:hAnsi="Times New Roman" w:cs="Times New Roman"/>
          <w:color w:val="000000"/>
          <w:sz w:val="26"/>
          <w:szCs w:val="26"/>
          <w:lang w:eastAsia="be-BY"/>
        </w:rPr>
        <w:t> Меры дисциплинарного взыскания</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93" w:history="1">
        <w:r w:rsidR="00CC3E6A" w:rsidRPr="00CC3E6A">
          <w:rPr>
            <w:rFonts w:ascii="Times New Roman" w:eastAsia="Times New Roman" w:hAnsi="Times New Roman" w:cs="Times New Roman"/>
            <w:color w:val="000CFF"/>
            <w:sz w:val="26"/>
            <w:szCs w:val="26"/>
            <w:bdr w:val="none" w:sz="0" w:space="0" w:color="auto" w:frame="1"/>
            <w:lang w:eastAsia="be-BY"/>
          </w:rPr>
          <w:t>Статья 93.</w:t>
        </w:r>
      </w:hyperlink>
      <w:r w:rsidR="00CC3E6A" w:rsidRPr="00CC3E6A">
        <w:rPr>
          <w:rFonts w:ascii="Times New Roman" w:eastAsia="Times New Roman" w:hAnsi="Times New Roman" w:cs="Times New Roman"/>
          <w:color w:val="000000"/>
          <w:sz w:val="26"/>
          <w:szCs w:val="26"/>
          <w:lang w:eastAsia="be-BY"/>
        </w:rPr>
        <w:t> Сроки применения дисциплинарных взысканий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94" w:history="1">
        <w:r w:rsidR="00CC3E6A" w:rsidRPr="00CC3E6A">
          <w:rPr>
            <w:rFonts w:ascii="Times New Roman" w:eastAsia="Times New Roman" w:hAnsi="Times New Roman" w:cs="Times New Roman"/>
            <w:color w:val="000CFF"/>
            <w:sz w:val="26"/>
            <w:szCs w:val="26"/>
            <w:bdr w:val="none" w:sz="0" w:space="0" w:color="auto" w:frame="1"/>
            <w:lang w:eastAsia="be-BY"/>
          </w:rPr>
          <w:t>Статья 94.</w:t>
        </w:r>
      </w:hyperlink>
      <w:r w:rsidR="00CC3E6A" w:rsidRPr="00CC3E6A">
        <w:rPr>
          <w:rFonts w:ascii="Times New Roman" w:eastAsia="Times New Roman" w:hAnsi="Times New Roman" w:cs="Times New Roman"/>
          <w:color w:val="000000"/>
          <w:sz w:val="26"/>
          <w:szCs w:val="26"/>
          <w:lang w:eastAsia="be-BY"/>
        </w:rPr>
        <w:t> Органы, осуществляющие дисциплинарное производство</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95" w:history="1">
        <w:r w:rsidR="00CC3E6A" w:rsidRPr="00CC3E6A">
          <w:rPr>
            <w:rFonts w:ascii="Times New Roman" w:eastAsia="Times New Roman" w:hAnsi="Times New Roman" w:cs="Times New Roman"/>
            <w:color w:val="000CFF"/>
            <w:sz w:val="26"/>
            <w:szCs w:val="26"/>
            <w:bdr w:val="none" w:sz="0" w:space="0" w:color="auto" w:frame="1"/>
            <w:lang w:eastAsia="be-BY"/>
          </w:rPr>
          <w:t>Статья 95.</w:t>
        </w:r>
      </w:hyperlink>
      <w:r w:rsidR="00CC3E6A" w:rsidRPr="00CC3E6A">
        <w:rPr>
          <w:rFonts w:ascii="Times New Roman" w:eastAsia="Times New Roman" w:hAnsi="Times New Roman" w:cs="Times New Roman"/>
          <w:color w:val="000000"/>
          <w:sz w:val="26"/>
          <w:szCs w:val="26"/>
          <w:lang w:eastAsia="be-BY"/>
        </w:rPr>
        <w:t> Право возбуждения дисциплинарного производства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96" w:history="1">
        <w:r w:rsidR="00CC3E6A" w:rsidRPr="00CC3E6A">
          <w:rPr>
            <w:rFonts w:ascii="Times New Roman" w:eastAsia="Times New Roman" w:hAnsi="Times New Roman" w:cs="Times New Roman"/>
            <w:color w:val="000CFF"/>
            <w:sz w:val="26"/>
            <w:szCs w:val="26"/>
            <w:bdr w:val="none" w:sz="0" w:space="0" w:color="auto" w:frame="1"/>
            <w:lang w:eastAsia="be-BY"/>
          </w:rPr>
          <w:t>Статья 96.</w:t>
        </w:r>
      </w:hyperlink>
      <w:r w:rsidR="00CC3E6A" w:rsidRPr="00CC3E6A">
        <w:rPr>
          <w:rFonts w:ascii="Times New Roman" w:eastAsia="Times New Roman" w:hAnsi="Times New Roman" w:cs="Times New Roman"/>
          <w:color w:val="000000"/>
          <w:sz w:val="26"/>
          <w:szCs w:val="26"/>
          <w:lang w:eastAsia="be-BY"/>
        </w:rPr>
        <w:t> Порядок подготовки к рассмотрению дел о дисциплинарной ответственности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97" w:history="1">
        <w:r w:rsidR="00CC3E6A" w:rsidRPr="00CC3E6A">
          <w:rPr>
            <w:rFonts w:ascii="Times New Roman" w:eastAsia="Times New Roman" w:hAnsi="Times New Roman" w:cs="Times New Roman"/>
            <w:color w:val="000CFF"/>
            <w:sz w:val="26"/>
            <w:szCs w:val="26"/>
            <w:bdr w:val="none" w:sz="0" w:space="0" w:color="auto" w:frame="1"/>
            <w:lang w:eastAsia="be-BY"/>
          </w:rPr>
          <w:t>Статья 97.</w:t>
        </w:r>
      </w:hyperlink>
      <w:r w:rsidR="00CC3E6A" w:rsidRPr="00CC3E6A">
        <w:rPr>
          <w:rFonts w:ascii="Times New Roman" w:eastAsia="Times New Roman" w:hAnsi="Times New Roman" w:cs="Times New Roman"/>
          <w:color w:val="000000"/>
          <w:sz w:val="26"/>
          <w:szCs w:val="26"/>
          <w:lang w:eastAsia="be-BY"/>
        </w:rPr>
        <w:t> Сроки и порядок осуществления дисциплинарного производства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98" w:history="1">
        <w:r w:rsidR="00CC3E6A" w:rsidRPr="00CC3E6A">
          <w:rPr>
            <w:rFonts w:ascii="Times New Roman" w:eastAsia="Times New Roman" w:hAnsi="Times New Roman" w:cs="Times New Roman"/>
            <w:color w:val="000CFF"/>
            <w:sz w:val="26"/>
            <w:szCs w:val="26"/>
            <w:bdr w:val="none" w:sz="0" w:space="0" w:color="auto" w:frame="1"/>
            <w:lang w:eastAsia="be-BY"/>
          </w:rPr>
          <w:t>Статья 98.</w:t>
        </w:r>
      </w:hyperlink>
      <w:r w:rsidR="00CC3E6A" w:rsidRPr="00CC3E6A">
        <w:rPr>
          <w:rFonts w:ascii="Times New Roman" w:eastAsia="Times New Roman" w:hAnsi="Times New Roman" w:cs="Times New Roman"/>
          <w:color w:val="000000"/>
          <w:sz w:val="26"/>
          <w:szCs w:val="26"/>
          <w:lang w:eastAsia="be-BY"/>
        </w:rPr>
        <w:t> Заключение по результатам осуществления дисциплинарного производства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99" w:history="1">
        <w:r w:rsidR="00CC3E6A" w:rsidRPr="00CC3E6A">
          <w:rPr>
            <w:rFonts w:ascii="Times New Roman" w:eastAsia="Times New Roman" w:hAnsi="Times New Roman" w:cs="Times New Roman"/>
            <w:color w:val="000CFF"/>
            <w:sz w:val="26"/>
            <w:szCs w:val="26"/>
            <w:bdr w:val="none" w:sz="0" w:space="0" w:color="auto" w:frame="1"/>
            <w:lang w:eastAsia="be-BY"/>
          </w:rPr>
          <w:t>Статья 99.</w:t>
        </w:r>
      </w:hyperlink>
      <w:r w:rsidR="00CC3E6A" w:rsidRPr="00CC3E6A">
        <w:rPr>
          <w:rFonts w:ascii="Times New Roman" w:eastAsia="Times New Roman" w:hAnsi="Times New Roman" w:cs="Times New Roman"/>
          <w:color w:val="000000"/>
          <w:sz w:val="26"/>
          <w:szCs w:val="26"/>
          <w:lang w:eastAsia="be-BY"/>
        </w:rPr>
        <w:t> Решения по результатам рассмотрения дел о дисциплинарной ответственности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100" w:history="1">
        <w:r w:rsidR="00CC3E6A" w:rsidRPr="00CC3E6A">
          <w:rPr>
            <w:rFonts w:ascii="Times New Roman" w:eastAsia="Times New Roman" w:hAnsi="Times New Roman" w:cs="Times New Roman"/>
            <w:color w:val="000CFF"/>
            <w:sz w:val="26"/>
            <w:szCs w:val="26"/>
            <w:bdr w:val="none" w:sz="0" w:space="0" w:color="auto" w:frame="1"/>
            <w:lang w:eastAsia="be-BY"/>
          </w:rPr>
          <w:t>Статья 100.</w:t>
        </w:r>
      </w:hyperlink>
      <w:r w:rsidR="00CC3E6A" w:rsidRPr="00CC3E6A">
        <w:rPr>
          <w:rFonts w:ascii="Times New Roman" w:eastAsia="Times New Roman" w:hAnsi="Times New Roman" w:cs="Times New Roman"/>
          <w:color w:val="000000"/>
          <w:sz w:val="26"/>
          <w:szCs w:val="26"/>
          <w:lang w:eastAsia="be-BY"/>
        </w:rPr>
        <w:t> Основания для прекращения дисциплинарного производства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101" w:history="1">
        <w:r w:rsidR="00CC3E6A" w:rsidRPr="00CC3E6A">
          <w:rPr>
            <w:rFonts w:ascii="Times New Roman" w:eastAsia="Times New Roman" w:hAnsi="Times New Roman" w:cs="Times New Roman"/>
            <w:color w:val="000CFF"/>
            <w:sz w:val="26"/>
            <w:szCs w:val="26"/>
            <w:bdr w:val="none" w:sz="0" w:space="0" w:color="auto" w:frame="1"/>
            <w:lang w:eastAsia="be-BY"/>
          </w:rPr>
          <w:t>Статья 101.</w:t>
        </w:r>
      </w:hyperlink>
      <w:r w:rsidR="00CC3E6A" w:rsidRPr="00CC3E6A">
        <w:rPr>
          <w:rFonts w:ascii="Times New Roman" w:eastAsia="Times New Roman" w:hAnsi="Times New Roman" w:cs="Times New Roman"/>
          <w:color w:val="000000"/>
          <w:sz w:val="26"/>
          <w:szCs w:val="26"/>
          <w:lang w:eastAsia="be-BY"/>
        </w:rPr>
        <w:t> Обжалование решений о применении дисциплинарных взысканий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102" w:history="1">
        <w:r w:rsidR="00CC3E6A" w:rsidRPr="00CC3E6A">
          <w:rPr>
            <w:rFonts w:ascii="Times New Roman" w:eastAsia="Times New Roman" w:hAnsi="Times New Roman" w:cs="Times New Roman"/>
            <w:color w:val="000CFF"/>
            <w:sz w:val="26"/>
            <w:szCs w:val="26"/>
            <w:bdr w:val="none" w:sz="0" w:space="0" w:color="auto" w:frame="1"/>
            <w:lang w:eastAsia="be-BY"/>
          </w:rPr>
          <w:t>Статья 102.</w:t>
        </w:r>
      </w:hyperlink>
      <w:r w:rsidR="00CC3E6A" w:rsidRPr="00CC3E6A">
        <w:rPr>
          <w:rFonts w:ascii="Times New Roman" w:eastAsia="Times New Roman" w:hAnsi="Times New Roman" w:cs="Times New Roman"/>
          <w:color w:val="000000"/>
          <w:sz w:val="26"/>
          <w:szCs w:val="26"/>
          <w:lang w:eastAsia="be-BY"/>
        </w:rPr>
        <w:t> Особенности применения дисциплинарных взысканий Президентом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Chapter=10" w:history="1">
        <w:r w:rsidR="00CC3E6A" w:rsidRPr="00CC3E6A">
          <w:rPr>
            <w:rFonts w:ascii="Times New Roman" w:eastAsia="Times New Roman" w:hAnsi="Times New Roman" w:cs="Times New Roman"/>
            <w:color w:val="000CFF"/>
            <w:sz w:val="26"/>
            <w:szCs w:val="26"/>
            <w:bdr w:val="none" w:sz="0" w:space="0" w:color="auto" w:frame="1"/>
            <w:lang w:eastAsia="be-BY"/>
          </w:rPr>
          <w:t>ГЛАВА 10.</w:t>
        </w:r>
      </w:hyperlink>
      <w:r w:rsidR="00CC3E6A" w:rsidRPr="00CC3E6A">
        <w:rPr>
          <w:rFonts w:ascii="Times New Roman" w:eastAsia="Times New Roman" w:hAnsi="Times New Roman" w:cs="Times New Roman"/>
          <w:color w:val="000000"/>
          <w:sz w:val="26"/>
          <w:szCs w:val="26"/>
          <w:lang w:eastAsia="be-BY"/>
        </w:rPr>
        <w:t> ДИСЦИПЛИНАРНАЯ ОТВЕТСТВЕННОСТЬ СУДЕЙ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103" w:history="1">
        <w:r w:rsidR="00CC3E6A" w:rsidRPr="00CC3E6A">
          <w:rPr>
            <w:rFonts w:ascii="Times New Roman" w:eastAsia="Times New Roman" w:hAnsi="Times New Roman" w:cs="Times New Roman"/>
            <w:color w:val="000CFF"/>
            <w:sz w:val="26"/>
            <w:szCs w:val="26"/>
            <w:bdr w:val="none" w:sz="0" w:space="0" w:color="auto" w:frame="1"/>
            <w:lang w:eastAsia="be-BY"/>
          </w:rPr>
          <w:t>Статья 103.</w:t>
        </w:r>
      </w:hyperlink>
      <w:r w:rsidR="00CC3E6A" w:rsidRPr="00CC3E6A">
        <w:rPr>
          <w:rFonts w:ascii="Times New Roman" w:eastAsia="Times New Roman" w:hAnsi="Times New Roman" w:cs="Times New Roman"/>
          <w:color w:val="000000"/>
          <w:sz w:val="26"/>
          <w:szCs w:val="26"/>
          <w:lang w:eastAsia="be-BY"/>
        </w:rPr>
        <w:t> Основания для привлечения судьи Конституционного Суда Республики Беларусь к дисциплинарной ответственности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104" w:history="1">
        <w:r w:rsidR="00CC3E6A" w:rsidRPr="00CC3E6A">
          <w:rPr>
            <w:rFonts w:ascii="Times New Roman" w:eastAsia="Times New Roman" w:hAnsi="Times New Roman" w:cs="Times New Roman"/>
            <w:color w:val="000CFF"/>
            <w:sz w:val="26"/>
            <w:szCs w:val="26"/>
            <w:bdr w:val="none" w:sz="0" w:space="0" w:color="auto" w:frame="1"/>
            <w:lang w:eastAsia="be-BY"/>
          </w:rPr>
          <w:t>Статья 104.</w:t>
        </w:r>
      </w:hyperlink>
      <w:r w:rsidR="00CC3E6A" w:rsidRPr="00CC3E6A">
        <w:rPr>
          <w:rFonts w:ascii="Times New Roman" w:eastAsia="Times New Roman" w:hAnsi="Times New Roman" w:cs="Times New Roman"/>
          <w:color w:val="000000"/>
          <w:sz w:val="26"/>
          <w:szCs w:val="26"/>
          <w:lang w:eastAsia="be-BY"/>
        </w:rPr>
        <w:t> Меры дисциплинарного взыскания, которые могут применяться к судьям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105" w:history="1">
        <w:r w:rsidR="00CC3E6A" w:rsidRPr="00CC3E6A">
          <w:rPr>
            <w:rFonts w:ascii="Times New Roman" w:eastAsia="Times New Roman" w:hAnsi="Times New Roman" w:cs="Times New Roman"/>
            <w:color w:val="000CFF"/>
            <w:sz w:val="26"/>
            <w:szCs w:val="26"/>
            <w:bdr w:val="none" w:sz="0" w:space="0" w:color="auto" w:frame="1"/>
            <w:lang w:eastAsia="be-BY"/>
          </w:rPr>
          <w:t>Статья 105.</w:t>
        </w:r>
      </w:hyperlink>
      <w:r w:rsidR="00CC3E6A" w:rsidRPr="00CC3E6A">
        <w:rPr>
          <w:rFonts w:ascii="Times New Roman" w:eastAsia="Times New Roman" w:hAnsi="Times New Roman" w:cs="Times New Roman"/>
          <w:color w:val="000000"/>
          <w:sz w:val="26"/>
          <w:szCs w:val="26"/>
          <w:lang w:eastAsia="be-BY"/>
        </w:rPr>
        <w:t> Сроки применения дисциплинарных взысканий в отношении судей Конституционного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106" w:history="1">
        <w:r w:rsidR="00CC3E6A" w:rsidRPr="00CC3E6A">
          <w:rPr>
            <w:rFonts w:ascii="Times New Roman" w:eastAsia="Times New Roman" w:hAnsi="Times New Roman" w:cs="Times New Roman"/>
            <w:color w:val="000CFF"/>
            <w:sz w:val="26"/>
            <w:szCs w:val="26"/>
            <w:bdr w:val="none" w:sz="0" w:space="0" w:color="auto" w:frame="1"/>
            <w:lang w:eastAsia="be-BY"/>
          </w:rPr>
          <w:t>Статья 106.</w:t>
        </w:r>
      </w:hyperlink>
      <w:r w:rsidR="00CC3E6A" w:rsidRPr="00CC3E6A">
        <w:rPr>
          <w:rFonts w:ascii="Times New Roman" w:eastAsia="Times New Roman" w:hAnsi="Times New Roman" w:cs="Times New Roman"/>
          <w:color w:val="000000"/>
          <w:sz w:val="26"/>
          <w:szCs w:val="26"/>
          <w:lang w:eastAsia="be-BY"/>
        </w:rPr>
        <w:t> Порядок привлечения судьи Конституционного Суда Республики Беларусь к дисциплинарной ответственности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Chapter=11" w:history="1">
        <w:r w:rsidR="00CC3E6A" w:rsidRPr="00CC3E6A">
          <w:rPr>
            <w:rFonts w:ascii="Times New Roman" w:eastAsia="Times New Roman" w:hAnsi="Times New Roman" w:cs="Times New Roman"/>
            <w:color w:val="000CFF"/>
            <w:sz w:val="26"/>
            <w:szCs w:val="26"/>
            <w:bdr w:val="none" w:sz="0" w:space="0" w:color="auto" w:frame="1"/>
            <w:lang w:eastAsia="be-BY"/>
          </w:rPr>
          <w:t>ГЛАВА 11.</w:t>
        </w:r>
      </w:hyperlink>
      <w:r w:rsidR="00CC3E6A" w:rsidRPr="00CC3E6A">
        <w:rPr>
          <w:rFonts w:ascii="Times New Roman" w:eastAsia="Times New Roman" w:hAnsi="Times New Roman" w:cs="Times New Roman"/>
          <w:color w:val="000000"/>
          <w:sz w:val="26"/>
          <w:szCs w:val="26"/>
          <w:lang w:eastAsia="be-BY"/>
        </w:rPr>
        <w:t> ПРИОСТАНОВЛЕНИЕ, ВОЗОБНОВЛЕНИЕ И ПРЕКРАЩЕНИЕ ПОЛНОМОЧИЙ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107" w:history="1">
        <w:r w:rsidR="00CC3E6A" w:rsidRPr="00CC3E6A">
          <w:rPr>
            <w:rFonts w:ascii="Times New Roman" w:eastAsia="Times New Roman" w:hAnsi="Times New Roman" w:cs="Times New Roman"/>
            <w:color w:val="000CFF"/>
            <w:sz w:val="26"/>
            <w:szCs w:val="26"/>
            <w:bdr w:val="none" w:sz="0" w:space="0" w:color="auto" w:frame="1"/>
            <w:lang w:eastAsia="be-BY"/>
          </w:rPr>
          <w:t>Статья 107.</w:t>
        </w:r>
      </w:hyperlink>
      <w:r w:rsidR="00CC3E6A" w:rsidRPr="00CC3E6A">
        <w:rPr>
          <w:rFonts w:ascii="Times New Roman" w:eastAsia="Times New Roman" w:hAnsi="Times New Roman" w:cs="Times New Roman"/>
          <w:color w:val="000000"/>
          <w:sz w:val="26"/>
          <w:szCs w:val="26"/>
          <w:lang w:eastAsia="be-BY"/>
        </w:rPr>
        <w:t> Приостановление и возобновление полномочий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108" w:history="1">
        <w:r w:rsidR="00CC3E6A" w:rsidRPr="00CC3E6A">
          <w:rPr>
            <w:rFonts w:ascii="Times New Roman" w:eastAsia="Times New Roman" w:hAnsi="Times New Roman" w:cs="Times New Roman"/>
            <w:color w:val="000CFF"/>
            <w:sz w:val="26"/>
            <w:szCs w:val="26"/>
            <w:bdr w:val="none" w:sz="0" w:space="0" w:color="auto" w:frame="1"/>
            <w:lang w:eastAsia="be-BY"/>
          </w:rPr>
          <w:t>Статья 108.</w:t>
        </w:r>
      </w:hyperlink>
      <w:r w:rsidR="00CC3E6A" w:rsidRPr="00CC3E6A">
        <w:rPr>
          <w:rFonts w:ascii="Times New Roman" w:eastAsia="Times New Roman" w:hAnsi="Times New Roman" w:cs="Times New Roman"/>
          <w:color w:val="000000"/>
          <w:sz w:val="26"/>
          <w:szCs w:val="26"/>
          <w:lang w:eastAsia="be-BY"/>
        </w:rPr>
        <w:t> Прекращение полномочий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Chapter=12" w:history="1">
        <w:r w:rsidR="00CC3E6A" w:rsidRPr="00CC3E6A">
          <w:rPr>
            <w:rFonts w:ascii="Times New Roman" w:eastAsia="Times New Roman" w:hAnsi="Times New Roman" w:cs="Times New Roman"/>
            <w:color w:val="000CFF"/>
            <w:sz w:val="26"/>
            <w:szCs w:val="26"/>
            <w:bdr w:val="none" w:sz="0" w:space="0" w:color="auto" w:frame="1"/>
            <w:lang w:eastAsia="be-BY"/>
          </w:rPr>
          <w:t>ГЛАВА 12.</w:t>
        </w:r>
      </w:hyperlink>
      <w:r w:rsidR="00CC3E6A" w:rsidRPr="00CC3E6A">
        <w:rPr>
          <w:rFonts w:ascii="Times New Roman" w:eastAsia="Times New Roman" w:hAnsi="Times New Roman" w:cs="Times New Roman"/>
          <w:color w:val="000000"/>
          <w:sz w:val="26"/>
          <w:szCs w:val="26"/>
          <w:lang w:eastAsia="be-BY"/>
        </w:rPr>
        <w:t> ОТСТАВКА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109" w:history="1">
        <w:r w:rsidR="00CC3E6A" w:rsidRPr="00CC3E6A">
          <w:rPr>
            <w:rFonts w:ascii="Times New Roman" w:eastAsia="Times New Roman" w:hAnsi="Times New Roman" w:cs="Times New Roman"/>
            <w:color w:val="000CFF"/>
            <w:sz w:val="26"/>
            <w:szCs w:val="26"/>
            <w:bdr w:val="none" w:sz="0" w:space="0" w:color="auto" w:frame="1"/>
            <w:lang w:eastAsia="be-BY"/>
          </w:rPr>
          <w:t>Статья 109.</w:t>
        </w:r>
      </w:hyperlink>
      <w:r w:rsidR="00CC3E6A" w:rsidRPr="00CC3E6A">
        <w:rPr>
          <w:rFonts w:ascii="Times New Roman" w:eastAsia="Times New Roman" w:hAnsi="Times New Roman" w:cs="Times New Roman"/>
          <w:color w:val="000000"/>
          <w:sz w:val="26"/>
          <w:szCs w:val="26"/>
          <w:lang w:eastAsia="be-BY"/>
        </w:rPr>
        <w:t> Отставка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110" w:history="1">
        <w:r w:rsidR="00CC3E6A" w:rsidRPr="00CC3E6A">
          <w:rPr>
            <w:rFonts w:ascii="Times New Roman" w:eastAsia="Times New Roman" w:hAnsi="Times New Roman" w:cs="Times New Roman"/>
            <w:color w:val="000CFF"/>
            <w:sz w:val="26"/>
            <w:szCs w:val="26"/>
            <w:bdr w:val="none" w:sz="0" w:space="0" w:color="auto" w:frame="1"/>
            <w:lang w:eastAsia="be-BY"/>
          </w:rPr>
          <w:t>Статья 110.</w:t>
        </w:r>
      </w:hyperlink>
      <w:r w:rsidR="00CC3E6A" w:rsidRPr="00CC3E6A">
        <w:rPr>
          <w:rFonts w:ascii="Times New Roman" w:eastAsia="Times New Roman" w:hAnsi="Times New Roman" w:cs="Times New Roman"/>
          <w:color w:val="000000"/>
          <w:sz w:val="26"/>
          <w:szCs w:val="26"/>
          <w:lang w:eastAsia="be-BY"/>
        </w:rPr>
        <w:t> Права и гарантии судьи, вышедшего в отставку</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111" w:history="1">
        <w:r w:rsidR="00CC3E6A" w:rsidRPr="00CC3E6A">
          <w:rPr>
            <w:rFonts w:ascii="Times New Roman" w:eastAsia="Times New Roman" w:hAnsi="Times New Roman" w:cs="Times New Roman"/>
            <w:color w:val="000CFF"/>
            <w:sz w:val="26"/>
            <w:szCs w:val="26"/>
            <w:bdr w:val="none" w:sz="0" w:space="0" w:color="auto" w:frame="1"/>
            <w:lang w:eastAsia="be-BY"/>
          </w:rPr>
          <w:t>Статья 111.</w:t>
        </w:r>
      </w:hyperlink>
      <w:r w:rsidR="00CC3E6A" w:rsidRPr="00CC3E6A">
        <w:rPr>
          <w:rFonts w:ascii="Times New Roman" w:eastAsia="Times New Roman" w:hAnsi="Times New Roman" w:cs="Times New Roman"/>
          <w:color w:val="000000"/>
          <w:sz w:val="26"/>
          <w:szCs w:val="26"/>
          <w:lang w:eastAsia="be-BY"/>
        </w:rPr>
        <w:t> Прекращение отставки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Chapter=13" w:history="1">
        <w:r w:rsidR="00CC3E6A" w:rsidRPr="00CC3E6A">
          <w:rPr>
            <w:rFonts w:ascii="Times New Roman" w:eastAsia="Times New Roman" w:hAnsi="Times New Roman" w:cs="Times New Roman"/>
            <w:color w:val="000CFF"/>
            <w:sz w:val="26"/>
            <w:szCs w:val="26"/>
            <w:bdr w:val="none" w:sz="0" w:space="0" w:color="auto" w:frame="1"/>
            <w:lang w:eastAsia="be-BY"/>
          </w:rPr>
          <w:t>ГЛАВА 13.</w:t>
        </w:r>
      </w:hyperlink>
      <w:r w:rsidR="00CC3E6A" w:rsidRPr="00CC3E6A">
        <w:rPr>
          <w:rFonts w:ascii="Times New Roman" w:eastAsia="Times New Roman" w:hAnsi="Times New Roman" w:cs="Times New Roman"/>
          <w:color w:val="000000"/>
          <w:sz w:val="26"/>
          <w:szCs w:val="26"/>
          <w:lang w:eastAsia="be-BY"/>
        </w:rPr>
        <w:t> ГОСУДАРСТВЕННАЯ ЗАЩИТА СУДЕЙ И НАРОДНЫХ ЗАСЕДАТЕЛЕЙ. МАТЕРИАЛЬНОЕ И СОЦИАЛЬНОЕ ОБЕСПЕЧЕНИЕ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112" w:history="1">
        <w:r w:rsidR="00CC3E6A" w:rsidRPr="00CC3E6A">
          <w:rPr>
            <w:rFonts w:ascii="Times New Roman" w:eastAsia="Times New Roman" w:hAnsi="Times New Roman" w:cs="Times New Roman"/>
            <w:color w:val="000CFF"/>
            <w:sz w:val="26"/>
            <w:szCs w:val="26"/>
            <w:bdr w:val="none" w:sz="0" w:space="0" w:color="auto" w:frame="1"/>
            <w:lang w:eastAsia="be-BY"/>
          </w:rPr>
          <w:t>Статья 112.</w:t>
        </w:r>
      </w:hyperlink>
      <w:r w:rsidR="00CC3E6A" w:rsidRPr="00CC3E6A">
        <w:rPr>
          <w:rFonts w:ascii="Times New Roman" w:eastAsia="Times New Roman" w:hAnsi="Times New Roman" w:cs="Times New Roman"/>
          <w:color w:val="000000"/>
          <w:sz w:val="26"/>
          <w:szCs w:val="26"/>
          <w:lang w:eastAsia="be-BY"/>
        </w:rPr>
        <w:t> Государственная защита судей и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113" w:history="1">
        <w:r w:rsidR="00CC3E6A" w:rsidRPr="00CC3E6A">
          <w:rPr>
            <w:rFonts w:ascii="Times New Roman" w:eastAsia="Times New Roman" w:hAnsi="Times New Roman" w:cs="Times New Roman"/>
            <w:color w:val="000CFF"/>
            <w:sz w:val="26"/>
            <w:szCs w:val="26"/>
            <w:bdr w:val="none" w:sz="0" w:space="0" w:color="auto" w:frame="1"/>
            <w:lang w:eastAsia="be-BY"/>
          </w:rPr>
          <w:t>Статья 113.</w:t>
        </w:r>
      </w:hyperlink>
      <w:r w:rsidR="00CC3E6A" w:rsidRPr="00CC3E6A">
        <w:rPr>
          <w:rFonts w:ascii="Times New Roman" w:eastAsia="Times New Roman" w:hAnsi="Times New Roman" w:cs="Times New Roman"/>
          <w:color w:val="000000"/>
          <w:sz w:val="26"/>
          <w:szCs w:val="26"/>
          <w:lang w:eastAsia="be-BY"/>
        </w:rPr>
        <w:t> Обязательное государственное страхование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114" w:history="1">
        <w:r w:rsidR="00CC3E6A" w:rsidRPr="00CC3E6A">
          <w:rPr>
            <w:rFonts w:ascii="Times New Roman" w:eastAsia="Times New Roman" w:hAnsi="Times New Roman" w:cs="Times New Roman"/>
            <w:color w:val="000CFF"/>
            <w:sz w:val="26"/>
            <w:szCs w:val="26"/>
            <w:bdr w:val="none" w:sz="0" w:space="0" w:color="auto" w:frame="1"/>
            <w:lang w:eastAsia="be-BY"/>
          </w:rPr>
          <w:t>Статья 114.</w:t>
        </w:r>
      </w:hyperlink>
      <w:r w:rsidR="00CC3E6A" w:rsidRPr="00CC3E6A">
        <w:rPr>
          <w:rFonts w:ascii="Times New Roman" w:eastAsia="Times New Roman" w:hAnsi="Times New Roman" w:cs="Times New Roman"/>
          <w:color w:val="000000"/>
          <w:sz w:val="26"/>
          <w:szCs w:val="26"/>
          <w:lang w:eastAsia="be-BY"/>
        </w:rPr>
        <w:t> Материальное и социальное обеспечение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115" w:history="1">
        <w:r w:rsidR="00CC3E6A" w:rsidRPr="00CC3E6A">
          <w:rPr>
            <w:rFonts w:ascii="Times New Roman" w:eastAsia="Times New Roman" w:hAnsi="Times New Roman" w:cs="Times New Roman"/>
            <w:color w:val="000CFF"/>
            <w:sz w:val="26"/>
            <w:szCs w:val="26"/>
            <w:bdr w:val="none" w:sz="0" w:space="0" w:color="auto" w:frame="1"/>
            <w:lang w:eastAsia="be-BY"/>
          </w:rPr>
          <w:t>Статья 115.</w:t>
        </w:r>
      </w:hyperlink>
      <w:r w:rsidR="00CC3E6A" w:rsidRPr="00CC3E6A">
        <w:rPr>
          <w:rFonts w:ascii="Times New Roman" w:eastAsia="Times New Roman" w:hAnsi="Times New Roman" w:cs="Times New Roman"/>
          <w:color w:val="000000"/>
          <w:sz w:val="26"/>
          <w:szCs w:val="26"/>
          <w:lang w:eastAsia="be-BY"/>
        </w:rPr>
        <w:t> Освобождение от воинской службы</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116" w:history="1">
        <w:r w:rsidR="00CC3E6A" w:rsidRPr="00CC3E6A">
          <w:rPr>
            <w:rFonts w:ascii="Times New Roman" w:eastAsia="Times New Roman" w:hAnsi="Times New Roman" w:cs="Times New Roman"/>
            <w:color w:val="000CFF"/>
            <w:sz w:val="26"/>
            <w:szCs w:val="26"/>
            <w:bdr w:val="none" w:sz="0" w:space="0" w:color="auto" w:frame="1"/>
            <w:lang w:eastAsia="be-BY"/>
          </w:rPr>
          <w:t>Статья 116.</w:t>
        </w:r>
      </w:hyperlink>
      <w:r w:rsidR="00CC3E6A" w:rsidRPr="00CC3E6A">
        <w:rPr>
          <w:rFonts w:ascii="Times New Roman" w:eastAsia="Times New Roman" w:hAnsi="Times New Roman" w:cs="Times New Roman"/>
          <w:color w:val="000000"/>
          <w:sz w:val="26"/>
          <w:szCs w:val="26"/>
          <w:lang w:eastAsia="be-BY"/>
        </w:rPr>
        <w:t> Сроки, зачисляемые в стаж судьи, дающий право на отдельные гарантии обеспечения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Chapter=14" w:history="1">
        <w:r w:rsidR="00CC3E6A" w:rsidRPr="00CC3E6A">
          <w:rPr>
            <w:rFonts w:ascii="Times New Roman" w:eastAsia="Times New Roman" w:hAnsi="Times New Roman" w:cs="Times New Roman"/>
            <w:color w:val="000CFF"/>
            <w:sz w:val="26"/>
            <w:szCs w:val="26"/>
            <w:bdr w:val="none" w:sz="0" w:space="0" w:color="auto" w:frame="1"/>
            <w:lang w:eastAsia="be-BY"/>
          </w:rPr>
          <w:t>ГЛАВА 14.</w:t>
        </w:r>
      </w:hyperlink>
      <w:r w:rsidR="00CC3E6A" w:rsidRPr="00CC3E6A">
        <w:rPr>
          <w:rFonts w:ascii="Times New Roman" w:eastAsia="Times New Roman" w:hAnsi="Times New Roman" w:cs="Times New Roman"/>
          <w:color w:val="000000"/>
          <w:sz w:val="26"/>
          <w:szCs w:val="26"/>
          <w:lang w:eastAsia="be-BY"/>
        </w:rPr>
        <w:t> НАРОДНЫЙ ЗАСЕДАТЕЛЬ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17" w:history="1">
        <w:r w:rsidR="00CC3E6A" w:rsidRPr="00CC3E6A">
          <w:rPr>
            <w:rFonts w:ascii="Times New Roman" w:eastAsia="Times New Roman" w:hAnsi="Times New Roman" w:cs="Times New Roman"/>
            <w:color w:val="000CFF"/>
            <w:sz w:val="26"/>
            <w:szCs w:val="26"/>
            <w:bdr w:val="none" w:sz="0" w:space="0" w:color="auto" w:frame="1"/>
            <w:lang w:eastAsia="be-BY"/>
          </w:rPr>
          <w:t>Статья 117.</w:t>
        </w:r>
      </w:hyperlink>
      <w:r w:rsidR="00CC3E6A" w:rsidRPr="00CC3E6A">
        <w:rPr>
          <w:rFonts w:ascii="Times New Roman" w:eastAsia="Times New Roman" w:hAnsi="Times New Roman" w:cs="Times New Roman"/>
          <w:color w:val="000000"/>
          <w:sz w:val="26"/>
          <w:szCs w:val="26"/>
          <w:lang w:eastAsia="be-BY"/>
        </w:rPr>
        <w:t> Требования, предъявляемые к народным заседателям</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118" w:history="1">
        <w:r w:rsidR="00CC3E6A" w:rsidRPr="00CC3E6A">
          <w:rPr>
            <w:rFonts w:ascii="Times New Roman" w:eastAsia="Times New Roman" w:hAnsi="Times New Roman" w:cs="Times New Roman"/>
            <w:color w:val="000CFF"/>
            <w:sz w:val="26"/>
            <w:szCs w:val="26"/>
            <w:bdr w:val="none" w:sz="0" w:space="0" w:color="auto" w:frame="1"/>
            <w:lang w:eastAsia="be-BY"/>
          </w:rPr>
          <w:t>Статья 118.</w:t>
        </w:r>
      </w:hyperlink>
      <w:r w:rsidR="00CC3E6A" w:rsidRPr="00CC3E6A">
        <w:rPr>
          <w:rFonts w:ascii="Times New Roman" w:eastAsia="Times New Roman" w:hAnsi="Times New Roman" w:cs="Times New Roman"/>
          <w:color w:val="000000"/>
          <w:sz w:val="26"/>
          <w:szCs w:val="26"/>
          <w:lang w:eastAsia="be-BY"/>
        </w:rPr>
        <w:t> Порядок формирования и утверждения списков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19" w:history="1">
        <w:r w:rsidR="00CC3E6A" w:rsidRPr="00CC3E6A">
          <w:rPr>
            <w:rFonts w:ascii="Times New Roman" w:eastAsia="Times New Roman" w:hAnsi="Times New Roman" w:cs="Times New Roman"/>
            <w:color w:val="000CFF"/>
            <w:sz w:val="26"/>
            <w:szCs w:val="26"/>
            <w:bdr w:val="none" w:sz="0" w:space="0" w:color="auto" w:frame="1"/>
            <w:lang w:eastAsia="be-BY"/>
          </w:rPr>
          <w:t>Статья 119.</w:t>
        </w:r>
      </w:hyperlink>
      <w:r w:rsidR="00CC3E6A" w:rsidRPr="00CC3E6A">
        <w:rPr>
          <w:rFonts w:ascii="Times New Roman" w:eastAsia="Times New Roman" w:hAnsi="Times New Roman" w:cs="Times New Roman"/>
          <w:color w:val="000000"/>
          <w:sz w:val="26"/>
          <w:szCs w:val="26"/>
          <w:lang w:eastAsia="be-BY"/>
        </w:rPr>
        <w:t> Присяга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20" w:history="1">
        <w:r w:rsidR="00CC3E6A" w:rsidRPr="00CC3E6A">
          <w:rPr>
            <w:rFonts w:ascii="Times New Roman" w:eastAsia="Times New Roman" w:hAnsi="Times New Roman" w:cs="Times New Roman"/>
            <w:color w:val="000CFF"/>
            <w:sz w:val="26"/>
            <w:szCs w:val="26"/>
            <w:bdr w:val="none" w:sz="0" w:space="0" w:color="auto" w:frame="1"/>
            <w:lang w:eastAsia="be-BY"/>
          </w:rPr>
          <w:t>Статья 120.</w:t>
        </w:r>
      </w:hyperlink>
      <w:r w:rsidR="00CC3E6A" w:rsidRPr="00CC3E6A">
        <w:rPr>
          <w:rFonts w:ascii="Times New Roman" w:eastAsia="Times New Roman" w:hAnsi="Times New Roman" w:cs="Times New Roman"/>
          <w:color w:val="000000"/>
          <w:sz w:val="26"/>
          <w:szCs w:val="26"/>
          <w:lang w:eastAsia="be-BY"/>
        </w:rPr>
        <w:t> Привлечение народных заседателей к участию в рассмотрении дел в суде</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21" w:history="1">
        <w:r w:rsidR="00CC3E6A" w:rsidRPr="00CC3E6A">
          <w:rPr>
            <w:rFonts w:ascii="Times New Roman" w:eastAsia="Times New Roman" w:hAnsi="Times New Roman" w:cs="Times New Roman"/>
            <w:color w:val="000CFF"/>
            <w:sz w:val="26"/>
            <w:szCs w:val="26"/>
            <w:bdr w:val="none" w:sz="0" w:space="0" w:color="auto" w:frame="1"/>
            <w:lang w:eastAsia="be-BY"/>
          </w:rPr>
          <w:t>Статья 121.</w:t>
        </w:r>
      </w:hyperlink>
      <w:r w:rsidR="00CC3E6A" w:rsidRPr="00CC3E6A">
        <w:rPr>
          <w:rFonts w:ascii="Times New Roman" w:eastAsia="Times New Roman" w:hAnsi="Times New Roman" w:cs="Times New Roman"/>
          <w:color w:val="000000"/>
          <w:sz w:val="26"/>
          <w:szCs w:val="26"/>
          <w:lang w:eastAsia="be-BY"/>
        </w:rPr>
        <w:t> Освобождение народного заседателя от исполнения обязанностей по конкретному делу</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22" w:history="1">
        <w:r w:rsidR="00CC3E6A" w:rsidRPr="00CC3E6A">
          <w:rPr>
            <w:rFonts w:ascii="Times New Roman" w:eastAsia="Times New Roman" w:hAnsi="Times New Roman" w:cs="Times New Roman"/>
            <w:color w:val="000CFF"/>
            <w:sz w:val="26"/>
            <w:szCs w:val="26"/>
            <w:bdr w:val="none" w:sz="0" w:space="0" w:color="auto" w:frame="1"/>
            <w:lang w:eastAsia="be-BY"/>
          </w:rPr>
          <w:t>Статья 122.</w:t>
        </w:r>
      </w:hyperlink>
      <w:r w:rsidR="00CC3E6A" w:rsidRPr="00CC3E6A">
        <w:rPr>
          <w:rFonts w:ascii="Times New Roman" w:eastAsia="Times New Roman" w:hAnsi="Times New Roman" w:cs="Times New Roman"/>
          <w:color w:val="000000"/>
          <w:sz w:val="26"/>
          <w:szCs w:val="26"/>
          <w:lang w:eastAsia="be-BY"/>
        </w:rPr>
        <w:t> Гарантии и компенсации на время исполнения обязанностей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23" w:history="1">
        <w:r w:rsidR="00CC3E6A" w:rsidRPr="00CC3E6A">
          <w:rPr>
            <w:rFonts w:ascii="Times New Roman" w:eastAsia="Times New Roman" w:hAnsi="Times New Roman" w:cs="Times New Roman"/>
            <w:color w:val="000CFF"/>
            <w:sz w:val="26"/>
            <w:szCs w:val="26"/>
            <w:bdr w:val="none" w:sz="0" w:space="0" w:color="auto" w:frame="1"/>
            <w:lang w:eastAsia="be-BY"/>
          </w:rPr>
          <w:t>Статья 123.</w:t>
        </w:r>
      </w:hyperlink>
      <w:r w:rsidR="00CC3E6A" w:rsidRPr="00CC3E6A">
        <w:rPr>
          <w:rFonts w:ascii="Times New Roman" w:eastAsia="Times New Roman" w:hAnsi="Times New Roman" w:cs="Times New Roman"/>
          <w:color w:val="000000"/>
          <w:sz w:val="26"/>
          <w:szCs w:val="26"/>
          <w:lang w:eastAsia="be-BY"/>
        </w:rPr>
        <w:t> Гарантии, связанные с исполнением обязанностей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24" w:history="1">
        <w:r w:rsidR="00CC3E6A" w:rsidRPr="00CC3E6A">
          <w:rPr>
            <w:rFonts w:ascii="Times New Roman" w:eastAsia="Times New Roman" w:hAnsi="Times New Roman" w:cs="Times New Roman"/>
            <w:color w:val="000CFF"/>
            <w:sz w:val="26"/>
            <w:szCs w:val="26"/>
            <w:bdr w:val="none" w:sz="0" w:space="0" w:color="auto" w:frame="1"/>
            <w:lang w:eastAsia="be-BY"/>
          </w:rPr>
          <w:t>Статья 124.</w:t>
        </w:r>
      </w:hyperlink>
      <w:r w:rsidR="00CC3E6A" w:rsidRPr="00CC3E6A">
        <w:rPr>
          <w:rFonts w:ascii="Times New Roman" w:eastAsia="Times New Roman" w:hAnsi="Times New Roman" w:cs="Times New Roman"/>
          <w:color w:val="000000"/>
          <w:sz w:val="26"/>
          <w:szCs w:val="26"/>
          <w:lang w:eastAsia="be-BY"/>
        </w:rPr>
        <w:t> Прекращение полномочий народных заседателей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Razdel=iv" w:history="1">
        <w:r w:rsidR="00CC3E6A" w:rsidRPr="00CC3E6A">
          <w:rPr>
            <w:rFonts w:ascii="Times New Roman" w:eastAsia="Times New Roman" w:hAnsi="Times New Roman" w:cs="Times New Roman"/>
            <w:color w:val="000CFF"/>
            <w:sz w:val="26"/>
            <w:szCs w:val="26"/>
            <w:bdr w:val="none" w:sz="0" w:space="0" w:color="auto" w:frame="1"/>
            <w:lang w:eastAsia="be-BY"/>
          </w:rPr>
          <w:t>РАЗДЕЛ IV.</w:t>
        </w:r>
      </w:hyperlink>
      <w:r w:rsidR="00CC3E6A" w:rsidRPr="00CC3E6A">
        <w:rPr>
          <w:rFonts w:ascii="Times New Roman" w:eastAsia="Times New Roman" w:hAnsi="Times New Roman" w:cs="Times New Roman"/>
          <w:color w:val="000000"/>
          <w:sz w:val="26"/>
          <w:szCs w:val="26"/>
          <w:lang w:eastAsia="be-BY"/>
        </w:rPr>
        <w:t> ОРГАНЫ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Chapter=15" w:history="1">
        <w:r w:rsidR="00CC3E6A" w:rsidRPr="00CC3E6A">
          <w:rPr>
            <w:rFonts w:ascii="Times New Roman" w:eastAsia="Times New Roman" w:hAnsi="Times New Roman" w:cs="Times New Roman"/>
            <w:color w:val="000CFF"/>
            <w:sz w:val="26"/>
            <w:szCs w:val="26"/>
            <w:bdr w:val="none" w:sz="0" w:space="0" w:color="auto" w:frame="1"/>
            <w:lang w:eastAsia="be-BY"/>
          </w:rPr>
          <w:t>ГЛАВА 15.</w:t>
        </w:r>
      </w:hyperlink>
      <w:r w:rsidR="00CC3E6A" w:rsidRPr="00CC3E6A">
        <w:rPr>
          <w:rFonts w:ascii="Times New Roman" w:eastAsia="Times New Roman" w:hAnsi="Times New Roman" w:cs="Times New Roman"/>
          <w:color w:val="000000"/>
          <w:sz w:val="26"/>
          <w:szCs w:val="26"/>
          <w:lang w:eastAsia="be-BY"/>
        </w:rPr>
        <w:t> ОБЩИЕ ПОЛОЖЕНИЯ ОБ ОРГАНАХ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125" w:history="1">
        <w:r w:rsidR="00CC3E6A" w:rsidRPr="00CC3E6A">
          <w:rPr>
            <w:rFonts w:ascii="Times New Roman" w:eastAsia="Times New Roman" w:hAnsi="Times New Roman" w:cs="Times New Roman"/>
            <w:color w:val="000CFF"/>
            <w:sz w:val="26"/>
            <w:szCs w:val="26"/>
            <w:bdr w:val="none" w:sz="0" w:space="0" w:color="auto" w:frame="1"/>
            <w:lang w:eastAsia="be-BY"/>
          </w:rPr>
          <w:t>Статья 125.</w:t>
        </w:r>
      </w:hyperlink>
      <w:r w:rsidR="00CC3E6A" w:rsidRPr="00CC3E6A">
        <w:rPr>
          <w:rFonts w:ascii="Times New Roman" w:eastAsia="Times New Roman" w:hAnsi="Times New Roman" w:cs="Times New Roman"/>
          <w:color w:val="000000"/>
          <w:sz w:val="26"/>
          <w:szCs w:val="26"/>
          <w:lang w:eastAsia="be-BY"/>
        </w:rPr>
        <w:t> Судейское сообщество</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126" w:history="1">
        <w:r w:rsidR="00CC3E6A" w:rsidRPr="00CC3E6A">
          <w:rPr>
            <w:rFonts w:ascii="Times New Roman" w:eastAsia="Times New Roman" w:hAnsi="Times New Roman" w:cs="Times New Roman"/>
            <w:color w:val="000CFF"/>
            <w:sz w:val="26"/>
            <w:szCs w:val="26"/>
            <w:bdr w:val="none" w:sz="0" w:space="0" w:color="auto" w:frame="1"/>
            <w:lang w:eastAsia="be-BY"/>
          </w:rPr>
          <w:t>Статья 126.</w:t>
        </w:r>
      </w:hyperlink>
      <w:r w:rsidR="00CC3E6A" w:rsidRPr="00CC3E6A">
        <w:rPr>
          <w:rFonts w:ascii="Times New Roman" w:eastAsia="Times New Roman" w:hAnsi="Times New Roman" w:cs="Times New Roman"/>
          <w:color w:val="000000"/>
          <w:sz w:val="26"/>
          <w:szCs w:val="26"/>
          <w:lang w:eastAsia="be-BY"/>
        </w:rPr>
        <w:t> Судья как член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127" w:history="1">
        <w:r w:rsidR="00CC3E6A" w:rsidRPr="00CC3E6A">
          <w:rPr>
            <w:rFonts w:ascii="Times New Roman" w:eastAsia="Times New Roman" w:hAnsi="Times New Roman" w:cs="Times New Roman"/>
            <w:color w:val="000CFF"/>
            <w:sz w:val="26"/>
            <w:szCs w:val="26"/>
            <w:bdr w:val="none" w:sz="0" w:space="0" w:color="auto" w:frame="1"/>
            <w:lang w:eastAsia="be-BY"/>
          </w:rPr>
          <w:t>Статья 127.</w:t>
        </w:r>
      </w:hyperlink>
      <w:r w:rsidR="00CC3E6A" w:rsidRPr="00CC3E6A">
        <w:rPr>
          <w:rFonts w:ascii="Times New Roman" w:eastAsia="Times New Roman" w:hAnsi="Times New Roman" w:cs="Times New Roman"/>
          <w:color w:val="000000"/>
          <w:sz w:val="26"/>
          <w:szCs w:val="26"/>
          <w:lang w:eastAsia="be-BY"/>
        </w:rPr>
        <w:t> Органы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128" w:history="1">
        <w:r w:rsidR="00CC3E6A" w:rsidRPr="00CC3E6A">
          <w:rPr>
            <w:rFonts w:ascii="Times New Roman" w:eastAsia="Times New Roman" w:hAnsi="Times New Roman" w:cs="Times New Roman"/>
            <w:color w:val="000CFF"/>
            <w:sz w:val="26"/>
            <w:szCs w:val="26"/>
            <w:bdr w:val="none" w:sz="0" w:space="0" w:color="auto" w:frame="1"/>
            <w:lang w:eastAsia="be-BY"/>
          </w:rPr>
          <w:t>Статья 128.</w:t>
        </w:r>
      </w:hyperlink>
      <w:r w:rsidR="00CC3E6A" w:rsidRPr="00CC3E6A">
        <w:rPr>
          <w:rFonts w:ascii="Times New Roman" w:eastAsia="Times New Roman" w:hAnsi="Times New Roman" w:cs="Times New Roman"/>
          <w:color w:val="000000"/>
          <w:sz w:val="26"/>
          <w:szCs w:val="26"/>
          <w:lang w:eastAsia="be-BY"/>
        </w:rPr>
        <w:t> Основные задачи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29" w:history="1">
        <w:r w:rsidR="00CC3E6A" w:rsidRPr="00CC3E6A">
          <w:rPr>
            <w:rFonts w:ascii="Times New Roman" w:eastAsia="Times New Roman" w:hAnsi="Times New Roman" w:cs="Times New Roman"/>
            <w:color w:val="000CFF"/>
            <w:sz w:val="26"/>
            <w:szCs w:val="26"/>
            <w:bdr w:val="none" w:sz="0" w:space="0" w:color="auto" w:frame="1"/>
            <w:lang w:eastAsia="be-BY"/>
          </w:rPr>
          <w:t>Статья 129.</w:t>
        </w:r>
      </w:hyperlink>
      <w:r w:rsidR="00CC3E6A" w:rsidRPr="00CC3E6A">
        <w:rPr>
          <w:rFonts w:ascii="Times New Roman" w:eastAsia="Times New Roman" w:hAnsi="Times New Roman" w:cs="Times New Roman"/>
          <w:color w:val="000000"/>
          <w:sz w:val="26"/>
          <w:szCs w:val="26"/>
          <w:lang w:eastAsia="be-BY"/>
        </w:rPr>
        <w:t> Принципы организации и деятельности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130" w:history="1">
        <w:r w:rsidR="00CC3E6A" w:rsidRPr="00CC3E6A">
          <w:rPr>
            <w:rFonts w:ascii="Times New Roman" w:eastAsia="Times New Roman" w:hAnsi="Times New Roman" w:cs="Times New Roman"/>
            <w:color w:val="000CFF"/>
            <w:sz w:val="26"/>
            <w:szCs w:val="26"/>
            <w:bdr w:val="none" w:sz="0" w:space="0" w:color="auto" w:frame="1"/>
            <w:lang w:eastAsia="be-BY"/>
          </w:rPr>
          <w:t>Статья 130.</w:t>
        </w:r>
      </w:hyperlink>
      <w:r w:rsidR="00CC3E6A" w:rsidRPr="00CC3E6A">
        <w:rPr>
          <w:rFonts w:ascii="Times New Roman" w:eastAsia="Times New Roman" w:hAnsi="Times New Roman" w:cs="Times New Roman"/>
          <w:color w:val="000000"/>
          <w:sz w:val="26"/>
          <w:szCs w:val="26"/>
          <w:lang w:eastAsia="be-BY"/>
        </w:rPr>
        <w:t> Срок полномочий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31" w:history="1">
        <w:r w:rsidR="00CC3E6A" w:rsidRPr="00CC3E6A">
          <w:rPr>
            <w:rFonts w:ascii="Times New Roman" w:eastAsia="Times New Roman" w:hAnsi="Times New Roman" w:cs="Times New Roman"/>
            <w:color w:val="000CFF"/>
            <w:sz w:val="26"/>
            <w:szCs w:val="26"/>
            <w:bdr w:val="none" w:sz="0" w:space="0" w:color="auto" w:frame="1"/>
            <w:lang w:eastAsia="be-BY"/>
          </w:rPr>
          <w:t>Статья 131.</w:t>
        </w:r>
      </w:hyperlink>
      <w:r w:rsidR="00CC3E6A" w:rsidRPr="00CC3E6A">
        <w:rPr>
          <w:rFonts w:ascii="Times New Roman" w:eastAsia="Times New Roman" w:hAnsi="Times New Roman" w:cs="Times New Roman"/>
          <w:color w:val="000000"/>
          <w:sz w:val="26"/>
          <w:szCs w:val="26"/>
          <w:lang w:eastAsia="be-BY"/>
        </w:rPr>
        <w:t> Регламент органа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32" w:history="1">
        <w:r w:rsidR="00CC3E6A" w:rsidRPr="00CC3E6A">
          <w:rPr>
            <w:rFonts w:ascii="Times New Roman" w:eastAsia="Times New Roman" w:hAnsi="Times New Roman" w:cs="Times New Roman"/>
            <w:color w:val="000CFF"/>
            <w:sz w:val="26"/>
            <w:szCs w:val="26"/>
            <w:bdr w:val="none" w:sz="0" w:space="0" w:color="auto" w:frame="1"/>
            <w:lang w:eastAsia="be-BY"/>
          </w:rPr>
          <w:t>Статья 132.</w:t>
        </w:r>
      </w:hyperlink>
      <w:r w:rsidR="00CC3E6A" w:rsidRPr="00CC3E6A">
        <w:rPr>
          <w:rFonts w:ascii="Times New Roman" w:eastAsia="Times New Roman" w:hAnsi="Times New Roman" w:cs="Times New Roman"/>
          <w:color w:val="000000"/>
          <w:sz w:val="26"/>
          <w:szCs w:val="26"/>
          <w:lang w:eastAsia="be-BY"/>
        </w:rPr>
        <w:t> Обращения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33" w:history="1">
        <w:r w:rsidR="00CC3E6A" w:rsidRPr="00CC3E6A">
          <w:rPr>
            <w:rFonts w:ascii="Times New Roman" w:eastAsia="Times New Roman" w:hAnsi="Times New Roman" w:cs="Times New Roman"/>
            <w:color w:val="000CFF"/>
            <w:sz w:val="26"/>
            <w:szCs w:val="26"/>
            <w:bdr w:val="none" w:sz="0" w:space="0" w:color="auto" w:frame="1"/>
            <w:lang w:eastAsia="be-BY"/>
          </w:rPr>
          <w:t>Статья 133.</w:t>
        </w:r>
      </w:hyperlink>
      <w:r w:rsidR="00CC3E6A" w:rsidRPr="00CC3E6A">
        <w:rPr>
          <w:rFonts w:ascii="Times New Roman" w:eastAsia="Times New Roman" w:hAnsi="Times New Roman" w:cs="Times New Roman"/>
          <w:color w:val="000000"/>
          <w:sz w:val="26"/>
          <w:szCs w:val="26"/>
          <w:lang w:eastAsia="be-BY"/>
        </w:rPr>
        <w:t> Взаимное информирование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34" w:history="1">
        <w:r w:rsidR="00CC3E6A" w:rsidRPr="00CC3E6A">
          <w:rPr>
            <w:rFonts w:ascii="Times New Roman" w:eastAsia="Times New Roman" w:hAnsi="Times New Roman" w:cs="Times New Roman"/>
            <w:color w:val="000CFF"/>
            <w:sz w:val="26"/>
            <w:szCs w:val="26"/>
            <w:bdr w:val="none" w:sz="0" w:space="0" w:color="auto" w:frame="1"/>
            <w:lang w:eastAsia="be-BY"/>
          </w:rPr>
          <w:t>Статья 134.</w:t>
        </w:r>
      </w:hyperlink>
      <w:r w:rsidR="00CC3E6A" w:rsidRPr="00CC3E6A">
        <w:rPr>
          <w:rFonts w:ascii="Times New Roman" w:eastAsia="Times New Roman" w:hAnsi="Times New Roman" w:cs="Times New Roman"/>
          <w:color w:val="000000"/>
          <w:sz w:val="26"/>
          <w:szCs w:val="26"/>
          <w:lang w:eastAsia="be-BY"/>
        </w:rPr>
        <w:t> Печатные издания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Chapter=16" w:history="1">
        <w:r w:rsidR="00CC3E6A" w:rsidRPr="00CC3E6A">
          <w:rPr>
            <w:rFonts w:ascii="Times New Roman" w:eastAsia="Times New Roman" w:hAnsi="Times New Roman" w:cs="Times New Roman"/>
            <w:color w:val="000CFF"/>
            <w:sz w:val="26"/>
            <w:szCs w:val="26"/>
            <w:bdr w:val="none" w:sz="0" w:space="0" w:color="auto" w:frame="1"/>
            <w:lang w:eastAsia="be-BY"/>
          </w:rPr>
          <w:t>ГЛАВА 16.</w:t>
        </w:r>
      </w:hyperlink>
      <w:r w:rsidR="00CC3E6A" w:rsidRPr="00CC3E6A">
        <w:rPr>
          <w:rFonts w:ascii="Times New Roman" w:eastAsia="Times New Roman" w:hAnsi="Times New Roman" w:cs="Times New Roman"/>
          <w:color w:val="000000"/>
          <w:sz w:val="26"/>
          <w:szCs w:val="26"/>
          <w:lang w:eastAsia="be-BY"/>
        </w:rPr>
        <w:t> СЪЕЗД СУДЕЙ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35" w:history="1">
        <w:r w:rsidR="00CC3E6A" w:rsidRPr="00CC3E6A">
          <w:rPr>
            <w:rFonts w:ascii="Times New Roman" w:eastAsia="Times New Roman" w:hAnsi="Times New Roman" w:cs="Times New Roman"/>
            <w:color w:val="000CFF"/>
            <w:sz w:val="26"/>
            <w:szCs w:val="26"/>
            <w:bdr w:val="none" w:sz="0" w:space="0" w:color="auto" w:frame="1"/>
            <w:lang w:eastAsia="be-BY"/>
          </w:rPr>
          <w:t>Статья 135.</w:t>
        </w:r>
      </w:hyperlink>
      <w:r w:rsidR="00CC3E6A" w:rsidRPr="00CC3E6A">
        <w:rPr>
          <w:rFonts w:ascii="Times New Roman" w:eastAsia="Times New Roman" w:hAnsi="Times New Roman" w:cs="Times New Roman"/>
          <w:color w:val="000000"/>
          <w:sz w:val="26"/>
          <w:szCs w:val="26"/>
          <w:lang w:eastAsia="be-BY"/>
        </w:rPr>
        <w:t> Съезд судей Республики Беларусь как высший орган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136" w:history="1">
        <w:r w:rsidR="00CC3E6A" w:rsidRPr="00CC3E6A">
          <w:rPr>
            <w:rFonts w:ascii="Times New Roman" w:eastAsia="Times New Roman" w:hAnsi="Times New Roman" w:cs="Times New Roman"/>
            <w:color w:val="000CFF"/>
            <w:sz w:val="26"/>
            <w:szCs w:val="26"/>
            <w:bdr w:val="none" w:sz="0" w:space="0" w:color="auto" w:frame="1"/>
            <w:lang w:eastAsia="be-BY"/>
          </w:rPr>
          <w:t>Статья 136.</w:t>
        </w:r>
      </w:hyperlink>
      <w:r w:rsidR="00CC3E6A" w:rsidRPr="00CC3E6A">
        <w:rPr>
          <w:rFonts w:ascii="Times New Roman" w:eastAsia="Times New Roman" w:hAnsi="Times New Roman" w:cs="Times New Roman"/>
          <w:color w:val="000000"/>
          <w:sz w:val="26"/>
          <w:szCs w:val="26"/>
          <w:lang w:eastAsia="be-BY"/>
        </w:rPr>
        <w:t> Компетенция съезда судей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Article=137" w:history="1">
        <w:r w:rsidR="00CC3E6A" w:rsidRPr="00CC3E6A">
          <w:rPr>
            <w:rFonts w:ascii="Times New Roman" w:eastAsia="Times New Roman" w:hAnsi="Times New Roman" w:cs="Times New Roman"/>
            <w:color w:val="000CFF"/>
            <w:sz w:val="26"/>
            <w:szCs w:val="26"/>
            <w:bdr w:val="none" w:sz="0" w:space="0" w:color="auto" w:frame="1"/>
            <w:lang w:eastAsia="be-BY"/>
          </w:rPr>
          <w:t>Статья 137.</w:t>
        </w:r>
      </w:hyperlink>
      <w:r w:rsidR="00CC3E6A" w:rsidRPr="00CC3E6A">
        <w:rPr>
          <w:rFonts w:ascii="Times New Roman" w:eastAsia="Times New Roman" w:hAnsi="Times New Roman" w:cs="Times New Roman"/>
          <w:color w:val="000000"/>
          <w:sz w:val="26"/>
          <w:szCs w:val="26"/>
          <w:lang w:eastAsia="be-BY"/>
        </w:rPr>
        <w:t> Порядок подготовки съезда судей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38" w:history="1">
        <w:r w:rsidR="00CC3E6A" w:rsidRPr="00CC3E6A">
          <w:rPr>
            <w:rFonts w:ascii="Times New Roman" w:eastAsia="Times New Roman" w:hAnsi="Times New Roman" w:cs="Times New Roman"/>
            <w:color w:val="000CFF"/>
            <w:sz w:val="26"/>
            <w:szCs w:val="26"/>
            <w:bdr w:val="none" w:sz="0" w:space="0" w:color="auto" w:frame="1"/>
            <w:lang w:eastAsia="be-BY"/>
          </w:rPr>
          <w:t>Статья 138.</w:t>
        </w:r>
      </w:hyperlink>
      <w:r w:rsidR="00CC3E6A" w:rsidRPr="00CC3E6A">
        <w:rPr>
          <w:rFonts w:ascii="Times New Roman" w:eastAsia="Times New Roman" w:hAnsi="Times New Roman" w:cs="Times New Roman"/>
          <w:color w:val="000000"/>
          <w:sz w:val="26"/>
          <w:szCs w:val="26"/>
          <w:lang w:eastAsia="be-BY"/>
        </w:rPr>
        <w:t> Рабочие органы съезда судей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39" w:history="1">
        <w:r w:rsidR="00CC3E6A" w:rsidRPr="00CC3E6A">
          <w:rPr>
            <w:rFonts w:ascii="Times New Roman" w:eastAsia="Times New Roman" w:hAnsi="Times New Roman" w:cs="Times New Roman"/>
            <w:color w:val="000CFF"/>
            <w:sz w:val="26"/>
            <w:szCs w:val="26"/>
            <w:bdr w:val="none" w:sz="0" w:space="0" w:color="auto" w:frame="1"/>
            <w:lang w:eastAsia="be-BY"/>
          </w:rPr>
          <w:t>Статья 139.</w:t>
        </w:r>
      </w:hyperlink>
      <w:r w:rsidR="00CC3E6A" w:rsidRPr="00CC3E6A">
        <w:rPr>
          <w:rFonts w:ascii="Times New Roman" w:eastAsia="Times New Roman" w:hAnsi="Times New Roman" w:cs="Times New Roman"/>
          <w:color w:val="000000"/>
          <w:sz w:val="26"/>
          <w:szCs w:val="26"/>
          <w:lang w:eastAsia="be-BY"/>
        </w:rPr>
        <w:t> Порядок созыва съезда судей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40" w:history="1">
        <w:r w:rsidR="00CC3E6A" w:rsidRPr="00CC3E6A">
          <w:rPr>
            <w:rFonts w:ascii="Times New Roman" w:eastAsia="Times New Roman" w:hAnsi="Times New Roman" w:cs="Times New Roman"/>
            <w:color w:val="000CFF"/>
            <w:sz w:val="26"/>
            <w:szCs w:val="26"/>
            <w:bdr w:val="none" w:sz="0" w:space="0" w:color="auto" w:frame="1"/>
            <w:lang w:eastAsia="be-BY"/>
          </w:rPr>
          <w:t>Статья 140.</w:t>
        </w:r>
      </w:hyperlink>
      <w:r w:rsidR="00CC3E6A" w:rsidRPr="00CC3E6A">
        <w:rPr>
          <w:rFonts w:ascii="Times New Roman" w:eastAsia="Times New Roman" w:hAnsi="Times New Roman" w:cs="Times New Roman"/>
          <w:color w:val="000000"/>
          <w:sz w:val="26"/>
          <w:szCs w:val="26"/>
          <w:lang w:eastAsia="be-BY"/>
        </w:rPr>
        <w:t> Порядок проведения съезда судей Республики Беларусь и принятия им решений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41" w:history="1">
        <w:r w:rsidR="00CC3E6A" w:rsidRPr="00CC3E6A">
          <w:rPr>
            <w:rFonts w:ascii="Times New Roman" w:eastAsia="Times New Roman" w:hAnsi="Times New Roman" w:cs="Times New Roman"/>
            <w:color w:val="000CFF"/>
            <w:sz w:val="26"/>
            <w:szCs w:val="26"/>
            <w:bdr w:val="none" w:sz="0" w:space="0" w:color="auto" w:frame="1"/>
            <w:lang w:eastAsia="be-BY"/>
          </w:rPr>
          <w:t>Статья 141.</w:t>
        </w:r>
      </w:hyperlink>
      <w:r w:rsidR="00CC3E6A" w:rsidRPr="00CC3E6A">
        <w:rPr>
          <w:rFonts w:ascii="Times New Roman" w:eastAsia="Times New Roman" w:hAnsi="Times New Roman" w:cs="Times New Roman"/>
          <w:color w:val="000000"/>
          <w:sz w:val="26"/>
          <w:szCs w:val="26"/>
          <w:lang w:eastAsia="be-BY"/>
        </w:rPr>
        <w:t> Исполнение решений съезда судей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Chapter=17" w:history="1">
        <w:r w:rsidR="00CC3E6A" w:rsidRPr="00CC3E6A">
          <w:rPr>
            <w:rFonts w:ascii="Times New Roman" w:eastAsia="Times New Roman" w:hAnsi="Times New Roman" w:cs="Times New Roman"/>
            <w:color w:val="000CFF"/>
            <w:sz w:val="26"/>
            <w:szCs w:val="26"/>
            <w:bdr w:val="none" w:sz="0" w:space="0" w:color="auto" w:frame="1"/>
            <w:lang w:eastAsia="be-BY"/>
          </w:rPr>
          <w:t>ГЛАВА 17.</w:t>
        </w:r>
      </w:hyperlink>
      <w:r w:rsidR="00CC3E6A" w:rsidRPr="00CC3E6A">
        <w:rPr>
          <w:rFonts w:ascii="Times New Roman" w:eastAsia="Times New Roman" w:hAnsi="Times New Roman" w:cs="Times New Roman"/>
          <w:color w:val="000000"/>
          <w:sz w:val="26"/>
          <w:szCs w:val="26"/>
          <w:lang w:eastAsia="be-BY"/>
        </w:rPr>
        <w:t> РЕСПУБЛИКАНСКАЯ КОНФЕРЕНЦИЯ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42" w:history="1">
        <w:r w:rsidR="00CC3E6A" w:rsidRPr="00CC3E6A">
          <w:rPr>
            <w:rFonts w:ascii="Times New Roman" w:eastAsia="Times New Roman" w:hAnsi="Times New Roman" w:cs="Times New Roman"/>
            <w:color w:val="000CFF"/>
            <w:sz w:val="26"/>
            <w:szCs w:val="26"/>
            <w:bdr w:val="none" w:sz="0" w:space="0" w:color="auto" w:frame="1"/>
            <w:lang w:eastAsia="be-BY"/>
          </w:rPr>
          <w:t>Статья 142.</w:t>
        </w:r>
      </w:hyperlink>
      <w:r w:rsidR="00CC3E6A" w:rsidRPr="00CC3E6A">
        <w:rPr>
          <w:rFonts w:ascii="Times New Roman" w:eastAsia="Times New Roman" w:hAnsi="Times New Roman" w:cs="Times New Roman"/>
          <w:color w:val="000000"/>
          <w:sz w:val="26"/>
          <w:szCs w:val="26"/>
          <w:lang w:eastAsia="be-BY"/>
        </w:rPr>
        <w:t> Республиканская конференция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43" w:history="1">
        <w:r w:rsidR="00CC3E6A" w:rsidRPr="00CC3E6A">
          <w:rPr>
            <w:rFonts w:ascii="Times New Roman" w:eastAsia="Times New Roman" w:hAnsi="Times New Roman" w:cs="Times New Roman"/>
            <w:color w:val="000CFF"/>
            <w:sz w:val="26"/>
            <w:szCs w:val="26"/>
            <w:bdr w:val="none" w:sz="0" w:space="0" w:color="auto" w:frame="1"/>
            <w:lang w:eastAsia="be-BY"/>
          </w:rPr>
          <w:t>Статья 143.</w:t>
        </w:r>
      </w:hyperlink>
      <w:r w:rsidR="00CC3E6A" w:rsidRPr="00CC3E6A">
        <w:rPr>
          <w:rFonts w:ascii="Times New Roman" w:eastAsia="Times New Roman" w:hAnsi="Times New Roman" w:cs="Times New Roman"/>
          <w:color w:val="000000"/>
          <w:sz w:val="26"/>
          <w:szCs w:val="26"/>
          <w:lang w:eastAsia="be-BY"/>
        </w:rPr>
        <w:t> Состав Республиканской конференции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44" w:history="1">
        <w:r w:rsidR="00CC3E6A" w:rsidRPr="00CC3E6A">
          <w:rPr>
            <w:rFonts w:ascii="Times New Roman" w:eastAsia="Times New Roman" w:hAnsi="Times New Roman" w:cs="Times New Roman"/>
            <w:color w:val="000CFF"/>
            <w:sz w:val="26"/>
            <w:szCs w:val="26"/>
            <w:bdr w:val="none" w:sz="0" w:space="0" w:color="auto" w:frame="1"/>
            <w:lang w:eastAsia="be-BY"/>
          </w:rPr>
          <w:t>Статья 144.</w:t>
        </w:r>
      </w:hyperlink>
      <w:r w:rsidR="00CC3E6A" w:rsidRPr="00CC3E6A">
        <w:rPr>
          <w:rFonts w:ascii="Times New Roman" w:eastAsia="Times New Roman" w:hAnsi="Times New Roman" w:cs="Times New Roman"/>
          <w:color w:val="000000"/>
          <w:sz w:val="26"/>
          <w:szCs w:val="26"/>
          <w:lang w:eastAsia="be-BY"/>
        </w:rPr>
        <w:t> Компетенция Республиканской конференции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45" w:history="1">
        <w:r w:rsidR="00CC3E6A" w:rsidRPr="00CC3E6A">
          <w:rPr>
            <w:rFonts w:ascii="Times New Roman" w:eastAsia="Times New Roman" w:hAnsi="Times New Roman" w:cs="Times New Roman"/>
            <w:color w:val="000CFF"/>
            <w:sz w:val="26"/>
            <w:szCs w:val="26"/>
            <w:bdr w:val="none" w:sz="0" w:space="0" w:color="auto" w:frame="1"/>
            <w:lang w:eastAsia="be-BY"/>
          </w:rPr>
          <w:t>Статья 145.</w:t>
        </w:r>
      </w:hyperlink>
      <w:r w:rsidR="00CC3E6A" w:rsidRPr="00CC3E6A">
        <w:rPr>
          <w:rFonts w:ascii="Times New Roman" w:eastAsia="Times New Roman" w:hAnsi="Times New Roman" w:cs="Times New Roman"/>
          <w:color w:val="000000"/>
          <w:sz w:val="26"/>
          <w:szCs w:val="26"/>
          <w:lang w:eastAsia="be-BY"/>
        </w:rPr>
        <w:t> Порядок созыва Республиканской конференции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46" w:history="1">
        <w:r w:rsidR="00CC3E6A" w:rsidRPr="00CC3E6A">
          <w:rPr>
            <w:rFonts w:ascii="Times New Roman" w:eastAsia="Times New Roman" w:hAnsi="Times New Roman" w:cs="Times New Roman"/>
            <w:color w:val="000CFF"/>
            <w:sz w:val="26"/>
            <w:szCs w:val="26"/>
            <w:bdr w:val="none" w:sz="0" w:space="0" w:color="auto" w:frame="1"/>
            <w:lang w:eastAsia="be-BY"/>
          </w:rPr>
          <w:t>Статья 146.</w:t>
        </w:r>
      </w:hyperlink>
      <w:r w:rsidR="00CC3E6A" w:rsidRPr="00CC3E6A">
        <w:rPr>
          <w:rFonts w:ascii="Times New Roman" w:eastAsia="Times New Roman" w:hAnsi="Times New Roman" w:cs="Times New Roman"/>
          <w:color w:val="000000"/>
          <w:sz w:val="26"/>
          <w:szCs w:val="26"/>
          <w:lang w:eastAsia="be-BY"/>
        </w:rPr>
        <w:t> Порядок проведения Республиканской конференции судей и принятия ею решений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47" w:history="1">
        <w:r w:rsidR="00CC3E6A" w:rsidRPr="00CC3E6A">
          <w:rPr>
            <w:rFonts w:ascii="Times New Roman" w:eastAsia="Times New Roman" w:hAnsi="Times New Roman" w:cs="Times New Roman"/>
            <w:color w:val="000CFF"/>
            <w:sz w:val="26"/>
            <w:szCs w:val="26"/>
            <w:bdr w:val="none" w:sz="0" w:space="0" w:color="auto" w:frame="1"/>
            <w:lang w:eastAsia="be-BY"/>
          </w:rPr>
          <w:t>Статья 147.</w:t>
        </w:r>
      </w:hyperlink>
      <w:r w:rsidR="00CC3E6A" w:rsidRPr="00CC3E6A">
        <w:rPr>
          <w:rFonts w:ascii="Times New Roman" w:eastAsia="Times New Roman" w:hAnsi="Times New Roman" w:cs="Times New Roman"/>
          <w:color w:val="000000"/>
          <w:sz w:val="26"/>
          <w:szCs w:val="26"/>
          <w:lang w:eastAsia="be-BY"/>
        </w:rPr>
        <w:t> Исполнение решений Республиканской конференции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Chapter=18" w:history="1">
        <w:r w:rsidR="00CC3E6A" w:rsidRPr="00CC3E6A">
          <w:rPr>
            <w:rFonts w:ascii="Times New Roman" w:eastAsia="Times New Roman" w:hAnsi="Times New Roman" w:cs="Times New Roman"/>
            <w:color w:val="000CFF"/>
            <w:sz w:val="26"/>
            <w:szCs w:val="26"/>
            <w:bdr w:val="none" w:sz="0" w:space="0" w:color="auto" w:frame="1"/>
            <w:lang w:eastAsia="be-BY"/>
          </w:rPr>
          <w:t>ГЛАВА 18.</w:t>
        </w:r>
      </w:hyperlink>
      <w:r w:rsidR="00CC3E6A" w:rsidRPr="00CC3E6A">
        <w:rPr>
          <w:rFonts w:ascii="Times New Roman" w:eastAsia="Times New Roman" w:hAnsi="Times New Roman" w:cs="Times New Roman"/>
          <w:color w:val="000000"/>
          <w:sz w:val="26"/>
          <w:szCs w:val="26"/>
          <w:lang w:eastAsia="be-BY"/>
        </w:rPr>
        <w:t> РЕСПУБЛИКАНСКИЙ СОВЕТ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48" w:history="1">
        <w:r w:rsidR="00CC3E6A" w:rsidRPr="00CC3E6A">
          <w:rPr>
            <w:rFonts w:ascii="Times New Roman" w:eastAsia="Times New Roman" w:hAnsi="Times New Roman" w:cs="Times New Roman"/>
            <w:color w:val="000CFF"/>
            <w:sz w:val="26"/>
            <w:szCs w:val="26"/>
            <w:bdr w:val="none" w:sz="0" w:space="0" w:color="auto" w:frame="1"/>
            <w:lang w:eastAsia="be-BY"/>
          </w:rPr>
          <w:t>Статья 148.</w:t>
        </w:r>
      </w:hyperlink>
      <w:r w:rsidR="00CC3E6A" w:rsidRPr="00CC3E6A">
        <w:rPr>
          <w:rFonts w:ascii="Times New Roman" w:eastAsia="Times New Roman" w:hAnsi="Times New Roman" w:cs="Times New Roman"/>
          <w:color w:val="000000"/>
          <w:sz w:val="26"/>
          <w:szCs w:val="26"/>
          <w:lang w:eastAsia="be-BY"/>
        </w:rPr>
        <w:t> Республиканский совет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49" w:history="1">
        <w:r w:rsidR="00CC3E6A" w:rsidRPr="00CC3E6A">
          <w:rPr>
            <w:rFonts w:ascii="Times New Roman" w:eastAsia="Times New Roman" w:hAnsi="Times New Roman" w:cs="Times New Roman"/>
            <w:color w:val="000CFF"/>
            <w:sz w:val="26"/>
            <w:szCs w:val="26"/>
            <w:bdr w:val="none" w:sz="0" w:space="0" w:color="auto" w:frame="1"/>
            <w:lang w:eastAsia="be-BY"/>
          </w:rPr>
          <w:t>Статья 149.</w:t>
        </w:r>
      </w:hyperlink>
      <w:r w:rsidR="00CC3E6A" w:rsidRPr="00CC3E6A">
        <w:rPr>
          <w:rFonts w:ascii="Times New Roman" w:eastAsia="Times New Roman" w:hAnsi="Times New Roman" w:cs="Times New Roman"/>
          <w:color w:val="000000"/>
          <w:sz w:val="26"/>
          <w:szCs w:val="26"/>
          <w:lang w:eastAsia="be-BY"/>
        </w:rPr>
        <w:t> Состав Республиканского совета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50" w:history="1">
        <w:r w:rsidR="00CC3E6A" w:rsidRPr="00CC3E6A">
          <w:rPr>
            <w:rFonts w:ascii="Times New Roman" w:eastAsia="Times New Roman" w:hAnsi="Times New Roman" w:cs="Times New Roman"/>
            <w:color w:val="000CFF"/>
            <w:sz w:val="26"/>
            <w:szCs w:val="26"/>
            <w:bdr w:val="none" w:sz="0" w:space="0" w:color="auto" w:frame="1"/>
            <w:lang w:eastAsia="be-BY"/>
          </w:rPr>
          <w:t>Статья 150.</w:t>
        </w:r>
      </w:hyperlink>
      <w:r w:rsidR="00CC3E6A" w:rsidRPr="00CC3E6A">
        <w:rPr>
          <w:rFonts w:ascii="Times New Roman" w:eastAsia="Times New Roman" w:hAnsi="Times New Roman" w:cs="Times New Roman"/>
          <w:color w:val="000000"/>
          <w:sz w:val="26"/>
          <w:szCs w:val="26"/>
          <w:lang w:eastAsia="be-BY"/>
        </w:rPr>
        <w:t> Компетенция Республиканского совета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51" w:history="1">
        <w:r w:rsidR="00CC3E6A" w:rsidRPr="00CC3E6A">
          <w:rPr>
            <w:rFonts w:ascii="Times New Roman" w:eastAsia="Times New Roman" w:hAnsi="Times New Roman" w:cs="Times New Roman"/>
            <w:color w:val="000CFF"/>
            <w:sz w:val="26"/>
            <w:szCs w:val="26"/>
            <w:bdr w:val="none" w:sz="0" w:space="0" w:color="auto" w:frame="1"/>
            <w:lang w:eastAsia="be-BY"/>
          </w:rPr>
          <w:t>Статья 151.</w:t>
        </w:r>
      </w:hyperlink>
      <w:r w:rsidR="00CC3E6A" w:rsidRPr="00CC3E6A">
        <w:rPr>
          <w:rFonts w:ascii="Times New Roman" w:eastAsia="Times New Roman" w:hAnsi="Times New Roman" w:cs="Times New Roman"/>
          <w:color w:val="000000"/>
          <w:sz w:val="26"/>
          <w:szCs w:val="26"/>
          <w:lang w:eastAsia="be-BY"/>
        </w:rPr>
        <w:t> Председатель Республиканского совета судей и его заместители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52" w:history="1">
        <w:r w:rsidR="00CC3E6A" w:rsidRPr="00CC3E6A">
          <w:rPr>
            <w:rFonts w:ascii="Times New Roman" w:eastAsia="Times New Roman" w:hAnsi="Times New Roman" w:cs="Times New Roman"/>
            <w:color w:val="000CFF"/>
            <w:sz w:val="26"/>
            <w:szCs w:val="26"/>
            <w:bdr w:val="none" w:sz="0" w:space="0" w:color="auto" w:frame="1"/>
            <w:lang w:eastAsia="be-BY"/>
          </w:rPr>
          <w:t>Статья 152.</w:t>
        </w:r>
      </w:hyperlink>
      <w:r w:rsidR="00CC3E6A" w:rsidRPr="00CC3E6A">
        <w:rPr>
          <w:rFonts w:ascii="Times New Roman" w:eastAsia="Times New Roman" w:hAnsi="Times New Roman" w:cs="Times New Roman"/>
          <w:color w:val="000000"/>
          <w:sz w:val="26"/>
          <w:szCs w:val="26"/>
          <w:lang w:eastAsia="be-BY"/>
        </w:rPr>
        <w:t> Организационная структура и рабочие органы Республиканского совета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53" w:history="1">
        <w:r w:rsidR="00CC3E6A" w:rsidRPr="00CC3E6A">
          <w:rPr>
            <w:rFonts w:ascii="Times New Roman" w:eastAsia="Times New Roman" w:hAnsi="Times New Roman" w:cs="Times New Roman"/>
            <w:color w:val="000CFF"/>
            <w:sz w:val="26"/>
            <w:szCs w:val="26"/>
            <w:bdr w:val="none" w:sz="0" w:space="0" w:color="auto" w:frame="1"/>
            <w:lang w:eastAsia="be-BY"/>
          </w:rPr>
          <w:t>Статья 153.</w:t>
        </w:r>
      </w:hyperlink>
      <w:r w:rsidR="00CC3E6A" w:rsidRPr="00CC3E6A">
        <w:rPr>
          <w:rFonts w:ascii="Times New Roman" w:eastAsia="Times New Roman" w:hAnsi="Times New Roman" w:cs="Times New Roman"/>
          <w:color w:val="000000"/>
          <w:sz w:val="26"/>
          <w:szCs w:val="26"/>
          <w:lang w:eastAsia="be-BY"/>
        </w:rPr>
        <w:t> Порядок созыва и проведения заседаний Республиканского совета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Chapter=19" w:history="1">
        <w:r w:rsidR="00CC3E6A" w:rsidRPr="00CC3E6A">
          <w:rPr>
            <w:rFonts w:ascii="Times New Roman" w:eastAsia="Times New Roman" w:hAnsi="Times New Roman" w:cs="Times New Roman"/>
            <w:color w:val="000CFF"/>
            <w:sz w:val="26"/>
            <w:szCs w:val="26"/>
            <w:bdr w:val="none" w:sz="0" w:space="0" w:color="auto" w:frame="1"/>
            <w:lang w:eastAsia="be-BY"/>
          </w:rPr>
          <w:t>ГЛАВА 19.</w:t>
        </w:r>
      </w:hyperlink>
      <w:r w:rsidR="00CC3E6A" w:rsidRPr="00CC3E6A">
        <w:rPr>
          <w:rFonts w:ascii="Times New Roman" w:eastAsia="Times New Roman" w:hAnsi="Times New Roman" w:cs="Times New Roman"/>
          <w:color w:val="000000"/>
          <w:sz w:val="26"/>
          <w:szCs w:val="26"/>
          <w:lang w:eastAsia="be-BY"/>
        </w:rPr>
        <w:t> КОНФЕРЕНЦИИ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54" w:history="1">
        <w:r w:rsidR="00CC3E6A" w:rsidRPr="00CC3E6A">
          <w:rPr>
            <w:rFonts w:ascii="Times New Roman" w:eastAsia="Times New Roman" w:hAnsi="Times New Roman" w:cs="Times New Roman"/>
            <w:color w:val="000CFF"/>
            <w:sz w:val="26"/>
            <w:szCs w:val="26"/>
            <w:bdr w:val="none" w:sz="0" w:space="0" w:color="auto" w:frame="1"/>
            <w:lang w:eastAsia="be-BY"/>
          </w:rPr>
          <w:t>Статья 154.</w:t>
        </w:r>
      </w:hyperlink>
      <w:r w:rsidR="00CC3E6A" w:rsidRPr="00CC3E6A">
        <w:rPr>
          <w:rFonts w:ascii="Times New Roman" w:eastAsia="Times New Roman" w:hAnsi="Times New Roman" w:cs="Times New Roman"/>
          <w:color w:val="000000"/>
          <w:sz w:val="26"/>
          <w:szCs w:val="26"/>
          <w:lang w:eastAsia="be-BY"/>
        </w:rPr>
        <w:t> Конференции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55" w:history="1">
        <w:r w:rsidR="00CC3E6A" w:rsidRPr="00CC3E6A">
          <w:rPr>
            <w:rFonts w:ascii="Times New Roman" w:eastAsia="Times New Roman" w:hAnsi="Times New Roman" w:cs="Times New Roman"/>
            <w:color w:val="000CFF"/>
            <w:sz w:val="26"/>
            <w:szCs w:val="26"/>
            <w:bdr w:val="none" w:sz="0" w:space="0" w:color="auto" w:frame="1"/>
            <w:lang w:eastAsia="be-BY"/>
          </w:rPr>
          <w:t>Статья 155.</w:t>
        </w:r>
      </w:hyperlink>
      <w:r w:rsidR="00CC3E6A" w:rsidRPr="00CC3E6A">
        <w:rPr>
          <w:rFonts w:ascii="Times New Roman" w:eastAsia="Times New Roman" w:hAnsi="Times New Roman" w:cs="Times New Roman"/>
          <w:color w:val="000000"/>
          <w:sz w:val="26"/>
          <w:szCs w:val="26"/>
          <w:lang w:eastAsia="be-BY"/>
        </w:rPr>
        <w:t> Компетенция конференций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56" w:history="1">
        <w:r w:rsidR="00CC3E6A" w:rsidRPr="00CC3E6A">
          <w:rPr>
            <w:rFonts w:ascii="Times New Roman" w:eastAsia="Times New Roman" w:hAnsi="Times New Roman" w:cs="Times New Roman"/>
            <w:color w:val="000CFF"/>
            <w:sz w:val="26"/>
            <w:szCs w:val="26"/>
            <w:bdr w:val="none" w:sz="0" w:space="0" w:color="auto" w:frame="1"/>
            <w:lang w:eastAsia="be-BY"/>
          </w:rPr>
          <w:t>Статья 156.</w:t>
        </w:r>
      </w:hyperlink>
      <w:r w:rsidR="00CC3E6A" w:rsidRPr="00CC3E6A">
        <w:rPr>
          <w:rFonts w:ascii="Times New Roman" w:eastAsia="Times New Roman" w:hAnsi="Times New Roman" w:cs="Times New Roman"/>
          <w:color w:val="000000"/>
          <w:sz w:val="26"/>
          <w:szCs w:val="26"/>
          <w:lang w:eastAsia="be-BY"/>
        </w:rPr>
        <w:t> Порядок созыва конференций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57" w:history="1">
        <w:r w:rsidR="00CC3E6A" w:rsidRPr="00CC3E6A">
          <w:rPr>
            <w:rFonts w:ascii="Times New Roman" w:eastAsia="Times New Roman" w:hAnsi="Times New Roman" w:cs="Times New Roman"/>
            <w:color w:val="000CFF"/>
            <w:sz w:val="26"/>
            <w:szCs w:val="26"/>
            <w:bdr w:val="none" w:sz="0" w:space="0" w:color="auto" w:frame="1"/>
            <w:lang w:eastAsia="be-BY"/>
          </w:rPr>
          <w:t>Статья 157.</w:t>
        </w:r>
      </w:hyperlink>
      <w:r w:rsidR="00CC3E6A" w:rsidRPr="00CC3E6A">
        <w:rPr>
          <w:rFonts w:ascii="Times New Roman" w:eastAsia="Times New Roman" w:hAnsi="Times New Roman" w:cs="Times New Roman"/>
          <w:color w:val="000000"/>
          <w:sz w:val="26"/>
          <w:szCs w:val="26"/>
          <w:lang w:eastAsia="be-BY"/>
        </w:rPr>
        <w:t> Порядок проведения конференций судей областных (Минского городского) судов и экономических судов областей (города Минска) и принятия ими решений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58" w:history="1">
        <w:r w:rsidR="00CC3E6A" w:rsidRPr="00CC3E6A">
          <w:rPr>
            <w:rFonts w:ascii="Times New Roman" w:eastAsia="Times New Roman" w:hAnsi="Times New Roman" w:cs="Times New Roman"/>
            <w:color w:val="000CFF"/>
            <w:sz w:val="26"/>
            <w:szCs w:val="26"/>
            <w:bdr w:val="none" w:sz="0" w:space="0" w:color="auto" w:frame="1"/>
            <w:lang w:eastAsia="be-BY"/>
          </w:rPr>
          <w:t>Статья 158.</w:t>
        </w:r>
      </w:hyperlink>
      <w:r w:rsidR="00CC3E6A" w:rsidRPr="00CC3E6A">
        <w:rPr>
          <w:rFonts w:ascii="Times New Roman" w:eastAsia="Times New Roman" w:hAnsi="Times New Roman" w:cs="Times New Roman"/>
          <w:color w:val="000000"/>
          <w:sz w:val="26"/>
          <w:szCs w:val="26"/>
          <w:lang w:eastAsia="be-BY"/>
        </w:rPr>
        <w:t> Исполнение решений конференций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Chapter=20" w:history="1">
        <w:r w:rsidR="00CC3E6A" w:rsidRPr="00CC3E6A">
          <w:rPr>
            <w:rFonts w:ascii="Times New Roman" w:eastAsia="Times New Roman" w:hAnsi="Times New Roman" w:cs="Times New Roman"/>
            <w:color w:val="000CFF"/>
            <w:sz w:val="26"/>
            <w:szCs w:val="26"/>
            <w:bdr w:val="none" w:sz="0" w:space="0" w:color="auto" w:frame="1"/>
            <w:lang w:eastAsia="be-BY"/>
          </w:rPr>
          <w:t>ГЛАВА 20.</w:t>
        </w:r>
      </w:hyperlink>
      <w:r w:rsidR="00CC3E6A" w:rsidRPr="00CC3E6A">
        <w:rPr>
          <w:rFonts w:ascii="Times New Roman" w:eastAsia="Times New Roman" w:hAnsi="Times New Roman" w:cs="Times New Roman"/>
          <w:color w:val="000000"/>
          <w:sz w:val="26"/>
          <w:szCs w:val="26"/>
          <w:lang w:eastAsia="be-BY"/>
        </w:rPr>
        <w:t> КВАЛИФИКАЦИОННЫЕ КОЛЛЕГИИ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59" w:history="1">
        <w:r w:rsidR="00CC3E6A" w:rsidRPr="00CC3E6A">
          <w:rPr>
            <w:rFonts w:ascii="Times New Roman" w:eastAsia="Times New Roman" w:hAnsi="Times New Roman" w:cs="Times New Roman"/>
            <w:color w:val="000CFF"/>
            <w:sz w:val="26"/>
            <w:szCs w:val="26"/>
            <w:bdr w:val="none" w:sz="0" w:space="0" w:color="auto" w:frame="1"/>
            <w:lang w:eastAsia="be-BY"/>
          </w:rPr>
          <w:t>Статья 159.</w:t>
        </w:r>
      </w:hyperlink>
      <w:r w:rsidR="00CC3E6A" w:rsidRPr="00CC3E6A">
        <w:rPr>
          <w:rFonts w:ascii="Times New Roman" w:eastAsia="Times New Roman" w:hAnsi="Times New Roman" w:cs="Times New Roman"/>
          <w:color w:val="000000"/>
          <w:sz w:val="26"/>
          <w:szCs w:val="26"/>
          <w:lang w:eastAsia="be-BY"/>
        </w:rPr>
        <w:t> Цели и задачи квалификационных коллегий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60" w:history="1">
        <w:r w:rsidR="00CC3E6A" w:rsidRPr="00CC3E6A">
          <w:rPr>
            <w:rFonts w:ascii="Times New Roman" w:eastAsia="Times New Roman" w:hAnsi="Times New Roman" w:cs="Times New Roman"/>
            <w:color w:val="000CFF"/>
            <w:sz w:val="26"/>
            <w:szCs w:val="26"/>
            <w:bdr w:val="none" w:sz="0" w:space="0" w:color="auto" w:frame="1"/>
            <w:lang w:eastAsia="be-BY"/>
          </w:rPr>
          <w:t>Статья 160.</w:t>
        </w:r>
      </w:hyperlink>
      <w:r w:rsidR="00CC3E6A" w:rsidRPr="00CC3E6A">
        <w:rPr>
          <w:rFonts w:ascii="Times New Roman" w:eastAsia="Times New Roman" w:hAnsi="Times New Roman" w:cs="Times New Roman"/>
          <w:color w:val="000000"/>
          <w:sz w:val="26"/>
          <w:szCs w:val="26"/>
          <w:lang w:eastAsia="be-BY"/>
        </w:rPr>
        <w:t> Система квалификационных коллегий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61" w:history="1">
        <w:r w:rsidR="00CC3E6A" w:rsidRPr="00CC3E6A">
          <w:rPr>
            <w:rFonts w:ascii="Times New Roman" w:eastAsia="Times New Roman" w:hAnsi="Times New Roman" w:cs="Times New Roman"/>
            <w:color w:val="000CFF"/>
            <w:sz w:val="26"/>
            <w:szCs w:val="26"/>
            <w:bdr w:val="none" w:sz="0" w:space="0" w:color="auto" w:frame="1"/>
            <w:lang w:eastAsia="be-BY"/>
          </w:rPr>
          <w:t>Статья 161.</w:t>
        </w:r>
      </w:hyperlink>
      <w:r w:rsidR="00CC3E6A" w:rsidRPr="00CC3E6A">
        <w:rPr>
          <w:rFonts w:ascii="Times New Roman" w:eastAsia="Times New Roman" w:hAnsi="Times New Roman" w:cs="Times New Roman"/>
          <w:color w:val="000000"/>
          <w:sz w:val="26"/>
          <w:szCs w:val="26"/>
          <w:lang w:eastAsia="be-BY"/>
        </w:rPr>
        <w:t> Высшая квалификационная коллегия судей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62" w:history="1">
        <w:r w:rsidR="00CC3E6A" w:rsidRPr="00CC3E6A">
          <w:rPr>
            <w:rFonts w:ascii="Times New Roman" w:eastAsia="Times New Roman" w:hAnsi="Times New Roman" w:cs="Times New Roman"/>
            <w:color w:val="000CFF"/>
            <w:sz w:val="26"/>
            <w:szCs w:val="26"/>
            <w:bdr w:val="none" w:sz="0" w:space="0" w:color="auto" w:frame="1"/>
            <w:lang w:eastAsia="be-BY"/>
          </w:rPr>
          <w:t>Статья 162.</w:t>
        </w:r>
      </w:hyperlink>
      <w:r w:rsidR="00CC3E6A" w:rsidRPr="00CC3E6A">
        <w:rPr>
          <w:rFonts w:ascii="Times New Roman" w:eastAsia="Times New Roman" w:hAnsi="Times New Roman" w:cs="Times New Roman"/>
          <w:color w:val="000000"/>
          <w:sz w:val="26"/>
          <w:szCs w:val="26"/>
          <w:lang w:eastAsia="be-BY"/>
        </w:rPr>
        <w:t> Компетенция Высшей квалификационной коллегии судей Верховного Суда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63" w:history="1">
        <w:r w:rsidR="00CC3E6A" w:rsidRPr="00CC3E6A">
          <w:rPr>
            <w:rFonts w:ascii="Times New Roman" w:eastAsia="Times New Roman" w:hAnsi="Times New Roman" w:cs="Times New Roman"/>
            <w:color w:val="000CFF"/>
            <w:sz w:val="26"/>
            <w:szCs w:val="26"/>
            <w:bdr w:val="none" w:sz="0" w:space="0" w:color="auto" w:frame="1"/>
            <w:lang w:eastAsia="be-BY"/>
          </w:rPr>
          <w:t>Статья 163.</w:t>
        </w:r>
      </w:hyperlink>
      <w:r w:rsidR="00CC3E6A" w:rsidRPr="00CC3E6A">
        <w:rPr>
          <w:rFonts w:ascii="Times New Roman" w:eastAsia="Times New Roman" w:hAnsi="Times New Roman" w:cs="Times New Roman"/>
          <w:color w:val="000000"/>
          <w:sz w:val="26"/>
          <w:szCs w:val="26"/>
          <w:lang w:eastAsia="be-BY"/>
        </w:rPr>
        <w:t> Квалификационные коллегии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64" w:history="1">
        <w:r w:rsidR="00CC3E6A" w:rsidRPr="00CC3E6A">
          <w:rPr>
            <w:rFonts w:ascii="Times New Roman" w:eastAsia="Times New Roman" w:hAnsi="Times New Roman" w:cs="Times New Roman"/>
            <w:color w:val="000CFF"/>
            <w:sz w:val="26"/>
            <w:szCs w:val="26"/>
            <w:bdr w:val="none" w:sz="0" w:space="0" w:color="auto" w:frame="1"/>
            <w:lang w:eastAsia="be-BY"/>
          </w:rPr>
          <w:t>Статья 164.</w:t>
        </w:r>
      </w:hyperlink>
      <w:r w:rsidR="00CC3E6A" w:rsidRPr="00CC3E6A">
        <w:rPr>
          <w:rFonts w:ascii="Times New Roman" w:eastAsia="Times New Roman" w:hAnsi="Times New Roman" w:cs="Times New Roman"/>
          <w:color w:val="000000"/>
          <w:sz w:val="26"/>
          <w:szCs w:val="26"/>
          <w:lang w:eastAsia="be-BY"/>
        </w:rPr>
        <w:t> Компетенция квалификационных коллегий судей областных (Минского городского) судов и экономических судов областей (города Минска)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65" w:history="1">
        <w:r w:rsidR="00CC3E6A" w:rsidRPr="00CC3E6A">
          <w:rPr>
            <w:rFonts w:ascii="Times New Roman" w:eastAsia="Times New Roman" w:hAnsi="Times New Roman" w:cs="Times New Roman"/>
            <w:color w:val="000CFF"/>
            <w:sz w:val="26"/>
            <w:szCs w:val="26"/>
            <w:bdr w:val="none" w:sz="0" w:space="0" w:color="auto" w:frame="1"/>
            <w:lang w:eastAsia="be-BY"/>
          </w:rPr>
          <w:t>Статья 165.</w:t>
        </w:r>
      </w:hyperlink>
      <w:r w:rsidR="00CC3E6A" w:rsidRPr="00CC3E6A">
        <w:rPr>
          <w:rFonts w:ascii="Times New Roman" w:eastAsia="Times New Roman" w:hAnsi="Times New Roman" w:cs="Times New Roman"/>
          <w:color w:val="000000"/>
          <w:sz w:val="26"/>
          <w:szCs w:val="26"/>
          <w:lang w:eastAsia="be-BY"/>
        </w:rPr>
        <w:t> Подотчетность квалификационных коллегий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66" w:history="1">
        <w:r w:rsidR="00CC3E6A" w:rsidRPr="00CC3E6A">
          <w:rPr>
            <w:rFonts w:ascii="Times New Roman" w:eastAsia="Times New Roman" w:hAnsi="Times New Roman" w:cs="Times New Roman"/>
            <w:color w:val="000CFF"/>
            <w:sz w:val="26"/>
            <w:szCs w:val="26"/>
            <w:bdr w:val="none" w:sz="0" w:space="0" w:color="auto" w:frame="1"/>
            <w:lang w:eastAsia="be-BY"/>
          </w:rPr>
          <w:t>Статья 166.</w:t>
        </w:r>
      </w:hyperlink>
      <w:r w:rsidR="00CC3E6A" w:rsidRPr="00CC3E6A">
        <w:rPr>
          <w:rFonts w:ascii="Times New Roman" w:eastAsia="Times New Roman" w:hAnsi="Times New Roman" w:cs="Times New Roman"/>
          <w:color w:val="000000"/>
          <w:sz w:val="26"/>
          <w:szCs w:val="26"/>
          <w:lang w:eastAsia="be-BY"/>
        </w:rPr>
        <w:t> Порядок рассмотрения квалификационной коллегией судей представленных материалов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67" w:history="1">
        <w:r w:rsidR="00CC3E6A" w:rsidRPr="00CC3E6A">
          <w:rPr>
            <w:rFonts w:ascii="Times New Roman" w:eastAsia="Times New Roman" w:hAnsi="Times New Roman" w:cs="Times New Roman"/>
            <w:color w:val="000CFF"/>
            <w:sz w:val="26"/>
            <w:szCs w:val="26"/>
            <w:bdr w:val="none" w:sz="0" w:space="0" w:color="auto" w:frame="1"/>
            <w:lang w:eastAsia="be-BY"/>
          </w:rPr>
          <w:t>Статья 167.</w:t>
        </w:r>
      </w:hyperlink>
      <w:r w:rsidR="00CC3E6A" w:rsidRPr="00CC3E6A">
        <w:rPr>
          <w:rFonts w:ascii="Times New Roman" w:eastAsia="Times New Roman" w:hAnsi="Times New Roman" w:cs="Times New Roman"/>
          <w:color w:val="000000"/>
          <w:sz w:val="26"/>
          <w:szCs w:val="26"/>
          <w:lang w:eastAsia="be-BY"/>
        </w:rPr>
        <w:t> Сроки рассмотрения материалов квалификационной коллегией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68" w:history="1">
        <w:r w:rsidR="00CC3E6A" w:rsidRPr="00CC3E6A">
          <w:rPr>
            <w:rFonts w:ascii="Times New Roman" w:eastAsia="Times New Roman" w:hAnsi="Times New Roman" w:cs="Times New Roman"/>
            <w:color w:val="000CFF"/>
            <w:sz w:val="26"/>
            <w:szCs w:val="26"/>
            <w:bdr w:val="none" w:sz="0" w:space="0" w:color="auto" w:frame="1"/>
            <w:lang w:eastAsia="be-BY"/>
          </w:rPr>
          <w:t>Статья 168.</w:t>
        </w:r>
      </w:hyperlink>
      <w:r w:rsidR="00CC3E6A" w:rsidRPr="00CC3E6A">
        <w:rPr>
          <w:rFonts w:ascii="Times New Roman" w:eastAsia="Times New Roman" w:hAnsi="Times New Roman" w:cs="Times New Roman"/>
          <w:color w:val="000000"/>
          <w:sz w:val="26"/>
          <w:szCs w:val="26"/>
          <w:lang w:eastAsia="be-BY"/>
        </w:rPr>
        <w:t> Принятие квалификационной коллегией судей заключений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69" w:history="1">
        <w:r w:rsidR="00CC3E6A" w:rsidRPr="00CC3E6A">
          <w:rPr>
            <w:rFonts w:ascii="Times New Roman" w:eastAsia="Times New Roman" w:hAnsi="Times New Roman" w:cs="Times New Roman"/>
            <w:color w:val="000CFF"/>
            <w:sz w:val="26"/>
            <w:szCs w:val="26"/>
            <w:bdr w:val="none" w:sz="0" w:space="0" w:color="auto" w:frame="1"/>
            <w:lang w:eastAsia="be-BY"/>
          </w:rPr>
          <w:t>Статья 169.</w:t>
        </w:r>
      </w:hyperlink>
      <w:r w:rsidR="00CC3E6A" w:rsidRPr="00CC3E6A">
        <w:rPr>
          <w:rFonts w:ascii="Times New Roman" w:eastAsia="Times New Roman" w:hAnsi="Times New Roman" w:cs="Times New Roman"/>
          <w:color w:val="000000"/>
          <w:sz w:val="26"/>
          <w:szCs w:val="26"/>
          <w:lang w:eastAsia="be-BY"/>
        </w:rPr>
        <w:t> Обжалование заключений квалификационных коллегий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70" w:history="1">
        <w:r w:rsidR="00CC3E6A" w:rsidRPr="00CC3E6A">
          <w:rPr>
            <w:rFonts w:ascii="Times New Roman" w:eastAsia="Times New Roman" w:hAnsi="Times New Roman" w:cs="Times New Roman"/>
            <w:color w:val="000CFF"/>
            <w:sz w:val="26"/>
            <w:szCs w:val="26"/>
            <w:bdr w:val="none" w:sz="0" w:space="0" w:color="auto" w:frame="1"/>
            <w:lang w:eastAsia="be-BY"/>
          </w:rPr>
          <w:t>Статья 170.</w:t>
        </w:r>
      </w:hyperlink>
      <w:r w:rsidR="00CC3E6A" w:rsidRPr="00CC3E6A">
        <w:rPr>
          <w:rFonts w:ascii="Times New Roman" w:eastAsia="Times New Roman" w:hAnsi="Times New Roman" w:cs="Times New Roman"/>
          <w:color w:val="000000"/>
          <w:sz w:val="26"/>
          <w:szCs w:val="26"/>
          <w:lang w:eastAsia="be-BY"/>
        </w:rPr>
        <w:t> Решения органов, рассматривающих жалобы на заключения квалификационных коллегий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71" w:history="1">
        <w:r w:rsidR="00CC3E6A" w:rsidRPr="00CC3E6A">
          <w:rPr>
            <w:rFonts w:ascii="Times New Roman" w:eastAsia="Times New Roman" w:hAnsi="Times New Roman" w:cs="Times New Roman"/>
            <w:color w:val="000CFF"/>
            <w:sz w:val="26"/>
            <w:szCs w:val="26"/>
            <w:bdr w:val="none" w:sz="0" w:space="0" w:color="auto" w:frame="1"/>
            <w:lang w:eastAsia="be-BY"/>
          </w:rPr>
          <w:t>Статья 171.</w:t>
        </w:r>
      </w:hyperlink>
      <w:r w:rsidR="00CC3E6A" w:rsidRPr="00CC3E6A">
        <w:rPr>
          <w:rFonts w:ascii="Times New Roman" w:eastAsia="Times New Roman" w:hAnsi="Times New Roman" w:cs="Times New Roman"/>
          <w:color w:val="000000"/>
          <w:sz w:val="26"/>
          <w:szCs w:val="26"/>
          <w:lang w:eastAsia="be-BY"/>
        </w:rPr>
        <w:t> Пересмотр заключения по вновь открывшимся обстоятельствам</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72" w:history="1">
        <w:r w:rsidR="00CC3E6A" w:rsidRPr="00CC3E6A">
          <w:rPr>
            <w:rFonts w:ascii="Times New Roman" w:eastAsia="Times New Roman" w:hAnsi="Times New Roman" w:cs="Times New Roman"/>
            <w:color w:val="000CFF"/>
            <w:sz w:val="26"/>
            <w:szCs w:val="26"/>
            <w:bdr w:val="none" w:sz="0" w:space="0" w:color="auto" w:frame="1"/>
            <w:lang w:eastAsia="be-BY"/>
          </w:rPr>
          <w:t>Статья 172.</w:t>
        </w:r>
      </w:hyperlink>
      <w:r w:rsidR="00CC3E6A" w:rsidRPr="00CC3E6A">
        <w:rPr>
          <w:rFonts w:ascii="Times New Roman" w:eastAsia="Times New Roman" w:hAnsi="Times New Roman" w:cs="Times New Roman"/>
          <w:color w:val="000000"/>
          <w:sz w:val="26"/>
          <w:szCs w:val="26"/>
          <w:lang w:eastAsia="be-BY"/>
        </w:rPr>
        <w:t> Протокол заседания квалификационной коллегии судей</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Razdel=v" w:history="1">
        <w:r w:rsidR="00CC3E6A" w:rsidRPr="00CC3E6A">
          <w:rPr>
            <w:rFonts w:ascii="Times New Roman" w:eastAsia="Times New Roman" w:hAnsi="Times New Roman" w:cs="Times New Roman"/>
            <w:color w:val="000CFF"/>
            <w:sz w:val="26"/>
            <w:szCs w:val="26"/>
            <w:bdr w:val="none" w:sz="0" w:space="0" w:color="auto" w:frame="1"/>
            <w:lang w:eastAsia="be-BY"/>
          </w:rPr>
          <w:t>РАЗДЕЛ V.</w:t>
        </w:r>
      </w:hyperlink>
      <w:r w:rsidR="00CC3E6A" w:rsidRPr="00CC3E6A">
        <w:rPr>
          <w:rFonts w:ascii="Times New Roman" w:eastAsia="Times New Roman" w:hAnsi="Times New Roman" w:cs="Times New Roman"/>
          <w:color w:val="000000"/>
          <w:sz w:val="26"/>
          <w:szCs w:val="26"/>
          <w:lang w:eastAsia="be-BY"/>
        </w:rPr>
        <w:t> ОБЕСПЕЧЕНИЕ ДЕЯТЕЛЬНОСТИ СУДОВ И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Chapter=21" w:history="1">
        <w:r w:rsidR="00CC3E6A" w:rsidRPr="00CC3E6A">
          <w:rPr>
            <w:rFonts w:ascii="Times New Roman" w:eastAsia="Times New Roman" w:hAnsi="Times New Roman" w:cs="Times New Roman"/>
            <w:color w:val="000CFF"/>
            <w:sz w:val="26"/>
            <w:szCs w:val="26"/>
            <w:bdr w:val="none" w:sz="0" w:space="0" w:color="auto" w:frame="1"/>
            <w:lang w:eastAsia="be-BY"/>
          </w:rPr>
          <w:t>ГЛАВА 21.</w:t>
        </w:r>
      </w:hyperlink>
      <w:r w:rsidR="00CC3E6A" w:rsidRPr="00CC3E6A">
        <w:rPr>
          <w:rFonts w:ascii="Times New Roman" w:eastAsia="Times New Roman" w:hAnsi="Times New Roman" w:cs="Times New Roman"/>
          <w:color w:val="000000"/>
          <w:sz w:val="26"/>
          <w:szCs w:val="26"/>
          <w:lang w:eastAsia="be-BY"/>
        </w:rPr>
        <w:t> ОРГАНИЗАЦИОННОЕ И МАТЕРИАЛЬНО-ТЕХНИЧЕСКОЕ ОБЕСПЕЧЕНИЕ</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73" w:history="1">
        <w:r w:rsidR="00CC3E6A" w:rsidRPr="00CC3E6A">
          <w:rPr>
            <w:rFonts w:ascii="Times New Roman" w:eastAsia="Times New Roman" w:hAnsi="Times New Roman" w:cs="Times New Roman"/>
            <w:color w:val="000CFF"/>
            <w:sz w:val="26"/>
            <w:szCs w:val="26"/>
            <w:bdr w:val="none" w:sz="0" w:space="0" w:color="auto" w:frame="1"/>
            <w:lang w:eastAsia="be-BY"/>
          </w:rPr>
          <w:t>Статья 173.</w:t>
        </w:r>
      </w:hyperlink>
      <w:r w:rsidR="00CC3E6A" w:rsidRPr="00CC3E6A">
        <w:rPr>
          <w:rFonts w:ascii="Times New Roman" w:eastAsia="Times New Roman" w:hAnsi="Times New Roman" w:cs="Times New Roman"/>
          <w:color w:val="000000"/>
          <w:sz w:val="26"/>
          <w:szCs w:val="26"/>
          <w:lang w:eastAsia="be-BY"/>
        </w:rPr>
        <w:t> Организационное и материально-техническое обеспечение деятельности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74" w:history="1">
        <w:r w:rsidR="00CC3E6A" w:rsidRPr="00CC3E6A">
          <w:rPr>
            <w:rFonts w:ascii="Times New Roman" w:eastAsia="Times New Roman" w:hAnsi="Times New Roman" w:cs="Times New Roman"/>
            <w:color w:val="000CFF"/>
            <w:sz w:val="26"/>
            <w:szCs w:val="26"/>
            <w:bdr w:val="none" w:sz="0" w:space="0" w:color="auto" w:frame="1"/>
            <w:lang w:eastAsia="be-BY"/>
          </w:rPr>
          <w:t>Статья 174.</w:t>
        </w:r>
      </w:hyperlink>
      <w:r w:rsidR="00CC3E6A" w:rsidRPr="00CC3E6A">
        <w:rPr>
          <w:rFonts w:ascii="Times New Roman" w:eastAsia="Times New Roman" w:hAnsi="Times New Roman" w:cs="Times New Roman"/>
          <w:color w:val="000000"/>
          <w:sz w:val="26"/>
          <w:szCs w:val="26"/>
          <w:lang w:eastAsia="be-BY"/>
        </w:rPr>
        <w:t> Секретариат (аппарат) суда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75" w:history="1">
        <w:r w:rsidR="00CC3E6A" w:rsidRPr="00CC3E6A">
          <w:rPr>
            <w:rFonts w:ascii="Times New Roman" w:eastAsia="Times New Roman" w:hAnsi="Times New Roman" w:cs="Times New Roman"/>
            <w:color w:val="000CFF"/>
            <w:sz w:val="26"/>
            <w:szCs w:val="26"/>
            <w:bdr w:val="none" w:sz="0" w:space="0" w:color="auto" w:frame="1"/>
            <w:lang w:eastAsia="be-BY"/>
          </w:rPr>
          <w:t>Статья 175.</w:t>
        </w:r>
      </w:hyperlink>
      <w:r w:rsidR="00CC3E6A" w:rsidRPr="00CC3E6A">
        <w:rPr>
          <w:rFonts w:ascii="Times New Roman" w:eastAsia="Times New Roman" w:hAnsi="Times New Roman" w:cs="Times New Roman"/>
          <w:color w:val="000000"/>
          <w:sz w:val="26"/>
          <w:szCs w:val="26"/>
          <w:lang w:eastAsia="be-BY"/>
        </w:rPr>
        <w:t> Секретарь судебного заседания (секретарь судебного заседания – помощник судьи)</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76" w:history="1">
        <w:r w:rsidR="00CC3E6A" w:rsidRPr="00CC3E6A">
          <w:rPr>
            <w:rFonts w:ascii="Times New Roman" w:eastAsia="Times New Roman" w:hAnsi="Times New Roman" w:cs="Times New Roman"/>
            <w:color w:val="000CFF"/>
            <w:sz w:val="26"/>
            <w:szCs w:val="26"/>
            <w:bdr w:val="none" w:sz="0" w:space="0" w:color="auto" w:frame="1"/>
            <w:lang w:eastAsia="be-BY"/>
          </w:rPr>
          <w:t>Статья 176.</w:t>
        </w:r>
      </w:hyperlink>
      <w:r w:rsidR="00CC3E6A" w:rsidRPr="00CC3E6A">
        <w:rPr>
          <w:rFonts w:ascii="Times New Roman" w:eastAsia="Times New Roman" w:hAnsi="Times New Roman" w:cs="Times New Roman"/>
          <w:color w:val="000000"/>
          <w:sz w:val="26"/>
          <w:szCs w:val="26"/>
          <w:lang w:eastAsia="be-BY"/>
        </w:rPr>
        <w:t> Обеспечение общественного порядка в суде</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77" w:history="1">
        <w:r w:rsidR="00CC3E6A" w:rsidRPr="00CC3E6A">
          <w:rPr>
            <w:rFonts w:ascii="Times New Roman" w:eastAsia="Times New Roman" w:hAnsi="Times New Roman" w:cs="Times New Roman"/>
            <w:color w:val="000CFF"/>
            <w:sz w:val="26"/>
            <w:szCs w:val="26"/>
            <w:bdr w:val="none" w:sz="0" w:space="0" w:color="auto" w:frame="1"/>
            <w:lang w:eastAsia="be-BY"/>
          </w:rPr>
          <w:t>Статья 177.</w:t>
        </w:r>
      </w:hyperlink>
      <w:r w:rsidR="00CC3E6A" w:rsidRPr="00CC3E6A">
        <w:rPr>
          <w:rFonts w:ascii="Times New Roman" w:eastAsia="Times New Roman" w:hAnsi="Times New Roman" w:cs="Times New Roman"/>
          <w:color w:val="000000"/>
          <w:sz w:val="26"/>
          <w:szCs w:val="26"/>
          <w:lang w:eastAsia="be-BY"/>
        </w:rPr>
        <w:t> Организационное и материально-техническое обеспечение органов судейского сообщества</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Chapter=22" w:history="1">
        <w:r w:rsidR="00CC3E6A" w:rsidRPr="00CC3E6A">
          <w:rPr>
            <w:rFonts w:ascii="Times New Roman" w:eastAsia="Times New Roman" w:hAnsi="Times New Roman" w:cs="Times New Roman"/>
            <w:color w:val="000CFF"/>
            <w:sz w:val="26"/>
            <w:szCs w:val="26"/>
            <w:bdr w:val="none" w:sz="0" w:space="0" w:color="auto" w:frame="1"/>
            <w:lang w:eastAsia="be-BY"/>
          </w:rPr>
          <w:t>ГЛАВА 22.</w:t>
        </w:r>
      </w:hyperlink>
      <w:r w:rsidR="00CC3E6A" w:rsidRPr="00CC3E6A">
        <w:rPr>
          <w:rFonts w:ascii="Times New Roman" w:eastAsia="Times New Roman" w:hAnsi="Times New Roman" w:cs="Times New Roman"/>
          <w:color w:val="000000"/>
          <w:sz w:val="26"/>
          <w:szCs w:val="26"/>
          <w:lang w:eastAsia="be-BY"/>
        </w:rPr>
        <w:t> ФИНАНСИРОВАНИЕ СУДОВ РЕСПУБЛИКИ БЕЛАРУСЬ. ИМУЩЕСТВО СУДОВ</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78" w:history="1">
        <w:r w:rsidR="00CC3E6A" w:rsidRPr="00CC3E6A">
          <w:rPr>
            <w:rFonts w:ascii="Times New Roman" w:eastAsia="Times New Roman" w:hAnsi="Times New Roman" w:cs="Times New Roman"/>
            <w:color w:val="000CFF"/>
            <w:sz w:val="26"/>
            <w:szCs w:val="26"/>
            <w:bdr w:val="none" w:sz="0" w:space="0" w:color="auto" w:frame="1"/>
            <w:lang w:eastAsia="be-BY"/>
          </w:rPr>
          <w:t>Статья 178.</w:t>
        </w:r>
      </w:hyperlink>
      <w:r w:rsidR="00CC3E6A" w:rsidRPr="00CC3E6A">
        <w:rPr>
          <w:rFonts w:ascii="Times New Roman" w:eastAsia="Times New Roman" w:hAnsi="Times New Roman" w:cs="Times New Roman"/>
          <w:color w:val="000000"/>
          <w:sz w:val="26"/>
          <w:szCs w:val="26"/>
          <w:lang w:eastAsia="be-BY"/>
        </w:rPr>
        <w:t> Финансирование судов Республики Беларусь</w:t>
      </w:r>
    </w:p>
    <w:p w:rsidR="00CC3E6A" w:rsidRPr="00CC3E6A" w:rsidRDefault="007A7E41" w:rsidP="00CC3E6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79" w:history="1">
        <w:r w:rsidR="00CC3E6A" w:rsidRPr="00CC3E6A">
          <w:rPr>
            <w:rFonts w:ascii="Times New Roman" w:eastAsia="Times New Roman" w:hAnsi="Times New Roman" w:cs="Times New Roman"/>
            <w:color w:val="000CFF"/>
            <w:sz w:val="26"/>
            <w:szCs w:val="26"/>
            <w:bdr w:val="none" w:sz="0" w:space="0" w:color="auto" w:frame="1"/>
            <w:lang w:eastAsia="be-BY"/>
          </w:rPr>
          <w:t>Статья 179.</w:t>
        </w:r>
      </w:hyperlink>
      <w:r w:rsidR="00CC3E6A" w:rsidRPr="00CC3E6A">
        <w:rPr>
          <w:rFonts w:ascii="Times New Roman" w:eastAsia="Times New Roman" w:hAnsi="Times New Roman" w:cs="Times New Roman"/>
          <w:color w:val="000000"/>
          <w:sz w:val="26"/>
          <w:szCs w:val="26"/>
          <w:lang w:eastAsia="be-BY"/>
        </w:rPr>
        <w:t> Имущество судов</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РАЗДЕЛ I</w:t>
      </w:r>
      <w:r w:rsidRPr="00CC3E6A">
        <w:rPr>
          <w:rFonts w:ascii="Times New Roman" w:eastAsia="Times New Roman" w:hAnsi="Times New Roman" w:cs="Times New Roman"/>
          <w:b/>
          <w:bCs/>
          <w:caps/>
          <w:color w:val="000000"/>
          <w:sz w:val="25"/>
          <w:szCs w:val="25"/>
          <w:lang w:eastAsia="be-BY"/>
        </w:rPr>
        <w:br/>
        <w:t>ОСНОВЫ, ЗАДАЧИ И ПРИНЦИПЫ ДЕЯТЕЛЬНОСТИ СУДЕБНОЙ СИСТЕМЫ РЕСПУБЛИКИ БЕЛАРУСЬ</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w:t>
      </w:r>
      <w:r w:rsidRPr="00CC3E6A">
        <w:rPr>
          <w:rFonts w:ascii="Times New Roman" w:eastAsia="Times New Roman" w:hAnsi="Times New Roman" w:cs="Times New Roman"/>
          <w:b/>
          <w:bCs/>
          <w:caps/>
          <w:color w:val="000000"/>
          <w:sz w:val="25"/>
          <w:szCs w:val="25"/>
          <w:lang w:eastAsia="be-BY"/>
        </w:rPr>
        <w:br/>
        <w:t>ОСНОВНЫЕ ПОЛОЖЕНИЯ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 Основные термины, применяемые в настоящем Кодексе, и их определения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настоящем Кодексе применяются следующие основные термины и их определения: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вышестоящий суд – Верховный Суд Республики Беларусь по отношению к иному суду общей юрисдикции; областной (Минский городской) суд по отношению к районному (городскому) суду, специализированному суду соответствующей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граждане – граждане Республики Беларусь, иностранные граждане и лица без гражданства;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 Высшая квалификационная коллегия судей Верховного Суда Республики Беларусь, квалификационные коллегии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народный заседатель – лицо, привлекаемое в установленных настоящим Кодексом и иными законодательными актами порядке и случаях к участию в деятельности суда по осуществлению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нижестоящий суд – районный (городской) суд, специализированный суд по отношению к соответствующему областному (Минскому городскому) суду и Верховному Суду Республики Беларусь; областной (Минский городской) суд, экономический суд области (города Минска) по отношению к Верховному Суду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судебное постановление – заключение Конституционного Суда Республики Беларусь, а также приговор, решение, постановление, определение иных судов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судья – лицо, назначенное (избранное) на должность судьи в установленном настоящим Кодексом порядке для осуществления обязанностей судьи на профессиональной основе.</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 Судебная власть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власть в Республике Беларусь принадлежит судам, образованным в порядке, установленном Конституцией Республики Беларусь и настоящим Кодексом.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власть осуществляется только судами в лице судей и привлекаемых в установленных настоящим Кодексом и иными законодательными актами порядке и случаях к участию в деятельности суда по осуществлению правосудия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власть осуществляется посредством конституционного, гражданского, уголовного, административного судопроизводства и судопроизводства по экономическим делам.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власть самостоятельна, она взаимодействует с законодательной и исполнительной властями.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 Правовая основа судоустройства и статуса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Правовую основу судоустройства и статуса судей в Республике Беларусь составляют Конституция Республики Беларусь, настоящий Кодекс и иные законодательные акты.</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 Единство судебной системы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Единство судебной системы Республики Беларусь обеспечивается путем: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установления судебной системы Республики Беларусь Конституцией Республики Беларусь и настоящим Кодексом;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соблюдения всеми судами установленного законодательством порядка судопроизводства;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признания обязательного исполнения на всей территории Республики Беларусь судебных постановлений, вступивших в законную силу;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закрепления единства статуса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финансирования судов из республиканского бюджета.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 Судебная система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Судебную систему Республики Беларусь составляют: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 орган судебного контроля за конституционностью нормативных правовых актов в государстве, осуществляющий судебную власть посредством конституционного судопроизводства;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суды общей юрисдикции, осуществляющие правосудие посредством гражданского, уголовного, административного судопроизводства и судопроизводства по экономическим делам.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Система судов общей юрисдикции строится на принципах территориальности и специализации.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Образование чрезвычайных судов запрещается.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Верховный Суд Республики Беларусь, областной (Минский городской) суд, экономический суд области (города Минска) являются юридическими лицами.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 Задачи судов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Конституционный Суд Республики Беларусь призван защищать конституционный строй Республики Беларусь, гарантированные Конституцией Республики Беларусь права и свободы человека и гражданина, обеспечивать верховенство Конституции Республики Беларусь и ее непосредственное действие на территории Республики Беларусь, соответствие нормативных правовых актов государственных органов Конституции Республики Беларусь, утверждение законности в нормотворчестве и правоприменении, решение других вопросов, предусмотренных Конституцией Республики Беларусь, настоящим Кодексом и иными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Суды общей юрисдикции в Республике Беларусь призваны защищать гарантированные Конституцией Республики Беларусь и иными актами законодательства личные права и свободы, социально-экономические и политические права граждан, конституционный строй Республики Беларусь, государственные и общественные интересы, права организаций, индивидуальных предпринимателей, а также обеспечивать правильное применение законодательства при осуществлении правосудия, способствовать укреплению законности и предупреждению правонарушений.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 Законность при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Суды осуществляют правосудие на основе Конституции Республики Беларусь и принятых в соответствии с ней нормативных правовых актов.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Если при рассмотрении конкретного дела суд общей юрисдикции придет к выводу о несоответствии нормативного правового акта Конституции Республики Беларусь, он принимает решение в соответствии с Конституцией Республики Беларусь и ставит перед Верховным Судом Республики Беларусь вопрос о внесении им предложения в Конституционный Суд Республики Беларусь о признании данного нормативного правового акта неконституционным.</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 Равенство граждан и организаций перед законом и судом. Состязательность и равенство сторон при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Правосудие в Республике Беларусь осуществляется на основе равенства граждан, организаций, индивидуальных предпринимателей перед законом и судом.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Правосудие осуществляется на основе состязательности и равенства сторон в процессе.</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 Участие граждан в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Граждане Республики Беларусь имеют право участвовать в деятельности суда по осуществлению правосудия в качестве народных заседателей в порядке и случаях, установленных настоящим Кодексом и иными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 Право граждан и организаций на судебную защиту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Гражданам Республики Беларусь гарантируется право на судебную защиту от посягательств на жизнь и здоровье, честь и достоинство, личную свободу и имущество, иные права и свободы, предусмотренные Конституцией Республики Беларусь и иными актами законодательства, а также от незаконных действий (бездействия) государственных органов, иных организаций, их должностных лиц. Иностранным гражданам и лицам без гражданства гарантируется право на судебную защиту наравне с гражданами Республики Беларусь, если иное не определено Конституцией Республики Беларусь, законами и международными договорами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Организации, индивидуальные предприниматели имеют право на судебную защиту от посягательств на их права и законные интересы, гарантированные законодательством, а также от незаконных действий (бездействия) государственных органов, иных организаций, их должностных лиц.</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 Гласность при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Разбирательство дел во всех судах открытое.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Слушание дел в закрытом судебном заседании допускается лишь в случаях, установленных законом, с соблюдением всех правил судопроизводства.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Не допускаются разглашение сведений, относящихся к личной жизни гражданина, которые унижают его честь и достоинство либо могут причинить вред его правам, законным интересам или деловой репутации, а равно разглашение сведений, относящихся к деятельности организации, индивидуального предпринимателя, которые могут причинить вред их правам, законным интересам или деловой репутации, если иное не предусмотрено законодательством.</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 Коллегиальное и единоличное рассмотрение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Дела в судах рассматриваются коллегиально, а в установленных законом случаях – единолично судьей.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 Язык судопроизводства и делопроизводства в судах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Судопроизводство и делопроизводство в судах Республики Беларусь ведутся на белорусском и (или) русском языках.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Участвующим в деле лицам, не владеющим или недостаточно владеющим языком судопроизводства, обеспечиваются право ознакомления со всеми материалами дела, участие в судебных действиях через переводчика, право выступать в суде на языке, которым они владеют. В этих случаях указанные лица вправе на безвозмездной основе пользоваться услугами переводчика в порядке, установленном законодательством.</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 Обязательность судебных постановлений и требований судьи. Исполнение решений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Вступившие в законную силу судебные постановления являются обязательными для всех государственных органов, иных организаций, а также должностных лиц и граждан и подлежат исполнению на всей территории Республики Беларусь. Решения Конституционного Суда Республики Беларусь исполняются в порядке, установленном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Требования судьи, вытекающие из его полномочий и предъявленные в соответствии с законодательством, являются обязательными и подлежат исполнению в установленный срок всеми государственными органами, иными организациями, а также должностными лицами и гражданами. Информация, истребуемая судьей в связи с рассматриваемым делом, предоставляется на безвозмездной основе.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Неисполнение судебных постановлений, вступивших в законную силу, и требований судьи влечет за собой ответственность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 Использование государственных символов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На зданиях Конституционного Суда Республики Беларусь, судов общей юрисдикции Республики Беларусь, в служебных кабинетах судей Конституционного Суда Республики Беларусь, судов общей юрисдикции Республики Беларусь, в помещениях заседаний Конституционного Суда Республики Беларусь, в залах судебных заседаний судов общей юрисдикции Республики Беларусь устанавливается Государственный флаг Республики Беларусь, а также помещается изображение Государственного герба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 Печатные издания судов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Суды Республики Беларусь вправе учреждать печатные издания в порядке, установленном законодательством.</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 Печать судов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Все суды Республики Беларусь имеют печать с изображением Государственного герба Республики Беларусь и со своим наименованием.</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18. Место нахождения Конституционного Суда Республики Беларусь и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Постоянным местом нахождения Конституционного Суда Республики Беларусь и Верховного Суда Республики Беларусь является столица Республики Беларусь – город Минск.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Заседания Конституционного Суда Республики Беларусь и Верховного Суда Республики Беларусь проводятся в месте их постоянного нахождения. Конституционный Суд Республики Беларусь и Верховный Суд Республики Беларусь могут провести заседание в ином месте, когда они сочтут это необходимым.</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РАЗДЕЛ II</w:t>
      </w:r>
      <w:r w:rsidRPr="00CC3E6A">
        <w:rPr>
          <w:rFonts w:ascii="Times New Roman" w:eastAsia="Times New Roman" w:hAnsi="Times New Roman" w:cs="Times New Roman"/>
          <w:b/>
          <w:bCs/>
          <w:caps/>
          <w:color w:val="000000"/>
          <w:sz w:val="25"/>
          <w:szCs w:val="25"/>
          <w:lang w:eastAsia="be-BY"/>
        </w:rPr>
        <w:br/>
        <w:t>ПОРЯДОК ФОРМИРОВАНИЯ И КОМПЕТЕНЦИЯ СУДОВ РЕСПУБЛИКИ БЕЛАРУСЬ</w:t>
      </w:r>
    </w:p>
    <w:p w:rsidR="00CC3E6A" w:rsidRPr="00CC3E6A" w:rsidRDefault="00CC3E6A" w:rsidP="00CC3E6A">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2</w:t>
      </w:r>
      <w:r w:rsidRPr="00CC3E6A">
        <w:rPr>
          <w:rFonts w:ascii="Times New Roman" w:eastAsia="Times New Roman" w:hAnsi="Times New Roman" w:cs="Times New Roman"/>
          <w:b/>
          <w:bCs/>
          <w:caps/>
          <w:color w:val="000000"/>
          <w:sz w:val="25"/>
          <w:szCs w:val="25"/>
          <w:lang w:eastAsia="be-BY"/>
        </w:rPr>
        <w:br/>
        <w:t>КОНСТИТУЦИОННЫЙ СУД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19. Состав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формируется в количестве 12 судей. Судьями Конституционного Суда Республики Беларусь являются Председатель, заместитель Председателя и десять судей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приступает к работе и правомочен давать заключения и принимать решения, когда в его состав назначено (избрано) не менее восьми судей Конституционного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20. Порядок формирования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формируется в следующем порядке: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шесть судей назначаются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шесть судей избираются Советом Республики Национального собрания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досрочного выбытия из состава Конституционного Суда Республики Беларусь назначенного (избранного) судьи назначение (избрание) другого судьи производится в порядке, установленном Конституцией Республики Беларусь и настоящим Кодексом.</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21. Порядок избрания судей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Совет Республики Национального собрания Республики Беларусь избирает шесть судей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Кандидатуры для избрания на должности судей Конституционного Суда Республики Беларусь предлагаются Председателем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предложенное для избрания на должность судьи Конституционного Суда Республики Беларусь, имеет право заявить о самоотводе. Заявление о самоотводе принимается без обсуждения и голосования.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Судьей Конституционного Суда Республики Беларусь считается избранным лицо, получившее в результате голосования большинство голосов от полного состава Совета Республики Национального собрания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22. Компетенция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по предложениям Президента Республики Беларусь, Палаты представителей Национального собрания Республики Беларусь, Совета Республики Национального собрания Республики Беларусь, Верховного Суда Республики Беларусь, Совета Министров Республики Беларусь дает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соответствии законов, декретов, указов Президента Республики Беларусь, международных договорных и иных обязательств Республики Беларусь Конституции Республики Беларусь и международно-правовым актам, ратифицированным Республикой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соответствии актов межгосударственных образований, в которые входит Республика Беларусь, указов Президента Республики Беларусь, изданных во исполнение закона, Конституции Республики Беларусь, международно-правовым актам, ратифицированным Республикой Беларусь, законам и декретам Президента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соответствии постановлений Совета Министров Республики Беларусь, актов Верховного Суда Республики Беларусь, Генерального прокурора Республики Беларусь Конституции Республики Беларусь, международно-правовым актам, ратифицированным Республикой Беларусь, законам, декретам и указам Президента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соответствии актов любого другого государственного органа Конституции Республики Беларусь, международно-правовым актам, ратифицированным Республикой Беларусь, законам, декретам и указам Президента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Конституционный Суд Республики Беларусь по предложению Президента Республики Беларусь в случаях, установленных Конституцией Республики Беларусь, дает заключение о наличии фактов систематического или грубого нарушения палатами Национального собрания Республики Беларусь Конституции Республики Беларусь. Рассмотрение этого вопроса не может быть отклонено по инициативе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помимо компетенции, предусмотренной частями первой и второй настоящей статьи: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порядке обязательного предварительного контроля принимает решения о соответствии законов, принятых Палатой представителей Национального собрания Республики Беларусь и одобренных Советом Республики Национального собрания Республики Беларусь либо принятых Палатой представителей Национального собрания Республики Беларусь в порядке, установленном частью пятой статьи 100 Конституции Республики Беларусь (за исключением законов, подготовленных в связи с заключением, исполнением, приостановлением действия и прекращением международных договоров Республики Беларусь), Конституции Республики Беларусь, международно-правовым актам, ратифицированным Республикой Беларусь, – до подписания этих законов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предложениям Президента Республики Беларусь принимает решения о соответствии не вступивших в силу международных договоров Республики Беларусь Конституции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предложениям Президиума Совета Республики Национального собрания Республики Беларусь принимает решения о наличии фактов систематического или грубого нарушения местными Советами депутатов требований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предложениям Президента Республики Беларусь дает официальное толкование декретов и указов Президента Республики Беларусь, касающихся конституционных прав, свобод и обязанностей граждан;</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предложениям Президента Республики Беларусь, Палаты представителей Национального собрания Республики Беларусь, Совета Республики Национального собрания Республики Беларусь, Совета Министров Республики Беларусь излагает свою позицию о документах, принятых (изданных) иностранными государствами, международными организациями и (или) их органами и затрагивающих интересы Республики Беларусь, в части соответствия этих документов общепризнанным принципам и нормам международного права;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предложениям Президента Республики Беларусь проводит проверки конституционности определенных Главой государства направлений нормотворческой деятельности и правоприменительной практики судов, правоохранительных и других государственных органов;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принимает решения об устранении в нормативных правовых актах пробелов, исключении в них коллизий и правовой неопределенности;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принимает ежегодные послания Президенту Республики Беларусь и палатам Национального собрания Республики Беларусь о состоянии конституционной законности в Республике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С инициативой о внесении предложений о проверке конституционности нормативного правового акта, примененного в конкретных решении государственного органа или постановлении суда общей юрисдикции, в результате чего, по мнению гражданина, в том числе индивидуального предпринимателя, </w:t>
      </w:r>
      <w:r w:rsidRPr="00CC3E6A">
        <w:rPr>
          <w:rFonts w:ascii="Times New Roman" w:eastAsia="Times New Roman" w:hAnsi="Times New Roman" w:cs="Times New Roman"/>
          <w:color w:val="000000"/>
          <w:sz w:val="25"/>
          <w:szCs w:val="25"/>
          <w:lang w:eastAsia="be-BY"/>
        </w:rPr>
        <w:lastRenderedPageBreak/>
        <w:t>организации (за исключением государственных органов) (далее – организация), нарушаются права, свободы и законные интересы гражданина, в том числе индивидуального предпринимателя, права и законные интересы организации, этот гражданин, в том числе индивидуальный предприниматель, эта организация обращаются к Президенту Республики Беларусь, органам, наделенным правом внесения в Конституционный Суд Республики Беларусь таких предложений (далее – инициативные обращения). Инициативные обращения направляются и рассматриваются в порядке, установленном законодательством о конституционном судопроизводстве, законодательными актами, закрепляющими правовой статус Президента Республики Беларусь, органов, наделенных правом внесения в Конституционный Суд Республики Беларусь соответствующих предложений, и принятыми в соответствии с ними нормативными правовыми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Обращения граждан, в том числе индивидуальных предпринимателей, и юридических лиц, направленные непосредственно в Конституционный Суд Республики Беларусь, рассматриваются им в порядке, установленном законодательством об обращениях граждан и юридических лиц, за исключением обращений, содержащих информацию о наличии в нормативных правовых актах пробелов, коллизий и правовой неопределенности.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осуществляет контроль за конституционностью нормативных правовых актов Республики Беларусь, международных договорных и иных обязательств Республики Беларусь, актов межгосударственных образований, в которые входит Республика Беларусь, и не вступивших в силу международных договоров Республики Беларусь как в целом, так и отдельных их положений.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не вправе высказывать позицию о вопросе, который может стать предметом рассмотрения в Конституционном Суде Республики Беларусь в порядке осуществления конституционного судопроизводства, если иное не установлено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23. Порядок деятельности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Порядок осуществления конституционного судопроизводства устанавливается законом.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Вопросы организации подготовки и проведения заседаний Конституционного Суда Республики Беларусь, обеспечения условий для осуществления Конституционным Судом Республики Беларусь и его судьями своих полномочий, а также иные вопросы внутренней деятельности Конституционного Суда Республики Беларусь, порядок и формы участия Секретариата Конституционного Суда Республики Беларусь в подготовке дел к рассмотрению в судебном заседании, не урегулированные настоящим Кодексом и иными законодательными актами, регулируются Регламентом Конституционного Суда Республики Беларусь, утверждаемым Конституционным Судом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24. Заключения, решения и иные документы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указанным в частях первой и второй </w:t>
      </w:r>
      <w:hyperlink r:id="rId221" w:anchor="&amp;Article=22" w:history="1">
        <w:r w:rsidRPr="00CC3E6A">
          <w:rPr>
            <w:rFonts w:ascii="Times New Roman" w:eastAsia="Times New Roman" w:hAnsi="Times New Roman" w:cs="Times New Roman"/>
            <w:color w:val="000CFF"/>
            <w:sz w:val="25"/>
            <w:szCs w:val="25"/>
            <w:bdr w:val="none" w:sz="0" w:space="0" w:color="auto" w:frame="1"/>
            <w:lang w:eastAsia="be-BY"/>
          </w:rPr>
          <w:t>статьи 22</w:t>
        </w:r>
      </w:hyperlink>
      <w:r w:rsidRPr="00CC3E6A">
        <w:rPr>
          <w:rFonts w:ascii="Times New Roman" w:eastAsia="Times New Roman" w:hAnsi="Times New Roman" w:cs="Times New Roman"/>
          <w:color w:val="000000"/>
          <w:sz w:val="25"/>
          <w:szCs w:val="25"/>
          <w:lang w:eastAsia="be-BY"/>
        </w:rPr>
        <w:t> настоящего Кодекса, Конституционный Суд Республики Беларусь дает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указанным в части третьей </w:t>
      </w:r>
      <w:hyperlink r:id="rId222" w:anchor="&amp;Article=22" w:history="1">
        <w:r w:rsidRPr="00CC3E6A">
          <w:rPr>
            <w:rFonts w:ascii="Times New Roman" w:eastAsia="Times New Roman" w:hAnsi="Times New Roman" w:cs="Times New Roman"/>
            <w:color w:val="000CFF"/>
            <w:sz w:val="25"/>
            <w:szCs w:val="25"/>
            <w:bdr w:val="none" w:sz="0" w:space="0" w:color="auto" w:frame="1"/>
            <w:lang w:eastAsia="be-BY"/>
          </w:rPr>
          <w:t>статьи 22</w:t>
        </w:r>
      </w:hyperlink>
      <w:r w:rsidRPr="00CC3E6A">
        <w:rPr>
          <w:rFonts w:ascii="Times New Roman" w:eastAsia="Times New Roman" w:hAnsi="Times New Roman" w:cs="Times New Roman"/>
          <w:color w:val="000000"/>
          <w:sz w:val="25"/>
          <w:szCs w:val="25"/>
          <w:lang w:eastAsia="be-BY"/>
        </w:rPr>
        <w:t> настоящего Кодекса, Конституционный Суд Республики Беларусь принимает решения.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По вопросам процедурного характера и иным вопросам, возникающим в ходе конституционного судопроизводства, Конституционный Суд Республики Беларусь, Председатель Конституционного Суда Республики Беларусь принимают определения.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Обращения Конституционного Суда Республики Беларусь к государственным органам, иным организациям, должностным лицам излагаются в форме запросов и представлений.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Заключения и решения Конституционного Суда Республики Беларусь оформляются в виде отдельного документа.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Определения, запросы и представления Конституционного Суда Республики Беларусь оформляются в порядке, устанавливаемом Конституционным Судом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Заключения и решения Конституционного Суда Республики Беларусь являются окончательными, обжалованию и опротестованию не подлежат.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Заключения и решения Конституционного Суда Республики Беларусь действуют непосредственно и не требуют подтверждения другими государственными органами, иными организациями, должностными лицами.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Заключения и решения Конституционного Суда Республики Беларусь вступают в силу со дня их принятия, если в этих актах не установлен иной срок.</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25. Председатель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Конституционного Суда Республики Беларусь назначается Президентом Республики Беларусь с согласия Совета Республики Национального собрания Республики Беларусь из числа судей Конституционного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деятельность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председательствует в заседаниях Конституционного Суда Республики Беларусь, а также выносит на его рассмотрение вопросы, отнесенные к ведению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по осуществлению контроля за исполнением заключений и решений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общее руководство Секретариатом Конституционного Суда Республики Беларусь, назначает на должности и освобождает от должностей работников Секретариата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в пределах установленной численности работников структуру Секретариата Конституционного Суда Республики Беларусь и штатное расписание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вносит Президенту Республики Беларусь и в Совет Республики Национального собрания Республики Беларусь представления по вопросу назначения (избрания) судей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вносит Президенту Республики Беларусь, в Совет Министров Республики Беларусь, другие государственные органы, иные организации, должностным лицам предложения о совершенствовании законодательства, а также об устранении нарушений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представляет Конституционный Суд Республики Беларусь в отношениях с государственными органами, иными организациями, в том числе иностранными и международными;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ведет личный прием граждан, в том числе индивидуальных предпринимателей, их представителей и представителей юридических лиц (далее – личный прием), организует работу Конституционного Суда Республики Беларусь по личному приему и рассмотрению обращений граждан, в том числе индивидуальных предпринимателей, и юридических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Конституционного Суда Республики Беларусь издает приказы по вопросам, относящимся к его компетенции, не связанным с осуществлением конституционного судопроизводства.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Конституционного Суда Республики Беларусь вправе принимать участие в заседаниях палат Национального собрания Республики Беларусь, их комиссий, заседаниях Совета Министров Республики Беларусь и его Президиума, заседаниях других государственных органов, заседаниях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отсутствия Председателя Конституционного Суда Республики Беларусь и его заместителя или невозможности исполнения ими своих обязанностей полномочия Председателя Конституционного Суда Республики Беларусь осуществляет старший по возрасту судья Конституционного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26. Заместитель Председателя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Заместитель Председателя Конституционного Суда Республики Беларусь избирается Конституционным Судом Республики Беларусь из состава судей Конституционного Суда Республики Беларусь по представлению Председателя Конституционного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Заместитель Председателя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полномочия Председателя Конституционного Суда Республики Беларусь в его отсутствие или в случае невозможности исполнения им своих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работой структурных подразделений Секретариата Конституционного Суда Республики Беларусь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по повышению квалификации работников Секретариата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ведет личный прием;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Заместитель Председателя Конституционного Суда Республики Беларусь вправе принимать участие в заседаниях палат Национального собрания Республики Беларусь, их комиссий, заседаниях Совета Министров Республики Беларусь и его Президиума, заседаниях других государственных органов, заседаниях Пленума Верховного Суда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27. Научно-консультационный совет при Конституционном Суде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При Конституционном Суде Республики Беларусь создается Научно-консультационный совет, положение о котором утверждается Конституционным Судом Республики Беларусь. Персональный состав Научно-консультационного </w:t>
      </w:r>
      <w:r w:rsidRPr="00CC3E6A">
        <w:rPr>
          <w:rFonts w:ascii="Times New Roman" w:eastAsia="Times New Roman" w:hAnsi="Times New Roman" w:cs="Times New Roman"/>
          <w:color w:val="000000"/>
          <w:sz w:val="25"/>
          <w:szCs w:val="25"/>
          <w:lang w:eastAsia="be-BY"/>
        </w:rPr>
        <w:lastRenderedPageBreak/>
        <w:t>совета утверждается Конституционным Судом Республики Беларусь по представлению Председателя Конституционного Суда Республики Беларусь.</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3</w:t>
      </w:r>
      <w:r w:rsidRPr="00CC3E6A">
        <w:rPr>
          <w:rFonts w:ascii="Times New Roman" w:eastAsia="Times New Roman" w:hAnsi="Times New Roman" w:cs="Times New Roman"/>
          <w:b/>
          <w:bCs/>
          <w:caps/>
          <w:color w:val="000000"/>
          <w:sz w:val="25"/>
          <w:szCs w:val="25"/>
          <w:lang w:eastAsia="be-BY"/>
        </w:rPr>
        <w:br/>
        <w:t>СУДЫ ОБЩЕЙ ЮРИСДИКЦИИ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28. Система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Систему судов общей юрисдикции составляют: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районные (городские) суды;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областные (Минский городской) суды, экономические суды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Верховный Суд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системе судов общей юрисдикции могут создаваться специализированные суды.</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29. Образование, реорганизация и ликвидация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Районный (городской), специализированный суды образуются, реорганизуются и ликвидируются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Районный (городской), специализированный суды образуются в районе, городе областного подчинения, не имеющем районного деления, районе в городе.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Допускается образование одного районного (городского) суда на район и город, а также одного специализированного суда на несколько районов.</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30. Состав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Районный (городской), специализированный суды состоят из судей, в том числе председателя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наличии десяти и более судей в составе районного (городского) суда судьи такого суда специализируются на рассмотрении гражданских, уголовных дел, дел об административных правонарушениях, иных категорий дел в порядке, предусмотренном Верховным Судом Республики Беларусь. Судьи иного районного (городского) суда могут специализироваться на рассмотрении гражданских, уголовных дел, дел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Количественный состав судей районного (городского), специализированного судов устанавливается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состав районного (городского), специализированного судов могут вводиться должности заместителей председателя суда. Количество заместителей председателей районного (городского), специализированного судов определяется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31. Компетенция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Районный (городской) суд: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рассматривает в пределах своей компетенции в качестве суда первой инстанции и по вновь открывшимся обстоятельствам гражданские дела, а также в </w:t>
      </w:r>
      <w:r w:rsidRPr="00CC3E6A">
        <w:rPr>
          <w:rFonts w:ascii="Times New Roman" w:eastAsia="Times New Roman" w:hAnsi="Times New Roman" w:cs="Times New Roman"/>
          <w:color w:val="000000"/>
          <w:sz w:val="25"/>
          <w:szCs w:val="25"/>
          <w:lang w:eastAsia="be-BY"/>
        </w:rPr>
        <w:lastRenderedPageBreak/>
        <w:t>качестве суда первой инстанции уголовные дела и дела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жалобы (протесты) на постановления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и обобщает судебную практику, ведет судебную статистику;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Специализированный суд: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дела, отнесенные законодательными актами к его компетенции;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и обобщает судебную практику, ведет судебную статистику;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32. Председатели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Председатели районного (городского), специализированного судов назначаются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Председатели районного (городского), специализированного судов являются судьями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Председатели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руководят деятельностью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председательствуют в судебных заседаниях;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назначают судей в качестве председательствующих в судебных заседаниях;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распределяют обязанности между судьями;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ходатайствуют перед Верховным Судом Республики Беларусь о внесении предложений в Конституционный Суд Республики Беларусь о проверке конституционности нормативных правовых актов;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изучение и обобщение судебной практики, ведение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руководят работой аппарата соответствующего суда, назначают на должности и освобождают от должностей работников аппарата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информируют Президиум Верховного Суда Республики Беларусь о деятельности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ведут личный прием, организуют работу соответствующего суда по личному приему и рассмотрению обращений граждан, в том числе индивидуальных предпринимателей, и юридических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работу по повышению квалификации судей и работников аппарата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издают приказы по вопросам, относящимся к их компетенции, не связанным с судопроизводством;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представляют соответствующий суд в отношениях с государственными органами, иными организациями;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отсутствия председателя районного (городского) суда или специализированного суда либо при невозможности исполнения им своих обязанностей и при отсутствии в суде должности заместителя председателя суда полномочия председателя суда осуществляет один из судей соответствующего суда в соответствии с распределением обязанностей.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lastRenderedPageBreak/>
        <w:t>Статья 33. Заместители председателей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председателей районного (городского), специализированного судов назначаются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председателей районного (городского), специализированного судов являются судьями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председателей районного (городского), специализированного судов осуществляют полномочия председателей соответствующих судов в их отсутствие или при невозможности исполнения ими своих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председателей районного (городского), специализированного судов осуществляют иные полномочия в соответствии с распределением обязанностей и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34. Областной (Минский городской) суд, экономический суд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каждой области Республики Беларусь действуют областной суд и экономический суд области, а в городе Минске – Минский городской суд и экономический суд города Минска.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35. Состав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Областной (Минский городской) суд состоит из судей областного (Минского городского) суда, в том числе председателя областного (Минского городского) суда, первого заместителя и заместителей председателя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областном (Минском городском) суде образуются: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коллегия по гражданским делам;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коллегия по уголовным делам.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необходимости Президентом Республики Беларусь по представлению Председателя Верховного Суда Республики Беларусь в областном (Минском городском) суде могут образовываться иные судебные коллегии для специализированного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Количественный состав судей областного (Минского городского) суда устанавливается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Количество заместителей председателя областного (Минского городского) суда определяется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36. Состав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Экономический суд области (города Минска) состоит из судей экономического суда области (города Минска), в том числе председателя экономического суда области (города Минска) и заместителей председателя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экономическом суде области (города Минска) образуются: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коллегия по рассмотрению дел в качестве суда первой инстанции;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апелляционная судебная коллегия;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судебная коллегия по административным делам.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необходимости Президентом Республики Беларусь по представлению Председателя Верховного Суда Республики Беларусь в экономическом суде области (города Минска) могут образовываться иные судебные коллегии для специализированного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наличии десяти и более судей в составе экономического суда области (города Минска) судьи такого суда могут специализироваться на рассмотрении дел о банкротстве, налоговых споров, иных категорий дел в порядке, предусмотренном Пленумом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Количественный состав судей экономического суда области (города Минска) устанавливается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Количество заместителей председателя экономического суда области (города Минска) определяется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37. Компетенция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Областной (Минский городской) суд: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в качестве суда первой инстанции, в порядке надзора и по вновь открывшимся обстоятельствам гражданские, уголовные дела и дела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соответствии с законодательными актами в пределах своей компетенции гражданские и уголовные дела в апелляционном порядке, а также жалобы (протесты) на постановления районных (городских) судов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надзор за судебной деятельностью нижестоящих судов, оказывает им помощь в применении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и обобщает судебную практику, ведет и анализирует судебную статистику;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38. Компетенция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Экономический суд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экономические дела в качестве суда первой инстанции, в апелляционном порядке и по вновь открывшимся обстоятельствам, дела об административных правонарушениях в качестве суда первой инстанции, а также жалобы (протесты) на постановления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и обобщает судебную практику, ведет и анализирует судебную статистику;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готовит предложения о совершенствовании законодательства, регулирующего отношения в сфере предпринимательской и иной хозяйственной (экономической) деятельности;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39. Председатель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Председатель областного (Минского городского) суда назначается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областного (Минского городского) суда является судьей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деятельностью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формирует судебные составы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по согласованию с Верховным Судом Республики Беларусь составы судебных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распределяет обязанности между первым заместителем и заместителями;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созывает президиум соответствующего суда и председательствует в его заседаниях;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возглавлять судебные коллегии и судебные составы;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председательствовать в судебных заседаниях и заседаниях судебных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назначает судей в качестве председательствующих в судебных заседаниях;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распределяет обязанности между судьями;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ходатайствует перед Верховным Судом Республики Беларусь о внесении предложений в Конституционный Суд Республики Беларусь о проверке конституционности нормативных правовых актов;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истребовать из нижестоящих судов судебные дела для изучения и обобщения судебной практики, для принятия их к производству областного (Минского городского) суда, а также для проверки их в порядке надзора;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информирует Президиум Верховного Суда Республики Беларусь о деятельности возглавляемого им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издает приказы по вопросам, относящимся к его компетенции, не связанным с судопроизводством;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общее руководство аппаратом соответствующего суда, назначает на должности и освобождает от должностей работников аппарата суда, в том числе назначает на должности и освобождает от должностей руководителей структурных подразделений аппарата суда по согласованию с заместителями Председателя Верховного Суда Республики Беларусь, курирующими соответствующие направления;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работой по изучению и обобщению судебной практики, ведению и анализу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ведет личный прием, организует работу соответствующего суда и координирует работу нижестоящих судов по личному приему и рассмотрению обращений граждан, в том числе индивидуальных предпринимателей, и юридических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информирует Пленум Верховного Суда Республики Беларусь о практике применения судами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работой по формированию резерва кадров на должности судей районных (городских), специализированных судов, а также работой по кадровому обеспечению, повышению квалификации судей и работников аппарата соответствующего суда и нижестоящих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представляет соответствующий суд в отношениях с государственными органами, иными организациями;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осуществляет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40. Председатель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экономического суда области (города Минска) назначается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экономического суда области (города Минска) является судьей соответствующего экономического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деятельностью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формирует судебные составы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по согласованию с Верховным Судом Республики Беларусь составы судебных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распределяет обязанности между своими заместителями;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возглавлять судебные коллегии и судебные составы;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председательствовать в судебных заседаниях и заседаниях судебных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назначает судей в качестве председательствующих в судебных заседаниях;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распределяет обязанности между судьями;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ходатайствует перед Верховным Судом Республики Беларусь о внесении предложений в Конституционный Суд Республики Беларусь о проверке конституционности нормативных правовых актов;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информирует Президиум Верховного Суда Республики Беларусь о деятельности возглавляемого им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издает приказы по вопросам, относящимся к его компетенции, не связанным с судопроизводством;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общее руководство аппаратом соответствующего суда, назначает на должности и освобождает от должностей работников аппарата суда, в том числе назначает на должности и освобождает от должностей руководителей структурных подразделений аппарата суда по согласованию с заместителями Председателя Верховного Суда Республики Беларусь, курирующими соответствующие направления;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по повышению квалификации судей и работников аппарата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работой по изучению и обобщению судебной практики, ведению и анализу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ведет личный прием, организует работу соответствующего суда по личному приему и рассмотрению обращений граждан, в том числе индивидуальных предпринимателей, и юридических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информирует Пленум Верховного Суда Республики Беларусь о практике применения судом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представляет соответствующий суд в отношениях с государственными органами, иными организациями;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41. Первый заместитель председателя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Первый заместитель председателя областного (Минского городского) суда назначается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Первый заместитель председателя областного (Минского городского) суда является судьей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Первый заместитель председателя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полномочия председателя областного (Минского городского) суда в его отсутствие, в случае невозможности исполнения им своих обязанностей или по его поручению;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курирует работу по организационному и материально-техническому обеспечению деятельности соответствующего суда и нижестоящих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структурных подразделений аппарата соответствующего суда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ведение и анализ судебной статистики соответствующего суда и нижестоящих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ведет личный прием, осуществляет контроль за организацией работы по личному приему и рассмотрению обращений граждан, в том числе индивидуальных предпринимателей, и юридических лиц в нижестоящих судах;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по формированию резерва кадров на должности судей районных (городских), специализированных судов, а также работу по кадровому обеспечению, повышению квалификации судей и работников аппарата соответствующего суда и нижестоящих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42. Заместители председателя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областного (Минского городского) суда назначаются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областного (Минского городского) суда являются судьями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соответствии с распределением обязанностей возглавляют судебные коллегии;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председательствуют в заседаниях судебных коллегий и назначают председательствующим судью соответствующей судебной коллегии;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информируют президиум соответствующего суда о работе возглавляемых ими судебных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работу структурных подразделений аппарата соответствующего суда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изучение и обобщение судебной практики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ведут личный прием;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В случае отсутствия председателя областного (Минского городского) суда и первого заместителя председателя областного (Минского городского) суда или при невозможности исполнения ими своих обязанностей полномочия председателя суда </w:t>
      </w:r>
      <w:r w:rsidRPr="00CC3E6A">
        <w:rPr>
          <w:rFonts w:ascii="Times New Roman" w:eastAsia="Times New Roman" w:hAnsi="Times New Roman" w:cs="Times New Roman"/>
          <w:color w:val="000000"/>
          <w:sz w:val="25"/>
          <w:szCs w:val="25"/>
          <w:lang w:eastAsia="be-BY"/>
        </w:rPr>
        <w:lastRenderedPageBreak/>
        <w:t>осуществляет один из заместителей председателя в соответствии с распределением обязанностей.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43. Заместители председателя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экономического суда области (города Минска) назначаются Президентом Республики Беларусь по представлению Председателя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экономического суда области (города Минска) являются судьями соответствующего экономического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соответствии с распределением обязанностей возглавляют судебные коллегии и судебные составы;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председательствуют в заседаниях судебных коллегий и назначают председательствующим судью соответствующей судебной коллегии;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соответствии с распределением обязанностей курируют работу по организационному и материально-техническому обеспечению деятельности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работу структурных подразделений аппарата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изучение и обобщение судебной практики, ведение и анализ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ведут личный прием;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отсутствия председателя экономического суда области (города Минска) или при невозможности исполнения им своих обязанностей полномочия председателя суда осуществляет один из заместителей председателя в соответствии с распределением обязанностей.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44. Президиум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областного (Минского городского) суда образуется в составе председателя суда, первого заместителя, заместителей председателя суда и судей суда в количестве, установленном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Персональный состав президиума областного (Минского городского) суда утверждается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45. Компетенция президиума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в порядке надзора и по вновь открывшимся обстоятельствам гражданские и уголовные дела;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материалы изучения и обобщения судебной практики и анализа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заслушивает председателей судебных коллегий о деятельности возглавляемых ими судебных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и утверждает резерв кадров на должности судей районных (городских), специализированных судов (за исключением резерва кадров на должности председателей и заместителей председателей районных (городских),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46. Порядок работы президиума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Заседания президиума областного (Минского городского) суда проводятся по мере необходимости.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Заседание президиума считается правомочным при наличии большинства членов президиума.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Постановления президиума принимаются открытым голосованием большинством голосов присутствующих на заседании членов президиума и подписываются председательствующим в заседании. Члены президиума не вправе воздерживаться от голосования при принятии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Процессуальный порядок рассмотрения президиумом областного (Минского городского) суда судебных дел устанавливается законом.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Порядок обсуждения на заседании президиума вопросов, не связанных с рассмотрением судебных дел, определяется регламентом президиума областного (Минского городского) суда, принимаемым президиумом соответствующего суда по представлению председателя суда.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47. Судебные коллегии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Составы судебных коллегий областного (Минского городского) суда утверждаются председателем областного (Минского городского) суда по согласованию с Верховным Судом Республики Беларусь из числа судей соответствующего суда для специализированного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Руководство работой судебных коллегий осуществляют заместители председателя суда, входящие в состав соответствующих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судебных коллегиях областного (Минского городского) суда председателем областного (Минского городского) суда формируются составы суда для коллегиального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областного (Минского городского) суда в необходимых случаях вправе привлекать судей, входящих в состав одной из судебных коллегий, к рассмотрению дел, отнесенных к компетенции другой судебной коллегии.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48. Судебные коллегии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Составы судебных коллегий экономического суда области (города Минска) утверждаются председателем экономического суда области (города Минска) по согласованию с Верховным Судом Республики Беларусь из числа судей соответствующего экономического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Руководство работой судебных коллегий осуществляют заместители председателя экономического суда области (города Минска), входящие в состав соответствующих коллегий.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 судебных коллегиях экономического суда области (города Минска) председателем экономического суда области (города Минска) формируются составы суда для коллегиального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экономического суда области (города Минска) в необходимых случаях вправе привлекать судей, входящих в состав одной из судебных коллегий, к рассмотрению дел, отнесенных к компетенции другой судебной коллегии.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49. Компетенция судебных коллегий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Судебные коллегии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рассматривают в пределах своей компетенции в качестве суда первой инстанции и по вновь открывшимся обстоятельствам гражданские дела, в качестве суда первой инстанции уголовные дела, а также жалобы (протесты) на постановления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рассматривают в соответствии с законодательными актами в пределах своей компетенции гражданские и уголовные дела в апелляционном порядке;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изучают и обобщают судебную практику по направлениям своей деятельности, анализируют судебную статистику;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50. Компетенция судебных коллегий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Судебные коллегии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рассматривают в пределах своей компетенции экономические дела в качестве суда первой инстанции, в апелляционном порядке и по вновь открывшимся обстоятельствам, а также жалобы (протесты) на постановления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изучают и обобщают судебную практику по направлениям своей деятельности, анализируют судебную статистику;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в соответствии с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51. Верховный Суд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Верховный Суд Республики Беларусь возглавляет систему судов общей юрисдикции и является высшим судебным органом, который осуществляет правосудие по гражданским, уголовным делам, делам об административных правонарушениях, экономическим делам, осуществляет надзор за судебной деятельностью судов общей юрисдикции, реализует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52. Состав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Верховный Суд Республики Беларусь состоит из судей Верховного Суда Республики Беларусь, в том числе Председателя Верховного Суда Республики Беларусь, первого заместителя и заместителей Председателя Верховного Суда Республики Беларусь. Количество заместителей Председателя Верховного Суда Республики Беларусь определяется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Верховный Суд Республики Беларусь действует в составе: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судебной коллегии по гражданским делам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судебной коллегии по уголовным делам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судебной коллегии по экономическим делам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судебной коллегии по делам интеллектуальной собственности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необходимости Президентом Республики Беларусь по представлению Председателя Верховного Суда Республики Беларусь в Верховном Суде Республики Беларусь могут образовываться иные судебные коллегии для специализированного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Количественный состав судей Верховного Суда Республики Беларусь устанавливается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53. Компетенция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Верховный Суд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дела в качестве суда первой инстанции, в кассационном порядке, в порядке надзора и по вновь открывшимся обстоятельствам, а также жалобы (протесты) на постановления областных (Минского городского) судов и постановления экономических судов областей (города Минска)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соответствии с законодательными актами в пределах своей компетенции дела в апелляционном порядке;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вносит в Конституционный Суд Республики Беларусь предложения о даче заключений в соответствии с частью второй </w:t>
      </w:r>
      <w:hyperlink r:id="rId223" w:anchor="&amp;ArticleInText=112" w:history="1">
        <w:r w:rsidRPr="00CC3E6A">
          <w:rPr>
            <w:rFonts w:ascii="Times New Roman" w:eastAsia="Times New Roman" w:hAnsi="Times New Roman" w:cs="Times New Roman"/>
            <w:color w:val="000CFF"/>
            <w:sz w:val="25"/>
            <w:szCs w:val="25"/>
            <w:bdr w:val="none" w:sz="0" w:space="0" w:color="auto" w:frame="1"/>
            <w:lang w:eastAsia="be-BY"/>
          </w:rPr>
          <w:t>статьи 112</w:t>
        </w:r>
      </w:hyperlink>
      <w:r w:rsidRPr="00CC3E6A">
        <w:rPr>
          <w:rFonts w:ascii="Times New Roman" w:eastAsia="Times New Roman" w:hAnsi="Times New Roman" w:cs="Times New Roman"/>
          <w:color w:val="000000"/>
          <w:sz w:val="25"/>
          <w:szCs w:val="25"/>
          <w:lang w:eastAsia="be-BY"/>
        </w:rPr>
        <w:t> и частью четвертой </w:t>
      </w:r>
      <w:hyperlink r:id="rId224" w:anchor="&amp;ArticleInText=116" w:history="1">
        <w:r w:rsidRPr="00CC3E6A">
          <w:rPr>
            <w:rFonts w:ascii="Times New Roman" w:eastAsia="Times New Roman" w:hAnsi="Times New Roman" w:cs="Times New Roman"/>
            <w:color w:val="000CFF"/>
            <w:sz w:val="25"/>
            <w:szCs w:val="25"/>
            <w:bdr w:val="none" w:sz="0" w:space="0" w:color="auto" w:frame="1"/>
            <w:lang w:eastAsia="be-BY"/>
          </w:rPr>
          <w:t>статьи 116</w:t>
        </w:r>
      </w:hyperlink>
      <w:r w:rsidRPr="00CC3E6A">
        <w:rPr>
          <w:rFonts w:ascii="Times New Roman" w:eastAsia="Times New Roman" w:hAnsi="Times New Roman" w:cs="Times New Roman"/>
          <w:color w:val="000000"/>
          <w:sz w:val="25"/>
          <w:szCs w:val="25"/>
          <w:lang w:eastAsia="be-BY"/>
        </w:rPr>
        <w:t> Конституции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и обобщает судебную практику, ведет и анализирует судебную статистику судов общей юрисдикции и дает разъяснения по вопросам применения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контроль за исполнением нижестоящими судами постановлений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оказывает помощь судьям судов общей юрисдикции по применению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разрабатывает предложения о совершенствовании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деятельность судов общей юрисдикции, заслушивает информацию председателей, первых заместителей, заместителей председателей и судей судов общей юрисдикции о деятельности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организационное, материально-техническое и кадровое обеспечение деятельности судов общей юрисдикции, а также организационное и материально-техническое обеспечение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решает в пределах своей компетенции вопросы, вытекающие из международных договоров Республики Беларусь, а также вопросы сотрудничества с судами иностранных государств, иностранными и международными организациями;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настоящим Кодексом и иными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54. Председатель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Председатель Верховного Суда Республики Беларусь назначается Президентом Республики Беларусь с согласия Совета Республики Национального собрания Республики Беларусь из числа судей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деятельностью Верховного Суда Республики Беларусь и организует деятельность иных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определяет территориальную подсудность дел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персональный состав экзаменационной комиссии по приему квалификационных экзаменов у кандидатов на должности судей судов общей юрисдикции и порядок подготовки и проведения квалификационных экзаменов;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созывает Пленум Верховного Суда Республики Беларусь, организует работу Президиума Верховного Суда Республики Беларусь и председательствует в их заседаниях, а также выносит на рассмотрение Пленума и Президиума Верховного Суда Республики Беларусь вопросы, отнесенные к их ведению;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вносит Президенту Республики Беларусь представления по вопросам, отнесенным к его компетенции настоящим Кодексом;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работой по изучению и обобщению судебной практики, анализу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по осуществлению контроля за исполнением постановлений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формирует судебные составы Верховного Суда Республики Беларусь для рассмотрения дел;</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составы судебных коллегий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назначает судей в качестве председательствующих в судебных заседаниях, распределяет иные обязанности между судьями;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председательствовать в заседаниях судебных коллегий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истребовать из нижестоящих судов судебные дела для изучения и обобщения судебной практики, для принятия их к своему производству, а также для проверки их в порядке надзора;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распределяет обязанности между первым заместителем и заместителями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штатное расписание и структуру аппаратов Верховного Суда Республики Беларусь, областных (Минского городского) судов, экономических судов областей (города Минска), районных (городских), специализированных судов в пределах установленной Президентом Республики Беларусь численности работников аппаратов этих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руководит работой с кадрами в судах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общее руководство аппаратом Верховного Суда Республики Беларусь, назначает на должности и освобождает от должностей работников аппарата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выносит на рассмотрение Пленума Верховного Суда Республики Беларусь представления о несоответствии постановлений Пленума Верховного Суда Республики Беларусь, содержащих разъяснения, законодательству;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вносит Президенту Республики Беларусь, в Совет Министров Республики Беларусь и другие государственные органы предложения о совершенствовании законодательства, а также об устранении нарушений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представляет Верховный Суд Республики Беларусь в отношениях с государственными органами, иными организациями, в том числе иностранными и международными;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ведет личный прием, организует работу Верховного Суда Республики Беларусь по личному приему и рассмотрению обращений граждан, в том числе индивидуальных предпринимателей, и юридических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настоящим Кодексом и иными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Верховного Суда Республики Беларусь издает приказы по вопросам, относящимся к его компетенции, не связанным с судопроизводством.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Верховного Суда Республики Беларусь вправе принимать участие в заседаниях палат Национального собрания Республики Беларусь, их комиссий, заседаниях Совета Министров Республики Беларусь и его Президиума, заседаниях других государственных органов.</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55. Первый заместитель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Первый заместитель Председателя Верховного Суда Республики Беларусь назначается Президентом Республики Беларусь по представлению Председателя Верховного Суда Республики Беларусь из числа судей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Первый заместитель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полномочия Председателя Верховного Суда Республики Беларусь в его отсутствие, в случае невозможности исполнения им своих обязанностей или по его поручению;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по поручению Председателя Верховного Суда Республики Беларусь председательствовать в заседаниях Пленума и Президиума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председательствовать в заседаниях судебных коллегий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курирует работу по организационному и материально-техническому обеспечению деятельности Верховного Суда Республики Беларусь и нижестоящих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структурных подразделений аппарата Верховного Суда Республики Беларусь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ведет личный прием, осуществляет контроль за организацией работы по личному приему и рассмотрению обращений граждан, в том числе индивидуальных предпринимателей, и юридических лиц в нижестоящих судах;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организует работу по формированию резерва кадров в судах общей юрисдикции и повышению квалификации судей и работников аппаратов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Первый заместитель Председателя Верховного Суда Республики Беларусь вправе принимать участие в заседаниях палат Национального собрания Республики </w:t>
      </w:r>
      <w:r w:rsidRPr="00CC3E6A">
        <w:rPr>
          <w:rFonts w:ascii="Times New Roman" w:eastAsia="Times New Roman" w:hAnsi="Times New Roman" w:cs="Times New Roman"/>
          <w:color w:val="000000"/>
          <w:sz w:val="25"/>
          <w:szCs w:val="25"/>
          <w:lang w:eastAsia="be-BY"/>
        </w:rPr>
        <w:lastRenderedPageBreak/>
        <w:t>Беларусь, их комиссий, заседаниях Совета Министров Республики Беларусь и его Президиума, заседаниях других государственных органов.</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56. Заместители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Верховного Суда Республики Беларусь назначаются Президентом Республики Беларусь по представлению Председателя Верховного Суда Республики Беларусь из числа судей Верховного Суда Республики Беларусь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возглавляют судебные коллегии Верховного Суда Республики Беларусь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председательствуют в заседаниях судебных коллегий Верховного Суда Республики Беларусь и назначают председательствующими судей соответствующих судебных коллегий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по поручению Председателя Верховного Суда Республики Беларусь председательствовать в заседаниях Пленума и Президиума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изучение и обобщение судебной практики, ведение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руководят работой структурных подразделений аппарата Верховного Суда Республики Беларусь в соответствии с распределением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информируют Пленум Верховного Суда Республики Беларусь о деятельности возглавляемых ими судебных коллегий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ведут личный прием;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Верховного Суда Республики Беларусь вправе принимать участие в заседаниях палат Национального собрания Республики Беларусь, их комиссий, заседаниях Совета Министров Республики Беларусь и его Президиума, заседаниях других государственных органов.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отсутствия Председателя Верховного Суда Республики Беларусь и первого заместителя Председателя Верховного Суда Республики Беларусь или при невозможности исполнения ими своих обязанностей полномочия Председателя Верховного Суда Республики Беларусь осуществляет один из заместителей Председателя Верховного Суда Республики Беларусь в соответствии с распределением обязанностей.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57. Пленум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состав Пленума Верховного Суда Республики Беларусь входят Председатель Верховного Суда Республики Беларусь, первый заместитель, заместители Председателя Верховного Суда Республики Беларусь, судьи Верховного Суда Республики Беларусь и председатели областных (Минского городского) судов,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заседаниях Пленума Верховного Суда Республики Беларусь вправе принимать участие: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Президент Республики Беларусь и его представители;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председатели палат Национального собрания Республики Беларусь и их заместители, а также по их поручению председатели постоянных комиссий палат Национального собрания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Премьер-министр Республики Беларусь и его заместители;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Конституционного Суда Республики Беларусь и его заместитель;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Генеральный прокурор Республики Беларусь и его заместители.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заседаниях Пленума Верховного Суда Республики Беларусь по приглашению Председателя Верховного Суда Республики Беларусь могут участвовать судьи, члены Научно-консультативного совета при Верховном Суде Республики Беларусь, представители государственных органов, общественных объединений и научных учреждений.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58. Компетенция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Пленум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в порядке надзора и по вновь открывшимся обстоятельствам гражданские, уголовные и экономические дела;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материалы обобщения судебной практики, судебной статистики и дает в порядке судебного толкования судам общей юрисдикции разъяснения по вопросам применения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обеспечивает приведение постановлений Пленума Верховного Суда Республики Беларусь, признанных Конституционным Судом Республики Беларусь неконституционными, в соответствие с Конституцией Республики Беларусь, международно-правовыми актами, ратифицированными Республикой Беларусь, законами, декретами и указами Президента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представления Председателя Верховного Суда Республики Беларусь о несоответствии постановлений Пленума Верховного Суда Республики Беларусь, содержащих разъяснения, законодательству;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вопросы о внесении предложений о совершенствовании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заслушивает председателей судебных коллегий Верховного Суда Республики Беларусь о деятельности возглавляемых ими судебных коллегий, сообщения председателей нижестоящих судов о практике применения судами законодательства, исполнения постановлений Пленума Верховного Суда Республики Беларусь по применению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избирает по представлению Председателя Верховного Суда Республики Беларусь из числа судей Верховного Суда Республики Беларусь секретаря Пленума Верховного Суда Республики Беларусь, который освобождается от исполнения обязанностей по основной должности;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утверждает по представлению Председателя Верховного Суда Республики Беларусь Регламент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избирает Высшую квалификационную коллегию судей Верховного Суда Республики Беларусь из числа судей Верховного Суда Республики Беларусь, представителей государственных органов, ученых-юристов, иных специалистов в области права, а также председателя и заместителя председателя Высшей квалификационной коллегии судей Верховного Суда Республики Беларусь из числа членов этой коллегии, заслушивает информацию о деятельности Высшей квалификационной коллегии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утверждает порядок формирования и организации работы с резервом кадров на должности заместителей председателей, судей областных (Минского городского) судов, экономических судов областей (города Минска), председателей, заместителей председателей, судей районных (городских),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отнесенным к его компетенции, Пленум Верховного Суда Республики Беларусь принимает постановления.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59. Порядок работы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Пленум Верховного Суда Республики Беларусь созывается Председателем Верховного Суда Республики Беларусь (в его отсутствие – первым заместителем Председателя Верховного Суда Республики Беларусь) по мере необходимости, но не реже одного раза в три месяца.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времени созыва Пленума Верховного Суда Республики Беларусь и вопросах, выносимых на его рассмотрение, уведомляются члены Пленума Верховного Суда Республики Беларусь, а также лица, указанные в части второй </w:t>
      </w:r>
      <w:hyperlink r:id="rId225" w:anchor="&amp;Article=57" w:history="1">
        <w:r w:rsidRPr="00CC3E6A">
          <w:rPr>
            <w:rFonts w:ascii="Times New Roman" w:eastAsia="Times New Roman" w:hAnsi="Times New Roman" w:cs="Times New Roman"/>
            <w:color w:val="000CFF"/>
            <w:sz w:val="25"/>
            <w:szCs w:val="25"/>
            <w:bdr w:val="none" w:sz="0" w:space="0" w:color="auto" w:frame="1"/>
            <w:lang w:eastAsia="be-BY"/>
          </w:rPr>
          <w:t>статьи 57</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Пленум Верховного Суда Республики Беларусь правомочен решать вопросы при наличии большинства членов Пленума Верховного Суда Республики Беларусь, а при рассмотрении гражданских, уголовных и экономических дел в порядке надзора или по вновь открывшимся обстоятельствам – не менее двух третей членов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обсуждении вопросов могут участвовать лица, приглашенные на заседание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подготовки проекта постановления, содержащего разъяснения, Пленум Верховного Суда Республики Беларусь в необходимых случаях образует редакционную комиссию из числа членов Пленума Верховного Суда Республики Беларусь, а также лиц, принимающих участие в работе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Постановления Пленума Верховного Суда Республики Беларусь принимаются открытым голосованием большинством голосов присутствующих на заседании членов Пленума Верховного Суда Республики Беларусь. Члены Пленума Верховного Суда Республики Беларусь не вправе воздерживаться от голосования при принятии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Постановления Пленума Верховного Суда Республики Беларусь подписываются председательствующим в заседании и секретарем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Секретарь Пленума Верховного Суда Республики Беларусь осуществляет организационную работу по подготовке заседаний Пленума Верховного Суда Республики Беларусь, обеспечивает ведение протокола, а также проводит работу, необходимую для исполнения постановлений, принятых Пленумом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Процессуальный порядок рассмотрения Пленумом Верховного Суда Республики Беларусь судебных дел устанавливается законом.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Правила подготовки, порядок проведения заседаний Пленума Верховного Суда Республики Беларусь, оформления его актов и контроля за их исполнением устанавливаются Регламентом Пленума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60. Президиум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Верховного Суда Республики Беларусь образуется в составе Председателя Верховного Суда Республики Беларусь, первого заместителя, заместителей Председателя Верховного Суда Республики Беларусь и судей Верховного Суда Республики Беларусь в количестве, установленном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Персональный состав Президиума Верховного Суда Республики Беларусь утверждается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приглашению Председателя Верховного Суда Республики Беларусь в заседании Президиума Верховного Суда Республики Беларусь могут принимать участие судьи и работники аппаратов судов общей юрисдикции, а также иные лица.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61. Компетенция Президиума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в порядке надзора и по вновь открывшимся обстоятельствам гражданские, уголовные и экономические дела;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материалы изучения и обобщения судебной практики и судебной статистики, а также проекты постановлений, выносимые на рассмотрение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ходатайства о внесении предложений в Конституционный Суд Республики Беларусь о проверке конституционности нормативных правовых актов и в случае признания их обоснованными в десятидневный срок со дня принятия соответствующих решений обращается в Конституционный Суд Республики Беларусь с предложениями о даче заключений в соответствии с частью второй </w:t>
      </w:r>
      <w:hyperlink r:id="rId226" w:anchor="&amp;ArticleInText=112" w:history="1">
        <w:r w:rsidRPr="00CC3E6A">
          <w:rPr>
            <w:rFonts w:ascii="Times New Roman" w:eastAsia="Times New Roman" w:hAnsi="Times New Roman" w:cs="Times New Roman"/>
            <w:color w:val="000CFF"/>
            <w:sz w:val="25"/>
            <w:szCs w:val="25"/>
            <w:bdr w:val="none" w:sz="0" w:space="0" w:color="auto" w:frame="1"/>
            <w:lang w:eastAsia="be-BY"/>
          </w:rPr>
          <w:t>статьи 112</w:t>
        </w:r>
      </w:hyperlink>
      <w:r w:rsidRPr="00CC3E6A">
        <w:rPr>
          <w:rFonts w:ascii="Times New Roman" w:eastAsia="Times New Roman" w:hAnsi="Times New Roman" w:cs="Times New Roman"/>
          <w:color w:val="000000"/>
          <w:sz w:val="25"/>
          <w:szCs w:val="25"/>
          <w:lang w:eastAsia="be-BY"/>
        </w:rPr>
        <w:t> и частью четвертой </w:t>
      </w:r>
      <w:hyperlink r:id="rId227" w:anchor="&amp;ArticleInText=116" w:history="1">
        <w:r w:rsidRPr="00CC3E6A">
          <w:rPr>
            <w:rFonts w:ascii="Times New Roman" w:eastAsia="Times New Roman" w:hAnsi="Times New Roman" w:cs="Times New Roman"/>
            <w:color w:val="000CFF"/>
            <w:sz w:val="25"/>
            <w:szCs w:val="25"/>
            <w:bdr w:val="none" w:sz="0" w:space="0" w:color="auto" w:frame="1"/>
            <w:lang w:eastAsia="be-BY"/>
          </w:rPr>
          <w:t>статьи 116</w:t>
        </w:r>
      </w:hyperlink>
      <w:r w:rsidRPr="00CC3E6A">
        <w:rPr>
          <w:rFonts w:ascii="Times New Roman" w:eastAsia="Times New Roman" w:hAnsi="Times New Roman" w:cs="Times New Roman"/>
          <w:color w:val="000000"/>
          <w:sz w:val="25"/>
          <w:szCs w:val="25"/>
          <w:lang w:eastAsia="be-BY"/>
        </w:rPr>
        <w:t> Конституции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инициативные обращения в порядке, предусмотренном Президиумом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вопросы организации работы судебных коллегий, отдельных судей и аппарата Верховного Суда Республики Беларусь, председателей и судей нижестоящих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заслушивает председателей судебных коллегий Верховного Суда Республики Беларусь, председателей нижестоящих судов о деятельности соответственно судебных коллегий Верховного Суда Республики Беларусь,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и утверждает резерв кадров на должности заместителей председателей, судей областных (Минского городского) судов, экономических судов областей (города Минска), председателей, заместителей председателей районных (городских),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материалы о представлении к назначению на должности судей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осуществляет иные полномочия в соответствии с настоящим Кодексом и иными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отнесенным к его компетенции, Президиум Верховного Суда Республики Беларусь принимает постановления.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62. Порядок работы Президиума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Верховного Суда Республики Беларусь созывается Председателем Верховного Суда Республики Беларусь (в его отсутствие – первым заместителем Председателя Верховного Суда Республики Беларусь) по мере необходимости.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Президиум Верховного Суда Республики Беларусь правомочен решать вопросы при наличии большинства членов Президиума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Постановления Президиума Верховного Суда Республики Беларусь принимаются открытым голосованием большинством голосов присутствующих на заседании членов Президиума Верховного Суда Республики Беларусь и подписываются председательствующим в заседании. Члены Президиума Верховного Суда Республики Беларусь не вправе воздерживаться от голосования при принятии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Процессуальный порядок рассмотрения Президиумом Верховного Суда Республики Беларусь судебных дел устанавливается законом.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Порядок обсуждения на заседании Президиума Верховного Суда Республики Беларусь вопросов, не связанных с рассмотрением судебных дел, определяется Регламентом Президиума Верховного Суда Республики Беларусь, принимаемым Президиумом Верховного Суда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63. Судебные коллегии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Верховном Суде Республики Беларусь создаются судебные коллегии Верховного Суда Республики Беларусь из числа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Составы судебных коллегий Верховного Суда Республики Беларусь утверждаются Председателем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Судебные коллегии Верховного Суда Республики Беларусь возглавляют председатели – заместители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Верховного Суда Республики Беларусь или первый заместитель Председателя Верховного Суда Республики Беларусь в необходимых случаях вправе привлекать судей, входящих в состав одной из судебных коллегий Верховного Суда Республики Беларусь, к рассмотрению дел, отнесенных к компетенции другой судебной коллегии Верховного Суда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64. Компетенция судебных коллегий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Судебные коллегии Верховного Суда Республики Беларусь рассматривают в пределах своей компетенции: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в качестве суда первой инстанции, в порядке надзора и по вновь открывшимся обстоятельствам гражданские и уголовные дела, за исключением судебной коллегии по делам интеллектуальной собственности Верховного Суда Республики </w:t>
      </w:r>
      <w:r w:rsidRPr="00CC3E6A">
        <w:rPr>
          <w:rFonts w:ascii="Times New Roman" w:eastAsia="Times New Roman" w:hAnsi="Times New Roman" w:cs="Times New Roman"/>
          <w:color w:val="000000"/>
          <w:sz w:val="25"/>
          <w:szCs w:val="25"/>
          <w:lang w:eastAsia="be-BY"/>
        </w:rPr>
        <w:lastRenderedPageBreak/>
        <w:t>Беларусь, которая рассматривает в пределах своей компетенции гражданские дела в качестве суда первой инстанции и по вновь открывшимся обстоятельствам;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жалобы (протесты) на постановления областных (Минского городского) судов и постановления экономических судов областей (города Минска) по делам об административных правонарушениях;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качестве суда первой инстанции, в кассационном порядке, в порядке надзора и по вновь открывшимся обстоятельствам экономические дела;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гражданские и уголовные дела в апелляционном порядке.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Судебные коллегии Верховного Суда Республики Беларусь по направлениям своей деятельности изучают и обобщают судебную практику судов общей юрисдикции, анализируют судебную статистику, разрабатывают предложения о совершенствовании законодательства, осуществляют иные полномочия в соответствии с законодательными актами.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65. Научно-консультативный совет при Верховном Суде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Верховном Суде Республики Беларусь создается Научно-консультативный совет, положение о котором утверждается Пленумом Верховного Суда Республики Беларусь. Персональный состав Научно-консультативного совета утверждается Пленумом Верховного Суда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РАЗДЕЛ III</w:t>
      </w:r>
      <w:r w:rsidRPr="00CC3E6A">
        <w:rPr>
          <w:rFonts w:ascii="Times New Roman" w:eastAsia="Times New Roman" w:hAnsi="Times New Roman" w:cs="Times New Roman"/>
          <w:b/>
          <w:bCs/>
          <w:caps/>
          <w:color w:val="000000"/>
          <w:sz w:val="25"/>
          <w:szCs w:val="25"/>
          <w:lang w:eastAsia="be-BY"/>
        </w:rPr>
        <w:br/>
        <w:t>СТАТУС СУДЬИ И НАРОДНОГО ЗАСЕДАТЕЛЯ</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4</w:t>
      </w:r>
      <w:r w:rsidRPr="00CC3E6A">
        <w:rPr>
          <w:rFonts w:ascii="Times New Roman" w:eastAsia="Times New Roman" w:hAnsi="Times New Roman" w:cs="Times New Roman"/>
          <w:b/>
          <w:bCs/>
          <w:caps/>
          <w:color w:val="000000"/>
          <w:sz w:val="25"/>
          <w:szCs w:val="25"/>
          <w:lang w:eastAsia="be-BY"/>
        </w:rPr>
        <w:br/>
        <w:t>ОСНОВНЫЕ ПОЛОЖЕНИЯ О СТАТУСЕ СУДЬИ И НАРОДНОГО ЗАСЕДАТЕЛЯ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66. Статус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всех судов в Республике Беларусь обладают единым статусом и различаются между собой полномочиями. Судья занимает государственную должность, является государственным служащим, и на него распространяется действие </w:t>
      </w:r>
      <w:hyperlink r:id="rId228" w:history="1">
        <w:r w:rsidRPr="00CC3E6A">
          <w:rPr>
            <w:rFonts w:ascii="Times New Roman" w:eastAsia="Times New Roman" w:hAnsi="Times New Roman" w:cs="Times New Roman"/>
            <w:color w:val="000CFF"/>
            <w:sz w:val="25"/>
            <w:szCs w:val="25"/>
            <w:bdr w:val="none" w:sz="0" w:space="0" w:color="auto" w:frame="1"/>
            <w:lang w:eastAsia="be-BY"/>
          </w:rPr>
          <w:t>Закона Республики Беларусь от 14 июня 2003 года</w:t>
        </w:r>
      </w:hyperlink>
      <w:r w:rsidRPr="00CC3E6A">
        <w:rPr>
          <w:rFonts w:ascii="Times New Roman" w:eastAsia="Times New Roman" w:hAnsi="Times New Roman" w:cs="Times New Roman"/>
          <w:color w:val="000000"/>
          <w:sz w:val="25"/>
          <w:szCs w:val="25"/>
          <w:lang w:eastAsia="be-BY"/>
        </w:rPr>
        <w:t> «О государственной службе в Республике Беларусь» (Национальный реестр правовых актов Республики Беларусь, 2003 г., № 70, 2/953).</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Особенности статуса судьи определяются Конституцией Республики Беларусь, настоящим Кодексом и иными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67. Независимость судьи и народного заседателя, подчинение их только закону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и народный заседатель при осуществлении правосудия независимы и подчиняются только закону.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Независимость судьи и народного заседателя обеспечивается установленными законодательными актами порядком их назначения (избрания, утверждения), приостановления и прекращения полномочий, неприкосновенностью, процедурой рассмотрения дел и вопросов, тайной совещания при вынесении судебных постановлений и запрещением требовать ее разглашения, ответственностью за </w:t>
      </w:r>
      <w:r w:rsidRPr="00CC3E6A">
        <w:rPr>
          <w:rFonts w:ascii="Times New Roman" w:eastAsia="Times New Roman" w:hAnsi="Times New Roman" w:cs="Times New Roman"/>
          <w:color w:val="000000"/>
          <w:sz w:val="25"/>
          <w:szCs w:val="25"/>
          <w:lang w:eastAsia="be-BY"/>
        </w:rPr>
        <w:lastRenderedPageBreak/>
        <w:t>неуважение к суду или вмешательство в его деятельность, иными гарантиями, соответствующими статусу судьи и народного заседателя, а также созданием надлежащих организационно-технических условий для деятельности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Воздействие в какой-либо форме на судью и народного заседателя с целью воспрепятствовать всестороннему, полному и объективному рассмотрению конкретного дела или добиться вынесения незаконного судебного постановления влечет за собой ответственность, установленную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Средства массовой информации не вправе предрешать в своих сообщениях результаты судебного разбирательства по конкретному делу или иным образом воздействовать на судью или народного заседателя.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68. Несменяемость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не может быть переведен на другую должность или в другой суд без личного согласия. Полномочия судьи не могут быть приостановлены или прекращены иначе как в порядке и по основаниям, установленным настоящим Кодексом.</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69. Неприкосновенность судьи и народного заседателя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является неприкосновенным в течение срока своих полномочий.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Неприкосновенность судьи распространяется на его жилище, служебное помещение, транспорт и средства связи, корреспонденцию, имущество и используемые им документы.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народный заседатель не могут быть привлечены к какой-либо ответственности за высказанное ими при осуществлении правосудия суждение и принятое решение, если вступившим в законную силу приговором суда не будет установлена их виновность в совершении преступления против интересов службы.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дачи в установленном Уголовно-процессуальным кодексом Республики Беларусь порядке согласия на возбуждение уголовного дела в отношении судьи, народного заседателя, привлечение их в качестве подозреваемых или обвиняемых по уголовному делу, возбужденному в отношении других лиц либо по факту совершенного преступления, а также на их задержание и иное лишение личной свободы одновременно принимается решение о приостановлении их полномочий.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Производство по уголовным делам в отношении судей и народных заседателей осуществляется в соответствии с Уголовно-процессуальным кодексом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70. Деятельность, не совместимая с должностью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судью распространяются ограничения, связанные с государственной службой.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не могут быть депутатами Палаты представителей, членами Совета Республики Национального собрания Республики Беларусь и депутатами местных Советов депутатов, а также членами политических партий и иных общественных объединений, преследующих политические цели.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71. Права и обязанности судей и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и народные заседатели имеют полномочия, необходимые для осуществления правосудия, обладают правами и исполняют обязанности, предусмотренные настоящим Кодексом и иными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Для осуществления правосудия судья имеет право: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требовать от государственных органов, иных организаций, а также от должностных лиц и граждан исполнения судебных постановлений, связанных с осуществлением возложенных на него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запрашивать информацию у государственных органов, иных организаций, а также у должностных лиц и иных граждан;</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запрашивать и получать в установленном порядке на безвозмездной основе сведения из информационных систем государственных органов и иных организаций и иметь доступ, в том числе удаленный, к таким информационным системам, содержащим персональные данные, запрашивать и получать в установленном порядке на безвозмездной основе от государственных органов и иных организаций без письменного согласия граждан сведения из информационных систем, содержащих персональные данные, по письменному запросу или на основании соглашения о предоставлении персональных данных, заключенного Верховным Судом Республики Беларусь с собственником (владельцем) информационного ресурса (системы).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Конституционного Суда Республики Беларусь имеет право требовать созыва заседания Конституционного Суда Республики Беларусь, предлагать вопросы на его рассмотрение, выражать особое мнение по поводу заключений и решений Конституционного Суда Республики Беларусь. При решении всех вопросов, относящихся к компетенции Конституционного Суда Республики Беларусь, судьи Конституционного Суда Республики Беларусь пользуются равными правами. Судьи Конституционного Суда Республики Беларусь вправе присутствовать на открытых (по приглашениям – и на закрытых) заседаниях любых государственных органов.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осуществлении правосудия судьи и народные заседатели должны неукоснительно соблюдать Конституцию Республики Беларусь, законы и иные законодательные акты, обеспечивать защиту прав и свобод граждан, охраняемых законодательством интересов государства и организаций, индивидуальных предпринимателей, высокую культуру судебной деятельности, быть справедливыми и беспристрастными.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также обязан строго соблюдать положения Кодекса чести судьи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и народный заседатель не должны высказывать мнение по существу дел, находящихся в их производстве, а также передавать дела кому бы то ни было для ознакомления иначе как в порядке и случаях, установленных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Лица, отобранные судом для участия в рассмотрении дела в качестве народных заседателей, обязаны явиться в указанный суд в назначенное время и исполнить возложенные на них обязанности.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72. Личное дело, служебное удостоверение судьи, личное дело, удостоверение народного заседателя, резерв кадров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Личное дело судьи ведется кадровой службой: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Секретариата Конституционного Суда Республики Беларусь – в отношении 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аппарата Верховного Суда Республики Беларусь – в отношении судьи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аппарата областного (Минского городского) суда – в отношении судьи областного (Минского городского) суда,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аппарата экономического суда области (города Минска) – в отношении судьи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Личное дело народного заседателя ведется работником аппарата суда, в котором народный заседатель осуществляет свои полномочия, в соответствии с должностными обязанностями.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Судьям выдаются служебные удостоверения, народным заседателям – удостоверения. Никто не вправе требовать от судьи иных, кроме служебного удостоверения, документов, подтверждающих его статус и полномочия.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Описание и образец служебного удостоверения судьи утверждаются Президентом Республики Беларусь. Описание и образец удостоверения народного заседателя утверждаются Председателем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Порядок формирования и организации работы с резервом кадров на должности судей, включенных в кадровый реестр Главы государства, устанавливается Президентом Республики Беларусь, а на должности заместителей председателей, судей областных (Минского городского) судов, экономических судов областей (города Минска), председателей, заместителей председателей, судей районных (городских), специализированных судов – Пленумом Верховного Суда Республики Беларусь.</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5</w:t>
      </w:r>
      <w:r w:rsidRPr="00CC3E6A">
        <w:rPr>
          <w:rFonts w:ascii="Times New Roman" w:eastAsia="Times New Roman" w:hAnsi="Times New Roman" w:cs="Times New Roman"/>
          <w:b/>
          <w:bCs/>
          <w:caps/>
          <w:color w:val="000000"/>
          <w:sz w:val="25"/>
          <w:szCs w:val="25"/>
          <w:lang w:eastAsia="be-BY"/>
        </w:rPr>
        <w:br/>
        <w:t>СУДЬЯ КОНСТИТУЦИОННОГО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73. Требования к кандидату на должность 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Судьей Конституционного Суда Республики Беларусь может быть назначен (избран) гражданин Республики Беларусь, владеющий белорусским и русским языками, имеющий высшее юридическое образование, являющийся высококвалифицированным специалистом в области права, имеющий, как правило, ученую степень и обладающий высокими моральными качествами.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должность судьи Конституционного Суда Республики Беларусь не может быть назначено (избрано):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в отношении которого имеется вступивший в законную силу обвинительный приговор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не способное по состоянию здоровья исполнять обязанности судьи, что подтверждается медицинским заключением;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признанное ограниченно дееспособным или недееспособным решением суда, вступившим в законную силу.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Предельный возраст пребывания в должности судьи Конституционного Суда Республики Беларусь – 70 лет.</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74. Срок полномочий судей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Конституционного Суда Республики Беларусь назначаются (избираются) на 11 лет и могут быть назначены (избраны) на новый срок.</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75. Присяга 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Судья Конституционного Суда Республики Беларусь вправе принимать участие в его работе только после принесения присяги.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 присяге судьи Конституционного Суда Республики Беларусь приводятся Президентом Республики Беларусь в присутствии Председателя Палаты представителей и Председателя Совета Республики Национального собрания Республики Беларусь,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Началом церемонии присяги является оглашение решения о назначении (избрании) на должность судьи Конституционного Суда Республики Беларусь, после чего присягающий судья зачитывает текст присяги, подготовленный на специальном бланке. При этом его правая рука находится на Конституции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Конституционного Суда Республики Беларусь приносит присягу следующего содержания: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«Я, (фамилия, собственное имя, отчество (если таковое имеется)), беру на себя обязательство перед народом Республики Беларусь честно, добросовестно и беспристрастно защищать конституционный строй и верховенство Конституции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в период осуществления им своих полномочий в Конституционном Суде Республики Беларусь приводится к присяге один раз.</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Акт о принесении присяги подписывается судьей Конституционного Суда Республики Беларусь и хранится в личном деле 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После приведения к присяге судье Конституционного Суда Республики Беларусь вручаются служебное удостоверение судьи, мантия и другие входящие в комплект предметы одежды, а также Кодекс чести судьи Республики Беларусь. Описание, образец, порядок и нормы обеспечения мантиями и другими входящими в комплект предметами одежды утверждаются Президентом Республики Беларусь или уполномоченным им органом.</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6</w:t>
      </w:r>
      <w:r w:rsidRPr="00CC3E6A">
        <w:rPr>
          <w:rFonts w:ascii="Times New Roman" w:eastAsia="Times New Roman" w:hAnsi="Times New Roman" w:cs="Times New Roman"/>
          <w:b/>
          <w:bCs/>
          <w:caps/>
          <w:color w:val="000000"/>
          <w:sz w:val="25"/>
          <w:szCs w:val="25"/>
          <w:lang w:eastAsia="be-BY"/>
        </w:rPr>
        <w:br/>
        <w:t>КАНДИДАТЫ НА ДОЛЖНОСТЬ СУДЬИ, ПРЕДСЕДАТЕЛЯ, ЗАМЕСТИТЕЛЯ ПРЕДСЕДАТЕЛЯ СУДА ОБЩЕЙ ЮРИСДИКЦИИ. КВАЛИФИКАЦИОННЫЙ ЭКЗАМЕН НА ДОЛЖНОСТЬ СУДЬИ СУДА ОБЩЕЙ ЮРИСДИКЦИИ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76. Требования к кандидату на должность судьи суда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Кандидатом на должность судьи суда общей юрисдикции может быть гражданин Республики Беларусь, достигший 25-летнего возраста, владеющий белорусским и русским языками, имеющий высшее юридическое образование с присвоением квалификации «Юрист» и (или) «Юрист со знанием экономики», стаж работы по специальности не менее трех лет, порядок исчисления которого устанавливается Советом Министров Республики Беларусь или уполномоченным им органом, не совершивший порочащих его поступков, сдавший квалификационный экзамен на должность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Кандидат на должность: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областного (Минского городского) суда должен иметь стаж работы в должности судьи не менее трех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судьи Верховного Суда Республики Беларусь (за исключением случаев, установленных частью третьей настоящей статьи) должен иметь стаж работы в должности судьи не менее пяти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Судьей судебной коллегии по делам интеллектуальной собственности Верховного Суда Республики Беларусь может быть лицо, имеющее высшее юридическое образование и стаж работы в должности судьи не менее пяти лет либо стаж работы в области патентоведения не менее пяти лет, а также лицо, имеющее высшее техническое или высшее естественнонаучное образование и стаж работы в области патентоведения не менее пяти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должность судьи суда общей юрисдикции не может быть назначено: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в отношении которого имеется вступивший в законную силу обвинительный приговор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не способное по состоянию здоровья исполнять обязанности судьи, что подтверждается медицинским заключением;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признанное ограниченно дееспособным или недееспособным решением суда, вступившим в законную силу.</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77. Требования по стажу для кандидата на должность председателя, заместителя председателя суда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Кандидат на должность председателя, заместителя председателя районного (городского), специализированного судов должен иметь стаж работы в должности судьи не менее трех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Кандидат на должность председателя, заместителя председателя областного (Минского городского) суда, экономического суда области (города Минска) должен иметь стаж работы в должности судьи не менее пяти лет.</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78. Квалификационный экзамен на должность судьи суда общей юрисдикции. Экзаменационные комиссии по приему экзаменов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Квалификационный экзамен на должность судьи проводится в целях оценки уровня профессиональных знаний, умений и навыков лиц, претендующих на занятие должности судьи, их деловых и морально-психологических качеств.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 квалификационному экзамену на должность судьи может быть допущен гражданин Республики Беларусь, имеющий высшее юридическое образование с присвоением квалификации «Юрист» и (или) «Юрист со знанием экономики».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Квалификационный экзамен на должность судьи проводится экзаменационной комиссией при Верховном Суде Республики Беларусь, которая создается для приема квалификационных экзаменов у лиц, претендующих на занятие должности судьи суда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Экзаменационная комиссия создается из наиболее квалифицированных судей, представителей государственных органов и специалистов в области права.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Персональный состав экзаменационной комиссии, порядок подготовки и проведения квалификационных экзаменов утверждаются Председателем Верховного Суда Республики Беларусь. Председателем экзаменационной комиссии является один из заместителей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Подбор лиц, претендующих на занятие должности судьи суда общей юрисдикции, представление их кандидатур экзаменационной комиссии осуществляются Верховным Судом Республики Беларусь, областными (Минским городским) судами, экономическими судами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Положительный результат квалификационного экзамена является основанием для зачисления кандидатом в судьи и действителен в течение трех лет с момента его сдачи.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79. Зачисление кандидатом в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Заявление о зачислении кандидатом в судьи с приложением документов, подтверждающих соответствие заявителя требованиям, предъявляемым к кандидату в судьи, направляется в соответствующую квалификационную коллегию судей и рассматривается ею в течение одного месяца с момента подачи заявления на заседании квалификационной коллегии судей с участием лица, обратившегося с таким заявлением.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дает оценку деловым и морально-психологическим качествам заявителя и осуществляет функции конкурсной комиссии.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результатам рассмотрения заявления принимается решение о регистрации в качестве кандидата в судьи или об отказе в регистрации в качестве кандидата в судьи, которое объявляется заявителю.</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80. Специальная подготовка на должность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рекомендует зарегистрированного ею кандидата в судьи для назначения на должность стажера судьи или на вакантную должность судьи в качестве стажера судьи и прохождения при необходимости специальной подготовки.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 прохождения специальной подготовки на должность судьи суда общей юрисдикции по решению Президиума Верховного Суда Республики Беларусь может быть освобожден кандидат в судьи, имеющий стаж работы по юридической специальности не менее трех лет в судах общей юрисдикции, адвокатуре, нотариате, органах прокуратуры, органах внутренних дел, Следственном комитете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Верховный Суд Республики Беларусь направляет кандидата в судьи для прохождения специальной подготовки на должность судьи суда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Специальная подготовка на должность судьи организуется в соответствии с Кодексом Республики Беларусь об образовании с учетом особенностей, содержащихся в настоящей статье.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Условия прохождения специальной подготовки на должность судьи суда общей юрисдикции определяются Пленумом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Специальная подготовка на должность судьи заключается в реализации образовательной программы специальной подготовки, необходимой для занятия должности судьи, и включает в себя обучение сроком до одного года в учреждении образования с совмещенной стажировкой в одном из судов общей юрисдикции, в котором имеются вакантная должность судьи или должность стажера судьи, под руководством судьи, назначенного Председателем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Учебно-программная документация образовательной программы специальной подготовки, необходимой для занятия должности судьи, включает в себя учебно-тематические планы специальной подготовки на должность судьи и учебные программы специальной подготовки на должность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Учебно-программная документация образовательной программы специальной подготовки, необходимой для занятия должности судьи, разрабатывается учреждением образования, реализующим такую образовательную программу, и утверждается его руководителем по согласованию с Верховным Судом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Итоговая аттестация кандидата в судьи проводится в форме экзамена и защиты выпускной работы.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отказа в назначении на должность судьи кандидату в судьи, направленному для прохождения специальной подготовки на должность судьи суда общей юрисдикции, предоставляется прежняя работа (должность), а при ее отсутствии – другая равноценная работа (должность), за исключением случаев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7</w:t>
      </w:r>
      <w:r w:rsidRPr="00CC3E6A">
        <w:rPr>
          <w:rFonts w:ascii="Times New Roman" w:eastAsia="Times New Roman" w:hAnsi="Times New Roman" w:cs="Times New Roman"/>
          <w:b/>
          <w:bCs/>
          <w:caps/>
          <w:color w:val="000000"/>
          <w:sz w:val="25"/>
          <w:szCs w:val="25"/>
          <w:lang w:eastAsia="be-BY"/>
        </w:rPr>
        <w:br/>
        <w:t>НАЗНАЧЕНИЕ СУДЕЙ СУДОВ ОБЩЕЙ ЮРИСДИКЦИИ. ПРИСЯГА СУДЬИ СУДА ОБЩЕЙ ЮРИСДИКЦИИ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81. Назначение судей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районных (городских), специализированных, областных (Минского городского) судов, экономических судов областей (города Минска) назначаются 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Верховного Суда Республики Беларусь назначаются Президентом Республики Беларусь с согласия Совета Республики Национального собрания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назначаются на должность сроком на пять лет и могут быть назначены на новый срок или бессрочно, при этом с судьями контракт не заключается. При назначении судьи, назначенного на должность сроком на пять лет, в пределах срока его полномочий на должность председателя или заместителя председателя суда либо судьи в другой суд одновременно решается вопрос о назначении его на должность судьи на пятилетний срок или бессрочно. Судьи исполняют свои обязанности до достижения ими предельного возраста пребывания на государственной службе, за исключением случаев, предусмотренных частями четвертой и пятой настоящей статьи. На время нахождения судьи суда общей юрисдикции в социальном отпуске на его должность может назначаться судья, находящийся в отставке, или иное лицо при условии соответствия его требованиям, предъявляемым к кандидатам на должность судьи суда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занимающие государственные должности, включенные в кадровый реестр Главы государства Республики Беларусь, достигшие предельного возраста пребывания на государственной службе, с их согласия могут быть оставлены на государственной службе в порядке, установленном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Предельный возраст пребывания на государственной службе судей Верховного Суда Республики Беларусь – 70 лет, судей других судов общей юрисдикции – 65 лет.</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82. Присяга судьи суда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суда общей юрисдикции вправе осуществлять правосудие только после принесения присяги.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суда общей юрисдикции приводится к присяге в течение одного месяца со дня назначения на должность.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Верховного Суда Республики Беларусь приводятся к присяге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областных (Минского городского) судов и экономических судов областей (города Минска) приносят присягу в Верховном Суде Республики Беларусь в присутствии судей Верховного Суда Республики Беларусь и председателей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районных (городских), специализированных судов приносят присягу в соответствующем областном (Минском городском) суде в присутствии председателя и судей областного (Минского городского) суда, председателя соответствующего районного (городского), специализированного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церемонию принесения присяги судьями судов общей юрисдикции приглашаются представители Палаты представителей и Совета Республики Национального собрания Республики Беларусь, Администрации Президента Республики Беларусь, председатель Республиканского совета судей (его заместитель), члены квалификационных коллегий судей, а также представители средств массовой информации и иные лица.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Присяга судьи суда общей юрисдикции приносится в торжественной обстановке перед Государственным флагом Республики Беларусь. Началом церемонии присяги является оглашение указа Президента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назначении на должность судьи областного (Минского городского) суда, экономического суда области (города Минска) – Председателем Верховного Суда Республики Беларусь (его заместителем);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назначении на должность судьи районного (городского), специализированного судов – председателем областного (Минского городского)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После оглашения указа Президента Республики Беларусь присягающий судья зачитывает текст присяги, подготовленный на специальном бланке.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суда общей юрисдикции приносит присягу следующего содержания: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«Я, (фамилия, собственное имя, отчество (если таковое имеется)), вступая в должность судьи, торжественно клянусь перед народом Республики Беларусь честно и добросовестно исполнять свои обязанности, осуществлять правосудие, подчиняясь только Конституции Республики Беларусь, быть беспристрастным и справедливым, как велит мне долг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После этого судьей подписывается акт о принесении присяги, который хранится в его личном деле.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После приведения к присяге судье вручаются служебное удостоверение судьи, мантия и другие входящие в комплект предметы одежды, а также Кодекс чести судьи Республики Беларусь. Описание, образец, порядок и нормы обеспечения мантиями и другими входящими в комплект предметами одежды утверждаются Президентом Республики Беларусь или уполномоченным им органом.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Судья суда общей юрисдикции в период осуществления своих полномочий приводится к присяге один раз.</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8</w:t>
      </w:r>
      <w:r w:rsidRPr="00CC3E6A">
        <w:rPr>
          <w:rFonts w:ascii="Times New Roman" w:eastAsia="Times New Roman" w:hAnsi="Times New Roman" w:cs="Times New Roman"/>
          <w:b/>
          <w:bCs/>
          <w:caps/>
          <w:color w:val="000000"/>
          <w:sz w:val="25"/>
          <w:szCs w:val="25"/>
          <w:lang w:eastAsia="be-BY"/>
        </w:rPr>
        <w:br/>
        <w:t>АТТЕСТАЦИЯ СУДЕЙ. КВАЛИФИКАЦИОННЫЕ КЛАССЫ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83. Задача аттестации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Задачей аттестации судьи является объективная оценка уровня его профессиональных знаний, деловых качеств и умения применять их при осуществлении правосудия.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84. Периодичность аттестации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Аттестация подразделяется на очередную и внеочередную.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Очередная аттестация проводится: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присвоении очередного квалификационного класса – не позднее одного месяца со дня истечения срока пребывания судьи в присвоенном квалификационном классе;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отношении судей, назначенных на должность судьи бессрочно, – периодически один раз в пять лет не позднее одного месяца со дня истечения пятилетнего срока после предшествующей аттестации.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Внеочередная аттестация проводится: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назначении судьи на должность на новый срок;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назначении судьи на должность председателя, заместителя председателя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назначении судьи на должность судьи в вышестоящий суд;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досрочном присвоении квалификационного класса или понижении в квалификационном классе;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длительном (более одного года непрерывно) неисполнении обязанностей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наличии оснований для проведения очередной и внеочередной аттестации проводится очередная аттестация.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85. Порядок проведения аттестации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Аттестация проводится в отношении: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судей Верховного Суда Республики Беларусь (кроме Председателя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судей – членов квалификационных коллегий судей областных (Минского городского) судов и экономических судов областей (города Минска) – Высшей квалификационной коллегией судей Верховного Суда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судей областных (Минского городского) судов, экономических судов областей (города Минска) (кроме председателей, заместителей председателей, судей – членов квалификационных коллегий судей указанных судов), председателей, заместителей председателей и судей районных (городских), специализированных судов – квалификационными коллегиями судей областных (Минского городского) судов и экономических судов областей (города Минска) по представлению соответственно председателей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 отношении Председателя, заместителя Председателя и судей Конституционного Суда Республики Беларусь, Председателя Верховного Суда Республики Беларусь, а также судей, имеющих высший квалификационный класс, аттестация не проводится.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судью, подлежащего аттестации, не позднее чем за один месяц до ее проведения председателем соответствующего суда (вышестоящего суда – в случае аттестации председателя суда) составляется характеристика, которая должна содержать полную и объективную оценку профессиональной деятельности судьи, его деловых и нравственных качеств, уровня профессиональных знаний.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86. Заключения квалификационной коллегии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зависимости от уровня профессиональных знаний, стажа, опыта работы аттестуемого судьи и занимаемой им должности квалификационная коллегия судей может принять одно из следующих заключений: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назначения судьи на должность на новый срок;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назначения судьи на должность бессрочно;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назначения судьи на должность председателя, заместителя председателя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назначения судьи на должность судьи в вышестоящий суд;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соответствии судьи занимаемой должности;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присвоения судье очередного квалификационного класса;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присвоения судье более высокого квалификационного класса;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 оставлении судье ранее присвоенного квалификационного класса;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понижения судьи в квалификационном классе;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 отсрочке аттестации на срок не более шести месяцев;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несоответствии судьи занимаемой должности с ходатайством об освобождении его от должности.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вправе также по результатам аттестации ходатайствовать перед председателем соответствующего суда о поощрении судьи, о зачислении его в резерв кадров для назначения на вышестоящие должности.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Заключение об оценке деятельности судьи принимается квалификационной коллегией судей в отсутствие аттестуемого и носит рекомендательный характер.</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результатам аттестации судьи оформляется аттестационный лист. </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Копии заключения квалификационной коллегии судей, аттестационного листа и характеристики судьи хранятся в его личном деле.</w:t>
      </w:r>
    </w:p>
    <w:p w:rsidR="00CC3E6A" w:rsidRPr="00CC3E6A" w:rsidRDefault="00CC3E6A" w:rsidP="00765072">
      <w:pPr>
        <w:shd w:val="clear" w:color="auto" w:fill="FFFFFF"/>
        <w:spacing w:before="240" w:after="240" w:line="240" w:lineRule="auto"/>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87. Квалификационные классы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судей судов Республики Беларусь устанавливаются высший, первый, второй, третий, четвертый и пятый квалификационные классы.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классы присваиваются: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высший квалификационный класс – Председателю, заместителю Председателя и судьям Конституционного Суда Республики Беларусь, Председателю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высший, первый и второй квалификационные классы – заместителям Председателя и судьям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первый, второй, третий и четвертый квалификационные классы – председателям, заместителям председателей областных (Минского городского) </w:t>
      </w:r>
      <w:r w:rsidRPr="00CC3E6A">
        <w:rPr>
          <w:rFonts w:ascii="Times New Roman" w:eastAsia="Times New Roman" w:hAnsi="Times New Roman" w:cs="Times New Roman"/>
          <w:color w:val="000000"/>
          <w:sz w:val="25"/>
          <w:szCs w:val="25"/>
          <w:lang w:eastAsia="be-BY"/>
        </w:rPr>
        <w:lastRenderedPageBreak/>
        <w:t>судов, экономических судов областей (города Минска), районных (городских) и специализированных судов, а также судьям областных (Минского городского) судов,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второй, третий, четвертый и пятый квалификационные классы – судьям районных (городских) и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Одновременно с назначением на должность судьям, впервые назначаемым на должность судьи районного (городского) и специализированного судов, присваивается пятый квалификационный класс, на должность судьи экономического суда области (города Минска) – четвертый квалификационный класс. С учетом профессиональных качеств может быть присвоен и более высокий квалификационный класс в пределах, определенных частью второй настоящей статьи, исходя из опыта и стажа предыдущей работы в качестве стажера судьи, государственного арбитра, секретаря судебного заседания, прокурорского работника, сотрудника органов внутренних дел, Следственного комитета Республики Беларусь, работника органов финансовых расследований Комитета государственного контроля Республики Беларусь, иного государственного служащего.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назначении на должность судьи лица, имеющего класс государственного служащего (чин, звание), ему может быть присвоен более высокий квалификационный класс судьи, чем предусмотрено частью второй настоящей статьи, но не более чем на два класса.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поступлении лица, имеющего квалификационный класс судьи, на работу в государственный орган на государственную должность ему может быть в установленном порядке присвоен в соответствии с квалификационным классом более высокий класс государственного служащего, чем предусмотренный по данной государственной должности, но не более чем на два класса.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88. Сроки пребывания в квалификационном классе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Сроки пребывания в квалификационном классе устанавливаются: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пятом квалификационном классе – два года;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четвертом квалификационном классе – три года;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третьем квалификационном классе – четыре года.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Срок пребывания в первом и втором квалификационных классах не устанавливается.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Присвоение очередного квалификационного класса производится, как правило, после окончания установленного срока нахождения в предыдущем классе.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Высококвалифицированному судье с учетом стажа и опыта работы в должности судьи допускается присвоение квалификационного класса вне зависимости от предусмотренного по занимаемой должности, а также без соблюдения последовательности и срока пребывания в присвоенном квалификационном классе, но не более чем на один квалификационный класс выше того, который предусмотрен </w:t>
      </w:r>
      <w:hyperlink r:id="rId229" w:anchor="&amp;Article=87" w:history="1">
        <w:r w:rsidRPr="00CC3E6A">
          <w:rPr>
            <w:rFonts w:ascii="Times New Roman" w:eastAsia="Times New Roman" w:hAnsi="Times New Roman" w:cs="Times New Roman"/>
            <w:color w:val="000CFF"/>
            <w:sz w:val="25"/>
            <w:szCs w:val="25"/>
            <w:bdr w:val="none" w:sz="0" w:space="0" w:color="auto" w:frame="1"/>
            <w:lang w:eastAsia="be-BY"/>
          </w:rPr>
          <w:t>статьей 87</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89. Порядок присвоения, понижения и лишения квалификационного класса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Присвоение квалификационного класса, понижение в квалификационном классе и лишение квалификационного класса судей судов общей юрисдикции (кроме Председателя Верховного Суда Республики Беларусь) производятся </w:t>
      </w:r>
      <w:r w:rsidRPr="00CC3E6A">
        <w:rPr>
          <w:rFonts w:ascii="Times New Roman" w:eastAsia="Times New Roman" w:hAnsi="Times New Roman" w:cs="Times New Roman"/>
          <w:color w:val="000000"/>
          <w:sz w:val="25"/>
          <w:szCs w:val="25"/>
          <w:lang w:eastAsia="be-BY"/>
        </w:rPr>
        <w:lastRenderedPageBreak/>
        <w:t>Президентом Республики Беларусь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Представление вносится Президенту Республики Беларусь в установленном законодательством порядке. К представлению прилагается заключение соответствующей квалификационной коллегии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Присвоение квалификационных классов Председателю, заместителю Председателя и судьям Конституционного Суда Республики Беларусь, Председателю Верховного Суда Республики Беларусь производится Президентом Республики Беларусь при назначении (избрании) их на должность.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90. Иные вопросы аттестации судей, присвоения и лишения квалификационного класса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принятия квалификационной коллегией судей заключения об оставлении судьи в ранее присвоенном ему квалификационном классе повторная аттестация проводится не ранее чем через один год со дня принятия указанного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судьей, находящимся в отставке, присвоенный ему квалификационный класс сохраняется пожизненно.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может быть лишен квалификационного класса в случае освобождения его от должности в связи с совершением им поступка, порочащего честь и достоинство судьи, или иных действий, дискредитирующих судебную власть, а также в связи со вступлением в силу в отношении судьи обвинительного приговора.</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9</w:t>
      </w:r>
      <w:r w:rsidRPr="00CC3E6A">
        <w:rPr>
          <w:rFonts w:ascii="Times New Roman" w:eastAsia="Times New Roman" w:hAnsi="Times New Roman" w:cs="Times New Roman"/>
          <w:b/>
          <w:bCs/>
          <w:caps/>
          <w:color w:val="000000"/>
          <w:sz w:val="25"/>
          <w:szCs w:val="25"/>
          <w:lang w:eastAsia="be-BY"/>
        </w:rPr>
        <w:br/>
        <w:t>ДИСЦИПЛИНАРНАЯ ОТВЕТСТВЕННОСТЬ СУДЕЙ СУДОВ ОБЩЕЙ ЮРИСДИКЦИИ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91. Основания для привлечения судьи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может быть привлечен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нарушение требований законодательства при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нарушение Кодекса чести судьи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несоблюдение правил внутреннего трудового распорядка, совершение иного дисциплинарного проступка.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Отмена или изменение судебного постановления не влекут за собой ответственности судьи, участвовавшего в вынесении указанного судебного постановления, за исключением случая, когда установлено преднамеренное вынесение незаконного судебного постановления.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92. Меры дисциплинарного взыскания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 судьям могут применяться следующие меры дисциплинарного взыскания: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лишение полностью или частично дополнительных выплат стимулирующего характера на срок до 12 месяцев;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замечание;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выговор;</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предупреждение о неполном служебном соответствии;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понижение в квалификационном классе на срок до шести месяцев;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освобождение от должности.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применении дисциплинарного взыскания учитываются характер нарушения и его последствия, тяжесть проступка, личность судьи, степень его вины.</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lastRenderedPageBreak/>
        <w:t>Статья 93. Сроки применения дисциплинарных взысканий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Дисциплинарное взыскание к судье может быть применено не позднее двух месяцев со дня обнаружения дисциплинарного проступка, не считая времени болезни судьи и (или) пребывания в отпуске, но не позднее шести месяцев со дня его совершения, а по результатам проверки, проведенной компетентными органами, – не позднее двух лет со дня совершения дисциплинарного проступка. В указанные сроки не включается срок производства по уголовному делу.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Если в течение одного года со дня применения дисциплинарного взыскания судья не будет подвергнут новому дисциплинарному взысканию, он считается не имеющим дисциплинарного взыскания.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истечении шести месяцев со дня применения дисциплинарного взыскания по представлению лица, возбудившего дисциплинарное производство, а также по инициативе председателя соответствующего суда, применившего дисциплинарное взыскание, оно может быть снято досрочно при безупречном поведении судьи и добросовестном отношении его к исполнению своих обязанностей.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Если судья, имеющий дисциплинарное взыскание, будет подвергнут новому дисциплинарному взысканию, то сроки, предусмотренные частями второй и третьей настоящей статьи, начинают течь со дня применения последнего дисциплинарного взыскания.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94. Органы, осуществляющие дисциплинарное производство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Дисциплинарное производство в отношении судей судов общей юрисдикции за совершение ими дисциплинарных проступков осуществляется квалификационными коллегиями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Высшая квалификационная коллегия судей Верховного Суда Республики Беларусь осуществляет дисциплинарное производство в отношении судей Верховного Суда Республики Беларусь (кроме Председателя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 осуществляют дисциплинарное производство в отношении судей областных (Минского городского) судов, экономических судов областей (города Минска) (кроме председателей, заместителей председателей, членов квалификационных коллегий судей указанных судов), председателей, заместителей председателей и судей районных (городских), специализированных судов.</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95. Право возбуждения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Право возбуждения дисциплинарного производства принадлежит: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Президенту Республики Беларусь – в отношении всех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Председателю Верховного Суда Республики Беларусь – в отношении всех судей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председателям областных (Минского городского) судов – в отношении судей соответствующих областных (Минского городского), районных (городских),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председателям экономических судов областей (города Минска) – в отношении судей соответствующих экономических судов областей (города Минска).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lastRenderedPageBreak/>
        <w:t>Статья 96. Порядок подготовки к рассмотрению дел о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возбуждающее дисциплинарное производство, предварительно проверяет сведения о дисциплинарном проступке судьи, в отношении которого дисциплинарное производство возбуждается, путем получения от него и иных лиц письменных объяснений, истребования для ознакомления судебных дел и других необходимых материалов. При этом судья вправе представить дополнительные объяснения или заявить ходатайство о проведении дополнительной проверки. Отказ в удовлетворении ходатайства сообщается в письменной форме. Отказ судьи от дачи письменного объяснения не является препятствием к возбуждению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возбуждении дисциплинарного производства Президент Республики Беларусь издает распоряжение, Председатель Верховного Суда Республики Беларусь, председатели областных (Минского городского) судов, экономических судов областей (города Минска) принимают постановления.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распоряжении (постановлении) должны быть указаны основания для возбуждения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Распоряжение (постановление) направляется с необходимыми материалами в соответствующую квалификационную коллегию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Распоряжение (постановление) о возбуждении дисциплинарного производства может быть отозвано возбудившим его лицом на любой стадии осуществления дисциплинарного производства до принятия заключения квалификационной коллегией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в отношении которого распоряжение (постановление) о возбуждении дисциплинарного производства отзывается, вправе потребовать осуществления квалификационной коллегией судей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До начала осуществления квалификационной коллегией судей дисциплинарного производства при необходимости проводится дополнительная проверка оснований для привлечения судьи к дисциплинарной ответственности, проведение которой председатель квалификационной коллегии судей поручает одному из членов коллегии.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проведения дополнительной проверки оснований для привлечения судьи к дисциплинарной ответственности течение сроков, предусмотренных </w:t>
      </w:r>
      <w:hyperlink r:id="rId230" w:anchor="&amp;Article=93" w:history="1">
        <w:r w:rsidRPr="00CC3E6A">
          <w:rPr>
            <w:rFonts w:ascii="Times New Roman" w:eastAsia="Times New Roman" w:hAnsi="Times New Roman" w:cs="Times New Roman"/>
            <w:color w:val="000CFF"/>
            <w:sz w:val="25"/>
            <w:szCs w:val="25"/>
            <w:bdr w:val="none" w:sz="0" w:space="0" w:color="auto" w:frame="1"/>
            <w:lang w:eastAsia="be-BY"/>
          </w:rPr>
          <w:t>статьей 93</w:t>
        </w:r>
      </w:hyperlink>
      <w:r w:rsidRPr="00CC3E6A">
        <w:rPr>
          <w:rFonts w:ascii="Times New Roman" w:eastAsia="Times New Roman" w:hAnsi="Times New Roman" w:cs="Times New Roman"/>
          <w:color w:val="000000"/>
          <w:sz w:val="25"/>
          <w:szCs w:val="25"/>
          <w:lang w:eastAsia="be-BY"/>
        </w:rPr>
        <w:t> настоящего Кодекса, приостанавливается.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представлению председателя квалификационной коллегии судей в проведении проверки могут принимать участие работники аппаратов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необходимых случаях истребуются дополнительные документы и материалы.</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97. Сроки и порядок осуществления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Дисциплинарное производство в отношении судьи должно быть осуществлено не позднее чем в месячный срок со дня его поступления в квалификационную коллегию судей, не считая времени проведения дополнительной проверки, предусмотренной </w:t>
      </w:r>
      <w:hyperlink r:id="rId231" w:anchor="&amp;Article=96" w:history="1">
        <w:r w:rsidRPr="00CC3E6A">
          <w:rPr>
            <w:rFonts w:ascii="Times New Roman" w:eastAsia="Times New Roman" w:hAnsi="Times New Roman" w:cs="Times New Roman"/>
            <w:color w:val="000CFF"/>
            <w:sz w:val="25"/>
            <w:szCs w:val="25"/>
            <w:bdr w:val="none" w:sz="0" w:space="0" w:color="auto" w:frame="1"/>
            <w:lang w:eastAsia="be-BY"/>
          </w:rPr>
          <w:t>статьей 96</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Участие судьи, в отношении которого возбуждено дисциплинарное производство, при осуществлении дисциплинарного производства квалификационной коллегией судей является обязательным. Дисциплинарное производство может быть осуществлено в отсутствие судьи в случае его повторной неявки в квалификационную коллегию судей без уважительных причин.</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осуществлении дисциплинарного производства участвуют должностное лицо, возбудившее дисциплинарное производство, или его представитель. При осуществлении дисциплинарного производства могут присутствовать и другие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Заседание квалификационной коллегии судей оформляется протоколом. По итогам осуществления дисциплинарного производства квалификационная коллегия судей принимает заключение в совещательной комнате.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рассматривает только обстоятельства, указанные в распоряжении (постановлении) о возбуждении дисциплинарного производства, и не вправе давать заключение о наличии не указанных в распоряжении (постановлении) проступков.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Все неустранимые сомнения в доказанности совершения судьей дисциплинарного проступка толкуются в пользу судьи.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98. Заключение по результатам осуществления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может принять заключение, имеющее рекомендательный характер, о наличии оснований: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применения дисциплинарных взысканий, предусмотренных частью первой </w:t>
      </w:r>
      <w:hyperlink r:id="rId232" w:anchor="&amp;Article=92" w:history="1">
        <w:r w:rsidRPr="00CC3E6A">
          <w:rPr>
            <w:rFonts w:ascii="Times New Roman" w:eastAsia="Times New Roman" w:hAnsi="Times New Roman" w:cs="Times New Roman"/>
            <w:color w:val="000CFF"/>
            <w:sz w:val="25"/>
            <w:szCs w:val="25"/>
            <w:bdr w:val="none" w:sz="0" w:space="0" w:color="auto" w:frame="1"/>
            <w:lang w:eastAsia="be-BY"/>
          </w:rPr>
          <w:t>статьи 92</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прекращения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Материалы осуществления дисциплинарного производства в трехдневный срок направляются квалификационной коллегией судей с ее заключением для принятия решения председателю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принятия заключения о наличии оснований для применения дисциплинарных взысканий, предусмотренных частью первой </w:t>
      </w:r>
      <w:hyperlink r:id="rId233" w:anchor="&amp;Article=92" w:history="1">
        <w:r w:rsidRPr="00CC3E6A">
          <w:rPr>
            <w:rFonts w:ascii="Times New Roman" w:eastAsia="Times New Roman" w:hAnsi="Times New Roman" w:cs="Times New Roman"/>
            <w:color w:val="000CFF"/>
            <w:sz w:val="25"/>
            <w:szCs w:val="25"/>
            <w:bdr w:val="none" w:sz="0" w:space="0" w:color="auto" w:frame="1"/>
            <w:lang w:eastAsia="be-BY"/>
          </w:rPr>
          <w:t>статьи 92</w:t>
        </w:r>
      </w:hyperlink>
      <w:r w:rsidRPr="00CC3E6A">
        <w:rPr>
          <w:rFonts w:ascii="Times New Roman" w:eastAsia="Times New Roman" w:hAnsi="Times New Roman" w:cs="Times New Roman"/>
          <w:color w:val="000000"/>
          <w:sz w:val="25"/>
          <w:szCs w:val="25"/>
          <w:lang w:eastAsia="be-BY"/>
        </w:rPr>
        <w:t> настоящего Кодекса, соответствующая квалификационная коллегия судей направляет его вместе с материалами осуществления дисциплинарного производства лицам, уполномоченным вносить соответствующее представление Президенту Республики Беларусь в порядке, установленном настоящим Кодексом.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Заключение по результатам осуществления дисциплинарного производства принимается большинством голосов членов квалификационной коллегии судей, участвовавших в осуществлении дисциплинарного производства, излагается в письменной форме и подписывается председательствующим и членами квалификационной коллегии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Председательствующий или член квалификационной коллегии судей, имеющий особое мнение, вправе изложить его в письменной форме. Особое мнение прилагается к материалам осуществления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Заключение по результатам осуществления дисциплинарного производства в отношении судьи оглашается на заседании квалификационной коллегии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В заключении по результатам осуществления дисциплинарного производства должны быть указаны наименование квалификационной коллегии судей, ее состав; место и время осуществления дисциплинарного производства; должность, фамилия, собственное имя, отчество (если таковое имеется) судьи, в отношении которого </w:t>
      </w:r>
      <w:r w:rsidRPr="00CC3E6A">
        <w:rPr>
          <w:rFonts w:ascii="Times New Roman" w:eastAsia="Times New Roman" w:hAnsi="Times New Roman" w:cs="Times New Roman"/>
          <w:color w:val="000000"/>
          <w:sz w:val="25"/>
          <w:szCs w:val="25"/>
          <w:lang w:eastAsia="be-BY"/>
        </w:rPr>
        <w:lastRenderedPageBreak/>
        <w:t>осуществляется дисциплинарное производство; должность, фамилия, собственное имя, отчество (если таковое имеется) лица, возбудившего дисциплинарное производство; обстоятельства дисциплинарного производства, объяснения судьи и данные о его личности; мотивы принятия заключения.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99. Решения по результатам рассмотрения дел о дисциплинарной ответственности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по результатам рассмотрения дел о дисциплинарной ответственности судей принимаются: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председателями областных (Минского городского) судов, экономических судов областей (города Минска) – в отношении заместителей председателей и судей этих судов, а также председателей, заместителей председателей и судей районных (городских), специализированных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Председателем Верховного Суда Республики Беларусь – в отношении судей Верховного Суда Республики Беларусь, председателей областных (Минского городского) судов,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результатам рассмотрения дел о дисциплинарной ответственности судей председатели судов принимают одно из следующих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применении дисциплинарных взысканий, предусмотренных абзацами вторым – пятым части первой </w:t>
      </w:r>
      <w:hyperlink r:id="rId234" w:anchor="&amp;Article=92" w:history="1">
        <w:r w:rsidRPr="00CC3E6A">
          <w:rPr>
            <w:rFonts w:ascii="Times New Roman" w:eastAsia="Times New Roman" w:hAnsi="Times New Roman" w:cs="Times New Roman"/>
            <w:color w:val="000CFF"/>
            <w:sz w:val="25"/>
            <w:szCs w:val="25"/>
            <w:bdr w:val="none" w:sz="0" w:space="0" w:color="auto" w:frame="1"/>
            <w:lang w:eastAsia="be-BY"/>
          </w:rPr>
          <w:t>статьи 92</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прекращении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о применении дисциплинарных взысканий, предусмотренных абзацами шестым и седьмым части первой </w:t>
      </w:r>
      <w:hyperlink r:id="rId235" w:anchor="&amp;Article=92" w:history="1">
        <w:r w:rsidRPr="00CC3E6A">
          <w:rPr>
            <w:rFonts w:ascii="Times New Roman" w:eastAsia="Times New Roman" w:hAnsi="Times New Roman" w:cs="Times New Roman"/>
            <w:color w:val="000CFF"/>
            <w:sz w:val="25"/>
            <w:szCs w:val="25"/>
            <w:bdr w:val="none" w:sz="0" w:space="0" w:color="auto" w:frame="1"/>
            <w:lang w:eastAsia="be-BY"/>
          </w:rPr>
          <w:t>статьи 92</w:t>
        </w:r>
      </w:hyperlink>
      <w:r w:rsidRPr="00CC3E6A">
        <w:rPr>
          <w:rFonts w:ascii="Times New Roman" w:eastAsia="Times New Roman" w:hAnsi="Times New Roman" w:cs="Times New Roman"/>
          <w:color w:val="000000"/>
          <w:sz w:val="25"/>
          <w:szCs w:val="25"/>
          <w:lang w:eastAsia="be-BY"/>
        </w:rPr>
        <w:t> настоящего Кодекса, принимаются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Копии решения по делу о дисциплинарной ответственности в трехдневный срок с момента его принятия направляются судье, в отношении которого принято указанное решение, лицу, возбудившему дисциплинарное производство, а в отношении судей Верховного Суда Республики Беларусь – Президенту Республики Беларусь и в Совет Республики Национального собрания Республики Беларусь. Копия решения приобщается к личному делу судьи.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100. Основания для прекращения дисциплинарного производства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Дисциплинарное производство прекращается: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отсутствии оснований для привлечения судьи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истечения сроков привлечения к дисциплинарной ответственности, предусмотренных частью первой </w:t>
      </w:r>
      <w:hyperlink r:id="rId236" w:anchor="&amp;Article=93" w:history="1">
        <w:r w:rsidRPr="00CC3E6A">
          <w:rPr>
            <w:rFonts w:ascii="Times New Roman" w:eastAsia="Times New Roman" w:hAnsi="Times New Roman" w:cs="Times New Roman"/>
            <w:color w:val="000CFF"/>
            <w:sz w:val="25"/>
            <w:szCs w:val="25"/>
            <w:bdr w:val="none" w:sz="0" w:space="0" w:color="auto" w:frame="1"/>
            <w:lang w:eastAsia="be-BY"/>
          </w:rPr>
          <w:t>статьи 93</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нецелесообразности применения дисциплинарного взыскания в случае, если есть возможность ограничиться рассмотрением дисциплинарного производства на заседании соответствующей квалификационной коллегии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101. Обжалование решений о применении дисциплинарных взысканий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принятые председателями областных (Минского городского) судов, экономических судов областей (города Минска) по результатам рассмотрения дел о дисциплинарной ответственности судей, могут быть обжалованы судьями, в отношении которых они приняты, а также лицами, возбудившими дисциплинарное производство, Председателю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Председателя Верховного Суда Республики Беларусь, принятые по результатам рассмотрения дел о дисциплинарной ответственности судей, могут быть обжалованы в Президиум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lastRenderedPageBreak/>
        <w:t>Статья 102. Особенности применения дисциплинарных взысканий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Президентом Республики Беларусь при наличии оснований и в пределах сроков применения дисциплинарных взысканий, предусмотренных настоящим Кодексом, судья может быть привлечен к дисциплинарной ответственности без возбуждения дисциплинарного производства. При этом судья может давать объяснения по поводу совершенного им дисциплинарного проступка.</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10</w:t>
      </w:r>
      <w:r w:rsidRPr="00CC3E6A">
        <w:rPr>
          <w:rFonts w:ascii="Times New Roman" w:eastAsia="Times New Roman" w:hAnsi="Times New Roman" w:cs="Times New Roman"/>
          <w:b/>
          <w:bCs/>
          <w:caps/>
          <w:color w:val="000000"/>
          <w:sz w:val="25"/>
          <w:szCs w:val="25"/>
          <w:lang w:eastAsia="be-BY"/>
        </w:rPr>
        <w:br/>
        <w:t>ДИСЦИПЛИНАРНАЯ ОТВЕТСТВЕННОСТЬ СУДЕЙ КОНСТИТУЦИОННОГО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103. Основания для привлечения судьи Конституционного Суда Республики Беларусь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Конституционного Суда Республики Беларусь может быть привлечен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нарушение требований законодательства при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нарушение Кодекса чести судьи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несоблюдение правил внутреннего трудового распорядка, совершение иного дисциплинарного проступка.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104. Меры дисциплинарного взыскания, которые могут применяться к судьям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 судьям Конституционного Суда Республики Беларусь могут применяться следующие меры дисциплинарного взыскания: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предупреждение;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освобождение от должности.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применении дисциплинарного взыскания учитываются характер нарушения и его последствия, тяжесть проступка, личность судьи, степень его вины.</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105. Сроки применения дисциплинарных взысканий в отношении судей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Дисциплинарное взыскание к судье Конституционного Суда Республики Беларусь может быть применено не позднее двух месяцев со дня обнаружения дисциплинарного проступка, не считая времени болезни судьи и (или) пребывания в отпуске, но не позднее шести месяцев со дня его совершения, а по результатам проверки, проведенной компетентными органами, – не позднее двух лет со дня совершения дисциплинарного проступка. В указанные сроки не включается срок производства по уголовному делу.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Если в течение одного года со дня применения дисциплинарного взыскания судья Конституционного Суда Республики Беларусь не будет подвергнут новому дисциплинарному взысканию, он считается не имеющим дисциплинарного взыскания.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106. Порядок привлечения судьи Конституционного Суда Республики Беларусь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До рассмотрения Конституционным Судом Республики Беларусь вопроса о привлечении судьи Конституционного Суда Республики Беларусь к дисциплинарной ответственности Председателем Конституционного Суда Республики Беларусь создается комиссия из числа судей Конституционного Суда Республики Беларусь для проведения служебного расследования.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Комиссия истребует у судьи Конституционного Суда Республики Беларусь, в отношении которого возник вопрос о привлечении его к дисциплинарной ответственности, письменное или устное объяснение, а также относящиеся к делу документы, принимает иные меры по установлению наличия или отсутствия оснований для привлечения судьи Конституционного Суда Республики Беларусь к дисциплинарной ответственности и в установленный Председателем Конституционного Суда Республики Беларусь срок готовит и представляет соответствующее заключение.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Конституционного Суда Республики Беларусь созывает заседание Конституционного Суда Республики Беларусь по вопросу о привлечении судьи Конституционного Суда Республики Беларусь к дисциплинарной ответственности незамедлительно после получения заключения, представленного комиссией.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результатам рассмотрения вопроса о привлечении судьи Конституционного Суда Республики Беларусь к дисциплинарной ответственности Конституционный Суд Республики Беларусь принимает решение: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вынесении судье Конституционного Суда Республики Беларусь предупреждения;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освобождения судьи Конституционного Суда Республики Беларусь от должности и внесении Президенту Республики Беларусь представления о прекращении полномочий 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 отсутствии оснований для привлечения судьи Конституционного Суда Республики Беларусь к дисциплинарной ответственности.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Конституционного Суда Республики Беларусь по вопросу о привлечении судьи Конституционного Суда Республики Беларусь к дисциплинарной ответственности должно быть принято не позднее двух месяцев со дня создания Председателем Конституционного Суда Республики Беларусь комиссии для проведения служебного расследования.</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11</w:t>
      </w:r>
      <w:r w:rsidRPr="00CC3E6A">
        <w:rPr>
          <w:rFonts w:ascii="Times New Roman" w:eastAsia="Times New Roman" w:hAnsi="Times New Roman" w:cs="Times New Roman"/>
          <w:b/>
          <w:bCs/>
          <w:caps/>
          <w:color w:val="000000"/>
          <w:sz w:val="25"/>
          <w:szCs w:val="25"/>
          <w:lang w:eastAsia="be-BY"/>
        </w:rPr>
        <w:br/>
        <w:t>ПРИОСТАНОВЛЕНИЕ, ВОЗОБНОВЛЕНИЕ И ПРЕКРАЩЕНИЕ ПОЛНОМОЧИЙ СУДЬИ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107. Приостановление и возобновление полномочий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Полномочия судьи приостанавливаются Президентом Республики Беларусь в случае возбуждения уголовного дела в отношении судьи, привлечения его в качестве подозреваемого или обвиняемого по уголовному делу, возбужденному в отношении других лиц либо по факту совершенного преступления, а также его задержания и иного лишения личной свободы – до вступления в законную силу приговора, постановления о применении в отношении судьи принудительных мер безопасности и лечения или постановления о прекращении уголовного дела.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Полномочия судьи возобновляются по решению Президента Республики Беларусь в случае, если отпали основания для приостановления полномочий судьи, предусмотренные частью первой настоящей статьи.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108. Прекращение полномочий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Полномочия судьи Конституционного Суда Республики Беларусь могут быть прекращены в случае: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отставки;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подачи им заявления об освобождении от должности по собственному желанию;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достижения предельного возраста пребывания в должности 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истечения срока его полномочий;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отказа от принесения присяги;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прекращения гражданства Республики Беларусь вследствие выхода из гражданства или его утраты;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назначения (избрания) на другую должность либо перевода на другую работу;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занятия деятельностью, не совместимой с должностью судьи, несоблюдения ограничений, связанных с государственной службой;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однократного грубого нарушения должностных обязанностей, признаваемого таковым в соответствии с законодательными актами, совершения проступка, не совместимого с нахождением на государственной службе;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вступления в законную силу обвинительного приговора;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вступления в законную силу решения суда о признании судьи ограниченно дееспособным или недееспособным;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признания судьи не способным по состоянию здоровья исполнять обязанности судьи (при наличии медицинского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смерти судьи, объявления его умершим либо признания безвестно отсутствующим решением суда, вступившим в законную силу, – без принятия специального решения.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Прекращение полномочий Председателя и судей Конституционного Суда Республики Беларусь осуществляется Президентом Республики Беларусь, в том числе на основании личного письменного заявления судьи об отставке или об освобождении от должности по собственному желанию, представления Конституционного Суда Республики Беларусь по основаниям, предусмотренным абзацами девятым и десятым части первой настоящей статьи, либо представления Председателя Конституционного Суда Республики Беларусь по иным основаниям, предусмотренным частью первой настоящей статьи.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прекращении полномочий судьи Конституционного Суда Республики Беларусь Президент Республики Беларусь уведомляет Совет Республики Национального собрания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Полномочия судьи суда общей юрисдикции могут быть прекращены в случае: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отставки;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подачи им заявления об освобождении от должности по собственному желанию;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достижения предельного возраста пребывания на государственной службе, за исключением случая, предусмотренного частью четвертой </w:t>
      </w:r>
      <w:hyperlink r:id="rId237" w:anchor="&amp;Article=81" w:history="1">
        <w:r w:rsidRPr="00CC3E6A">
          <w:rPr>
            <w:rFonts w:ascii="Times New Roman" w:eastAsia="Times New Roman" w:hAnsi="Times New Roman" w:cs="Times New Roman"/>
            <w:color w:val="000CFF"/>
            <w:sz w:val="25"/>
            <w:szCs w:val="25"/>
            <w:bdr w:val="none" w:sz="0" w:space="0" w:color="auto" w:frame="1"/>
            <w:lang w:eastAsia="be-BY"/>
          </w:rPr>
          <w:t>статьи 81</w:t>
        </w:r>
      </w:hyperlink>
      <w:r w:rsidRPr="00CC3E6A">
        <w:rPr>
          <w:rFonts w:ascii="Times New Roman" w:eastAsia="Times New Roman" w:hAnsi="Times New Roman" w:cs="Times New Roman"/>
          <w:color w:val="000000"/>
          <w:sz w:val="25"/>
          <w:szCs w:val="25"/>
          <w:lang w:eastAsia="be-BY"/>
        </w:rPr>
        <w:t>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истечения срока его полномочий;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отказа от принесения присяги;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прекращения гражданства Республики Беларусь вследствие выхода из гражданства или его утраты;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назначения (избрания) на другую должность либо перевода на другую работу;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занятия деятельностью, не совместимой с должностью судьи, несоблюдения ограничений, связанных с государственной службой;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отказа судьи от перевода в другой суд в связи с ликвидацией суда либо сокращением численности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систематических дисциплинарных нарушений (привлечение к дисциплинарной ответственности более двух раз в течение одного года);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однократного грубого нарушения должностных обязанностей, признаваемого таковым в соответствии с законодательными актами, совершения проступка, не совместимого с нахождением на государственной службе;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вступления в законную силу обвинительного приговора;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вступления в законную силу решения суда о признании судьи ограниченно дееспособным или недееспособным;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признания судьи не способным по состоянию здоровья исполнять обязанности судьи (при наличии медицинского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смерти судьи, объявления его умершим либо признания безвестно отсутствующим решением суда, вступившим в законную силу, – без принятия специального решения.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Прекращение полномочий судей судов общей юрисдикции (кроме Председателя и судей Верховного Суда Республики Беларусь) осуществляется Президентом Республики Беларусь, в том числе по представлению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наличии оснований, предусмотренных частью четвертой настоящей статьи, прекращение полномочий Председателя и судей Верховного Суда Республики Беларусь осуществляется Президентом Республики Беларусь. О прекращении полномочий Председателя и судей Верховного Суда Республики Беларусь Президент Республики Беларусь уведомляет Совет Республики Национального собрания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Процедуру досрочного прекращения полномочий председателей, заместителей председателей и судей судов Республики Беларусь вправе инициировать должностные лица, уполномоченные в соответствии с законодательными актами возбуждать дисциплинарное производство.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прекращении полномочий председателей и заместителей председателей судов в связи с истечением срока, на который они были назначены (избраны), за ними сохраняются полномочия судей соответствующих судов, если срок таких полномочий не истек.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Полномочия судьи прекращаются в день вступления в силу соответствующего решения Президента Республики Беларусь или в день, указанный в данном решении. При этом не допускается прекращение полномочий судьи в связи с истечением срока его полномочий, установленного настоящим Кодексом, или достижением им предельного возраста нахождения в должности судьи до окончания рассмотрения по существу дела, начатого с участием этого судьи. Выход на работу судьи, находившегося в социальном отпуске, является основанием для прекращения полномочий судьи, назначенного на его должность. Решение о прекращении полномочий судьи принимается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Решение о прекращении полномочий судьи может быть обжаловано в Верховный Суд Республики Беларусь в течение одного месяца со дня вступления в силу соответствующего решения Президента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отмены обвинительного приговора или постановления суда о применении в отношении судьи принудительных мер безопасности и лечения, а также решения суда о признании судьи ограниченно дееспособным или недееспособным либо об объявлении его умершим или о признании безвестно отсутствующим судья может быть восстановлен в должности судьи Президентом Республики Беларусь.</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12</w:t>
      </w:r>
      <w:r w:rsidRPr="00CC3E6A">
        <w:rPr>
          <w:rFonts w:ascii="Times New Roman" w:eastAsia="Times New Roman" w:hAnsi="Times New Roman" w:cs="Times New Roman"/>
          <w:b/>
          <w:bCs/>
          <w:caps/>
          <w:color w:val="000000"/>
          <w:sz w:val="25"/>
          <w:szCs w:val="25"/>
          <w:lang w:eastAsia="be-BY"/>
        </w:rPr>
        <w:br/>
        <w:t>ОТСТАВКА СУДЬИ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109. Отставка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имеет право на отставку в порядке и на условиях, определенных законодательством о государственной службе.</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110. Права и гарантии судьи, вышедшего в отставку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 судьей, вышедшим в отставку, сохраняются право участия в деятельности органов судейского сообщества и иные гарантии, предусмотренные настоящим Кодексом и иными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выходе судьи в отставку в его служебном удостоверении проставляется штамп «В отставке» и указывается дата начала отставки.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111. Прекращение отставки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Отставка судьи прекращается в случае прекращения гражданства Республики Беларусь, умышленного нарушения законодательства или совершения порочащего поступка, не совместимых с высоким званием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Отставка судьи прекращается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по месту прежней работы судьи, находящегося в отставке, при наличии оснований, предусмотренных частью первой настоящей статьи, направляет соответствующее заключение лицам, уполномоченным вносить представление Президенту Республики Беларусь, для прекращения отставки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отставка которого прекращена, вправе обжаловать это заключение в порядке, установленном настоящим Кодексом для обжалования заключений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Отставка судьи прекращается также в связи со смертью судьи или объявлением его в установленном порядке умершим. </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13</w:t>
      </w:r>
      <w:r w:rsidRPr="00CC3E6A">
        <w:rPr>
          <w:rFonts w:ascii="Times New Roman" w:eastAsia="Times New Roman" w:hAnsi="Times New Roman" w:cs="Times New Roman"/>
          <w:b/>
          <w:bCs/>
          <w:caps/>
          <w:color w:val="000000"/>
          <w:sz w:val="25"/>
          <w:szCs w:val="25"/>
          <w:lang w:eastAsia="be-BY"/>
        </w:rPr>
        <w:br/>
        <w:t>ГОСУДАРСТВЕННАЯ ЗАЩИТА СУДЕЙ И НАРОДНЫХ ЗАСЕДАТЕЛЕЙ. МАТЕРИАЛЬНОЕ И СОЦИАЛЬНОЕ ОБЕСПЕЧЕНИЕ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112. Государственная защита судей и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и народные заседатели подлежат государственной защите.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Государственная защита судей и народных заседателей осуществляется в порядке, установленном законодательством.</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lastRenderedPageBreak/>
        <w:t>Статья 113. Обязательное государственное страхование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подлежат обязательному государственному страхованию за счет средств республиканского бюджета.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Обязательное государственное страхование производится путем единовременных выплат в виде страхового обеспечения в случае: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гибели (смерти) судьи в период работы или после увольнения с должности, наступившей вследствие телесных повреждений или иного причинения вреда здоровью, полученных в связи с исполнением им служебных обязанностей, – его наследникам в размере 15-летней заработной платы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причинения судье в связи с исполнением им служебных обязанностей увечья или иного вреда здоровью, исключающих дальнейшую возможность заниматься профессиональной деятельностью, – в размере трехлетней заработной платы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причинения судье в связи с исполнением им служебных обязанностей телесных повреждений или иного вреда здоровью, не вызвавших стойкой потери трудоспособности и не исключивших дальнейшей возможности заниматься профессиональной деятельностью, – в размере годовой заработной платы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причинения вреда здоровью или гибели членов семьи (иждивенцев) судьи в связи с исполнением им служебных обязанностей производятся выплаты в порядке и размерах, указанных в части второй настоящей статьи.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Выплаты по компенсации вреда, предусмотренные частями второй и третьей настоящей статьи, производятся за счет средств республиканского бюджета с дальнейшим взысканием сумм этих выплат с виновных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Вред, причиненный умышленно утратой (гибелью) или повреждением имущества, находящегося во владении, пользовании или распоряжении судьи либо членов его семьи, в связи с исполнением им служебных обязанностей, подлежит компенсации в полном объеме за счет средств республиканского бюджета с дальнейшим взысканием сумм этой компенсации с виновных лиц.</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114. Материальное и социальное обеспечение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Вопросы заработной платы судей, предоставления им трудового отпуска, гарантий в связи с ликвидацией суда, сокращением численности или штата, предоставления жилых помещений коммерческого использования, выплаты выходного и иных единовременных пособий, пенсионного обеспечения, медицинского обслуживания и иные меры материального и социального обеспечения судей регулируются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115. Освобождение от воинской службы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в установленном законодательством порядке освобождаются от призыва на срочную военную службу, службу в резерве и призыва на военные и специальные сборы и их прохождения.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116. Сроки, зачисляемые в стаж судьи, дающий право на отдельные гарантии обеспечения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стаж судьи, исчисляемый для выплаты надбавки за выслугу лет, определения продолжительности трудового отпуска в соответствии с законодательством о государственной службе, включаются: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стаж государственной службы, в том числе стаж работы в качестве судьи, государственного арбитра;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время работы в качестве стажера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время прохождения специальной подготовки на должность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стаж работы по специальности, необходимый для занятия должности судьи.</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14</w:t>
      </w:r>
      <w:r w:rsidRPr="00CC3E6A">
        <w:rPr>
          <w:rFonts w:ascii="Times New Roman" w:eastAsia="Times New Roman" w:hAnsi="Times New Roman" w:cs="Times New Roman"/>
          <w:b/>
          <w:bCs/>
          <w:caps/>
          <w:color w:val="000000"/>
          <w:sz w:val="25"/>
          <w:szCs w:val="25"/>
          <w:lang w:eastAsia="be-BY"/>
        </w:rPr>
        <w:br/>
        <w:t>НАРОДНЫЙ ЗАСЕДАТЕЛЬ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117. Требования, предъявляемые к народным заседателям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Граждане Республики Беларусь имеют право участвовать в деятельности суда по осуществлению правосудия в качестве народных заседателей в порядке и случаях, установленных настоящим Кодексом и иными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Народными заседателями могут быть граждане Республики Беларусь, достигшие 25-летнего возраста, владеющие белорусским и русским языками.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Народными заседателями не могут быть: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лица, в отношении которых имеется вступивший в законную силу обвинительный приговор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лица, признанные ограниченно дееспособными или недееспособными решением суда, вступившим в законную силу;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лица, состоящие на учете в психоневрологическом и (или) наркологическом диспансерах;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депутаты Палаты представителей, члены Совета Республики Национального собрания Республики Беларусь, руководящие работники государственных органов и иных организаций, должности которых включены в кадровый реестр Главы государства Республики Беларусь, судьи, прокурорские работники, работники судов, сотрудники органов государственной безопасности, внутренних дел, Следственного комитета Республики Беларусь, Государственного комитета судебных экспертиз Республики Беларусь, работники органов финансовых расследований Комитета государственного контроля Республики Беларусь, нотариусы, адвокаты, а также лица, занимающие выборные должности в органах местного управления и самоуправления;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священнослужители.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118. Порядок формирования и утверждения списков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Количество народных заседателей устанавливается в следующем соотношении: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районных (городских), специализированных судов – не менее 35 народных заседателей на одного судью;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областных (Минского городского) судов – не менее 25 народных заседателей на одного судью;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Верховного Суда Республики Беларусь – не менее десяти народных заседателей на одного судью.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Подбор кандидатов и составление списков народных заседателей осуществляются сроком на пять лет соответствующим районным (городским), областным (Минским городским) исполнительным комитетом (далее, если не указано иное, – исполнительный комитет), а подбор кандидатов и составление списков народных заседателей Верховного Суда Республики Беларусь – Минским городским исполнительным комитетом.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Предварительный отбор кандидатов в народные заседатели осуществляется исполнительным комитетом в порядке, установленном Советом Министров Республики Беларусь, из лиц:</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предложенных трудовыми коллективами и общественными объединениями;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определенных путем случайной выборки из списков граждан Республики Беларусь, имеющих право участвовать в выборах, референдуме, голосовании об отзыве депутата.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Включение граждан Республики Беларусь в списки народных заседателей производится с их согласия.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После предварительного отбора кандидатов в народные заседатели исполнительный комитет: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запрашивает и получает в установленном порядке на безвозмездной основе от государственных органов и иных организаций без письменного согласия граждан сведения из информационных систем, содержащих персональные данные, данные о роде занятий и иные сведения о кандидатах в народные заседатели, по письменному запросу или на основании соглашения о предоставлении персональных данных, заключенного с собственником (владельцем) информационного ресурса (системы);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выясняет наличие обстоятельств, предусмотренных частью третьей </w:t>
      </w:r>
      <w:hyperlink r:id="rId238" w:anchor="&amp;Article=117" w:history="1">
        <w:r w:rsidRPr="00CC3E6A">
          <w:rPr>
            <w:rFonts w:ascii="Times New Roman" w:eastAsia="Times New Roman" w:hAnsi="Times New Roman" w:cs="Times New Roman"/>
            <w:color w:val="000CFF"/>
            <w:sz w:val="25"/>
            <w:szCs w:val="25"/>
            <w:bdr w:val="none" w:sz="0" w:space="0" w:color="auto" w:frame="1"/>
            <w:lang w:eastAsia="be-BY"/>
          </w:rPr>
          <w:t>статьи 117</w:t>
        </w:r>
      </w:hyperlink>
      <w:r w:rsidRPr="00CC3E6A">
        <w:rPr>
          <w:rFonts w:ascii="Times New Roman" w:eastAsia="Times New Roman" w:hAnsi="Times New Roman" w:cs="Times New Roman"/>
          <w:color w:val="000000"/>
          <w:sz w:val="25"/>
          <w:szCs w:val="25"/>
          <w:lang w:eastAsia="be-BY"/>
        </w:rPr>
        <w:t> настоящего Кодекса, и испрашивает согласие лиц, соответствующих требованиям, предъявляемым к народным заседателям.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 числа лиц, давших согласие на их включение в список народных заседателей, исполнительным комитетом составляется список народных заседателей в количестве, превышающем указанное в части первой настоящей статьи в два раза. При этом количество представителей трудовых коллективов и общественных объединений должно составлять не менее 30 процентов от общего количества народных заседателей, включенных в соответствующий список.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составлении списков народных заседателей указываются фамилия, собственное имя, отчество (если таковое имеется), пол, год рождения, место жительства (место пребывания), род занятий народного заседателя.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Списки народных заседателей направляются для согласования: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районного (городского), специализированного судов – в соответствующую прокуратуру района (города, района в городе) и областную (Минскую городскую) коллегию адвокатов;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областного (Минского городского) суда – в соответствующую прокуратуру области (города Минска) и Республиканскую коллегию адвокатов;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Верховного Суда Республики Беларусь – в Генеральную прокуратуру Республики Беларусь и Республиканскую коллегию адвокатов.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согласовании соответствующая прокуратура, коллегия адвокатов вправе исключить из списка народных заседателей до 25 процентов от количества народных заседателей, включенных в список.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Списки народных заседателей утверждаются: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районных (городских), специализированных, областных (Минского городского) судов – соответствующими областными (Минским городским) Советами депутатов;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Верховного Суда Республики Беларусь – Президентом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Утвержденные списки народных заседателей должны быть направлены в соответствующие суды не позднее чем за один месяц до истечения полномочий народных заседателей, включенных в предыдущие списки. Сведения о народных заседателях (с указанием их фамилии, собственного имени, отчества (если таковое имеется)) размещаются на информационных стендах в здании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 случае, если полномочия более половины народных заседателей, включенных в соответствующий список, досрочно прекращены, формируется новый список народных заседателей в порядке, установленном настоящей статьей.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Порядок и сроки формирования списков народных заседателей устанавливаются Советом Министров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119. Присяга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Народные заседатели вправе осуществлять правосудие только после принесения присяги следующего содержания: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«Я, (фамилия, собственное имя, отчество (если таковое имеется)), торжественно клянусь перед народом Республики Беларусь честно и добросовестно исполнять свои обязанности, осуществлять правосудие, подчиняясь только Конституции Республики Беларусь, быть беспристрастным и справедливым, как велят мне долг и моя совесть».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Присяга приносится народными заседателями: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районного (городского), специализированного, областного (Минского городского) судов – на общем собрании народных заседателей соответствующего суда в присутствии председателя и судей этого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Верховного Суда Республики Беларусь – на общем собрании народных заседателей Верховного Суда Республики Беларусь в присутствии Председателя и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Общие собрания народных заседателей, указанные в части второй настоящей статьи, проводятся не позднее одного месяца после поступления в суд списков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Акт о принесении присяги подписывается народным заседателем и хранится в соответствующем суде.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Народный заседатель в период осуществления своих полномочий приносит присягу один раз.</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После принесения присяги народному заседателю вручается удостоверение народного заседателя.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Удостоверение народного заседателя подписывается: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районного (городского), специализированного, областного (Минского городского) судов – председателем соответствующего областного (Минского городского) Совета депутатов;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Верховного Суда Республики Беларусь – председателем Минского городского Совета депутатов.</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120. Привлечение народных заседателей к участию в рассмотрении дел в суде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Привлечение народных заседателей к участию в рассмотрении конкретного дела производится соответствующим судом согласно очередности из списка народных заседателей данного суда в порядке, устанавливаемом Пленумом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 информирует народных заседателей о привлечении к рассмотрению конкретного дела и выясняет наличие обстоятельств, предусмотренных частью третьей </w:t>
      </w:r>
      <w:hyperlink r:id="rId239" w:anchor="&amp;Article=117" w:history="1">
        <w:r w:rsidRPr="00CC3E6A">
          <w:rPr>
            <w:rFonts w:ascii="Times New Roman" w:eastAsia="Times New Roman" w:hAnsi="Times New Roman" w:cs="Times New Roman"/>
            <w:color w:val="000CFF"/>
            <w:sz w:val="25"/>
            <w:szCs w:val="25"/>
            <w:bdr w:val="none" w:sz="0" w:space="0" w:color="auto" w:frame="1"/>
            <w:lang w:eastAsia="be-BY"/>
          </w:rPr>
          <w:t>статьи 117</w:t>
        </w:r>
      </w:hyperlink>
      <w:r w:rsidRPr="00CC3E6A">
        <w:rPr>
          <w:rFonts w:ascii="Times New Roman" w:eastAsia="Times New Roman" w:hAnsi="Times New Roman" w:cs="Times New Roman"/>
          <w:color w:val="000000"/>
          <w:sz w:val="25"/>
          <w:szCs w:val="25"/>
          <w:lang w:eastAsia="be-BY"/>
        </w:rPr>
        <w:t> и частью первой </w:t>
      </w:r>
      <w:hyperlink r:id="rId240" w:anchor="&amp;Article=121" w:history="1">
        <w:r w:rsidRPr="00CC3E6A">
          <w:rPr>
            <w:rFonts w:ascii="Times New Roman" w:eastAsia="Times New Roman" w:hAnsi="Times New Roman" w:cs="Times New Roman"/>
            <w:color w:val="000CFF"/>
            <w:sz w:val="25"/>
            <w:szCs w:val="25"/>
            <w:bdr w:val="none" w:sz="0" w:space="0" w:color="auto" w:frame="1"/>
            <w:lang w:eastAsia="be-BY"/>
          </w:rPr>
          <w:t>статьи 121</w:t>
        </w:r>
      </w:hyperlink>
      <w:r w:rsidRPr="00CC3E6A">
        <w:rPr>
          <w:rFonts w:ascii="Times New Roman" w:eastAsia="Times New Roman" w:hAnsi="Times New Roman" w:cs="Times New Roman"/>
          <w:color w:val="000000"/>
          <w:sz w:val="25"/>
          <w:szCs w:val="25"/>
          <w:lang w:eastAsia="be-BY"/>
        </w:rPr>
        <w:t> настоящего Кодекса. О наличии либо отсутствии указанных обстоятельств народные заседатели информируют суд путем представления письменного заявления.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 наличии у народного заседателя обстоятельств, предусмотренных частью третьей </w:t>
      </w:r>
      <w:hyperlink r:id="rId241" w:anchor="&amp;Article=117" w:history="1">
        <w:r w:rsidRPr="00CC3E6A">
          <w:rPr>
            <w:rFonts w:ascii="Times New Roman" w:eastAsia="Times New Roman" w:hAnsi="Times New Roman" w:cs="Times New Roman"/>
            <w:color w:val="000CFF"/>
            <w:sz w:val="25"/>
            <w:szCs w:val="25"/>
            <w:bdr w:val="none" w:sz="0" w:space="0" w:color="auto" w:frame="1"/>
            <w:lang w:eastAsia="be-BY"/>
          </w:rPr>
          <w:t>статьи 117</w:t>
        </w:r>
      </w:hyperlink>
      <w:r w:rsidRPr="00CC3E6A">
        <w:rPr>
          <w:rFonts w:ascii="Times New Roman" w:eastAsia="Times New Roman" w:hAnsi="Times New Roman" w:cs="Times New Roman"/>
          <w:color w:val="000000"/>
          <w:sz w:val="25"/>
          <w:szCs w:val="25"/>
          <w:lang w:eastAsia="be-BY"/>
        </w:rPr>
        <w:t> и частью первой </w:t>
      </w:r>
      <w:hyperlink r:id="rId242" w:anchor="&amp;Article=121" w:history="1">
        <w:r w:rsidRPr="00CC3E6A">
          <w:rPr>
            <w:rFonts w:ascii="Times New Roman" w:eastAsia="Times New Roman" w:hAnsi="Times New Roman" w:cs="Times New Roman"/>
            <w:color w:val="000CFF"/>
            <w:sz w:val="25"/>
            <w:szCs w:val="25"/>
            <w:bdr w:val="none" w:sz="0" w:space="0" w:color="auto" w:frame="1"/>
            <w:lang w:eastAsia="be-BY"/>
          </w:rPr>
          <w:t>статьи 121</w:t>
        </w:r>
      </w:hyperlink>
      <w:r w:rsidRPr="00CC3E6A">
        <w:rPr>
          <w:rFonts w:ascii="Times New Roman" w:eastAsia="Times New Roman" w:hAnsi="Times New Roman" w:cs="Times New Roman"/>
          <w:color w:val="000000"/>
          <w:sz w:val="25"/>
          <w:szCs w:val="25"/>
          <w:lang w:eastAsia="be-BY"/>
        </w:rPr>
        <w:t xml:space="preserve"> настоящего Кодекса, суд </w:t>
      </w:r>
      <w:r w:rsidRPr="00CC3E6A">
        <w:rPr>
          <w:rFonts w:ascii="Times New Roman" w:eastAsia="Times New Roman" w:hAnsi="Times New Roman" w:cs="Times New Roman"/>
          <w:color w:val="000000"/>
          <w:sz w:val="25"/>
          <w:szCs w:val="25"/>
          <w:lang w:eastAsia="be-BY"/>
        </w:rPr>
        <w:lastRenderedPageBreak/>
        <w:t>освобождает народного заседателя от исполнения обязанностей по конкретному делу и проводит дополнительный отбор народного заседателя по правилам, предусмотренным настоящей статьей.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Народный заседатель привлекается к исполнению своих обязанностей на срок не более 21 дня в году, а в случае, если время рассмотрения конкретного дела превышает указанный срок, – на срок рассмотрения этого дела. День, в который народный заседатель привлекался к исполнению своих обязанностей, подлежит включению в названный срок независимо от фактического времени участия народного заседателя в рассмотрении дел в этот день.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Учет времени участия народных заседателей в рассмотрении дел в суде и контроль за соблюдением сроков, предусмотренных частью четвертой настоящей статьи, осуществляются соответствующим судом в порядке, устанавливаемом Пленумом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Нарушение предусмотренного настоящей статьей порядка привлечения народных заседателей к участию в рассмотрении конкретного дела является основанием для признания состава суда незаконным.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рассматривающий конкретное дело, разъясняет привлеченным к участию в рассмотрении дела народным заседателям их права и обязанности, порядок судебного разбирательства с учетом особенностей рассматриваемого дела.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121. Освобождение народного заседателя от исполнения обязанностей по конкретному делу</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может освободить народного заседателя от исполнения обязанностей по конкретному делу на основании письменного заявления народного заседателя, если он:</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достиг 70-летнего возраста;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находится в социальном отпуске, предоставленном в соответствии с законодательством;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соответствии со своими убеждениями или вероисповеданием считает для себя невозможным участие в осуществлении правосудия;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имеет иные уважительные причины.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Народный заседатель освобождается от исполнения обязанностей судьи по конкретному делу в случаях, установленных частью первой настоящей статьи, до вынесения судьей решения об образовании состава суда с участием народных заседателей.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122. Гарантии и компенсации на время исполнения обязанностей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время исполнения обязанностей народных заседателей в рабочее время работникам гарантируется сохранение места работы (должности) и среднего заработка.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Неработающим народным заседателям, в том числе пенсионерам, за исполнение обязанностей в суде производятся выплаты в размере среднего заработка для местности (района, города) по месту нахождения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выезда народных заседателей для исполнения обязанностей в суде в другой местности вне постоянного места жительства им также предоставляются гарантии и компенсации, предусмотренные законодательством при служебных командировках.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Выплаты народным заседателям, предусмотренные настоящей статьей, производятся судом, рассматривающим дело, за счет средств, выделяемых на эти цели из республиканского бюджета.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123. Гарантии, связанные с исполнением обязанностей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Увольнение народных заседателей с основной работы по инициативе нанимателя, за исключением случаев совершения народным заседателем виновных действий (бездействия), допускается при соблюдении общего порядка, предусмотренного законодательством о труде, и только с согласия органа (должностного лица), утвердившего списки народных заседателей.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124. Прекращение полномочий народных заседателей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Полномочия народного заседателя прекращаются по истечении срока, на который был утвержден соответствующий список народных заседателей. Дело, начатое с участием народного заседателя, должно быть окончено с его участием и по истечении срока его полномочий, за исключением случаев, установленных частью второй настоящей статьи.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 (должностное лицо), утвердивший соответствующий список народных заседателей, прекращает полномочия народного заседателя в случае умышленного нарушения им законодательства или совершения порочащего поступка, не совместимых с высоким званием народного заседателя, а также при наличии обстоятельств, предусмотренных частью третьей </w:t>
      </w:r>
      <w:hyperlink r:id="rId243" w:anchor="&amp;Article=117" w:history="1">
        <w:r w:rsidRPr="00CC3E6A">
          <w:rPr>
            <w:rFonts w:ascii="Times New Roman" w:eastAsia="Times New Roman" w:hAnsi="Times New Roman" w:cs="Times New Roman"/>
            <w:color w:val="000CFF"/>
            <w:sz w:val="25"/>
            <w:szCs w:val="25"/>
            <w:bdr w:val="none" w:sz="0" w:space="0" w:color="auto" w:frame="1"/>
            <w:lang w:eastAsia="be-BY"/>
          </w:rPr>
          <w:t>статьи 117</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РАЗДЕЛ IV</w:t>
      </w:r>
      <w:r w:rsidRPr="00CC3E6A">
        <w:rPr>
          <w:rFonts w:ascii="Times New Roman" w:eastAsia="Times New Roman" w:hAnsi="Times New Roman" w:cs="Times New Roman"/>
          <w:b/>
          <w:bCs/>
          <w:caps/>
          <w:color w:val="000000"/>
          <w:sz w:val="25"/>
          <w:szCs w:val="25"/>
          <w:lang w:eastAsia="be-BY"/>
        </w:rPr>
        <w:br/>
        <w:t>ОРГАНЫ СУДЕЙСКОГО СООБЩЕСТВА</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15</w:t>
      </w:r>
      <w:r w:rsidRPr="00CC3E6A">
        <w:rPr>
          <w:rFonts w:ascii="Times New Roman" w:eastAsia="Times New Roman" w:hAnsi="Times New Roman" w:cs="Times New Roman"/>
          <w:b/>
          <w:bCs/>
          <w:caps/>
          <w:color w:val="000000"/>
          <w:sz w:val="25"/>
          <w:szCs w:val="25"/>
          <w:lang w:eastAsia="be-BY"/>
        </w:rPr>
        <w:br/>
        <w:t>ОБЩИЕ ПОЛОЖЕНИЯ ОБ ОРГАНАХ СУДЕЙСКОГО СООБЩЕСТВА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125. Судейское сообщество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Судейское сообщество Республики Беларусь составляют судьи Конституционного Суда Республики Беларусь, судов общей юрисдикции, а также судьи, находящиеся в отставке.</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126. Судья как член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(судья, находящийся в отставке) выступает как член судейского сообщества и остается таковым вплоть до прекращения его полномочий (прекращения отставки) по основаниям, предусмотренным настоящим Кодексом.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Принадлежность судьи к судейскому сообществу определяется фактом наделения его полномочиями судьи и не требует какого-либо иного подтверждения.</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127. Органы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Органы судейского сообщества формируются в соответствии с настоящим Кодексом в целях укрепления судебной системы, обеспечения самостоятельности и независимости судебной власти.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Органами судейского сообщества являются: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Республиканская конференция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конференции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Высшая квалификационная коллегия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128. Основные задачи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Основными задачами органов судейского сообщества являются: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поддержание авторитета судебной власти;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обеспечение соблюдения судьями в их профессиональной деятельности и личном поведении требований, предъявляемых к ним Конституцией Республики Беларусь, иными актами законодательства и Кодексом чести судьи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защита прав и законных интересов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содействие реализации гарантий независимости и неприкосновенности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совершенствование судебной системы и судопроизводства.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129. Принципы организации и деятельности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Органы судейского сообщества осуществляют свою деятельность коллегиально, гласно, при неукоснительном соблюдении принципа независимости судей. При необходимости может быть проведено закрытое заседание органа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квалификационные коллегии судей образуются на основе выборности, сменяемости и подотчетности перед органами, их избравшими. Подотчетность квалификационных коллегий судей не распространяется на принятие ими решений (заключений) по конкретным материалам.</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130. Срок полномочий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избирается сроком на пять лет. Высшая квалификационная коллегия судей Верховного Суда Республики Беларусь, квалификационные коллегии судей областных (Минского городского) судов и экономических судов областей (города Минска) избираются сроком на четыре года.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Досрочное прекращение полномочий выборных органов судейского сообщества не допускается, за исключением случаев, когда такое решение примут съезд судей Республики Беларусь (Республиканская конференция судей) в отношении Республиканского совета судей или конференции судей областных (Минского городского) судов и экономических судов областей (города Минска) в отношении избранных ими квалификационных коллегий судей, а также Пленум Верховного Суда Республики Беларусь в отношении Высшей квалификационной коллегии судей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131. Регламент органа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Правила подготовки, порядок проведения заседаний органа судейского сообщества, принятия и оформления его решений, контроля за их исполнением, </w:t>
      </w:r>
      <w:r w:rsidRPr="00CC3E6A">
        <w:rPr>
          <w:rFonts w:ascii="Times New Roman" w:eastAsia="Times New Roman" w:hAnsi="Times New Roman" w:cs="Times New Roman"/>
          <w:color w:val="000000"/>
          <w:sz w:val="25"/>
          <w:szCs w:val="25"/>
          <w:lang w:eastAsia="be-BY"/>
        </w:rPr>
        <w:lastRenderedPageBreak/>
        <w:t>иные вопросы организации его работы определяются регламентом соответствующего органа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Регламент съезда судей Республики Беларусь определяется съездом по предложению президиума съезда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Регламент Республиканской конференции судей принимается и изменяется Республиканской конференцией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Регламент Республиканского совета судей принимается и изменяется Республиканским советом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Регламент Высшей квалификационной коллегии судей Верховного Суда Республики Беларусь принимается и изменяется Высшей квалификационной коллегией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Регламенты квалификационных коллегий судей областных (Минского городского) судов и экономических судов областей (города Минска) принимаются и изменяются соответствующими квалификационными коллегиями судей.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132. Обращения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квалификационные коллегии судей вправе обращаться к государственным органам, иным организациям и должностным лицам по вопросам, относящимся к их компетенции.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Обращения Республиканского совета судей, квалификационных коллегий судей к государственным органам, иным организациям и должностным лицам подлежат рассмотрению в месячный срок.</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133. Взаимное информирование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 периодически обмениваются информацией о своей деятельности.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направляет в квалификационные коллегии судей информацию о своей работе.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 информируют о своей деятельности Республиканский совет судей, Высшую квалификационную коллегию судей Верховного Суда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134. Печатные издания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Органы судейского сообщества вправе учреждать печатные издания в порядке, установленном законодательством.</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16</w:t>
      </w:r>
      <w:r w:rsidRPr="00CC3E6A">
        <w:rPr>
          <w:rFonts w:ascii="Times New Roman" w:eastAsia="Times New Roman" w:hAnsi="Times New Roman" w:cs="Times New Roman"/>
          <w:b/>
          <w:bCs/>
          <w:caps/>
          <w:color w:val="000000"/>
          <w:sz w:val="25"/>
          <w:szCs w:val="25"/>
          <w:lang w:eastAsia="be-BY"/>
        </w:rPr>
        <w:br/>
        <w:t>СЪЕЗД СУДЕЙ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135. Съезд судей Республики Беларусь как высший орган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 – высший орган судейского сообщества, представляющий интересы всего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 осуществляет свои полномочия в составе судей Конституционного Суда Республики Беларусь, судов общей юрисдикции, а также судей, находящихся в отставке.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Съезд судей Республики Беларусь созывается по инициативе Президента Республики Беларусь или Председателя Конституционного Суда Республики </w:t>
      </w:r>
      <w:r w:rsidRPr="00CC3E6A">
        <w:rPr>
          <w:rFonts w:ascii="Times New Roman" w:eastAsia="Times New Roman" w:hAnsi="Times New Roman" w:cs="Times New Roman"/>
          <w:color w:val="000000"/>
          <w:sz w:val="25"/>
          <w:szCs w:val="25"/>
          <w:lang w:eastAsia="be-BY"/>
        </w:rPr>
        <w:lastRenderedPageBreak/>
        <w:t>Беларусь и (или) Председателя Верховного Суда Республики Беларусь для обсуждения наиболее важных государственных задач, связанных с осуществлением судебной власти.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136. Компетенция съезда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в пределах своей компетенции актуальные проблемы работы судов, а также вопросы правового, материального и социального положения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обсуждает вопросы судебной практики и вносит субъектам права законодательной инициативы предложения о совершенствовании законодательных актов;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проводит обсуждение проектов законов и иных нормативных правовых актов, касающихся статуса судей, организационного, кадрового, материально-технического обеспечения деятельности судов и иных вопросов их деятельности;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избирает 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заслушивает отчет председателя Республиканского совета судей о работе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иные вопросы деятельности судебной системы, за исключением вопросов, отнесенных к компетенции квалификационных коллегий судей.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137. Порядок подготовки съезда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Повестка дня съезда судей Республики Беларусь формируется Республиканским советом судей и утверждается съездом.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повестку очередного заседания съезда судей Республики Беларусь в обязательном порядке включаются: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отчет председателя Республиканского совета судей о работе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выборы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подготовки и проведения съезда судей Республики Беларусь Республиканский совет судей образует организационный комитет, в который входят члены Республиканского совета судей, а при необходимости – иные судьи Конституционного Суда Республики Беларусь, судов общей юрисдикции. Представители государственных органов, общественных объединений включаются в состав организационного комитета с их согласия.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Возглавляет организационный комитет по подготовке и проведению съезда судей Республики Беларусь председатель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Смета расходов, необходимых для проведения съезда судей Республики Беларусь, составляется организационным комитетом и утверждается Республиканским советом судей.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138. Рабочие органы съезда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Работа съезда судей Республики Беларусь осуществляется через образованные им рабочие органы – президиум, секретариат, редакционную, счетную и иные комиссии, созданные для выработки проектов и принятия решений по вопросам, включенным в повестку заседания.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 состав рабочих органов помимо судей могут включаться представители государственных органов, общественных объединений, а также ученые-юристы, приглашенные для участия в работе съезда.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139. Порядок созыва съезда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 созывается Республиканским советом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о созыве съезда судей Республики Беларусь принимается, как правило, не позднее чем за четыре месяца до его проведения.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обязан рассмотреть обращение о проведении съезда судей Республики Беларусь в месячный срок и принять по нему решение, которое является окончательным.</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140. Порядок проведения съезда судей Республики Беларусь и принятия им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 осуществляет свои полномочия при условии, что в его работе принимает участие не менее двух третей всех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съезда судей Республики Беларусь принимаются открытым голосованием. По отдельным вопросам может быть проведено тайное голосование. Решение о тайном голосовании может быть принято большинством голосов присутствующих на съезде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съезда судей Республики Беларусь считается принятым, если за него проголосовало более половины присутствующих на съезде судей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141. Исполнение решений съезда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съезда судей Республики Беларусь, принятые в пределах его компетенции, являются обязательными для исполнения всеми судьями и органами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Контроль за исполнением решений съезда судей Республики Беларусь осуществляет 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Съезд судей Республики Беларусь, а также Республиканский совет судей вправе поручить исполнение решений съезда или отдельных их положений конкретным органам судейского сообщества или образовать для этого специальные комиссии.</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17</w:t>
      </w:r>
      <w:r w:rsidRPr="00CC3E6A">
        <w:rPr>
          <w:rFonts w:ascii="Times New Roman" w:eastAsia="Times New Roman" w:hAnsi="Times New Roman" w:cs="Times New Roman"/>
          <w:b/>
          <w:bCs/>
          <w:caps/>
          <w:color w:val="000000"/>
          <w:sz w:val="25"/>
          <w:szCs w:val="25"/>
          <w:lang w:eastAsia="be-BY"/>
        </w:rPr>
        <w:br/>
        <w:t>РЕСПУБЛИКАНСКАЯ КОНФЕРЕНЦИЯ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142. Республиканская конференция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Республиканская конференция судей является органом судейского сообщества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Республиканская конференция судей правомочна в период между съездами судей Республики Беларусь принимать решения по вопросам, относящимся к ее компетенции.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143. Состав Республиканской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 состав Республиканской конференции судей входят: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судьи других судов общей юрисдикции в количестве по 20 человек от каждой области, города Минска, избранные соответствующими конференциями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состав Республиканской конференции судей могут избираться судьи, находящиеся в отставке.</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144. Компетенция Республиканской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Республиканская конференция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избирает 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заслушивает отчет председателя Республиканского совета судей о работе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145. Порядок созыва Республиканской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Республиканская конференция судей созывается в случае, если до окончания срока полномочий Республиканского совета судей не созван съезд судей Республики Беларусь, а также в иных случаях, установленных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о созыве Республиканской конференции судей принимает Республиканский совет судей или Председатель Конституционного Суда Республики Беларусь и (или) Председатель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определяет время и место проведения Республиканской конференции судей, формирует повестку дня, проводит подготовительную работу для проведения данной конференции.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146. Порядок проведения Республиканской конференции судей и принятия ею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Республиканская конференция судей правомочна при участии в ее работе не менее двух третей судей, наделенных правом участия в данной конференции.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Республиканской конференции судей принимаются открытым голосованием.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Республиканской конференции судей считается принятым, если за него проголосовало более половины от общего числа присутствующих на данной конференции.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147. Исполнение решений Республиканской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Республиканской конференции судей, принятые в пределах ее компетенции, являются обязательными для исполнения всеми судьями, Республиканским советом судей, конференциями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Контроль за исполнением решений Республиканской конференции судей осуществляет 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Республиканская конференция судей вправе поручить исполнение принятых ею решений или отдельных их положений конкретным органам судейского сообщества или образовать для этого специальные комиссии.</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18</w:t>
      </w:r>
      <w:r w:rsidRPr="00CC3E6A">
        <w:rPr>
          <w:rFonts w:ascii="Times New Roman" w:eastAsia="Times New Roman" w:hAnsi="Times New Roman" w:cs="Times New Roman"/>
          <w:b/>
          <w:bCs/>
          <w:caps/>
          <w:color w:val="000000"/>
          <w:sz w:val="25"/>
          <w:szCs w:val="25"/>
          <w:lang w:eastAsia="be-BY"/>
        </w:rPr>
        <w:br/>
        <w:t>РЕСПУБЛИКАНСКИЙ СОВЕТ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148. 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является органом судейского сообщества, осуществляющим в период между съездами судей Республики Беларусь и республиканскими конференциями судей их полномочия, а также иные полномочия в соответствии с настоящим Кодексом.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избирается сроком на пять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Полномочия Республиканского совета судей прекращаются досрочно в случае проведения очередного съезда судей Республики Беларусь либо Республиканской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подотчетен съезду судей Республики Беларусь и Республиканской конференции судей.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149. Состав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избирается съездом судей Республики Беларусь либо Республиканской конференцией судей в количестве 27 человек из числа судей Конституционного Суда Республики Беларусь, судов общей юрисдикции, имеющих стаж работы в должности судьи не менее трех лет.</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состав Республиканского совета судей входят по должности Председатель Конституционного Суда Республики Беларусь, Председатель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Состав Республиканского совета судей формируется с учетом следующих норм представительства: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 Конституционного Суда Республики Беларусь – два человека;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 Верховного Суда Республики Беларусь – четыре человека;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 других судов общей юрисдикции – по три человека от каждой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Выдвижение кандидатов в состав Республиканского совета судей осуществляется Конституционным Судом Республики Беларусь, Пленумом Верховного Суда Республики Беларусь, конференциями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150. Компетенция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созывает съезд судей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созывает Республиканскую конференцию судей в случае, если до окончания срока полномочий Республиканского совета судей не созван съезд судей Республики Беларусь, а также в иных случаях, установленных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избирает председателя, заместителей председателя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рассматривает в пределах своей компетенции актуальные проблемы организационного, кадрового, материально-технического обеспечения деятельности судов, а также вопросы правового, материального и социального положения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обсуждает вопросы судебной практики и совершенствования законодательства;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проводит обсуждение проектов законов, иных правовых актов, касающихся судоустройства, судопроизводства, деятельности судов и статуса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проекты правовых актов по вопросам деятельности судебной системы;</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изучает и распространяет положительный опыт работы органов судейского сообщества Республики Беларусь, разрабатывает рекомендации по совершенствованию их деятельности;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обращаться к государственным органам, иным организациям и должностным лицам по вопросам, относящимся к его компетенции;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представляет интересы судей в государственных органах, общественных объединениях и международных организациях;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обращаться в суд с заявлениями в защиту чести, достоинства и репутации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законодательными актами.</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151. Председатель Республиканского совета судей и его заместители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Республиканского совета судей избирается Республиканским советом судей по совместному предложению Председателя Конституционного Суда Республики Беларусь и Председателя Верховного Суда Республики Беларусь на срок полномочий Республиканского совета судей. Заместители председателя Республиканского совета судей избираются Республиканским советом судей по предложению председателя на срок полномочий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Республиканского совета судей в своей деятельности подотчетен Республиканскому совету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созывает Республиканский совет судей и руководит его работой в соответствии с Регламентом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представляет Республиканский совет судей в государственных органах, общественных объединениях и международных организациях;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отчитывается перед съездом судей Республики Беларусь (Республиканской конференцией судей) о работе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Заместители председателя Республиканского совета судей являются одновременно председателями соответствующих секций Республиканского совета судей, руководят их работой, по поручению Республиканского совета судей или его председателя представляют Республиканский совет судей в государственных органах, общественных объединениях и международных организациях. По поручению председателя Республиканского совета судей его полномочия осуществляет один из заместителей.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152. Организационная структура и рабочие органы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состоит из секций Конституционного Суда Республики Беларусь,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Республиканский совет судей может образовывать постоянные и временные комиссии, которые являются рабочими органами Республиканского совета судей по основным направлениям его деятельности. В состав комиссий могут входить судьи, не являющиеся членами Республиканского совета судей, а также представители государственных органов, общественных объединений.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Работа Республиканского совета судей проводится в секциях и на пленарных заседаниях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Подготовка вопросов на рассмотрение Республиканского совета судей осуществляется, как правило, его комиссиями.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Секциями Республиканского совета судей могут быть подготовлены вопросы, касающиеся деятельности Конституционного Суда Республики Беларусь,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подготовки отдельных вопросов Республиканским советом судей могут образовываться иные рабочие органы.</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153. Порядок созыва и проведения заседаний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Республиканский совет судей созывается по мере необходимости, но не реже двух раз в год.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о созыве Республиканского совета судей принимает председатель Республиканского совета судей по собственной инициативе или по инициативе секций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Заседания Республиканского совета судей правомочны при наличии большинства его членов.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заседаниях Республиканского совета судей вправе принимать участие Генеральный прокурор Республики Беларусь, представитель Республиканской коллегии адвокатов.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Для участия в заседаниях Республиканского совета судей могут приглашаться председатели, заместители председателей и судьи судов Республики Беларусь, представители государственных органов, общественных объединений и иных организаций.</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19</w:t>
      </w:r>
      <w:r w:rsidRPr="00CC3E6A">
        <w:rPr>
          <w:rFonts w:ascii="Times New Roman" w:eastAsia="Times New Roman" w:hAnsi="Times New Roman" w:cs="Times New Roman"/>
          <w:b/>
          <w:bCs/>
          <w:caps/>
          <w:color w:val="000000"/>
          <w:sz w:val="25"/>
          <w:szCs w:val="25"/>
          <w:lang w:eastAsia="be-BY"/>
        </w:rPr>
        <w:br/>
        <w:t>КОНФЕРЕНЦИИ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154. Конференции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Конференции судей областных (Минского городского) судов и экономических судов областей (города Минска) являются органами судейского сообщества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конференции судей областного суда и экономического суда области принимают участие судьи районных (городских), специализированных судов соответствующей области и судьи областного суда и экономического суда области. В конференции судей Минского городского суда и экономического суда города Минска принимают участие судьи районных, специализированных судов города Минска и судьи Минского городского суда и экономического суда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В данных конференциях также принимают участие судьи соответствующих судов, находящиеся в отставке.</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155. Компетенция конференций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Конференции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обсуждают вопросы судебной практики и вносят субъектам права законодательной инициативы предложения о совершенствовании законодательных актов;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рассматривают актуальные проблемы деятельности судов, а также вопросы правового, материального и социального положения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заслушивают председателя соответствующей квалификационной коллегии судей о проделанной работе;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избирают судей районных (городских), специализированных, областных (Минского городского) судов, экономических судов областей (города Минска) для включения их в состав Республиканской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представляют съезду судей Республики Беларусь либо Республиканской конференции судей предложения по кандидатурам в состав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обеспечивают выполнение поручений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избирают соответствующие квалификационные коллегии судей, председателей квалификационных коллегий судей и их заместителей.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156. Порядок созыва конференций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Конференции судей областных (Минского городского) судов и экономических судов областей (города Минска) созываются по мере необходимости, но не реже одного раза в год.</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Решение о созыве конференции судей соответствующих судов принимает квалификационная коллегия судей этих судов. Квалификационная коллегия судей определяет время и место проведения конференции, формирует повестку дня, проводит подготовительную работу для проведения конференции.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Конференции судей областных (Минского городского) судов и экономических судов областей (города Минска) могут созываться также по инициативе не менее двух третей судей соответствующих судов или Председателя Верховного Суда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157. Порядок проведения конференций судей областных (Минского городского) судов и экономических судов областей (города Минска) и принятия ими решений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Конференции судей областных (Минского городского) судов и экономических судов областей (города Минска) правомочны при участии в их работе не менее двух третей судей, наделенных правом участия в соответствующей конференции.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Решение данных конференций по любому вопросу считается принятым, если за него проголосовало более половины от общего числа присутствующих.</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работе конференций судей областных (Минского городского) судов и экономических судов областей (города Минска) вправе принимать участие представители Республиканского совета судей, Председатель, заместители Председателя и судьи Верховного Суда Республики Беларусь, представители государственных органов, общественных объединений.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Лица, приглашенные для участия в работе данных конференций, имеют право участвовать в обсуждении вопросов повестки дня и вносить предложения по проектам решений.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158. Исполнение решений конференций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Решения конференций судей областных (Минского городского) судов и экономических судов областей (города Минска), принятые в пределах их компетенции, являются обязательными для исполнения судьями, входящими в состав участников соответствующей конференции.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необходимых случаях порядок исполнения решений определяется конференциями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Контроль за исполнением решений конференций судей областных (Минского городского) судов и экономических судов областей (города Минска) осуществляется соответствующими квалификационными коллегиями судей, образованными в порядке, установленном настоящим Кодексом.</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20</w:t>
      </w:r>
      <w:r w:rsidRPr="00CC3E6A">
        <w:rPr>
          <w:rFonts w:ascii="Times New Roman" w:eastAsia="Times New Roman" w:hAnsi="Times New Roman" w:cs="Times New Roman"/>
          <w:b/>
          <w:bCs/>
          <w:caps/>
          <w:color w:val="000000"/>
          <w:sz w:val="25"/>
          <w:szCs w:val="25"/>
          <w:lang w:eastAsia="be-BY"/>
        </w:rPr>
        <w:br/>
        <w:t>КВАЛИФИКАЦИОННЫЕ КОЛЛЕГИИ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159. Цели и задачи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образуются в целях поддержания высоких стандартов профессиональных и моральных качеств судей, закрепленных в Кодексе чести судьи Республики Беларусь, усиления гарантий их независимости, повышения ответственности и дисциплины в работе судов и судей и поддержания высокого престижа судейского труда.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Задачами квалификационных коллегий судей являются: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проведение аттестации судей с учетом их профессионального уровня;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осуществление дисциплинарного производства в отношении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обеспечение исполнения решений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осуществление иных полномочий в соответствии с настоящим Кодексом.</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160. Система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Республике Беларусь создаются: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Высшая квалификационная коллегия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Судья не может являться одновременно членом квалификационных коллегий судей разных уровней. Члены квалификационных коллегий судей не могут входить в состав Республиканского совета судей.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161. Высшая квалификационная коллегия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Высшая квалификационная коллегия судей Верховного Суда Республики Беларусь избирается Пленумом Верховного Суда Республики Беларусь из числа судей Верховного Суда Республики Беларусь, представителей государственных органов, ученых-юристов, иных специалистов в области права сроком на четыре года в количестве 11 человек.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Верховного Суда Республики Беларусь и его заместители не могут быть избраны в состав Высшей квалификационной коллегии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считается избранным в состав Высшей квалификационной коллегии судей Верховного Суда Республики Беларусь, если по результатам голосования он получил более половины голосов судей, принявших участие в заседании Пленума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когда число кандидатов, получивших более половины голосов, превысило установленный настоящей статьей количественный состав Высшей квалификационной коллегии судей Верховного Суда Республики Беларусь, избранными считаются судьи, получившие большее количество голосов по сравнению с остальными.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Председатель Высшей квалификационной коллегии судей Верховного Суда Республики Беларусь, его заместитель избираются Пленумом Верховного Суда Республики Беларусь из числа ее членов.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Избрание членов Высшей квалификационной коллегии судей Верховного Суда Республики Беларусь вместо выбывших производится в порядке, установленном настоящей статьей.</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162. Компетенция Высшей квалификационной коллегии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Высшая квалификационная коллегия судей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рассматривает представления в отношении лиц, претендующих на должность заместителя Председателя и судьи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проводит аттестацию судей Верховного Суда Республики Беларусь (кроме Председателя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квалификационных коллегий судей областных (Минского городского) судов и экономических судов областей (города Минска), а также осуществляет в отношении их дисциплинарное производство;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обращаться к государственным органам, иным организациям и должностным лицам по вопросам, относящимся к ее компетенции;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выступает в защиту чести, достоинства, прав и законных интересов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принимает к своему рассмотрению вопросы, отнесенные к компетенции квалификационных коллегий судей областных (Минского городского) судов и экономических судов областей (города Минска), в случае невозможности их разрешения этими коллегиями, а также рассматривает жалобы на их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дает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 возможности назначения лица на должность заместителя Председателя и судьи Верховного Суда Республики Беларусь, председателя, заместителя председателя областного (Минского городского) суда, экономического суда области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связанным с возбуждением уголовного дела, привлечением в качестве подозреваемого или обвиняемого по уголовному делу, возбужденному в отношении других лиц либо по факту совершенного преступления, а также с задержанием и иным лишением личной свободы судей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Высшей квалификационной коллегии судей Верховного Суда Республики Беларусь и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приостановления полномочий заместителей Председателя и судей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Высшей квалификационной коллегии судей Верховного Суда Республики Беларусь и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присвоения квалификационного класса, понижения в квалификационном классе, лишения квалификационного класса, освобождения от должности заместителей Председателя и судей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Высшей квалификационной коллегии судей Верховного Суда Республики Беларусь и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отставки заместителей Председателя и судей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Высшей квалификационной коллегии судей Верховного Суда Республики Беларусь и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представления заместителей Председателя и судей Верховного Суда Республики Беларусь, председателей, заместителей председателей областных (Минского городского) судов, экономических судов областей (города Минска), членов Высшей квалификационной коллегии судей Верховного Суда Республики Беларусь и квалификационных коллегий судей областных (Минского городского) судов и экономических судов областей (города Минска) к государственным наградам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163. Квалификационные коллегии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xml:space="preserve">Квалификационные коллегии судей областных (Минского городского) судов и экономических судов областей (города Минска) избираются соответствующими конференциями судей из числа судей указанных судов, представителей </w:t>
      </w:r>
      <w:r w:rsidRPr="00CC3E6A">
        <w:rPr>
          <w:rFonts w:ascii="Times New Roman" w:eastAsia="Times New Roman" w:hAnsi="Times New Roman" w:cs="Times New Roman"/>
          <w:color w:val="000000"/>
          <w:sz w:val="25"/>
          <w:szCs w:val="25"/>
          <w:lang w:eastAsia="be-BY"/>
        </w:rPr>
        <w:lastRenderedPageBreak/>
        <w:t>государственных органов, ученых-юристов, иных специалистов в области права сроком на четыре года в количестве 11 человек.</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Председатели, заместители председателей областных (Минского городского) судов, экономических судов областей (города Минска) не могут быть избраны в состав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считается избранным в состав квалификационной коллегии судей областных (Минского городского) судов и экономических судов областей (города Минска), если по результатам голосования он получил более половины голосов судей, принявших участие в соответствующей конференции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когда число кандидатов, получивших более половины голосов, превысило установленный настоящим Кодексом количественный состав квалификационных коллегий судей, избранными считаются судьи, получившие большее количество голосов по сравнению с остальными.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Председатели квалификационных коллегий судей областных (Минского городского) судов и экономических судов областей (города Минска), их заместители избираются соответствующими конференциями судей из состава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Избрание членов квалификационных коллегий судей вместо выбывших производится в порядке, установленном настоящей статьей.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164. Компетенция квалификационных коллегий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рассматривают представления в отношении судей, назначаемых на должность председателя, заместителя председателя суда, а также судьи соответствующего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рассматривают заявления о зачислении кандидатом в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проводят аттестацию судей областных (Минского городского) судов, экономических судов областей (города Минска) (кроме председателей, заместителей председателей, членов квалификационных коллегий судей указанных судов), председателей, заместителей председателей и судей районных (городских), специализированных судов, а также осуществляют в отношении их дисциплинарное производство;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вправе обращаться к государственным органам, иным организациям и должностным лицам по вопросам, относящимся к их компетенции;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выступают в защиту чести, достоинства, прав и законных интересов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дают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возможности назначения лиц на должности судей соответствующих судов, председателей и заместителей председателей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связанным с возбуждением уголовного дела, привлечением в качестве подозреваемого или обвиняемого по уголовному делу, возбужденному в отношении других лиц либо по факту совершенного преступления, а также с задержанием и иным лишением личной свободы судей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приостановления полномочий судей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 наличии оснований для присвоения квалификационного класса, понижения в квалификационном классе, лишения квалификационного класса, освобождения от должностей судей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отставки судей соответствующих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 наличии оснований для прекращения отставки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 вопросам представления судей соответствующих судов к государственным наградам Республики Беларусь.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165. Подотчетность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Высшая квалификационная коллегия судей Верховного Суда Республики Беларусь отчитывается перед Пленумом Верховного Суда Республики Беларусь не реже одного раза в год, а также по окончании полномочий.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Квалификационные коллегии судей областных (Минского городского) судов и экономических судов областей (города Минска) отчитываются перед соответствующими конференциями судей не реже одного раза в год, а также по окончании полномочий.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166. Порядок рассмотрения квалификационной коллегией судей представленных материалов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Подготовку заседаний квалификационной коллегии судей осуществляют председатель или заместитель председателя квалификационной коллегии судей, которые определяют время и место проведения заседания, а также круг лиц, подлежащих приглашению на заседание. Приглашенные лица должны быть своевременно извещены о времени и месте заседания.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Судья, в отношении которого рассматривается тот или иной вопрос, за исключением случаев рассмотрения представлений о даче согласия на возбуждение уголовного дела в отношении судьи, привлечение его в качестве подозреваемого или обвиняемого по уголовному делу, возбужденному в отношении других лиц либо по факту совершенного преступления, а также на его задержание и иное лишение личной свободы, вправе ознакомиться с имеющимися в квалификационной коллегии судей материалами, чтобы иметь возможность представить свои возражения и замечания.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неявки лица, извещенного надлежащим образом о времени и месте заседания, квалификационная коллегия судей может рассмотреть вопрос и принять заключение в его отсутствие, если это лицо не просило о переносе срока рассмотрения или не известило квалификационную коллегию судей о невозможности своего участия в заседании по уважительной причине.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работе Высшей квалификационной коллегии судей Верховного Суда Республики Беларусь могут участвовать и высказывать свое мнение по обсуждаемому вопросу члены Республиканского совета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работе квалификационных коллегий судей областных (Минского городского) судов и экономических судов областей (города Минска) могут участвовать и высказывать свое мнение по обсуждаемому вопросу члены Республиканского совета судей, председатели областных (Минского городского) судов, экономических судов областей (города Минска).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Для участия в заседаниях квалификационных коллегий судей могут приглашаться представители государственных органов, общественных объединений и иных организаций.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167. Сроки рассмотрения материалов квалификационной коллегией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Поступившие в квалификационную коллегию судей материалы должны быть рассмотрены не позднее одного месяца со дня их поступления в коллегию, не считая времени отсутствия по уважительной причине лица, в отношении которого рассматривается вопрос. Этот срок в случае необходимости может быть продлен председателем квалификационной коллегии судей, но не более чем на 15 дней.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Дисциплинарное производство осуществляется квалификационной коллегией судей в сроки, предусмотренные частью первой </w:t>
      </w:r>
      <w:hyperlink r:id="rId244" w:anchor="&amp;Article=97" w:history="1">
        <w:r w:rsidRPr="00CC3E6A">
          <w:rPr>
            <w:rFonts w:ascii="Times New Roman" w:eastAsia="Times New Roman" w:hAnsi="Times New Roman" w:cs="Times New Roman"/>
            <w:color w:val="000CFF"/>
            <w:sz w:val="25"/>
            <w:szCs w:val="25"/>
            <w:bdr w:val="none" w:sz="0" w:space="0" w:color="auto" w:frame="1"/>
            <w:lang w:eastAsia="be-BY"/>
          </w:rPr>
          <w:t>статьи 97</w:t>
        </w:r>
      </w:hyperlink>
      <w:r w:rsidRPr="00CC3E6A">
        <w:rPr>
          <w:rFonts w:ascii="Times New Roman" w:eastAsia="Times New Roman" w:hAnsi="Times New Roman" w:cs="Times New Roman"/>
          <w:color w:val="000000"/>
          <w:sz w:val="25"/>
          <w:szCs w:val="25"/>
          <w:lang w:eastAsia="be-BY"/>
        </w:rPr>
        <w:t> настоящего Кодекса.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Представления о даче согласия на возбуждение уголовного дела в отношении судьи, привлечение его в качестве подозреваемого или обвиняемого по уголовному делу, возбужденному в отношении других лиц либо по факту совершенного преступления, а также на его задержание и иное лишение личной свободы рассматриваются не позднее семи дней с момента их поступления в квалификационную коллегию судей.</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168. Принятие квалификационной коллегией судей заключений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правомочна принимать заключения при наличии не менее двух третей членов коллегии.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Заключение считается принятым, если за него проголосовало большинство членов квалификационной коллегии судей, участвовавших в заседании. Согласие на возбуждение уголовного дела в отношении судьи, привлечение его в качестве подозреваемого или обвиняемого по уголовному делу, возбужденному в отношении других лиц либо по факту совершенного преступления, а также на его задержание и иное лишение личной свободы, приостановление или прекращение полномочий судьи считается полученным, если за него проголосовало не менее двух третей от числа членов квалификационной коллегии судей, участвовавших в заседании.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Голосование и принятие заключений проводятся в отсутствие судьи, в отношении которого рассматривается вопрос, а также приглашенных и иных лиц. Члены квалификационной коллегии судей могут изложить свое особое мнение в письменной форме, которое прилагается к заключению.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Заключение квалификационной коллегии судей подписывается председательствующим и всеми членами квалификационной коллегии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дает заключение о рекомендации кандидатов на одну вакантную должность судьи, председателя суда или заместителя председателя суда, как правило, в отношении не менее двух кандидатов.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случае несогласия с заключением квалификационной коллегии судей о рекомендации кандидатов на должность судьи, председателя суда и заместителя председателя суда Председатель Верховного Суда Республики Беларусь вправе обратиться с представлением в ту же квалификационную коллегию судей для пересмотра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Заключение квалификационной коллегии судей, в том числе повторное, имеет рекомендательный характер.</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169. Обжалование заключений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Заключения квалификационных коллегий судей областных (Минского городского) судов и экономических судов областей (города Минска) (за исключением заключений об отказе в рекомендации лиц, претендующих на должность судьи, и по вопросам представления судей к государственным наградам Республики Беларусь) могут быть обжалованы лицом, в отношении которого они приняты, или лицом, возбудившим производство, в десятидневный срок со дня их принятия в Высшую квалификационную коллегию судей Верховного Суда Республики Беларусь, после чего могут быть обжалованы в Верховный Суд Республики Беларусь, а заключения Высшей квалификационной коллегии судей Верховного Суда Республики Беларусь обжалуются в Верховный Суд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Дело по жалобе о пересмотре заключения рассматривается в течение одного месяца со дня его поступления.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На заседаниях Высшей квалификационной коллегии судей Верховного Суда Республики Беларусь, рассматривающей жалобу, могут присутствовать и давать объяснения лицо, в отношении которого принято заключение, и лицо, возбудившее производство (его представитель), которые должны быть извещены о времени и месте рассмотрения дела по жалобе.</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170. Решения органов, рассматривающих жалобы на заключения квалификационных коллегий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Органы, рассматривающие жалобы на заключения квалификационных коллегий судей, вправе: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оставить заключение без изменения, а жалобу без удовлетворения;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изменить заключение;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отменить решение и прекратить производство.</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Копия решения, вынесенного по жалобе, направляется в трехдневный срок лицу, в отношении которого оно вынесено, лицу, возбудившему производство, и квалификационной коллегии судей, заключение которой обжаловалось.</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171. Пересмотр заключения по вновь открывшимся обстоятельствам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Квалификационная коллегия судей вправе пересмотреть ранее принятое заключение по вновь открывшимся обстоятельствам.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Ходатайство о пересмотре заключения по вновь открывшимся обстоятельствам может быть подано в квалификационную коллегию судей лицом, в отношении которого принято заключение, а также лицом, возбудившим производство, в месячный срок с момента, когда указанным лицам стало известно или должно было стать известно об обстоятельствах, послуживших основанием для пересмотра заключения.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Основанием для пересмотра заключения по вновь открывшимся обстоятельствам являются такие обстоятельства, которые не были известны квалификационной коллегии судей и сами по себе или вместе с ранее установленными обстоятельствами дают основание для принятия иного заключения.</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172. Протокол заседания квалификационной коллегии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заседании квалификационной коллегии судей ведется протокол, в котором отражаются сведения о ходе заседания. Протокол подписывается председательствующим и секретарем не позднее чем через три дня после заседания.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Лицо, в отношении которого рассмотрен материал, и лицо, возбудившее производство, вправе ознакомиться с протоколом заседания квалификационной коллегии судей после его подписания и подать по нему замечания. Председательствующий своей резолюцией удостоверяет правильность замечаний или отклоняет их.</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РАЗДЕЛ V</w:t>
      </w:r>
      <w:r w:rsidRPr="00CC3E6A">
        <w:rPr>
          <w:rFonts w:ascii="Times New Roman" w:eastAsia="Times New Roman" w:hAnsi="Times New Roman" w:cs="Times New Roman"/>
          <w:b/>
          <w:bCs/>
          <w:caps/>
          <w:color w:val="000000"/>
          <w:sz w:val="25"/>
          <w:szCs w:val="25"/>
          <w:lang w:eastAsia="be-BY"/>
        </w:rPr>
        <w:br/>
        <w:t>ОБЕСПЕЧЕНИЕ ДЕЯТЕЛЬНОСТИ СУДОВ И ОРГАНОВ СУДЕЙСКОГО СООБЩЕСТВА</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21</w:t>
      </w:r>
      <w:r w:rsidRPr="00CC3E6A">
        <w:rPr>
          <w:rFonts w:ascii="Times New Roman" w:eastAsia="Times New Roman" w:hAnsi="Times New Roman" w:cs="Times New Roman"/>
          <w:b/>
          <w:bCs/>
          <w:caps/>
          <w:color w:val="000000"/>
          <w:sz w:val="25"/>
          <w:szCs w:val="25"/>
          <w:lang w:eastAsia="be-BY"/>
        </w:rPr>
        <w:br/>
        <w:t>ОРГАНИЗАЦИОННОЕ И МАТЕРИАЛЬНО-ТЕХНИЧЕСКОЕ ОБЕСПЕЧЕНИЕ</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173. Организационное и материально-техническое обеспечение деятельности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Организационное и материально-техническое обеспечение деятельности судов в пределах предоставленных полномочий осуществляется: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Секретариатом Конституционного Суда Республики Беларусь – в отношении Конституционного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аппаратом Верховного Суда Республики Беларусь – в отношении судов общей юрисдикции.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Конституционный Суд Республики Беларусь и Верховный Суд Республики Беларусь в соответствии со своей компетенцией: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разрабатывают и вносят предложения по вопросам организации деятельности судов Республики Беларусь и ее совершенствованию;</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с участием соответствующих судов подбор и подготовку кандидатов в судьи, повышение квалификации судей и работников Секретариата, аппаратов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организуют работу по материально-техническому обеспечению деятельности судов и созданию надлежащих условий для их деятельности, ведению судебной статистики;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разрабатывают и осуществляют меры, направленные на укрепление независимости судей;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осуществляют иные полномочия по организационному и материально-техническому обеспечению деятельности судов в соответствии с законодательством.</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lastRenderedPageBreak/>
        <w:t>Соответствующие местные исполнительные и распорядительные органы предоставляют судам необходимые помещения, обеспечивая их постоянное техническое обслуживание.</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174. Секретариат (аппарат)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Секретариат (аппарат) суда обеспечивает работу суда по осуществлению правосудия, обобщению судебной практики, анализу судебной статистики, систематизации законодательства, выполнению иных функций, а также осуществляет меры по организационному обеспечению деятельности суда.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Председатели судов для непосредственного обеспечения возложенных на них полномочий имеют помощников.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Численность работников Секретариата Конституционного Суда Республики Беларусь, аппаратов судов общей юрисдикции устанавливается Президентом Республики Беларусь по представлению соответственно Председателя Конституционного Суда Республики Беларусь, Председателя Верховного Суда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Работники Секретариата (аппарата) суда, за исключением лиц, осуществляющих обеспечение деятельности и техническое обслуживание суда, являются государственными служащими. Работники Секретариата Конституционного Суда Республики Беларусь и аппарата Верховного Суда Республики Беларусь, являющиеся государственными служащими, приравниваются по условиям оплаты труда, социально-бытового, материального и иного обеспечения, медицинского обслуживания к соответствующим категориям работников Аппарата Совета Министров Республики Беларусь.</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175. Секретарь судебного заседания (секретарь судебного заседания – помощник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В случаях, установленных законодательством, в рассмотрении дел судами общей юрисдикции принимает участие секретарь судебного заседания (секретарь судебного заседания – помощник судьи).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Права и обязанности секретаря судебного заседания (секретаря судебного заседания – помощника судьи), порядок его участия в рассмотрении дел определяются законодательством.</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176. Обеспечение общественного порядка в суде</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Обязанности по обеспечению общественного порядка в суде, пресечению фактов неуважения к суду, охране помещения суда и исполнению иных функций, связанных с поддержанием общественного порядка в суде, возлагаются на органы внутренних дел.</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177. Организационное и материально-техническое обеспечение органов судейского сообщества</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Организационное и материально-техническое обеспечение органов судейского сообщества осуществляется Верховным Судом Республики Беларусь.</w:t>
      </w:r>
    </w:p>
    <w:p w:rsidR="00CC3E6A" w:rsidRPr="00CC3E6A" w:rsidRDefault="00CC3E6A" w:rsidP="00CC3E6A">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C3E6A">
        <w:rPr>
          <w:rFonts w:ascii="Times New Roman" w:eastAsia="Times New Roman" w:hAnsi="Times New Roman" w:cs="Times New Roman"/>
          <w:b/>
          <w:bCs/>
          <w:caps/>
          <w:color w:val="000000"/>
          <w:sz w:val="25"/>
          <w:szCs w:val="25"/>
          <w:lang w:eastAsia="be-BY"/>
        </w:rPr>
        <w:t>ГЛАВА 22</w:t>
      </w:r>
      <w:r w:rsidRPr="00CC3E6A">
        <w:rPr>
          <w:rFonts w:ascii="Times New Roman" w:eastAsia="Times New Roman" w:hAnsi="Times New Roman" w:cs="Times New Roman"/>
          <w:b/>
          <w:bCs/>
          <w:caps/>
          <w:color w:val="000000"/>
          <w:sz w:val="25"/>
          <w:szCs w:val="25"/>
          <w:lang w:eastAsia="be-BY"/>
        </w:rPr>
        <w:br/>
        <w:t>ФИНАНСИРОВАНИЕ СУДОВ РЕСПУБЛИКИ БЕЛАРУСЬ. ИМУЩЕСТВО СУДОВ</w:t>
      </w:r>
    </w:p>
    <w:p w:rsidR="00CC3E6A" w:rsidRPr="00CC3E6A" w:rsidRDefault="00CC3E6A" w:rsidP="00CC3E6A">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lastRenderedPageBreak/>
        <w:t>Статья 178. Финансирование судов Республики Беларусь</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Финансирование судов Республики Беларусь должно обеспечивать возможность эффективного и независимого осуществления правосудия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Финансирование судов осуществляется за счет средств республиканского бюджета, а также иных источников в соответствии с законодательными актами.</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Расходы на содержание судов предусматриваются в республиканском бюджете на очередной финансовый год отдельными строками.</w:t>
      </w:r>
    </w:p>
    <w:p w:rsidR="00CC3E6A" w:rsidRPr="00CC3E6A" w:rsidRDefault="00CC3E6A" w:rsidP="00CC3E6A">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C3E6A">
        <w:rPr>
          <w:rFonts w:ascii="Times New Roman" w:eastAsia="Times New Roman" w:hAnsi="Times New Roman" w:cs="Times New Roman"/>
          <w:b/>
          <w:bCs/>
          <w:color w:val="000000"/>
          <w:sz w:val="25"/>
          <w:szCs w:val="25"/>
          <w:lang w:eastAsia="be-BY"/>
        </w:rPr>
        <w:t>Статья 179. Имущество судов</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Здания и другие помещения, а также транспортные средства, оргтехника, средства связи и иные средства, необходимые для обеспечения деятельности судов, не могут использоваться для других целей.</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Ухудшение условий размещения судов запрещается.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Имущество, необходимое Конституционному Суду Республики Беларусь, судам общей юрисдикции для осуществления их деятельности, является республиканской собственностью и находится в их оперативном управлении. Судам общей юрисдикции для осуществления их деятельности может также передаваться имущество, находящееся в государственной собственности, по договорам безвозмездного пользования.</w:t>
      </w:r>
    </w:p>
    <w:p w:rsidR="00CC3E6A" w:rsidRPr="00CC3E6A" w:rsidRDefault="00CC3E6A" w:rsidP="00CC3E6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C3E6A">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7650"/>
        <w:gridCol w:w="7650"/>
      </w:tblGrid>
      <w:tr w:rsidR="00CC3E6A" w:rsidRPr="00CC3E6A" w:rsidTr="00CC3E6A">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CC3E6A" w:rsidRPr="00CC3E6A" w:rsidRDefault="00CC3E6A" w:rsidP="00CC3E6A">
            <w:pPr>
              <w:spacing w:after="0" w:line="240" w:lineRule="auto"/>
              <w:textAlignment w:val="baseline"/>
              <w:rPr>
                <w:rFonts w:ascii="Times New Roman" w:eastAsia="Times New Roman" w:hAnsi="Times New Roman" w:cs="Times New Roman"/>
                <w:color w:val="000000"/>
                <w:lang w:eastAsia="be-BY"/>
              </w:rPr>
            </w:pPr>
            <w:r w:rsidRPr="00CC3E6A">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CC3E6A" w:rsidRPr="00CC3E6A" w:rsidRDefault="00CC3E6A" w:rsidP="005515CC">
            <w:pPr>
              <w:spacing w:after="0" w:line="240" w:lineRule="auto"/>
              <w:ind w:right="5223"/>
              <w:jc w:val="right"/>
              <w:textAlignment w:val="baseline"/>
              <w:rPr>
                <w:rFonts w:ascii="Times New Roman" w:eastAsia="Times New Roman" w:hAnsi="Times New Roman" w:cs="Times New Roman"/>
                <w:color w:val="000000"/>
                <w:lang w:eastAsia="be-BY"/>
              </w:rPr>
            </w:pPr>
            <w:r w:rsidRPr="00CC3E6A">
              <w:rPr>
                <w:rFonts w:ascii="Times New Roman" w:eastAsia="Times New Roman" w:hAnsi="Times New Roman" w:cs="Times New Roman"/>
                <w:b/>
                <w:bCs/>
                <w:color w:val="000000"/>
                <w:sz w:val="24"/>
                <w:szCs w:val="24"/>
                <w:bdr w:val="none" w:sz="0" w:space="0" w:color="auto" w:frame="1"/>
                <w:lang w:eastAsia="be-BY"/>
              </w:rPr>
              <w:t>А.Лукашенко</w:t>
            </w:r>
          </w:p>
        </w:tc>
      </w:tr>
    </w:tbl>
    <w:p w:rsidR="00EE6D3D" w:rsidRPr="00CC3E6A" w:rsidRDefault="00EE6D3D" w:rsidP="00CC3E6A">
      <w:bookmarkStart w:id="0" w:name="_GoBack"/>
      <w:bookmarkEnd w:id="0"/>
    </w:p>
    <w:sectPr w:rsidR="00EE6D3D" w:rsidRPr="00CC3E6A" w:rsidSect="004755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libri Light">
    <w:altName w:val="Segoe UI"/>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BB4368"/>
    <w:rsid w:val="00082C78"/>
    <w:rsid w:val="00114211"/>
    <w:rsid w:val="00475505"/>
    <w:rsid w:val="005515CC"/>
    <w:rsid w:val="00630A65"/>
    <w:rsid w:val="00765072"/>
    <w:rsid w:val="007A7E41"/>
    <w:rsid w:val="00BB4368"/>
    <w:rsid w:val="00BF1388"/>
    <w:rsid w:val="00CC3E6A"/>
    <w:rsid w:val="00EE6D3D"/>
    <w:rsid w:val="00F74F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55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BB4368"/>
  </w:style>
  <w:style w:type="paragraph" w:customStyle="1" w:styleId="titlek">
    <w:name w:val="titlek"/>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BB4368"/>
  </w:style>
  <w:style w:type="character" w:customStyle="1" w:styleId="number">
    <w:name w:val="number"/>
    <w:basedOn w:val="a0"/>
    <w:rsid w:val="00BB4368"/>
  </w:style>
  <w:style w:type="paragraph" w:customStyle="1" w:styleId="prinodobren">
    <w:name w:val="prinodobren"/>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BB4368"/>
    <w:rPr>
      <w:color w:val="0000FF"/>
      <w:u w:val="single"/>
    </w:rPr>
  </w:style>
  <w:style w:type="character" w:styleId="a4">
    <w:name w:val="FollowedHyperlink"/>
    <w:basedOn w:val="a0"/>
    <w:uiPriority w:val="99"/>
    <w:semiHidden/>
    <w:unhideWhenUsed/>
    <w:rsid w:val="00BB4368"/>
    <w:rPr>
      <w:color w:val="800080"/>
      <w:u w:val="single"/>
    </w:rPr>
  </w:style>
  <w:style w:type="paragraph" w:customStyle="1" w:styleId="contentword">
    <w:name w:val="contentwor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BB4368"/>
  </w:style>
  <w:style w:type="character" w:customStyle="1" w:styleId="pers">
    <w:name w:val="pers"/>
    <w:basedOn w:val="a0"/>
    <w:rsid w:val="00BB4368"/>
  </w:style>
  <w:style w:type="numbering" w:customStyle="1" w:styleId="NoList2">
    <w:name w:val="No List2"/>
    <w:next w:val="a2"/>
    <w:uiPriority w:val="99"/>
    <w:semiHidden/>
    <w:unhideWhenUsed/>
    <w:rsid w:val="00CC3E6A"/>
  </w:style>
</w:styles>
</file>

<file path=word/webSettings.xml><?xml version="1.0" encoding="utf-8"?>
<w:webSettings xmlns:r="http://schemas.openxmlformats.org/officeDocument/2006/relationships" xmlns:w="http://schemas.openxmlformats.org/wordprocessingml/2006/main">
  <w:divs>
    <w:div w:id="1238781107">
      <w:bodyDiv w:val="1"/>
      <w:marLeft w:val="0"/>
      <w:marRight w:val="0"/>
      <w:marTop w:val="0"/>
      <w:marBottom w:val="0"/>
      <w:divBdr>
        <w:top w:val="none" w:sz="0" w:space="0" w:color="auto"/>
        <w:left w:val="none" w:sz="0" w:space="0" w:color="auto"/>
        <w:bottom w:val="none" w:sz="0" w:space="0" w:color="auto"/>
        <w:right w:val="none" w:sz="0" w:space="0" w:color="auto"/>
      </w:divBdr>
    </w:div>
    <w:div w:id="16150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600139" TargetMode="External"/><Relationship Id="rId21" Type="http://schemas.openxmlformats.org/officeDocument/2006/relationships/hyperlink" Target="http://etalonline.by/document/?regnum=hk0600139" TargetMode="External"/><Relationship Id="rId42" Type="http://schemas.openxmlformats.org/officeDocument/2006/relationships/hyperlink" Target="http://etalonline.by/document/?regnum=hk0600139" TargetMode="External"/><Relationship Id="rId63" Type="http://schemas.openxmlformats.org/officeDocument/2006/relationships/hyperlink" Target="http://etalonline.by/document/?regnum=hk0600139" TargetMode="External"/><Relationship Id="rId84" Type="http://schemas.openxmlformats.org/officeDocument/2006/relationships/hyperlink" Target="http://etalonline.by/document/?regnum=hk0600139" TargetMode="External"/><Relationship Id="rId138" Type="http://schemas.openxmlformats.org/officeDocument/2006/relationships/hyperlink" Target="http://etalonline.by/document/?regnum=hk0600139" TargetMode="External"/><Relationship Id="rId159" Type="http://schemas.openxmlformats.org/officeDocument/2006/relationships/hyperlink" Target="http://etalonline.by/document/?regnum=hk0600139" TargetMode="External"/><Relationship Id="rId170" Type="http://schemas.openxmlformats.org/officeDocument/2006/relationships/hyperlink" Target="http://etalonline.by/document/?regnum=hk0600139" TargetMode="External"/><Relationship Id="rId191" Type="http://schemas.openxmlformats.org/officeDocument/2006/relationships/hyperlink" Target="http://etalonline.by/document/?regnum=hk0600139" TargetMode="External"/><Relationship Id="rId205" Type="http://schemas.openxmlformats.org/officeDocument/2006/relationships/hyperlink" Target="http://etalonline.by/document/?regnum=hk0600139" TargetMode="External"/><Relationship Id="rId226" Type="http://schemas.openxmlformats.org/officeDocument/2006/relationships/hyperlink" Target="http://www.pravo.by/webnpa/text.asp?RN=v19402875" TargetMode="External"/><Relationship Id="rId107" Type="http://schemas.openxmlformats.org/officeDocument/2006/relationships/hyperlink" Target="http://etalonline.by/document/?regnum=hk0600139" TargetMode="External"/><Relationship Id="rId11" Type="http://schemas.openxmlformats.org/officeDocument/2006/relationships/hyperlink" Target="http://www.pravo.by/webnpa/text.asp?RN=H11400121" TargetMode="External"/><Relationship Id="rId32" Type="http://schemas.openxmlformats.org/officeDocument/2006/relationships/hyperlink" Target="http://etalonline.by/document/?regnum=hk0600139" TargetMode="External"/><Relationship Id="rId53" Type="http://schemas.openxmlformats.org/officeDocument/2006/relationships/hyperlink" Target="http://etalonline.by/document/?regnum=hk0600139" TargetMode="External"/><Relationship Id="rId74" Type="http://schemas.openxmlformats.org/officeDocument/2006/relationships/hyperlink" Target="http://etalonline.by/document/?regnum=hk0600139" TargetMode="External"/><Relationship Id="rId128" Type="http://schemas.openxmlformats.org/officeDocument/2006/relationships/hyperlink" Target="http://etalonline.by/document/?regnum=hk0600139" TargetMode="External"/><Relationship Id="rId149" Type="http://schemas.openxmlformats.org/officeDocument/2006/relationships/hyperlink" Target="http://etalonline.by/document/?regnum=hk0600139" TargetMode="External"/><Relationship Id="rId5" Type="http://schemas.openxmlformats.org/officeDocument/2006/relationships/hyperlink" Target="http://www.pravo.by/webnpa/text.asp?RN=H10900077" TargetMode="External"/><Relationship Id="rId95" Type="http://schemas.openxmlformats.org/officeDocument/2006/relationships/hyperlink" Target="http://etalonline.by/document/?regnum=hk0600139" TargetMode="External"/><Relationship Id="rId160" Type="http://schemas.openxmlformats.org/officeDocument/2006/relationships/hyperlink" Target="http://etalonline.by/document/?regnum=hk0600139" TargetMode="External"/><Relationship Id="rId181" Type="http://schemas.openxmlformats.org/officeDocument/2006/relationships/hyperlink" Target="http://etalonline.by/document/?regnum=hk0600139" TargetMode="External"/><Relationship Id="rId216" Type="http://schemas.openxmlformats.org/officeDocument/2006/relationships/hyperlink" Target="http://etalonline.by/document/?regnum=hk0600139" TargetMode="External"/><Relationship Id="rId237" Type="http://schemas.openxmlformats.org/officeDocument/2006/relationships/hyperlink" Target="http://etalonline.by/document/?regnum=hk0600139" TargetMode="External"/><Relationship Id="rId22" Type="http://schemas.openxmlformats.org/officeDocument/2006/relationships/hyperlink" Target="http://etalonline.by/document/?regnum=hk0600139" TargetMode="External"/><Relationship Id="rId43" Type="http://schemas.openxmlformats.org/officeDocument/2006/relationships/hyperlink" Target="http://etalonline.by/document/?regnum=hk0600139" TargetMode="External"/><Relationship Id="rId64" Type="http://schemas.openxmlformats.org/officeDocument/2006/relationships/hyperlink" Target="http://etalonline.by/document/?regnum=hk0600139" TargetMode="External"/><Relationship Id="rId118" Type="http://schemas.openxmlformats.org/officeDocument/2006/relationships/hyperlink" Target="http://etalonline.by/document/?regnum=hk0600139" TargetMode="External"/><Relationship Id="rId139" Type="http://schemas.openxmlformats.org/officeDocument/2006/relationships/hyperlink" Target="http://etalonline.by/document/?regnum=hk0600139" TargetMode="External"/><Relationship Id="rId85" Type="http://schemas.openxmlformats.org/officeDocument/2006/relationships/hyperlink" Target="http://etalonline.by/document/?regnum=hk0600139" TargetMode="External"/><Relationship Id="rId150" Type="http://schemas.openxmlformats.org/officeDocument/2006/relationships/hyperlink" Target="http://etalonline.by/document/?regnum=hk0600139" TargetMode="External"/><Relationship Id="rId171" Type="http://schemas.openxmlformats.org/officeDocument/2006/relationships/hyperlink" Target="http://etalonline.by/document/?regnum=hk0600139" TargetMode="External"/><Relationship Id="rId192" Type="http://schemas.openxmlformats.org/officeDocument/2006/relationships/hyperlink" Target="http://etalonline.by/document/?regnum=hk0600139" TargetMode="External"/><Relationship Id="rId206" Type="http://schemas.openxmlformats.org/officeDocument/2006/relationships/hyperlink" Target="http://etalonline.by/document/?regnum=hk0600139" TargetMode="External"/><Relationship Id="rId227" Type="http://schemas.openxmlformats.org/officeDocument/2006/relationships/hyperlink" Target="http://www.pravo.by/webnpa/text.asp?RN=v19402875" TargetMode="External"/><Relationship Id="rId201" Type="http://schemas.openxmlformats.org/officeDocument/2006/relationships/hyperlink" Target="http://etalonline.by/document/?regnum=hk0600139" TargetMode="External"/><Relationship Id="rId222" Type="http://schemas.openxmlformats.org/officeDocument/2006/relationships/hyperlink" Target="http://etalonline.by/document/?regnum=hk0600139" TargetMode="External"/><Relationship Id="rId243" Type="http://schemas.openxmlformats.org/officeDocument/2006/relationships/hyperlink" Target="http://etalonline.by/document/?regnum=hk0600139" TargetMode="External"/><Relationship Id="rId12" Type="http://schemas.openxmlformats.org/officeDocument/2006/relationships/hyperlink" Target="http://www.pravo.by/webnpa/text.asp?RN=H11600013" TargetMode="External"/><Relationship Id="rId17" Type="http://schemas.openxmlformats.org/officeDocument/2006/relationships/hyperlink" Target="http://etalonline.by/document/?regnum=hk0600139" TargetMode="External"/><Relationship Id="rId33" Type="http://schemas.openxmlformats.org/officeDocument/2006/relationships/hyperlink" Target="http://etalonline.by/document/?regnum=hk0600139" TargetMode="External"/><Relationship Id="rId38" Type="http://schemas.openxmlformats.org/officeDocument/2006/relationships/hyperlink" Target="http://etalonline.by/document/?regnum=hk0600139" TargetMode="External"/><Relationship Id="rId59" Type="http://schemas.openxmlformats.org/officeDocument/2006/relationships/hyperlink" Target="http://etalonline.by/document/?regnum=hk0600139" TargetMode="External"/><Relationship Id="rId103" Type="http://schemas.openxmlformats.org/officeDocument/2006/relationships/hyperlink" Target="http://etalonline.by/document/?regnum=hk0600139" TargetMode="External"/><Relationship Id="rId108" Type="http://schemas.openxmlformats.org/officeDocument/2006/relationships/hyperlink" Target="http://etalonline.by/document/?regnum=hk0600139" TargetMode="External"/><Relationship Id="rId124" Type="http://schemas.openxmlformats.org/officeDocument/2006/relationships/hyperlink" Target="http://etalonline.by/document/?regnum=hk0600139" TargetMode="External"/><Relationship Id="rId129" Type="http://schemas.openxmlformats.org/officeDocument/2006/relationships/hyperlink" Target="http://etalonline.by/document/?regnum=hk0600139" TargetMode="External"/><Relationship Id="rId54" Type="http://schemas.openxmlformats.org/officeDocument/2006/relationships/hyperlink" Target="http://etalonline.by/document/?regnum=hk0600139" TargetMode="External"/><Relationship Id="rId70" Type="http://schemas.openxmlformats.org/officeDocument/2006/relationships/hyperlink" Target="http://etalonline.by/document/?regnum=hk0600139" TargetMode="External"/><Relationship Id="rId75" Type="http://schemas.openxmlformats.org/officeDocument/2006/relationships/hyperlink" Target="http://etalonline.by/document/?regnum=hk0600139" TargetMode="External"/><Relationship Id="rId91" Type="http://schemas.openxmlformats.org/officeDocument/2006/relationships/hyperlink" Target="http://etalonline.by/document/?regnum=hk0600139" TargetMode="External"/><Relationship Id="rId96" Type="http://schemas.openxmlformats.org/officeDocument/2006/relationships/hyperlink" Target="http://etalonline.by/document/?regnum=hk0600139" TargetMode="External"/><Relationship Id="rId140" Type="http://schemas.openxmlformats.org/officeDocument/2006/relationships/hyperlink" Target="http://etalonline.by/document/?regnum=hk0600139" TargetMode="External"/><Relationship Id="rId145" Type="http://schemas.openxmlformats.org/officeDocument/2006/relationships/hyperlink" Target="http://etalonline.by/document/?regnum=hk0600139" TargetMode="External"/><Relationship Id="rId161" Type="http://schemas.openxmlformats.org/officeDocument/2006/relationships/hyperlink" Target="http://etalonline.by/document/?regnum=hk0600139" TargetMode="External"/><Relationship Id="rId166" Type="http://schemas.openxmlformats.org/officeDocument/2006/relationships/hyperlink" Target="http://etalonline.by/document/?regnum=hk0600139" TargetMode="External"/><Relationship Id="rId182" Type="http://schemas.openxmlformats.org/officeDocument/2006/relationships/hyperlink" Target="http://etalonline.by/document/?regnum=hk0600139" TargetMode="External"/><Relationship Id="rId187" Type="http://schemas.openxmlformats.org/officeDocument/2006/relationships/hyperlink" Target="http://etalonline.by/document/?regnum=hk0600139" TargetMode="External"/><Relationship Id="rId217" Type="http://schemas.openxmlformats.org/officeDocument/2006/relationships/hyperlink" Target="http://etalonline.by/document/?regnum=hk0600139" TargetMode="External"/><Relationship Id="rId1" Type="http://schemas.openxmlformats.org/officeDocument/2006/relationships/styles" Target="styles.xml"/><Relationship Id="rId6" Type="http://schemas.openxmlformats.org/officeDocument/2006/relationships/hyperlink" Target="http://www.pravo.by/webnpa/text.asp?RN=H11100302" TargetMode="External"/><Relationship Id="rId212" Type="http://schemas.openxmlformats.org/officeDocument/2006/relationships/hyperlink" Target="http://etalonline.by/document/?regnum=hk0600139" TargetMode="External"/><Relationship Id="rId233" Type="http://schemas.openxmlformats.org/officeDocument/2006/relationships/hyperlink" Target="http://etalonline.by/document/?regnum=hk0600139" TargetMode="External"/><Relationship Id="rId238" Type="http://schemas.openxmlformats.org/officeDocument/2006/relationships/hyperlink" Target="http://etalonline.by/document/?regnum=hk0600139" TargetMode="External"/><Relationship Id="rId23" Type="http://schemas.openxmlformats.org/officeDocument/2006/relationships/hyperlink" Target="http://etalonline.by/document/?regnum=hk0600139" TargetMode="External"/><Relationship Id="rId28" Type="http://schemas.openxmlformats.org/officeDocument/2006/relationships/hyperlink" Target="http://etalonline.by/document/?regnum=hk0600139" TargetMode="External"/><Relationship Id="rId49" Type="http://schemas.openxmlformats.org/officeDocument/2006/relationships/hyperlink" Target="http://etalonline.by/document/?regnum=hk0600139" TargetMode="External"/><Relationship Id="rId114" Type="http://schemas.openxmlformats.org/officeDocument/2006/relationships/hyperlink" Target="http://etalonline.by/document/?regnum=hk0600139" TargetMode="External"/><Relationship Id="rId119" Type="http://schemas.openxmlformats.org/officeDocument/2006/relationships/hyperlink" Target="http://etalonline.by/document/?regnum=hk0600139" TargetMode="External"/><Relationship Id="rId44" Type="http://schemas.openxmlformats.org/officeDocument/2006/relationships/hyperlink" Target="http://etalonline.by/document/?regnum=hk0600139" TargetMode="External"/><Relationship Id="rId60" Type="http://schemas.openxmlformats.org/officeDocument/2006/relationships/hyperlink" Target="http://etalonline.by/document/?regnum=hk0600139" TargetMode="External"/><Relationship Id="rId65" Type="http://schemas.openxmlformats.org/officeDocument/2006/relationships/hyperlink" Target="http://etalonline.by/document/?regnum=hk0600139" TargetMode="External"/><Relationship Id="rId81" Type="http://schemas.openxmlformats.org/officeDocument/2006/relationships/hyperlink" Target="http://etalonline.by/document/?regnum=hk0600139" TargetMode="External"/><Relationship Id="rId86" Type="http://schemas.openxmlformats.org/officeDocument/2006/relationships/hyperlink" Target="http://etalonline.by/document/?regnum=hk0600139" TargetMode="External"/><Relationship Id="rId130" Type="http://schemas.openxmlformats.org/officeDocument/2006/relationships/hyperlink" Target="http://etalonline.by/document/?regnum=hk0600139" TargetMode="External"/><Relationship Id="rId135" Type="http://schemas.openxmlformats.org/officeDocument/2006/relationships/hyperlink" Target="http://etalonline.by/document/?regnum=hk0600139" TargetMode="External"/><Relationship Id="rId151" Type="http://schemas.openxmlformats.org/officeDocument/2006/relationships/hyperlink" Target="http://etalonline.by/document/?regnum=hk0600139" TargetMode="External"/><Relationship Id="rId156" Type="http://schemas.openxmlformats.org/officeDocument/2006/relationships/hyperlink" Target="http://etalonline.by/document/?regnum=hk0600139" TargetMode="External"/><Relationship Id="rId177" Type="http://schemas.openxmlformats.org/officeDocument/2006/relationships/hyperlink" Target="http://etalonline.by/document/?regnum=hk0600139" TargetMode="External"/><Relationship Id="rId198" Type="http://schemas.openxmlformats.org/officeDocument/2006/relationships/hyperlink" Target="http://etalonline.by/document/?regnum=hk0600139" TargetMode="External"/><Relationship Id="rId172" Type="http://schemas.openxmlformats.org/officeDocument/2006/relationships/hyperlink" Target="http://etalonline.by/document/?regnum=hk0600139" TargetMode="External"/><Relationship Id="rId193" Type="http://schemas.openxmlformats.org/officeDocument/2006/relationships/hyperlink" Target="http://etalonline.by/document/?regnum=hk0600139" TargetMode="External"/><Relationship Id="rId202" Type="http://schemas.openxmlformats.org/officeDocument/2006/relationships/hyperlink" Target="http://etalonline.by/document/?regnum=hk0600139" TargetMode="External"/><Relationship Id="rId207" Type="http://schemas.openxmlformats.org/officeDocument/2006/relationships/hyperlink" Target="http://etalonline.by/document/?regnum=hk0600139" TargetMode="External"/><Relationship Id="rId223" Type="http://schemas.openxmlformats.org/officeDocument/2006/relationships/hyperlink" Target="http://www.pravo.by/webnpa/text.asp?RN=v19402875" TargetMode="External"/><Relationship Id="rId228" Type="http://schemas.openxmlformats.org/officeDocument/2006/relationships/hyperlink" Target="http://www.pravo.by/webnpa/text.asp?RN=H10300204" TargetMode="External"/><Relationship Id="rId244" Type="http://schemas.openxmlformats.org/officeDocument/2006/relationships/hyperlink" Target="http://etalonline.by/document/?regnum=hk0600139" TargetMode="External"/><Relationship Id="rId13" Type="http://schemas.openxmlformats.org/officeDocument/2006/relationships/hyperlink" Target="http://www.pravo.by/webnpa/text.asp?RN=H11800132" TargetMode="External"/><Relationship Id="rId18" Type="http://schemas.openxmlformats.org/officeDocument/2006/relationships/hyperlink" Target="http://etalonline.by/document/?regnum=hk0600139" TargetMode="External"/><Relationship Id="rId39" Type="http://schemas.openxmlformats.org/officeDocument/2006/relationships/hyperlink" Target="http://etalonline.by/document/?regnum=hk0600139" TargetMode="External"/><Relationship Id="rId109" Type="http://schemas.openxmlformats.org/officeDocument/2006/relationships/hyperlink" Target="http://etalonline.by/document/?regnum=hk0600139" TargetMode="External"/><Relationship Id="rId34" Type="http://schemas.openxmlformats.org/officeDocument/2006/relationships/hyperlink" Target="http://etalonline.by/document/?regnum=hk0600139" TargetMode="External"/><Relationship Id="rId50" Type="http://schemas.openxmlformats.org/officeDocument/2006/relationships/hyperlink" Target="http://etalonline.by/document/?regnum=hk0600139" TargetMode="External"/><Relationship Id="rId55" Type="http://schemas.openxmlformats.org/officeDocument/2006/relationships/hyperlink" Target="http://etalonline.by/document/?regnum=hk0600139" TargetMode="External"/><Relationship Id="rId76" Type="http://schemas.openxmlformats.org/officeDocument/2006/relationships/hyperlink" Target="http://etalonline.by/document/?regnum=hk0600139" TargetMode="External"/><Relationship Id="rId97" Type="http://schemas.openxmlformats.org/officeDocument/2006/relationships/hyperlink" Target="http://etalonline.by/document/?regnum=hk0600139" TargetMode="External"/><Relationship Id="rId104" Type="http://schemas.openxmlformats.org/officeDocument/2006/relationships/hyperlink" Target="http://etalonline.by/document/?regnum=hk0600139" TargetMode="External"/><Relationship Id="rId120" Type="http://schemas.openxmlformats.org/officeDocument/2006/relationships/hyperlink" Target="http://etalonline.by/document/?regnum=hk0600139" TargetMode="External"/><Relationship Id="rId125" Type="http://schemas.openxmlformats.org/officeDocument/2006/relationships/hyperlink" Target="http://etalonline.by/document/?regnum=hk0600139" TargetMode="External"/><Relationship Id="rId141" Type="http://schemas.openxmlformats.org/officeDocument/2006/relationships/hyperlink" Target="http://etalonline.by/document/?regnum=hk0600139" TargetMode="External"/><Relationship Id="rId146" Type="http://schemas.openxmlformats.org/officeDocument/2006/relationships/hyperlink" Target="http://etalonline.by/document/?regnum=hk0600139" TargetMode="External"/><Relationship Id="rId167" Type="http://schemas.openxmlformats.org/officeDocument/2006/relationships/hyperlink" Target="http://etalonline.by/document/?regnum=hk0600139" TargetMode="External"/><Relationship Id="rId188" Type="http://schemas.openxmlformats.org/officeDocument/2006/relationships/hyperlink" Target="http://etalonline.by/document/?regnum=hk0600139" TargetMode="External"/><Relationship Id="rId7" Type="http://schemas.openxmlformats.org/officeDocument/2006/relationships/hyperlink" Target="http://www.pravo.by/webnpa/text.asp?RN=H11100325" TargetMode="External"/><Relationship Id="rId71" Type="http://schemas.openxmlformats.org/officeDocument/2006/relationships/hyperlink" Target="http://etalonline.by/document/?regnum=hk0600139" TargetMode="External"/><Relationship Id="rId92" Type="http://schemas.openxmlformats.org/officeDocument/2006/relationships/hyperlink" Target="http://etalonline.by/document/?regnum=hk0600139" TargetMode="External"/><Relationship Id="rId162" Type="http://schemas.openxmlformats.org/officeDocument/2006/relationships/hyperlink" Target="http://etalonline.by/document/?regnum=hk0600139" TargetMode="External"/><Relationship Id="rId183" Type="http://schemas.openxmlformats.org/officeDocument/2006/relationships/hyperlink" Target="http://etalonline.by/document/?regnum=hk0600139" TargetMode="External"/><Relationship Id="rId213" Type="http://schemas.openxmlformats.org/officeDocument/2006/relationships/hyperlink" Target="http://etalonline.by/document/?regnum=hk0600139" TargetMode="External"/><Relationship Id="rId218" Type="http://schemas.openxmlformats.org/officeDocument/2006/relationships/hyperlink" Target="http://etalonline.by/document/?regnum=hk0600139" TargetMode="External"/><Relationship Id="rId234" Type="http://schemas.openxmlformats.org/officeDocument/2006/relationships/hyperlink" Target="http://etalonline.by/document/?regnum=hk0600139" TargetMode="External"/><Relationship Id="rId239" Type="http://schemas.openxmlformats.org/officeDocument/2006/relationships/hyperlink" Target="http://etalonline.by/document/?regnum=hk0600139" TargetMode="External"/><Relationship Id="rId2" Type="http://schemas.openxmlformats.org/officeDocument/2006/relationships/settings" Target="settings.xml"/><Relationship Id="rId29" Type="http://schemas.openxmlformats.org/officeDocument/2006/relationships/hyperlink" Target="http://etalonline.by/document/?regnum=hk0600139" TargetMode="External"/><Relationship Id="rId24" Type="http://schemas.openxmlformats.org/officeDocument/2006/relationships/hyperlink" Target="http://etalonline.by/document/?regnum=hk0600139" TargetMode="External"/><Relationship Id="rId40" Type="http://schemas.openxmlformats.org/officeDocument/2006/relationships/hyperlink" Target="http://etalonline.by/document/?regnum=hk0600139" TargetMode="External"/><Relationship Id="rId45" Type="http://schemas.openxmlformats.org/officeDocument/2006/relationships/hyperlink" Target="http://etalonline.by/document/?regnum=hk0600139" TargetMode="External"/><Relationship Id="rId66" Type="http://schemas.openxmlformats.org/officeDocument/2006/relationships/hyperlink" Target="http://etalonline.by/document/?regnum=hk0600139" TargetMode="External"/><Relationship Id="rId87" Type="http://schemas.openxmlformats.org/officeDocument/2006/relationships/hyperlink" Target="http://etalonline.by/document/?regnum=hk0600139" TargetMode="External"/><Relationship Id="rId110" Type="http://schemas.openxmlformats.org/officeDocument/2006/relationships/hyperlink" Target="http://etalonline.by/document/?regnum=hk0600139" TargetMode="External"/><Relationship Id="rId115" Type="http://schemas.openxmlformats.org/officeDocument/2006/relationships/hyperlink" Target="http://etalonline.by/document/?regnum=hk0600139" TargetMode="External"/><Relationship Id="rId131" Type="http://schemas.openxmlformats.org/officeDocument/2006/relationships/hyperlink" Target="http://etalonline.by/document/?regnum=hk0600139" TargetMode="External"/><Relationship Id="rId136" Type="http://schemas.openxmlformats.org/officeDocument/2006/relationships/hyperlink" Target="http://etalonline.by/document/?regnum=hk0600139" TargetMode="External"/><Relationship Id="rId157" Type="http://schemas.openxmlformats.org/officeDocument/2006/relationships/hyperlink" Target="http://etalonline.by/document/?regnum=hk0600139" TargetMode="External"/><Relationship Id="rId178" Type="http://schemas.openxmlformats.org/officeDocument/2006/relationships/hyperlink" Target="http://etalonline.by/document/?regnum=hk0600139" TargetMode="External"/><Relationship Id="rId61" Type="http://schemas.openxmlformats.org/officeDocument/2006/relationships/hyperlink" Target="http://etalonline.by/document/?regnum=hk0600139" TargetMode="External"/><Relationship Id="rId82" Type="http://schemas.openxmlformats.org/officeDocument/2006/relationships/hyperlink" Target="http://etalonline.by/document/?regnum=hk0600139" TargetMode="External"/><Relationship Id="rId152" Type="http://schemas.openxmlformats.org/officeDocument/2006/relationships/hyperlink" Target="http://etalonline.by/document/?regnum=hk0600139" TargetMode="External"/><Relationship Id="rId173" Type="http://schemas.openxmlformats.org/officeDocument/2006/relationships/hyperlink" Target="http://etalonline.by/document/?regnum=hk0600139" TargetMode="External"/><Relationship Id="rId194" Type="http://schemas.openxmlformats.org/officeDocument/2006/relationships/hyperlink" Target="http://etalonline.by/document/?regnum=hk0600139" TargetMode="External"/><Relationship Id="rId199" Type="http://schemas.openxmlformats.org/officeDocument/2006/relationships/hyperlink" Target="http://etalonline.by/document/?regnum=hk0600139" TargetMode="External"/><Relationship Id="rId203" Type="http://schemas.openxmlformats.org/officeDocument/2006/relationships/hyperlink" Target="http://etalonline.by/document/?regnum=hk0600139" TargetMode="External"/><Relationship Id="rId208" Type="http://schemas.openxmlformats.org/officeDocument/2006/relationships/hyperlink" Target="http://etalonline.by/document/?regnum=hk0600139" TargetMode="External"/><Relationship Id="rId229" Type="http://schemas.openxmlformats.org/officeDocument/2006/relationships/hyperlink" Target="http://etalonline.by/document/?regnum=hk0600139" TargetMode="External"/><Relationship Id="rId19" Type="http://schemas.openxmlformats.org/officeDocument/2006/relationships/hyperlink" Target="http://etalonline.by/document/?regnum=hk0600139" TargetMode="External"/><Relationship Id="rId224" Type="http://schemas.openxmlformats.org/officeDocument/2006/relationships/hyperlink" Target="http://www.pravo.by/webnpa/text.asp?RN=v19402875" TargetMode="External"/><Relationship Id="rId240" Type="http://schemas.openxmlformats.org/officeDocument/2006/relationships/hyperlink" Target="http://etalonline.by/document/?regnum=hk0600139" TargetMode="External"/><Relationship Id="rId245" Type="http://schemas.openxmlformats.org/officeDocument/2006/relationships/fontTable" Target="fontTable.xml"/><Relationship Id="rId14" Type="http://schemas.openxmlformats.org/officeDocument/2006/relationships/hyperlink" Target="http://www.pravo.by/webnpa/text.asp?RN=H11800132" TargetMode="External"/><Relationship Id="rId30" Type="http://schemas.openxmlformats.org/officeDocument/2006/relationships/hyperlink" Target="http://etalonline.by/document/?regnum=hk0600139" TargetMode="External"/><Relationship Id="rId35" Type="http://schemas.openxmlformats.org/officeDocument/2006/relationships/hyperlink" Target="http://etalonline.by/document/?regnum=hk0600139" TargetMode="External"/><Relationship Id="rId56" Type="http://schemas.openxmlformats.org/officeDocument/2006/relationships/hyperlink" Target="http://etalonline.by/document/?regnum=hk0600139" TargetMode="External"/><Relationship Id="rId77" Type="http://schemas.openxmlformats.org/officeDocument/2006/relationships/hyperlink" Target="http://etalonline.by/document/?regnum=hk0600139" TargetMode="External"/><Relationship Id="rId100" Type="http://schemas.openxmlformats.org/officeDocument/2006/relationships/hyperlink" Target="http://etalonline.by/document/?regnum=hk0600139" TargetMode="External"/><Relationship Id="rId105" Type="http://schemas.openxmlformats.org/officeDocument/2006/relationships/hyperlink" Target="http://etalonline.by/document/?regnum=hk0600139" TargetMode="External"/><Relationship Id="rId126" Type="http://schemas.openxmlformats.org/officeDocument/2006/relationships/hyperlink" Target="http://etalonline.by/document/?regnum=hk0600139" TargetMode="External"/><Relationship Id="rId147" Type="http://schemas.openxmlformats.org/officeDocument/2006/relationships/hyperlink" Target="http://etalonline.by/document/?regnum=hk0600139" TargetMode="External"/><Relationship Id="rId168" Type="http://schemas.openxmlformats.org/officeDocument/2006/relationships/hyperlink" Target="http://etalonline.by/document/?regnum=hk0600139" TargetMode="External"/><Relationship Id="rId8" Type="http://schemas.openxmlformats.org/officeDocument/2006/relationships/hyperlink" Target="http://www.pravo.by/webnpa/text.asp?RN=H11200354" TargetMode="External"/><Relationship Id="rId51" Type="http://schemas.openxmlformats.org/officeDocument/2006/relationships/hyperlink" Target="http://etalonline.by/document/?regnum=hk0600139" TargetMode="External"/><Relationship Id="rId72" Type="http://schemas.openxmlformats.org/officeDocument/2006/relationships/hyperlink" Target="http://etalonline.by/document/?regnum=hk0600139" TargetMode="External"/><Relationship Id="rId93" Type="http://schemas.openxmlformats.org/officeDocument/2006/relationships/hyperlink" Target="http://etalonline.by/document/?regnum=hk0600139" TargetMode="External"/><Relationship Id="rId98" Type="http://schemas.openxmlformats.org/officeDocument/2006/relationships/hyperlink" Target="http://etalonline.by/document/?regnum=hk0600139" TargetMode="External"/><Relationship Id="rId121" Type="http://schemas.openxmlformats.org/officeDocument/2006/relationships/hyperlink" Target="http://etalonline.by/document/?regnum=hk0600139" TargetMode="External"/><Relationship Id="rId142" Type="http://schemas.openxmlformats.org/officeDocument/2006/relationships/hyperlink" Target="http://etalonline.by/document/?regnum=hk0600139" TargetMode="External"/><Relationship Id="rId163" Type="http://schemas.openxmlformats.org/officeDocument/2006/relationships/hyperlink" Target="http://etalonline.by/document/?regnum=hk0600139" TargetMode="External"/><Relationship Id="rId184" Type="http://schemas.openxmlformats.org/officeDocument/2006/relationships/hyperlink" Target="http://etalonline.by/document/?regnum=hk0600139" TargetMode="External"/><Relationship Id="rId189" Type="http://schemas.openxmlformats.org/officeDocument/2006/relationships/hyperlink" Target="http://etalonline.by/document/?regnum=hk0600139" TargetMode="External"/><Relationship Id="rId219" Type="http://schemas.openxmlformats.org/officeDocument/2006/relationships/hyperlink" Target="http://etalonline.by/document/?regnum=hk0600139" TargetMode="External"/><Relationship Id="rId3" Type="http://schemas.openxmlformats.org/officeDocument/2006/relationships/webSettings" Target="webSettings.xml"/><Relationship Id="rId214" Type="http://schemas.openxmlformats.org/officeDocument/2006/relationships/hyperlink" Target="http://etalonline.by/document/?regnum=hk0600139" TargetMode="External"/><Relationship Id="rId230" Type="http://schemas.openxmlformats.org/officeDocument/2006/relationships/hyperlink" Target="http://etalonline.by/document/?regnum=hk0600139" TargetMode="External"/><Relationship Id="rId235" Type="http://schemas.openxmlformats.org/officeDocument/2006/relationships/hyperlink" Target="http://etalonline.by/document/?regnum=hk0600139" TargetMode="External"/><Relationship Id="rId25" Type="http://schemas.openxmlformats.org/officeDocument/2006/relationships/hyperlink" Target="http://etalonline.by/document/?regnum=hk0600139" TargetMode="External"/><Relationship Id="rId46" Type="http://schemas.openxmlformats.org/officeDocument/2006/relationships/hyperlink" Target="http://etalonline.by/document/?regnum=hk0600139" TargetMode="External"/><Relationship Id="rId67" Type="http://schemas.openxmlformats.org/officeDocument/2006/relationships/hyperlink" Target="http://etalonline.by/document/?regnum=hk0600139" TargetMode="External"/><Relationship Id="rId116" Type="http://schemas.openxmlformats.org/officeDocument/2006/relationships/hyperlink" Target="http://etalonline.by/document/?regnum=hk0600139" TargetMode="External"/><Relationship Id="rId137" Type="http://schemas.openxmlformats.org/officeDocument/2006/relationships/hyperlink" Target="http://etalonline.by/document/?regnum=hk0600139" TargetMode="External"/><Relationship Id="rId158" Type="http://schemas.openxmlformats.org/officeDocument/2006/relationships/hyperlink" Target="http://etalonline.by/document/?regnum=hk0600139" TargetMode="External"/><Relationship Id="rId20" Type="http://schemas.openxmlformats.org/officeDocument/2006/relationships/hyperlink" Target="http://etalonline.by/document/?regnum=hk0600139" TargetMode="External"/><Relationship Id="rId41" Type="http://schemas.openxmlformats.org/officeDocument/2006/relationships/hyperlink" Target="http://etalonline.by/document/?regnum=hk0600139" TargetMode="External"/><Relationship Id="rId62" Type="http://schemas.openxmlformats.org/officeDocument/2006/relationships/hyperlink" Target="http://etalonline.by/document/?regnum=hk0600139" TargetMode="External"/><Relationship Id="rId83" Type="http://schemas.openxmlformats.org/officeDocument/2006/relationships/hyperlink" Target="http://etalonline.by/document/?regnum=hk0600139" TargetMode="External"/><Relationship Id="rId88" Type="http://schemas.openxmlformats.org/officeDocument/2006/relationships/hyperlink" Target="http://etalonline.by/document/?regnum=hk0600139" TargetMode="External"/><Relationship Id="rId111" Type="http://schemas.openxmlformats.org/officeDocument/2006/relationships/hyperlink" Target="http://etalonline.by/document/?regnum=hk0600139" TargetMode="External"/><Relationship Id="rId132" Type="http://schemas.openxmlformats.org/officeDocument/2006/relationships/hyperlink" Target="http://etalonline.by/document/?regnum=hk0600139" TargetMode="External"/><Relationship Id="rId153" Type="http://schemas.openxmlformats.org/officeDocument/2006/relationships/hyperlink" Target="http://etalonline.by/document/?regnum=hk0600139" TargetMode="External"/><Relationship Id="rId174" Type="http://schemas.openxmlformats.org/officeDocument/2006/relationships/hyperlink" Target="http://etalonline.by/document/?regnum=hk0600139" TargetMode="External"/><Relationship Id="rId179" Type="http://schemas.openxmlformats.org/officeDocument/2006/relationships/hyperlink" Target="http://etalonline.by/document/?regnum=hk0600139" TargetMode="External"/><Relationship Id="rId195" Type="http://schemas.openxmlformats.org/officeDocument/2006/relationships/hyperlink" Target="http://etalonline.by/document/?regnum=hk0600139" TargetMode="External"/><Relationship Id="rId209" Type="http://schemas.openxmlformats.org/officeDocument/2006/relationships/hyperlink" Target="http://etalonline.by/document/?regnum=hk0600139" TargetMode="External"/><Relationship Id="rId190" Type="http://schemas.openxmlformats.org/officeDocument/2006/relationships/hyperlink" Target="http://etalonline.by/document/?regnum=hk0600139" TargetMode="External"/><Relationship Id="rId204" Type="http://schemas.openxmlformats.org/officeDocument/2006/relationships/hyperlink" Target="http://etalonline.by/document/?regnum=hk0600139" TargetMode="External"/><Relationship Id="rId220" Type="http://schemas.openxmlformats.org/officeDocument/2006/relationships/hyperlink" Target="http://etalonline.by/document/?regnum=hk0600139" TargetMode="External"/><Relationship Id="rId225" Type="http://schemas.openxmlformats.org/officeDocument/2006/relationships/hyperlink" Target="http://etalonline.by/document/?regnum=hk0600139" TargetMode="External"/><Relationship Id="rId241" Type="http://schemas.openxmlformats.org/officeDocument/2006/relationships/hyperlink" Target="http://etalonline.by/document/?regnum=hk0600139" TargetMode="External"/><Relationship Id="rId246" Type="http://schemas.openxmlformats.org/officeDocument/2006/relationships/theme" Target="theme/theme1.xml"/><Relationship Id="rId15" Type="http://schemas.openxmlformats.org/officeDocument/2006/relationships/hyperlink" Target="http://etalonline.by/document/?regnum=hk0600139" TargetMode="External"/><Relationship Id="rId36" Type="http://schemas.openxmlformats.org/officeDocument/2006/relationships/hyperlink" Target="http://etalonline.by/document/?regnum=hk0600139" TargetMode="External"/><Relationship Id="rId57" Type="http://schemas.openxmlformats.org/officeDocument/2006/relationships/hyperlink" Target="http://etalonline.by/document/?regnum=hk0600139" TargetMode="External"/><Relationship Id="rId106" Type="http://schemas.openxmlformats.org/officeDocument/2006/relationships/hyperlink" Target="http://etalonline.by/document/?regnum=hk0600139" TargetMode="External"/><Relationship Id="rId127" Type="http://schemas.openxmlformats.org/officeDocument/2006/relationships/hyperlink" Target="http://etalonline.by/document/?regnum=hk0600139" TargetMode="External"/><Relationship Id="rId10" Type="http://schemas.openxmlformats.org/officeDocument/2006/relationships/hyperlink" Target="http://www.pravo.by/webnpa/text.asp?RN=H11200417" TargetMode="External"/><Relationship Id="rId31" Type="http://schemas.openxmlformats.org/officeDocument/2006/relationships/hyperlink" Target="http://etalonline.by/document/?regnum=hk0600139" TargetMode="External"/><Relationship Id="rId52" Type="http://schemas.openxmlformats.org/officeDocument/2006/relationships/hyperlink" Target="http://etalonline.by/document/?regnum=hk0600139" TargetMode="External"/><Relationship Id="rId73" Type="http://schemas.openxmlformats.org/officeDocument/2006/relationships/hyperlink" Target="http://etalonline.by/document/?regnum=hk0600139" TargetMode="External"/><Relationship Id="rId78" Type="http://schemas.openxmlformats.org/officeDocument/2006/relationships/hyperlink" Target="http://etalonline.by/document/?regnum=hk0600139" TargetMode="External"/><Relationship Id="rId94" Type="http://schemas.openxmlformats.org/officeDocument/2006/relationships/hyperlink" Target="http://etalonline.by/document/?regnum=hk0600139" TargetMode="External"/><Relationship Id="rId99" Type="http://schemas.openxmlformats.org/officeDocument/2006/relationships/hyperlink" Target="http://etalonline.by/document/?regnum=hk0600139" TargetMode="External"/><Relationship Id="rId101" Type="http://schemas.openxmlformats.org/officeDocument/2006/relationships/hyperlink" Target="http://etalonline.by/document/?regnum=hk0600139" TargetMode="External"/><Relationship Id="rId122" Type="http://schemas.openxmlformats.org/officeDocument/2006/relationships/hyperlink" Target="http://etalonline.by/document/?regnum=hk0600139" TargetMode="External"/><Relationship Id="rId143" Type="http://schemas.openxmlformats.org/officeDocument/2006/relationships/hyperlink" Target="http://etalonline.by/document/?regnum=hk0600139" TargetMode="External"/><Relationship Id="rId148" Type="http://schemas.openxmlformats.org/officeDocument/2006/relationships/hyperlink" Target="http://etalonline.by/document/?regnum=hk0600139" TargetMode="External"/><Relationship Id="rId164" Type="http://schemas.openxmlformats.org/officeDocument/2006/relationships/hyperlink" Target="http://etalonline.by/document/?regnum=hk0600139" TargetMode="External"/><Relationship Id="rId169" Type="http://schemas.openxmlformats.org/officeDocument/2006/relationships/hyperlink" Target="http://etalonline.by/document/?regnum=hk0600139" TargetMode="External"/><Relationship Id="rId185" Type="http://schemas.openxmlformats.org/officeDocument/2006/relationships/hyperlink" Target="http://etalonline.by/document/?regnum=hk0600139" TargetMode="External"/><Relationship Id="rId4" Type="http://schemas.openxmlformats.org/officeDocument/2006/relationships/hyperlink" Target="http://www.pravo.by/webnpa/text.asp?RN=H10600198" TargetMode="External"/><Relationship Id="rId9" Type="http://schemas.openxmlformats.org/officeDocument/2006/relationships/hyperlink" Target="http://www.pravo.by/webnpa/text.asp?RN=H11200426" TargetMode="External"/><Relationship Id="rId180" Type="http://schemas.openxmlformats.org/officeDocument/2006/relationships/hyperlink" Target="http://etalonline.by/document/?regnum=hk0600139" TargetMode="External"/><Relationship Id="rId210" Type="http://schemas.openxmlformats.org/officeDocument/2006/relationships/hyperlink" Target="http://etalonline.by/document/?regnum=hk0600139" TargetMode="External"/><Relationship Id="rId215" Type="http://schemas.openxmlformats.org/officeDocument/2006/relationships/hyperlink" Target="http://etalonline.by/document/?regnum=hk0600139" TargetMode="External"/><Relationship Id="rId236" Type="http://schemas.openxmlformats.org/officeDocument/2006/relationships/hyperlink" Target="http://etalonline.by/document/?regnum=hk0600139" TargetMode="External"/><Relationship Id="rId26" Type="http://schemas.openxmlformats.org/officeDocument/2006/relationships/hyperlink" Target="http://etalonline.by/document/?regnum=hk0600139" TargetMode="External"/><Relationship Id="rId231" Type="http://schemas.openxmlformats.org/officeDocument/2006/relationships/hyperlink" Target="http://etalonline.by/document/?regnum=hk0600139" TargetMode="External"/><Relationship Id="rId47" Type="http://schemas.openxmlformats.org/officeDocument/2006/relationships/hyperlink" Target="http://etalonline.by/document/?regnum=hk0600139" TargetMode="External"/><Relationship Id="rId68" Type="http://schemas.openxmlformats.org/officeDocument/2006/relationships/hyperlink" Target="http://etalonline.by/document/?regnum=hk0600139" TargetMode="External"/><Relationship Id="rId89" Type="http://schemas.openxmlformats.org/officeDocument/2006/relationships/hyperlink" Target="http://etalonline.by/document/?regnum=hk0600139" TargetMode="External"/><Relationship Id="rId112" Type="http://schemas.openxmlformats.org/officeDocument/2006/relationships/hyperlink" Target="http://etalonline.by/document/?regnum=hk0600139" TargetMode="External"/><Relationship Id="rId133" Type="http://schemas.openxmlformats.org/officeDocument/2006/relationships/hyperlink" Target="http://etalonline.by/document/?regnum=hk0600139" TargetMode="External"/><Relationship Id="rId154" Type="http://schemas.openxmlformats.org/officeDocument/2006/relationships/hyperlink" Target="http://etalonline.by/document/?regnum=hk0600139" TargetMode="External"/><Relationship Id="rId175" Type="http://schemas.openxmlformats.org/officeDocument/2006/relationships/hyperlink" Target="http://etalonline.by/document/?regnum=hk0600139" TargetMode="External"/><Relationship Id="rId196" Type="http://schemas.openxmlformats.org/officeDocument/2006/relationships/hyperlink" Target="http://etalonline.by/document/?regnum=hk0600139" TargetMode="External"/><Relationship Id="rId200" Type="http://schemas.openxmlformats.org/officeDocument/2006/relationships/hyperlink" Target="http://etalonline.by/document/?regnum=hk0600139" TargetMode="External"/><Relationship Id="rId16" Type="http://schemas.openxmlformats.org/officeDocument/2006/relationships/hyperlink" Target="http://etalonline.by/document/?regnum=hk0600139" TargetMode="External"/><Relationship Id="rId221" Type="http://schemas.openxmlformats.org/officeDocument/2006/relationships/hyperlink" Target="http://etalonline.by/document/?regnum=hk0600139" TargetMode="External"/><Relationship Id="rId242" Type="http://schemas.openxmlformats.org/officeDocument/2006/relationships/hyperlink" Target="http://etalonline.by/document/?regnum=hk0600139" TargetMode="External"/><Relationship Id="rId37" Type="http://schemas.openxmlformats.org/officeDocument/2006/relationships/hyperlink" Target="http://etalonline.by/document/?regnum=hk0600139" TargetMode="External"/><Relationship Id="rId58" Type="http://schemas.openxmlformats.org/officeDocument/2006/relationships/hyperlink" Target="http://etalonline.by/document/?regnum=hk0600139" TargetMode="External"/><Relationship Id="rId79" Type="http://schemas.openxmlformats.org/officeDocument/2006/relationships/hyperlink" Target="http://etalonline.by/document/?regnum=hk0600139" TargetMode="External"/><Relationship Id="rId102" Type="http://schemas.openxmlformats.org/officeDocument/2006/relationships/hyperlink" Target="http://etalonline.by/document/?regnum=hk0600139" TargetMode="External"/><Relationship Id="rId123" Type="http://schemas.openxmlformats.org/officeDocument/2006/relationships/hyperlink" Target="http://etalonline.by/document/?regnum=hk0600139" TargetMode="External"/><Relationship Id="rId144" Type="http://schemas.openxmlformats.org/officeDocument/2006/relationships/hyperlink" Target="http://etalonline.by/document/?regnum=hk0600139" TargetMode="External"/><Relationship Id="rId90" Type="http://schemas.openxmlformats.org/officeDocument/2006/relationships/hyperlink" Target="http://etalonline.by/document/?regnum=hk0600139" TargetMode="External"/><Relationship Id="rId165" Type="http://schemas.openxmlformats.org/officeDocument/2006/relationships/hyperlink" Target="http://etalonline.by/document/?regnum=hk0600139" TargetMode="External"/><Relationship Id="rId186" Type="http://schemas.openxmlformats.org/officeDocument/2006/relationships/hyperlink" Target="http://etalonline.by/document/?regnum=hk0600139" TargetMode="External"/><Relationship Id="rId211" Type="http://schemas.openxmlformats.org/officeDocument/2006/relationships/hyperlink" Target="http://etalonline.by/document/?regnum=hk0600139" TargetMode="External"/><Relationship Id="rId232" Type="http://schemas.openxmlformats.org/officeDocument/2006/relationships/hyperlink" Target="http://etalonline.by/document/?regnum=hk0600139" TargetMode="External"/><Relationship Id="rId27" Type="http://schemas.openxmlformats.org/officeDocument/2006/relationships/hyperlink" Target="http://etalonline.by/document/?regnum=hk0600139" TargetMode="External"/><Relationship Id="rId48" Type="http://schemas.openxmlformats.org/officeDocument/2006/relationships/hyperlink" Target="http://etalonline.by/document/?regnum=hk0600139" TargetMode="External"/><Relationship Id="rId69" Type="http://schemas.openxmlformats.org/officeDocument/2006/relationships/hyperlink" Target="http://etalonline.by/document/?regnum=hk0600139" TargetMode="External"/><Relationship Id="rId113" Type="http://schemas.openxmlformats.org/officeDocument/2006/relationships/hyperlink" Target="http://etalonline.by/document/?regnum=hk0600139" TargetMode="External"/><Relationship Id="rId134" Type="http://schemas.openxmlformats.org/officeDocument/2006/relationships/hyperlink" Target="http://etalonline.by/document/?regnum=hk0600139" TargetMode="External"/><Relationship Id="rId80" Type="http://schemas.openxmlformats.org/officeDocument/2006/relationships/hyperlink" Target="http://etalonline.by/document/?regnum=hk0600139" TargetMode="External"/><Relationship Id="rId155" Type="http://schemas.openxmlformats.org/officeDocument/2006/relationships/hyperlink" Target="http://etalonline.by/document/?regnum=hk0600139" TargetMode="External"/><Relationship Id="rId176" Type="http://schemas.openxmlformats.org/officeDocument/2006/relationships/hyperlink" Target="http://etalonline.by/document/?regnum=hk0600139" TargetMode="External"/><Relationship Id="rId197" Type="http://schemas.openxmlformats.org/officeDocument/2006/relationships/hyperlink" Target="http://etalonline.by/document/?regnum=hk060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82</Pages>
  <Words>34715</Words>
  <Characters>197881</Characters>
  <Application>Microsoft Office Word</Application>
  <DocSecurity>0</DocSecurity>
  <Lines>1649</Lines>
  <Paragraphs>464</Paragraphs>
  <ScaleCrop>false</ScaleCrop>
  <Company/>
  <LinksUpToDate>false</LinksUpToDate>
  <CharactersWithSpaces>232132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7</cp:revision>
  <dcterms:created xsi:type="dcterms:W3CDTF">2019-06-28T07:29:00Z</dcterms:created>
  <dcterms:modified xsi:type="dcterms:W3CDTF">2019-09-25T16:56:00Z</dcterms:modified>
</cp:coreProperties>
</file>