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DBFF5" w14:textId="3271522B" w:rsidR="00CC4FFE" w:rsidRPr="00CE3D30" w:rsidRDefault="00BC79ED" w:rsidP="00BC79ED">
      <w:pPr>
        <w:jc w:val="center"/>
        <w:rPr>
          <w:b/>
          <w:bCs/>
          <w:sz w:val="36"/>
          <w:szCs w:val="36"/>
        </w:rPr>
      </w:pPr>
      <w:r w:rsidRPr="00CE3D30">
        <w:rPr>
          <w:b/>
          <w:bCs/>
          <w:sz w:val="36"/>
          <w:szCs w:val="36"/>
        </w:rPr>
        <w:t>ΑΝΑΦΟΡΑ ΕΞΑΜΗΝΙΑΙΑΣ ΕΓΑΣΙΑΣ ΚΑΤΑΝΕΜΗΜΕΝΩΝ ΣΥΣΤΗΜΑΤΩΝ</w:t>
      </w:r>
    </w:p>
    <w:p w14:paraId="1A9B3D75" w14:textId="06C64CBD" w:rsidR="00BC79ED" w:rsidRDefault="00BC79ED">
      <w:pPr>
        <w:rPr>
          <w:sz w:val="24"/>
          <w:szCs w:val="24"/>
        </w:rPr>
      </w:pPr>
      <w:r>
        <w:rPr>
          <w:sz w:val="24"/>
          <w:szCs w:val="24"/>
        </w:rPr>
        <w:t>Αχιλλέας Τσιμιχόδημος,</w:t>
      </w:r>
    </w:p>
    <w:p w14:paraId="7B59786E" w14:textId="6C842C9A" w:rsidR="00BC79ED" w:rsidRDefault="00BC79ED">
      <w:pPr>
        <w:rPr>
          <w:sz w:val="24"/>
          <w:szCs w:val="24"/>
        </w:rPr>
      </w:pPr>
      <w:r>
        <w:rPr>
          <w:sz w:val="24"/>
          <w:szCs w:val="24"/>
        </w:rPr>
        <w:t>Νικόλαος Μπενέτος, 03119028</w:t>
      </w:r>
    </w:p>
    <w:p w14:paraId="2C202CFE" w14:textId="1072D29B" w:rsidR="00BC79ED" w:rsidRDefault="00BC79ED">
      <w:pPr>
        <w:rPr>
          <w:sz w:val="24"/>
          <w:szCs w:val="24"/>
        </w:rPr>
      </w:pPr>
      <w:r>
        <w:rPr>
          <w:sz w:val="24"/>
          <w:szCs w:val="24"/>
        </w:rPr>
        <w:t>Νικόλαος Σκουμιός</w:t>
      </w:r>
      <w:r w:rsidR="00CE3D30">
        <w:rPr>
          <w:sz w:val="24"/>
          <w:szCs w:val="24"/>
        </w:rPr>
        <w:t>,</w:t>
      </w:r>
    </w:p>
    <w:p w14:paraId="786819FC" w14:textId="77777777" w:rsidR="00BC79ED" w:rsidRDefault="00BC79ED">
      <w:pPr>
        <w:rPr>
          <w:sz w:val="24"/>
          <w:szCs w:val="24"/>
        </w:rPr>
      </w:pPr>
    </w:p>
    <w:p w14:paraId="10FC4CA8" w14:textId="51D37A0F" w:rsidR="00BC79ED" w:rsidRPr="00CE3D30" w:rsidRDefault="00CE3D30" w:rsidP="00CE3D3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CE3D30">
        <w:rPr>
          <w:b/>
          <w:bCs/>
          <w:sz w:val="28"/>
          <w:szCs w:val="28"/>
          <w:u w:val="single"/>
        </w:rPr>
        <w:t>Σχεδιασμός Συστήματος</w:t>
      </w:r>
    </w:p>
    <w:p w14:paraId="7A64AF0F" w14:textId="77777777" w:rsidR="002C2600" w:rsidRDefault="002C2600" w:rsidP="002C2600">
      <w:pPr>
        <w:ind w:left="360"/>
        <w:rPr>
          <w:sz w:val="24"/>
          <w:szCs w:val="24"/>
          <w:lang w:val="en-US"/>
        </w:rPr>
      </w:pPr>
    </w:p>
    <w:p w14:paraId="654D2028" w14:textId="4B627951" w:rsidR="002C2600" w:rsidRPr="002C2600" w:rsidRDefault="002C2600" w:rsidP="002C260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C2600">
        <w:rPr>
          <w:sz w:val="24"/>
          <w:szCs w:val="24"/>
        </w:rPr>
        <w:t xml:space="preserve">Είσοδος κόμβου </w:t>
      </w:r>
      <w:r>
        <w:rPr>
          <w:sz w:val="24"/>
          <w:szCs w:val="24"/>
        </w:rPr>
        <w:t>και αρχικοποίηση του συστήματος</w:t>
      </w:r>
    </w:p>
    <w:p w14:paraId="4FB41412" w14:textId="40F05A40" w:rsidR="002C2600" w:rsidRPr="002C2600" w:rsidRDefault="002C2600" w:rsidP="002C2600">
      <w:pPr>
        <w:ind w:left="360"/>
        <w:rPr>
          <w:sz w:val="24"/>
          <w:szCs w:val="24"/>
        </w:rPr>
      </w:pPr>
      <w:r>
        <w:rPr>
          <w:sz w:val="24"/>
          <w:szCs w:val="24"/>
        </w:rPr>
        <w:t>Όταν ένας κόμβος εισέρχεται στο σύστημα υπάρχουν 2 δυνατές επιλογές για τις δράσεις του</w:t>
      </w:r>
      <w:r w:rsidRPr="002C2600">
        <w:rPr>
          <w:sz w:val="24"/>
          <w:szCs w:val="24"/>
        </w:rPr>
        <w:t>:</w:t>
      </w:r>
    </w:p>
    <w:p w14:paraId="328479B4" w14:textId="51575FFE" w:rsidR="002C2600" w:rsidRDefault="002C2600" w:rsidP="002C26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Ε</w:t>
      </w:r>
      <w:r w:rsidRPr="002C2600">
        <w:rPr>
          <w:sz w:val="24"/>
          <w:szCs w:val="24"/>
        </w:rPr>
        <w:t xml:space="preserve">ίναι ο </w:t>
      </w:r>
      <w:r w:rsidRPr="002C2600">
        <w:rPr>
          <w:sz w:val="24"/>
          <w:szCs w:val="24"/>
          <w:lang w:val="en-US"/>
        </w:rPr>
        <w:t>boo</w:t>
      </w:r>
      <w:r w:rsidR="002F12C3">
        <w:rPr>
          <w:sz w:val="24"/>
          <w:szCs w:val="24"/>
          <w:lang w:val="en-US"/>
        </w:rPr>
        <w:t>t</w:t>
      </w:r>
      <w:r w:rsidRPr="002C2600">
        <w:rPr>
          <w:sz w:val="24"/>
          <w:szCs w:val="24"/>
          <w:lang w:val="en-US"/>
        </w:rPr>
        <w:t>strap</w:t>
      </w:r>
      <w:r w:rsidRPr="002C2600">
        <w:rPr>
          <w:sz w:val="24"/>
          <w:szCs w:val="24"/>
        </w:rPr>
        <w:t xml:space="preserve">: </w:t>
      </w:r>
      <w:r>
        <w:rPr>
          <w:sz w:val="24"/>
          <w:szCs w:val="24"/>
        </w:rPr>
        <w:t>κάνει</w:t>
      </w:r>
      <w:r w:rsidRPr="002C2600">
        <w:rPr>
          <w:sz w:val="24"/>
          <w:szCs w:val="24"/>
        </w:rPr>
        <w:t xml:space="preserve"> </w:t>
      </w:r>
      <w:r>
        <w:rPr>
          <w:sz w:val="24"/>
          <w:szCs w:val="24"/>
        </w:rPr>
        <w:t>το</w:t>
      </w:r>
      <w:r w:rsidRPr="002C260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initialization</w:t>
      </w:r>
      <w:r w:rsidRPr="002C26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του, δημιουργεί το </w:t>
      </w:r>
      <w:r>
        <w:rPr>
          <w:sz w:val="24"/>
          <w:szCs w:val="24"/>
          <w:lang w:val="en-US"/>
        </w:rPr>
        <w:t>genesis</w:t>
      </w:r>
      <w:r w:rsidRPr="002C260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block</w:t>
      </w:r>
      <w:r w:rsidRPr="002C26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την πρώτη </w:t>
      </w:r>
      <w:r>
        <w:rPr>
          <w:sz w:val="24"/>
          <w:szCs w:val="24"/>
          <w:lang w:val="en-US"/>
        </w:rPr>
        <w:t>transaction</w:t>
      </w:r>
      <w:r w:rsidRPr="002C2600">
        <w:rPr>
          <w:sz w:val="24"/>
          <w:szCs w:val="24"/>
        </w:rPr>
        <w:t>.</w:t>
      </w:r>
    </w:p>
    <w:p w14:paraId="3D47689E" w14:textId="7BFC4F7A" w:rsidR="002C2600" w:rsidRDefault="002C2600" w:rsidP="002C26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Είναι ένας από τους υπόλοιπους κόμβους: χτυπά στο </w:t>
      </w:r>
      <w:r>
        <w:rPr>
          <w:sz w:val="24"/>
          <w:szCs w:val="24"/>
          <w:lang w:val="en-US"/>
        </w:rPr>
        <w:t>endpoint</w:t>
      </w:r>
      <w:r w:rsidRPr="002C26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</w:t>
      </w:r>
      <w:r>
        <w:rPr>
          <w:sz w:val="24"/>
          <w:szCs w:val="24"/>
          <w:lang w:val="en-US"/>
        </w:rPr>
        <w:t>bootstrap</w:t>
      </w:r>
      <w:r w:rsidRPr="002C2600">
        <w:rPr>
          <w:sz w:val="24"/>
          <w:szCs w:val="24"/>
        </w:rPr>
        <w:t xml:space="preserve"> “</w:t>
      </w:r>
      <w:r>
        <w:rPr>
          <w:sz w:val="24"/>
          <w:szCs w:val="24"/>
          <w:lang w:val="en-US"/>
        </w:rPr>
        <w:t>register</w:t>
      </w:r>
      <w:r w:rsidRPr="002C260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node</w:t>
      </w:r>
      <w:r w:rsidRPr="002C2600">
        <w:rPr>
          <w:sz w:val="24"/>
          <w:szCs w:val="24"/>
        </w:rPr>
        <w:t>”,</w:t>
      </w:r>
      <w:r>
        <w:rPr>
          <w:sz w:val="24"/>
          <w:szCs w:val="24"/>
        </w:rPr>
        <w:t xml:space="preserve"> όπου θα προστεθεί στο </w:t>
      </w:r>
      <w:r>
        <w:rPr>
          <w:sz w:val="24"/>
          <w:szCs w:val="24"/>
          <w:lang w:val="en-US"/>
        </w:rPr>
        <w:t>ring</w:t>
      </w:r>
      <w:r w:rsidRPr="002C2600">
        <w:rPr>
          <w:sz w:val="24"/>
          <w:szCs w:val="24"/>
        </w:rPr>
        <w:t>.</w:t>
      </w:r>
    </w:p>
    <w:p w14:paraId="088C9230" w14:textId="77777777" w:rsidR="00B46186" w:rsidRDefault="002C2600" w:rsidP="002C2600">
      <w:pPr>
        <w:ind w:left="360"/>
        <w:rPr>
          <w:sz w:val="24"/>
          <w:szCs w:val="24"/>
        </w:rPr>
      </w:pPr>
      <w:r>
        <w:rPr>
          <w:sz w:val="24"/>
          <w:szCs w:val="24"/>
        </w:rPr>
        <w:t>Όταν όλοι οι κόμβοι εισαχθούν (ο</w:t>
      </w:r>
      <w:r w:rsidRPr="002C260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bootstrap</w:t>
      </w:r>
      <w:r w:rsidRPr="002C26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ελέγχει με την είσοδο του κάθε κόμβου), τότε θα σταλθούν το </w:t>
      </w:r>
      <w:r>
        <w:rPr>
          <w:sz w:val="24"/>
          <w:szCs w:val="24"/>
          <w:lang w:val="en-US"/>
        </w:rPr>
        <w:t>ring</w:t>
      </w:r>
      <w:r w:rsidRPr="002C26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το </w:t>
      </w:r>
      <w:r>
        <w:rPr>
          <w:sz w:val="24"/>
          <w:szCs w:val="24"/>
          <w:lang w:val="en-US"/>
        </w:rPr>
        <w:t>chain</w:t>
      </w:r>
      <w:r w:rsidRPr="002C26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σε όλους τους κόμβους του συστήματος. </w:t>
      </w:r>
    </w:p>
    <w:p w14:paraId="294DA46E" w14:textId="13D0EBB2" w:rsidR="002C2600" w:rsidRPr="002C2600" w:rsidRDefault="002C2600" w:rsidP="002C260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Σε αυτό το σημείο ο κάθε κόμβος θα κληθεί να διαβάσει το αντίστοιχο </w:t>
      </w:r>
      <w:r w:rsidRPr="002C260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2C26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αρχείο με τα </w:t>
      </w:r>
      <w:r>
        <w:rPr>
          <w:sz w:val="24"/>
          <w:szCs w:val="24"/>
          <w:lang w:val="en-US"/>
        </w:rPr>
        <w:t>transactions</w:t>
      </w:r>
      <w:r w:rsidRPr="002C26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τα οποία θα πρέπει να </w:t>
      </w:r>
      <w:r w:rsidR="002F12C3">
        <w:rPr>
          <w:sz w:val="24"/>
          <w:szCs w:val="24"/>
        </w:rPr>
        <w:t>διεκπεραιώσει</w:t>
      </w:r>
      <w:r>
        <w:rPr>
          <w:sz w:val="24"/>
          <w:szCs w:val="24"/>
        </w:rPr>
        <w:t>.</w:t>
      </w:r>
    </w:p>
    <w:p w14:paraId="32813611" w14:textId="77777777" w:rsidR="00BC79ED" w:rsidRDefault="00BC79ED">
      <w:pPr>
        <w:rPr>
          <w:sz w:val="24"/>
          <w:szCs w:val="24"/>
        </w:rPr>
      </w:pPr>
    </w:p>
    <w:p w14:paraId="72051B4D" w14:textId="66C13479" w:rsidR="00B46186" w:rsidRDefault="00B46186" w:rsidP="00B4618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Soft</w:t>
      </w:r>
      <w:r w:rsidRPr="00B46186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state</w:t>
      </w:r>
      <w:r w:rsidRPr="00B4618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και</w:t>
      </w:r>
      <w:r w:rsidRPr="00B4618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λίστα</w:t>
      </w:r>
      <w:r w:rsidRPr="00B4618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με</w:t>
      </w:r>
      <w:r w:rsidRPr="00B4618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transactions</w:t>
      </w:r>
    </w:p>
    <w:p w14:paraId="311129BE" w14:textId="50B6B658" w:rsidR="00B46186" w:rsidRDefault="00B46186" w:rsidP="00B4618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Κάθε κόμβος διατηρεί το δικό του </w:t>
      </w:r>
      <w:r>
        <w:rPr>
          <w:sz w:val="24"/>
          <w:szCs w:val="24"/>
          <w:lang w:val="en-US"/>
        </w:rPr>
        <w:t>soft</w:t>
      </w:r>
      <w:r w:rsidRPr="00B4618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state</w:t>
      </w:r>
      <w:r w:rsidRPr="00B461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τη δική του λίστα με </w:t>
      </w:r>
      <w:r>
        <w:rPr>
          <w:sz w:val="24"/>
          <w:szCs w:val="24"/>
          <w:lang w:val="en-US"/>
        </w:rPr>
        <w:t>transactions</w:t>
      </w:r>
      <w:r w:rsidRPr="00B461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κατά την διάρκεια της εκτέλεσής του, ανανεώνοντάς τα σε κάθε </w:t>
      </w:r>
      <w:r>
        <w:rPr>
          <w:sz w:val="24"/>
          <w:szCs w:val="24"/>
          <w:lang w:val="en-US"/>
        </w:rPr>
        <w:t>validate</w:t>
      </w:r>
      <w:r w:rsidRPr="00B4618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transaction</w:t>
      </w:r>
      <w:r w:rsidRPr="00B461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εκτελεί. Επίσης, αν κατά την προσθήκη ενός </w:t>
      </w:r>
      <w:r>
        <w:rPr>
          <w:sz w:val="24"/>
          <w:szCs w:val="24"/>
          <w:lang w:val="en-US"/>
        </w:rPr>
        <w:t>transaction</w:t>
      </w:r>
      <w:r w:rsidRPr="00B461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στη λίστα παρατηρήσει πώς έχει πιάσει το </w:t>
      </w:r>
      <w:r>
        <w:rPr>
          <w:sz w:val="24"/>
          <w:szCs w:val="24"/>
          <w:lang w:val="en-US"/>
        </w:rPr>
        <w:t>capacity</w:t>
      </w:r>
      <w:r w:rsidRPr="00B461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η μεταβλητή του </w:t>
      </w:r>
      <w:r>
        <w:rPr>
          <w:sz w:val="24"/>
          <w:szCs w:val="24"/>
          <w:lang w:val="en-US"/>
        </w:rPr>
        <w:t>to</w:t>
      </w:r>
      <w:r w:rsidRPr="00B4618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mine</w:t>
      </w:r>
      <w:r w:rsidRPr="00B461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είναι </w:t>
      </w:r>
      <w:r>
        <w:rPr>
          <w:sz w:val="24"/>
          <w:szCs w:val="24"/>
          <w:lang w:val="en-US"/>
        </w:rPr>
        <w:t>true</w:t>
      </w:r>
      <w:r w:rsidRPr="00B461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προχωρά στην εκτέλεση της </w:t>
      </w:r>
      <w:r>
        <w:rPr>
          <w:sz w:val="24"/>
          <w:szCs w:val="24"/>
          <w:lang w:val="en-US"/>
        </w:rPr>
        <w:t>mine</w:t>
      </w:r>
      <w:r w:rsidRPr="00B4618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block</w:t>
      </w:r>
      <w:r w:rsidRPr="00B46186">
        <w:rPr>
          <w:sz w:val="24"/>
          <w:szCs w:val="24"/>
        </w:rPr>
        <w:t>.</w:t>
      </w:r>
    </w:p>
    <w:p w14:paraId="4A5F64B4" w14:textId="77777777" w:rsidR="00B46186" w:rsidRDefault="00B46186" w:rsidP="00B46186">
      <w:pPr>
        <w:ind w:left="360"/>
        <w:rPr>
          <w:sz w:val="24"/>
          <w:szCs w:val="24"/>
        </w:rPr>
      </w:pPr>
    </w:p>
    <w:p w14:paraId="5E79857E" w14:textId="33C000E0" w:rsidR="00B46186" w:rsidRPr="009A0F97" w:rsidRDefault="00B46186" w:rsidP="009A0F9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9A0F97">
        <w:rPr>
          <w:sz w:val="24"/>
          <w:szCs w:val="24"/>
        </w:rPr>
        <w:t xml:space="preserve">Μεταβλητή </w:t>
      </w:r>
      <w:r w:rsidRPr="009A0F97">
        <w:rPr>
          <w:sz w:val="24"/>
          <w:szCs w:val="24"/>
          <w:lang w:val="en-US"/>
        </w:rPr>
        <w:t>to_mine</w:t>
      </w:r>
    </w:p>
    <w:p w14:paraId="35709477" w14:textId="77777777" w:rsidR="00B46186" w:rsidRDefault="00B46186" w:rsidP="00B46186">
      <w:pPr>
        <w:rPr>
          <w:sz w:val="24"/>
          <w:szCs w:val="24"/>
          <w:lang w:val="en-US"/>
        </w:rPr>
      </w:pPr>
    </w:p>
    <w:p w14:paraId="0B44B732" w14:textId="77777777" w:rsidR="00DF56C8" w:rsidRDefault="00DF56C8" w:rsidP="00B46186">
      <w:pPr>
        <w:rPr>
          <w:sz w:val="24"/>
          <w:szCs w:val="24"/>
          <w:lang w:val="en-US"/>
        </w:rPr>
      </w:pPr>
    </w:p>
    <w:p w14:paraId="11173B7D" w14:textId="77777777" w:rsidR="00DF56C8" w:rsidRDefault="00DF56C8" w:rsidP="00B46186">
      <w:pPr>
        <w:rPr>
          <w:sz w:val="24"/>
          <w:szCs w:val="24"/>
          <w:lang w:val="en-US"/>
        </w:rPr>
      </w:pPr>
    </w:p>
    <w:p w14:paraId="1BA2E53C" w14:textId="4A245C9E" w:rsidR="00F62C47" w:rsidRDefault="00F62C47" w:rsidP="00F62C4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Mine_block</w:t>
      </w:r>
    </w:p>
    <w:p w14:paraId="14CC291F" w14:textId="4B473AD9" w:rsidR="00F62C47" w:rsidRDefault="00F62C47" w:rsidP="00F62C47">
      <w:pPr>
        <w:ind w:left="360"/>
        <w:rPr>
          <w:sz w:val="24"/>
          <w:szCs w:val="24"/>
        </w:rPr>
      </w:pPr>
      <w:r w:rsidRPr="00F62C47">
        <w:rPr>
          <w:sz w:val="24"/>
          <w:szCs w:val="24"/>
        </w:rPr>
        <w:t xml:space="preserve">Όταν έρθει η ώρα για κάποιον κόμβο να κάνει </w:t>
      </w:r>
      <w:r w:rsidRPr="00F62C47">
        <w:rPr>
          <w:sz w:val="24"/>
          <w:szCs w:val="24"/>
          <w:lang w:val="en-US"/>
        </w:rPr>
        <w:t>mine</w:t>
      </w:r>
      <w:r w:rsidRPr="00F62C47">
        <w:rPr>
          <w:sz w:val="24"/>
          <w:szCs w:val="24"/>
        </w:rPr>
        <w:t xml:space="preserve"> όπως προκύπτει στο </w:t>
      </w:r>
      <w:r w:rsidRPr="00F62C47">
        <w:rPr>
          <w:sz w:val="24"/>
          <w:szCs w:val="24"/>
          <w:lang w:val="en-US"/>
        </w:rPr>
        <w:t>ii</w:t>
      </w:r>
      <w:r w:rsidRPr="00F62C47">
        <w:rPr>
          <w:sz w:val="24"/>
          <w:szCs w:val="24"/>
        </w:rPr>
        <w:t xml:space="preserve">. εκτελεί την συνάρτηση </w:t>
      </w:r>
      <w:r w:rsidRPr="00F62C47">
        <w:rPr>
          <w:sz w:val="24"/>
          <w:szCs w:val="24"/>
          <w:lang w:val="en-US"/>
        </w:rPr>
        <w:t>mine</w:t>
      </w:r>
      <w:r w:rsidRPr="00F62C47">
        <w:rPr>
          <w:sz w:val="24"/>
          <w:szCs w:val="24"/>
        </w:rPr>
        <w:t>_</w:t>
      </w:r>
      <w:r w:rsidRPr="00F62C47">
        <w:rPr>
          <w:sz w:val="24"/>
          <w:szCs w:val="24"/>
          <w:lang w:val="en-US"/>
        </w:rPr>
        <w:t>block</w:t>
      </w:r>
      <w:r w:rsidRPr="00F62C47">
        <w:rPr>
          <w:sz w:val="24"/>
          <w:szCs w:val="24"/>
        </w:rPr>
        <w:t xml:space="preserve">, όπου αρχικά παίρνει το </w:t>
      </w:r>
      <w:r w:rsidRPr="00F62C47">
        <w:rPr>
          <w:sz w:val="24"/>
          <w:szCs w:val="24"/>
          <w:lang w:val="en-US"/>
        </w:rPr>
        <w:t>validator</w:t>
      </w:r>
      <w:r w:rsidRPr="00F62C47">
        <w:rPr>
          <w:sz w:val="24"/>
          <w:szCs w:val="24"/>
        </w:rPr>
        <w:t xml:space="preserve"> </w:t>
      </w:r>
      <w:r w:rsidRPr="00F62C47">
        <w:rPr>
          <w:sz w:val="24"/>
          <w:szCs w:val="24"/>
          <w:lang w:val="en-US"/>
        </w:rPr>
        <w:t>key</w:t>
      </w:r>
      <w:r w:rsidRPr="00F62C47">
        <w:rPr>
          <w:sz w:val="24"/>
          <w:szCs w:val="24"/>
        </w:rPr>
        <w:t xml:space="preserve"> και τσεκάρει αν είναι ο </w:t>
      </w:r>
      <w:r w:rsidRPr="00F62C47">
        <w:rPr>
          <w:sz w:val="24"/>
          <w:szCs w:val="24"/>
          <w:lang w:val="en-US"/>
        </w:rPr>
        <w:t>validator</w:t>
      </w:r>
      <w:r w:rsidRPr="00F62C47">
        <w:rPr>
          <w:sz w:val="24"/>
          <w:szCs w:val="24"/>
        </w:rPr>
        <w:t xml:space="preserve">. Αν δεν είναι ο </w:t>
      </w:r>
      <w:r w:rsidRPr="00F62C47">
        <w:rPr>
          <w:sz w:val="24"/>
          <w:szCs w:val="24"/>
          <w:lang w:val="en-US"/>
        </w:rPr>
        <w:t>validator</w:t>
      </w:r>
      <w:r w:rsidRPr="00F62C47">
        <w:rPr>
          <w:sz w:val="24"/>
          <w:szCs w:val="24"/>
        </w:rPr>
        <w:t xml:space="preserve"> τότε προχωράει και συνεχίζει τη διαδικασία του μέχρι ο </w:t>
      </w:r>
      <w:r w:rsidRPr="00F62C47">
        <w:rPr>
          <w:sz w:val="24"/>
          <w:szCs w:val="24"/>
          <w:lang w:val="en-US"/>
        </w:rPr>
        <w:t>validator</w:t>
      </w:r>
      <w:r w:rsidRPr="00F62C47">
        <w:rPr>
          <w:sz w:val="24"/>
          <w:szCs w:val="24"/>
        </w:rPr>
        <w:t xml:space="preserve"> να κάνει </w:t>
      </w:r>
      <w:r w:rsidRPr="00F62C47">
        <w:rPr>
          <w:sz w:val="24"/>
          <w:szCs w:val="24"/>
          <w:lang w:val="en-US"/>
        </w:rPr>
        <w:t>validate</w:t>
      </w:r>
      <w:r w:rsidRPr="00F62C47">
        <w:rPr>
          <w:sz w:val="24"/>
          <w:szCs w:val="24"/>
        </w:rPr>
        <w:t xml:space="preserve"> το </w:t>
      </w:r>
      <w:r w:rsidRPr="00F62C47">
        <w:rPr>
          <w:sz w:val="24"/>
          <w:szCs w:val="24"/>
          <w:lang w:val="en-US"/>
        </w:rPr>
        <w:t>block</w:t>
      </w:r>
      <w:r w:rsidRPr="00F62C47">
        <w:rPr>
          <w:sz w:val="24"/>
          <w:szCs w:val="24"/>
        </w:rPr>
        <w:t xml:space="preserve">. Αν είναι ο </w:t>
      </w:r>
      <w:r w:rsidRPr="00F62C47">
        <w:rPr>
          <w:sz w:val="24"/>
          <w:szCs w:val="24"/>
          <w:lang w:val="en-US"/>
        </w:rPr>
        <w:t>validator</w:t>
      </w:r>
      <w:r w:rsidRPr="00F62C47">
        <w:rPr>
          <w:sz w:val="24"/>
          <w:szCs w:val="24"/>
        </w:rPr>
        <w:t xml:space="preserve"> τότε </w:t>
      </w:r>
      <w:r>
        <w:rPr>
          <w:sz w:val="24"/>
          <w:szCs w:val="24"/>
        </w:rPr>
        <w:t xml:space="preserve">προσθέτει τα </w:t>
      </w:r>
      <w:r>
        <w:rPr>
          <w:sz w:val="24"/>
          <w:szCs w:val="24"/>
          <w:lang w:val="en-US"/>
        </w:rPr>
        <w:t>capacity</w:t>
      </w:r>
      <w:r w:rsidRPr="00F62C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πρώτα </w:t>
      </w:r>
      <w:r>
        <w:rPr>
          <w:sz w:val="24"/>
          <w:szCs w:val="24"/>
          <w:lang w:val="en-US"/>
        </w:rPr>
        <w:t>transactions</w:t>
      </w:r>
      <w:r w:rsidRPr="00F62C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από την λίστα του στο </w:t>
      </w:r>
      <w:r>
        <w:rPr>
          <w:sz w:val="24"/>
          <w:szCs w:val="24"/>
          <w:lang w:val="en-US"/>
        </w:rPr>
        <w:t>block</w:t>
      </w:r>
      <w:r w:rsidRPr="00F62C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 κάνει </w:t>
      </w:r>
      <w:r>
        <w:rPr>
          <w:sz w:val="24"/>
          <w:szCs w:val="24"/>
          <w:lang w:val="en-US"/>
        </w:rPr>
        <w:t>broadcast</w:t>
      </w:r>
      <w:r w:rsidRPr="00F62C47">
        <w:rPr>
          <w:sz w:val="24"/>
          <w:szCs w:val="24"/>
        </w:rPr>
        <w:t xml:space="preserve"> </w:t>
      </w:r>
      <w:r>
        <w:rPr>
          <w:sz w:val="24"/>
          <w:szCs w:val="24"/>
        </w:rPr>
        <w:t>και</w:t>
      </w:r>
      <w:r w:rsidRPr="00F62C47">
        <w:rPr>
          <w:sz w:val="24"/>
          <w:szCs w:val="24"/>
        </w:rPr>
        <w:t xml:space="preserve"> προχωρά στην </w:t>
      </w:r>
      <w:r w:rsidRPr="00F62C47">
        <w:rPr>
          <w:sz w:val="24"/>
          <w:szCs w:val="24"/>
          <w:lang w:val="en-US"/>
        </w:rPr>
        <w:t>validate</w:t>
      </w:r>
      <w:r w:rsidRPr="00F62C47">
        <w:rPr>
          <w:sz w:val="24"/>
          <w:szCs w:val="24"/>
        </w:rPr>
        <w:t xml:space="preserve"> </w:t>
      </w:r>
      <w:r w:rsidRPr="00F62C47">
        <w:rPr>
          <w:sz w:val="24"/>
          <w:szCs w:val="24"/>
          <w:lang w:val="en-US"/>
        </w:rPr>
        <w:t>block</w:t>
      </w:r>
      <w:r w:rsidRPr="00F62C47">
        <w:rPr>
          <w:sz w:val="24"/>
          <w:szCs w:val="24"/>
        </w:rPr>
        <w:t>.</w:t>
      </w:r>
    </w:p>
    <w:p w14:paraId="3A4C3603" w14:textId="77777777" w:rsidR="00DF56C8" w:rsidRDefault="00DF56C8" w:rsidP="00F62C47">
      <w:pPr>
        <w:ind w:left="360"/>
        <w:rPr>
          <w:sz w:val="24"/>
          <w:szCs w:val="24"/>
        </w:rPr>
      </w:pPr>
    </w:p>
    <w:p w14:paraId="3B048984" w14:textId="66DC0341" w:rsidR="00DF56C8" w:rsidRDefault="00DF56C8" w:rsidP="00DF56C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Broadcast block</w:t>
      </w:r>
    </w:p>
    <w:p w14:paraId="406987FC" w14:textId="7B0DB624" w:rsidR="00DF56C8" w:rsidRPr="00DF56C8" w:rsidRDefault="00DF56C8" w:rsidP="00DF56C8">
      <w:pPr>
        <w:ind w:left="360"/>
        <w:rPr>
          <w:sz w:val="24"/>
          <w:szCs w:val="24"/>
        </w:rPr>
      </w:pPr>
      <w:r>
        <w:rPr>
          <w:sz w:val="24"/>
          <w:szCs w:val="24"/>
        </w:rPr>
        <w:t>Όταν</w:t>
      </w:r>
      <w:r w:rsidRPr="00DF56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γίνεται</w:t>
      </w:r>
      <w:r w:rsidRPr="00DF56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broadcast</w:t>
      </w:r>
      <w:r w:rsidRPr="00DF56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ενός</w:t>
      </w:r>
      <w:r w:rsidRPr="00DF56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block</w:t>
      </w:r>
      <w:r w:rsidRPr="00DF56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από</w:t>
      </w:r>
      <w:r w:rsidRPr="00DF56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τον</w:t>
      </w:r>
      <w:r w:rsidRPr="00DF56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validator</w:t>
      </w:r>
      <w:r w:rsidRPr="00DF56C8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τότε</w:t>
      </w:r>
      <w:r w:rsidRPr="00DF56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αυτός</w:t>
      </w:r>
      <w:r w:rsidRPr="00DF56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χτυπά</w:t>
      </w:r>
      <w:r w:rsidRPr="00DF56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στο</w:t>
      </w:r>
      <w:r w:rsidRPr="00DF56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endpoint</w:t>
      </w:r>
      <w:r w:rsidRPr="00DF56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receive_block </w:t>
      </w:r>
      <w:r>
        <w:rPr>
          <w:sz w:val="24"/>
          <w:szCs w:val="24"/>
        </w:rPr>
        <w:t>του</w:t>
      </w:r>
      <w:r w:rsidRPr="00DF56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κάθε</w:t>
      </w:r>
      <w:r w:rsidRPr="00DF56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άλλου</w:t>
      </w:r>
      <w:r w:rsidRPr="00DF56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node </w:t>
      </w:r>
      <w:r>
        <w:rPr>
          <w:sz w:val="24"/>
          <w:szCs w:val="24"/>
        </w:rPr>
        <w:t>του</w:t>
      </w:r>
      <w:r w:rsidRPr="00DF56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συστήματος</w:t>
      </w:r>
      <w:r w:rsidRPr="00DF56C8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 xml:space="preserve">Σε αυτό όλοι οι υπόλοιποι </w:t>
      </w:r>
      <w:r>
        <w:rPr>
          <w:sz w:val="24"/>
          <w:szCs w:val="24"/>
          <w:lang w:val="en-US"/>
        </w:rPr>
        <w:t>nodes</w:t>
      </w:r>
      <w:r w:rsidRPr="00DF56C8">
        <w:rPr>
          <w:sz w:val="24"/>
          <w:szCs w:val="24"/>
        </w:rPr>
        <w:t xml:space="preserve"> </w:t>
      </w:r>
      <w:r>
        <w:rPr>
          <w:sz w:val="24"/>
          <w:szCs w:val="24"/>
        </w:rPr>
        <w:t>θα προχωρήσουν και εκείνοι στο</w:t>
      </w:r>
      <w:r w:rsidRPr="00DF56C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validation</w:t>
      </w:r>
      <w:r w:rsidRPr="00DF56C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</w:t>
      </w:r>
      <w:r>
        <w:rPr>
          <w:sz w:val="24"/>
          <w:szCs w:val="24"/>
          <w:lang w:val="en-US"/>
        </w:rPr>
        <w:t>block</w:t>
      </w:r>
      <w:r w:rsidRPr="00DF56C8">
        <w:rPr>
          <w:sz w:val="24"/>
          <w:szCs w:val="24"/>
        </w:rPr>
        <w:t>.</w:t>
      </w:r>
    </w:p>
    <w:p w14:paraId="24FE3F48" w14:textId="77777777" w:rsidR="00F62C47" w:rsidRPr="00DF56C8" w:rsidRDefault="00F62C47" w:rsidP="00F62C47">
      <w:pPr>
        <w:pStyle w:val="ListParagraph"/>
        <w:rPr>
          <w:sz w:val="24"/>
          <w:szCs w:val="24"/>
        </w:rPr>
      </w:pPr>
    </w:p>
    <w:p w14:paraId="24D1F98F" w14:textId="7C8E243A" w:rsidR="009A0F97" w:rsidRPr="009A0F97" w:rsidRDefault="009A0F97" w:rsidP="009A0F9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Validate_block</w:t>
      </w:r>
    </w:p>
    <w:p w14:paraId="3B70D341" w14:textId="2D298BC2" w:rsidR="002F12C3" w:rsidRDefault="00E60E0C" w:rsidP="00F62C47">
      <w:pPr>
        <w:ind w:left="360"/>
        <w:rPr>
          <w:sz w:val="24"/>
          <w:szCs w:val="24"/>
        </w:rPr>
      </w:pPr>
      <w:r>
        <w:rPr>
          <w:sz w:val="24"/>
          <w:szCs w:val="24"/>
        </w:rPr>
        <w:t>Κάθε</w:t>
      </w:r>
      <w:r w:rsidRPr="00E60E0C">
        <w:rPr>
          <w:sz w:val="24"/>
          <w:szCs w:val="24"/>
        </w:rPr>
        <w:t xml:space="preserve"> </w:t>
      </w:r>
      <w:r>
        <w:rPr>
          <w:sz w:val="24"/>
          <w:szCs w:val="24"/>
        </w:rPr>
        <w:t>κόμβος</w:t>
      </w:r>
      <w:r w:rsidRPr="00E60E0C">
        <w:rPr>
          <w:sz w:val="24"/>
          <w:szCs w:val="24"/>
        </w:rPr>
        <w:t xml:space="preserve"> </w:t>
      </w:r>
      <w:r>
        <w:rPr>
          <w:sz w:val="24"/>
          <w:szCs w:val="24"/>
        </w:rPr>
        <w:t>κάνει</w:t>
      </w:r>
      <w:r w:rsidRPr="00E60E0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validate</w:t>
      </w:r>
      <w:r w:rsidRPr="00E60E0C">
        <w:rPr>
          <w:sz w:val="24"/>
          <w:szCs w:val="24"/>
        </w:rPr>
        <w:t xml:space="preserve"> </w:t>
      </w:r>
      <w:r>
        <w:rPr>
          <w:sz w:val="24"/>
          <w:szCs w:val="24"/>
        </w:rPr>
        <w:t>ενός</w:t>
      </w:r>
      <w:r w:rsidRPr="00E60E0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block</w:t>
      </w:r>
      <w:r>
        <w:rPr>
          <w:sz w:val="24"/>
          <w:szCs w:val="24"/>
        </w:rPr>
        <w:t xml:space="preserve"> ελέγχοντας τα ακόλουθα:</w:t>
      </w:r>
    </w:p>
    <w:p w14:paraId="773C28DF" w14:textId="64CC557F" w:rsidR="00E60E0C" w:rsidRDefault="00E60E0C" w:rsidP="00E60E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Αν ο </w:t>
      </w:r>
      <w:r>
        <w:rPr>
          <w:sz w:val="24"/>
          <w:szCs w:val="24"/>
          <w:lang w:val="en-US"/>
        </w:rPr>
        <w:t>validator</w:t>
      </w:r>
      <w:r w:rsidRPr="00E60E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</w:t>
      </w:r>
      <w:r>
        <w:rPr>
          <w:sz w:val="24"/>
          <w:szCs w:val="24"/>
          <w:lang w:val="en-US"/>
        </w:rPr>
        <w:t>block</w:t>
      </w:r>
      <w:r w:rsidRPr="00E60E0C">
        <w:rPr>
          <w:sz w:val="24"/>
          <w:szCs w:val="24"/>
        </w:rPr>
        <w:t xml:space="preserve"> </w:t>
      </w:r>
      <w:r>
        <w:rPr>
          <w:sz w:val="24"/>
          <w:szCs w:val="24"/>
        </w:rPr>
        <w:t>είναι ο σωστός</w:t>
      </w:r>
    </w:p>
    <w:p w14:paraId="1DA4483E" w14:textId="6188CF4E" w:rsidR="00E60E0C" w:rsidRDefault="00E60E0C" w:rsidP="00E60E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Αν</w:t>
      </w:r>
      <w:r w:rsidRPr="00E60E0C">
        <w:rPr>
          <w:sz w:val="24"/>
          <w:szCs w:val="24"/>
        </w:rPr>
        <w:t xml:space="preserve"> </w:t>
      </w:r>
      <w:r>
        <w:rPr>
          <w:sz w:val="24"/>
          <w:szCs w:val="24"/>
        </w:rPr>
        <w:t>το</w:t>
      </w:r>
      <w:r w:rsidRPr="00E60E0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previous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hash</w:t>
      </w:r>
      <w:r w:rsidRPr="00E60E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</w:t>
      </w:r>
      <w:r>
        <w:rPr>
          <w:sz w:val="24"/>
          <w:szCs w:val="24"/>
          <w:lang w:val="en-US"/>
        </w:rPr>
        <w:t>block</w:t>
      </w:r>
      <w:r w:rsidRPr="00E60E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είναι όντως το </w:t>
      </w:r>
      <w:r>
        <w:rPr>
          <w:sz w:val="24"/>
          <w:szCs w:val="24"/>
          <w:lang w:val="en-US"/>
        </w:rPr>
        <w:t>current</w:t>
      </w:r>
      <w:r w:rsidRPr="00E60E0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hash</w:t>
      </w:r>
      <w:r w:rsidRPr="00E60E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τελευταίου </w:t>
      </w:r>
      <w:r>
        <w:rPr>
          <w:sz w:val="24"/>
          <w:szCs w:val="24"/>
          <w:lang w:val="en-US"/>
        </w:rPr>
        <w:t>block</w:t>
      </w:r>
      <w:r w:rsidRPr="00E60E0C">
        <w:rPr>
          <w:sz w:val="24"/>
          <w:szCs w:val="24"/>
        </w:rPr>
        <w:t xml:space="preserve"> </w:t>
      </w:r>
      <w:r>
        <w:rPr>
          <w:sz w:val="24"/>
          <w:szCs w:val="24"/>
        </w:rPr>
        <w:t>που έχει προστεθεί στην αλυσίδα.</w:t>
      </w:r>
    </w:p>
    <w:p w14:paraId="22A5203F" w14:textId="5D180CE7" w:rsidR="00E60E0C" w:rsidRDefault="00F740F0" w:rsidP="00E60E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Για κάθε </w:t>
      </w:r>
      <w:r>
        <w:rPr>
          <w:sz w:val="24"/>
          <w:szCs w:val="24"/>
          <w:lang w:val="en-US"/>
        </w:rPr>
        <w:t>transaction</w:t>
      </w:r>
      <w:r w:rsidRPr="00F740F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μέσα στο </w:t>
      </w:r>
      <w:r>
        <w:rPr>
          <w:sz w:val="24"/>
          <w:szCs w:val="24"/>
          <w:lang w:val="en-US"/>
        </w:rPr>
        <w:t>block</w:t>
      </w:r>
      <w:r w:rsidRPr="00F740F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ψάχνει τα </w:t>
      </w:r>
      <w:r>
        <w:rPr>
          <w:sz w:val="24"/>
          <w:szCs w:val="24"/>
          <w:lang w:val="en-US"/>
        </w:rPr>
        <w:t>transactions</w:t>
      </w:r>
      <w:r w:rsidRPr="00F740F0">
        <w:rPr>
          <w:sz w:val="24"/>
          <w:szCs w:val="24"/>
        </w:rPr>
        <w:t xml:space="preserve"> </w:t>
      </w:r>
      <w:r>
        <w:rPr>
          <w:sz w:val="24"/>
          <w:szCs w:val="24"/>
        </w:rPr>
        <w:t>της λίστας του και αν το βρει το αφαιρεί από την λίστα</w:t>
      </w:r>
    </w:p>
    <w:p w14:paraId="53BE4BEC" w14:textId="14329D95" w:rsidR="00F740F0" w:rsidRDefault="00F740F0" w:rsidP="00E60E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Προχωρά στην εκτέλεση όλων των </w:t>
      </w:r>
      <w:r>
        <w:rPr>
          <w:sz w:val="24"/>
          <w:szCs w:val="24"/>
          <w:lang w:val="en-US"/>
        </w:rPr>
        <w:t>transaction</w:t>
      </w:r>
      <w:r w:rsidRPr="00F740F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</w:t>
      </w:r>
      <w:r>
        <w:rPr>
          <w:sz w:val="24"/>
          <w:szCs w:val="24"/>
          <w:lang w:val="en-US"/>
        </w:rPr>
        <w:t>block</w:t>
      </w:r>
      <w:r w:rsidRPr="00F740F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βάση του </w:t>
      </w:r>
      <w:r>
        <w:rPr>
          <w:sz w:val="24"/>
          <w:szCs w:val="24"/>
          <w:lang w:val="en-US"/>
        </w:rPr>
        <w:t>ring</w:t>
      </w:r>
      <w:r w:rsidRPr="00F740F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έχει κρατήσει από την προηγούμενη προσθήκη ενός </w:t>
      </w:r>
      <w:r>
        <w:rPr>
          <w:sz w:val="24"/>
          <w:szCs w:val="24"/>
          <w:lang w:val="en-US"/>
        </w:rPr>
        <w:t>block</w:t>
      </w:r>
      <w:r w:rsidRPr="00F740F0">
        <w:rPr>
          <w:sz w:val="24"/>
          <w:szCs w:val="24"/>
        </w:rPr>
        <w:t xml:space="preserve"> </w:t>
      </w:r>
      <w:r>
        <w:rPr>
          <w:sz w:val="24"/>
          <w:szCs w:val="24"/>
        </w:rPr>
        <w:t>ελέγχοντας αν μπορούν να γίνουν.</w:t>
      </w:r>
    </w:p>
    <w:p w14:paraId="05154CED" w14:textId="2B016295" w:rsidR="00F740F0" w:rsidRPr="00E60E0C" w:rsidRDefault="00F740F0" w:rsidP="00E60E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Μόλις τελειώσει δημιουργεί το καινούργιο </w:t>
      </w:r>
      <w:r>
        <w:rPr>
          <w:sz w:val="24"/>
          <w:szCs w:val="24"/>
          <w:lang w:val="en-US"/>
        </w:rPr>
        <w:t>Block</w:t>
      </w:r>
      <w:r w:rsidRPr="00F740F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το προσθέτει στο </w:t>
      </w:r>
      <w:r>
        <w:rPr>
          <w:sz w:val="24"/>
          <w:szCs w:val="24"/>
          <w:lang w:val="en-US"/>
        </w:rPr>
        <w:t>chain</w:t>
      </w:r>
      <w:r w:rsidRPr="00F740F0">
        <w:rPr>
          <w:sz w:val="24"/>
          <w:szCs w:val="24"/>
        </w:rPr>
        <w:t xml:space="preserve"> </w:t>
      </w:r>
      <w:r>
        <w:rPr>
          <w:sz w:val="24"/>
          <w:szCs w:val="24"/>
        </w:rPr>
        <w:t>του.</w:t>
      </w:r>
    </w:p>
    <w:p w14:paraId="0D7FD19F" w14:textId="77777777" w:rsidR="00BC79ED" w:rsidRPr="00E60E0C" w:rsidRDefault="00BC79ED">
      <w:pPr>
        <w:rPr>
          <w:sz w:val="24"/>
          <w:szCs w:val="24"/>
        </w:rPr>
      </w:pPr>
    </w:p>
    <w:p w14:paraId="4B0FA2AF" w14:textId="77777777" w:rsidR="00BC79ED" w:rsidRPr="00E60E0C" w:rsidRDefault="00BC79ED">
      <w:pPr>
        <w:rPr>
          <w:sz w:val="24"/>
          <w:szCs w:val="24"/>
        </w:rPr>
      </w:pPr>
    </w:p>
    <w:p w14:paraId="1BA21CF6" w14:textId="77777777" w:rsidR="00BC79ED" w:rsidRPr="00E60E0C" w:rsidRDefault="00BC79ED">
      <w:pPr>
        <w:rPr>
          <w:sz w:val="24"/>
          <w:szCs w:val="24"/>
        </w:rPr>
      </w:pPr>
    </w:p>
    <w:p w14:paraId="1D0C75EF" w14:textId="77777777" w:rsidR="00BC79ED" w:rsidRPr="00E60E0C" w:rsidRDefault="00BC79ED">
      <w:pPr>
        <w:rPr>
          <w:sz w:val="24"/>
          <w:szCs w:val="24"/>
        </w:rPr>
      </w:pPr>
    </w:p>
    <w:p w14:paraId="0041B58E" w14:textId="77777777" w:rsidR="00BC79ED" w:rsidRPr="00E60E0C" w:rsidRDefault="00BC79ED">
      <w:pPr>
        <w:rPr>
          <w:sz w:val="24"/>
          <w:szCs w:val="24"/>
        </w:rPr>
      </w:pPr>
    </w:p>
    <w:p w14:paraId="442F0B7B" w14:textId="77777777" w:rsidR="00BC79ED" w:rsidRPr="00E60E0C" w:rsidRDefault="00BC79ED">
      <w:pPr>
        <w:rPr>
          <w:sz w:val="24"/>
          <w:szCs w:val="24"/>
        </w:rPr>
      </w:pPr>
    </w:p>
    <w:p w14:paraId="127EF9E4" w14:textId="77777777" w:rsidR="00BC79ED" w:rsidRPr="00E60E0C" w:rsidRDefault="00BC79ED">
      <w:pPr>
        <w:rPr>
          <w:sz w:val="24"/>
          <w:szCs w:val="24"/>
        </w:rPr>
      </w:pPr>
    </w:p>
    <w:p w14:paraId="76ADF8D8" w14:textId="77777777" w:rsidR="00051B5E" w:rsidRPr="00E60E0C" w:rsidRDefault="00051B5E">
      <w:pPr>
        <w:rPr>
          <w:sz w:val="24"/>
          <w:szCs w:val="24"/>
        </w:rPr>
      </w:pPr>
    </w:p>
    <w:p w14:paraId="7B0CA3D5" w14:textId="77777777" w:rsidR="00BC79ED" w:rsidRPr="00E60E0C" w:rsidRDefault="00BC79ED">
      <w:pPr>
        <w:rPr>
          <w:sz w:val="24"/>
          <w:szCs w:val="24"/>
        </w:rPr>
      </w:pPr>
    </w:p>
    <w:p w14:paraId="31D3544F" w14:textId="77777777" w:rsidR="00BC79ED" w:rsidRPr="00E60E0C" w:rsidRDefault="00BC79ED">
      <w:pPr>
        <w:rPr>
          <w:sz w:val="24"/>
          <w:szCs w:val="24"/>
        </w:rPr>
      </w:pPr>
    </w:p>
    <w:p w14:paraId="6431C9CE" w14:textId="5591DB4C" w:rsidR="00CE3D30" w:rsidRPr="00CE3D30" w:rsidRDefault="00CE3D30" w:rsidP="00CE3D3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Αποτελέσματα των Πειραμάτων</w:t>
      </w:r>
    </w:p>
    <w:p w14:paraId="6DFC3A5D" w14:textId="4A553DCD" w:rsidR="00BC79ED" w:rsidRDefault="002B3817" w:rsidP="002B3817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1) </w:t>
      </w:r>
      <w:r>
        <w:rPr>
          <w:sz w:val="24"/>
          <w:szCs w:val="24"/>
        </w:rPr>
        <w:t>Απόδοση του συστήματος</w:t>
      </w:r>
    </w:p>
    <w:p w14:paraId="3E63CB2F" w14:textId="3E2A4092" w:rsidR="002B3817" w:rsidRDefault="002B3817" w:rsidP="002B3817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Σταθερό </w:t>
      </w:r>
      <w:r>
        <w:rPr>
          <w:sz w:val="24"/>
          <w:szCs w:val="24"/>
          <w:lang w:val="en-US"/>
        </w:rPr>
        <w:t>staking: 10</w:t>
      </w:r>
      <w:r w:rsidR="00124A6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BCC</w:t>
      </w:r>
    </w:p>
    <w:p w14:paraId="6FA8F623" w14:textId="77777777" w:rsidR="002B3817" w:rsidRDefault="002B3817" w:rsidP="002B3817">
      <w:pPr>
        <w:rPr>
          <w:sz w:val="24"/>
          <w:szCs w:val="24"/>
          <w:lang w:val="en-US"/>
        </w:rPr>
      </w:pPr>
    </w:p>
    <w:p w14:paraId="18E439C7" w14:textId="77777777" w:rsidR="002B3817" w:rsidRPr="002B3817" w:rsidRDefault="002B3817" w:rsidP="002B3817">
      <w:pPr>
        <w:rPr>
          <w:sz w:val="24"/>
          <w:szCs w:val="24"/>
          <w:lang w:val="en-US"/>
        </w:rPr>
      </w:pPr>
    </w:p>
    <w:p w14:paraId="4668F13F" w14:textId="522E671D" w:rsidR="00BC79ED" w:rsidRDefault="002B3817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2) </w:t>
      </w:r>
      <w:r>
        <w:rPr>
          <w:sz w:val="24"/>
          <w:szCs w:val="24"/>
        </w:rPr>
        <w:t>Κλιμακωσιμότητα του συστήματος</w:t>
      </w:r>
    </w:p>
    <w:p w14:paraId="2308F1F7" w14:textId="1C890F08" w:rsidR="002B3817" w:rsidRPr="0046400E" w:rsidRDefault="0046400E">
      <w:pPr>
        <w:rPr>
          <w:sz w:val="24"/>
          <w:szCs w:val="24"/>
        </w:rPr>
      </w:pPr>
      <w:r>
        <w:rPr>
          <w:sz w:val="24"/>
          <w:szCs w:val="24"/>
        </w:rPr>
        <w:t xml:space="preserve">Επανάληψη του πειράματος για 10 </w:t>
      </w:r>
      <w:r>
        <w:rPr>
          <w:sz w:val="24"/>
          <w:szCs w:val="24"/>
          <w:lang w:val="en-US"/>
        </w:rPr>
        <w:t>clients</w:t>
      </w:r>
      <w:r w:rsidRPr="0046400E">
        <w:rPr>
          <w:sz w:val="24"/>
          <w:szCs w:val="24"/>
        </w:rPr>
        <w:t>.</w:t>
      </w:r>
    </w:p>
    <w:p w14:paraId="7838D6BB" w14:textId="77777777" w:rsidR="0046400E" w:rsidRDefault="0046400E">
      <w:pPr>
        <w:rPr>
          <w:sz w:val="24"/>
          <w:szCs w:val="24"/>
        </w:rPr>
      </w:pPr>
    </w:p>
    <w:p w14:paraId="12EBB65E" w14:textId="77777777" w:rsidR="0046400E" w:rsidRDefault="0046400E">
      <w:pPr>
        <w:rPr>
          <w:sz w:val="24"/>
          <w:szCs w:val="24"/>
        </w:rPr>
      </w:pPr>
    </w:p>
    <w:p w14:paraId="4CC6E2CF" w14:textId="44C10B8A" w:rsidR="002B3817" w:rsidRPr="002B3817" w:rsidRDefault="002B3817">
      <w:pPr>
        <w:rPr>
          <w:sz w:val="24"/>
          <w:szCs w:val="24"/>
        </w:rPr>
      </w:pPr>
      <w:r>
        <w:rPr>
          <w:sz w:val="24"/>
          <w:szCs w:val="24"/>
        </w:rPr>
        <w:t>3) Δικαιοσύνη</w:t>
      </w:r>
    </w:p>
    <w:p w14:paraId="6B6AA2AD" w14:textId="3BA3970C" w:rsidR="0046400E" w:rsidRPr="0046400E" w:rsidRDefault="0046400E" w:rsidP="0046400E">
      <w:pPr>
        <w:rPr>
          <w:sz w:val="24"/>
          <w:szCs w:val="24"/>
        </w:rPr>
      </w:pPr>
      <w:r>
        <w:rPr>
          <w:sz w:val="24"/>
          <w:szCs w:val="24"/>
        </w:rPr>
        <w:t xml:space="preserve">Επανάληψη του πειράματος για </w:t>
      </w:r>
      <w:r w:rsidRPr="0046400E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clients</w:t>
      </w:r>
      <w:r w:rsidRPr="00464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</w:t>
      </w:r>
      <w:r>
        <w:rPr>
          <w:sz w:val="24"/>
          <w:szCs w:val="24"/>
          <w:lang w:val="en-US"/>
        </w:rPr>
        <w:t>capacity</w:t>
      </w:r>
      <w:r w:rsidRPr="0046400E">
        <w:rPr>
          <w:sz w:val="24"/>
          <w:szCs w:val="24"/>
        </w:rPr>
        <w:t xml:space="preserve"> 5, </w:t>
      </w:r>
      <w:r>
        <w:rPr>
          <w:sz w:val="24"/>
          <w:szCs w:val="24"/>
        </w:rPr>
        <w:t xml:space="preserve">με έναν από τους κόμβους να έχει </w:t>
      </w:r>
      <w:r>
        <w:rPr>
          <w:sz w:val="24"/>
          <w:szCs w:val="24"/>
          <w:lang w:val="en-US"/>
        </w:rPr>
        <w:t>staking</w:t>
      </w:r>
      <w:r w:rsidRPr="0046400E">
        <w:rPr>
          <w:sz w:val="24"/>
          <w:szCs w:val="24"/>
        </w:rPr>
        <w:t xml:space="preserve"> 100 </w:t>
      </w:r>
      <w:r>
        <w:rPr>
          <w:sz w:val="24"/>
          <w:szCs w:val="24"/>
          <w:lang w:val="en-US"/>
        </w:rPr>
        <w:t>BCC</w:t>
      </w:r>
      <w:r w:rsidRPr="0046400E">
        <w:rPr>
          <w:sz w:val="24"/>
          <w:szCs w:val="24"/>
        </w:rPr>
        <w:t>.</w:t>
      </w:r>
    </w:p>
    <w:p w14:paraId="5441E719" w14:textId="77777777" w:rsidR="00BC79ED" w:rsidRDefault="00BC79ED">
      <w:pPr>
        <w:rPr>
          <w:sz w:val="24"/>
          <w:szCs w:val="24"/>
        </w:rPr>
      </w:pPr>
    </w:p>
    <w:p w14:paraId="12C27BDC" w14:textId="77777777" w:rsidR="00BC79ED" w:rsidRDefault="00BC79ED">
      <w:pPr>
        <w:rPr>
          <w:sz w:val="24"/>
          <w:szCs w:val="24"/>
        </w:rPr>
      </w:pPr>
    </w:p>
    <w:p w14:paraId="5A5121CA" w14:textId="77777777" w:rsidR="00BC79ED" w:rsidRDefault="00BC79ED">
      <w:pPr>
        <w:rPr>
          <w:sz w:val="24"/>
          <w:szCs w:val="24"/>
        </w:rPr>
      </w:pPr>
    </w:p>
    <w:p w14:paraId="5046B2E9" w14:textId="77777777" w:rsidR="00BC79ED" w:rsidRDefault="00BC79ED">
      <w:pPr>
        <w:rPr>
          <w:sz w:val="24"/>
          <w:szCs w:val="24"/>
        </w:rPr>
      </w:pPr>
    </w:p>
    <w:p w14:paraId="1A635260" w14:textId="77777777" w:rsidR="00BC79ED" w:rsidRDefault="00BC79ED">
      <w:pPr>
        <w:rPr>
          <w:sz w:val="24"/>
          <w:szCs w:val="24"/>
        </w:rPr>
      </w:pPr>
    </w:p>
    <w:p w14:paraId="34FF543F" w14:textId="77777777" w:rsidR="00BC79ED" w:rsidRDefault="00BC79ED">
      <w:pPr>
        <w:rPr>
          <w:sz w:val="24"/>
          <w:szCs w:val="24"/>
        </w:rPr>
      </w:pPr>
    </w:p>
    <w:p w14:paraId="06A43652" w14:textId="77777777" w:rsidR="00BC79ED" w:rsidRDefault="00BC79ED">
      <w:pPr>
        <w:rPr>
          <w:sz w:val="24"/>
          <w:szCs w:val="24"/>
        </w:rPr>
      </w:pPr>
    </w:p>
    <w:p w14:paraId="66098B6D" w14:textId="77777777" w:rsidR="00BC79ED" w:rsidRPr="00BC79ED" w:rsidRDefault="00BC79ED">
      <w:pPr>
        <w:rPr>
          <w:sz w:val="24"/>
          <w:szCs w:val="24"/>
        </w:rPr>
      </w:pPr>
    </w:p>
    <w:p w14:paraId="6921B7FB" w14:textId="77777777" w:rsidR="00BC79ED" w:rsidRDefault="00BC79ED"/>
    <w:p w14:paraId="7627393D" w14:textId="77777777" w:rsidR="00BC79ED" w:rsidRDefault="00BC79ED"/>
    <w:p w14:paraId="7DDA0575" w14:textId="77777777" w:rsidR="00BC79ED" w:rsidRDefault="00BC79ED"/>
    <w:p w14:paraId="7E3FE738" w14:textId="77777777" w:rsidR="00BC79ED" w:rsidRDefault="00BC79ED"/>
    <w:p w14:paraId="44D2A70D" w14:textId="77777777" w:rsidR="00BC79ED" w:rsidRDefault="00BC79ED"/>
    <w:p w14:paraId="4C38016E" w14:textId="77777777" w:rsidR="00BC79ED" w:rsidRDefault="00BC79ED"/>
    <w:p w14:paraId="3DDF82E3" w14:textId="77777777" w:rsidR="00BC79ED" w:rsidRDefault="00BC79ED"/>
    <w:p w14:paraId="06E32A7E" w14:textId="77777777" w:rsidR="00BC79ED" w:rsidRDefault="00BC79ED"/>
    <w:sectPr w:rsidR="00BC79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82638" w14:textId="77777777" w:rsidR="003B1880" w:rsidRDefault="003B1880" w:rsidP="00F740F0">
      <w:pPr>
        <w:spacing w:after="0" w:line="240" w:lineRule="auto"/>
      </w:pPr>
      <w:r>
        <w:separator/>
      </w:r>
    </w:p>
  </w:endnote>
  <w:endnote w:type="continuationSeparator" w:id="0">
    <w:p w14:paraId="405CD744" w14:textId="77777777" w:rsidR="003B1880" w:rsidRDefault="003B1880" w:rsidP="00F74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280DF" w14:textId="77777777" w:rsidR="003B1880" w:rsidRDefault="003B1880" w:rsidP="00F740F0">
      <w:pPr>
        <w:spacing w:after="0" w:line="240" w:lineRule="auto"/>
      </w:pPr>
      <w:r>
        <w:separator/>
      </w:r>
    </w:p>
  </w:footnote>
  <w:footnote w:type="continuationSeparator" w:id="0">
    <w:p w14:paraId="27C0D82F" w14:textId="77777777" w:rsidR="003B1880" w:rsidRDefault="003B1880" w:rsidP="00F74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72199"/>
    <w:multiLevelType w:val="hybridMultilevel"/>
    <w:tmpl w:val="F70AD464"/>
    <w:lvl w:ilvl="0" w:tplc="FBD2522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C407C"/>
    <w:multiLevelType w:val="hybridMultilevel"/>
    <w:tmpl w:val="9BFED17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C361B"/>
    <w:multiLevelType w:val="hybridMultilevel"/>
    <w:tmpl w:val="E99A50AC"/>
    <w:lvl w:ilvl="0" w:tplc="0408001B">
      <w:start w:val="1"/>
      <w:numFmt w:val="lowerRoman"/>
      <w:lvlText w:val="%1."/>
      <w:lvlJc w:val="righ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1936AD"/>
    <w:multiLevelType w:val="hybridMultilevel"/>
    <w:tmpl w:val="6DF6EDC6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4613D5"/>
    <w:multiLevelType w:val="hybridMultilevel"/>
    <w:tmpl w:val="FB384648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73D44"/>
    <w:multiLevelType w:val="hybridMultilevel"/>
    <w:tmpl w:val="233AD9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B7F01"/>
    <w:multiLevelType w:val="hybridMultilevel"/>
    <w:tmpl w:val="1F1A9464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621682">
    <w:abstractNumId w:val="1"/>
  </w:num>
  <w:num w:numId="2" w16cid:durableId="441074032">
    <w:abstractNumId w:val="4"/>
  </w:num>
  <w:num w:numId="3" w16cid:durableId="346442554">
    <w:abstractNumId w:val="2"/>
  </w:num>
  <w:num w:numId="4" w16cid:durableId="1272123347">
    <w:abstractNumId w:val="5"/>
  </w:num>
  <w:num w:numId="5" w16cid:durableId="852304056">
    <w:abstractNumId w:val="6"/>
  </w:num>
  <w:num w:numId="6" w16cid:durableId="1488551600">
    <w:abstractNumId w:val="0"/>
  </w:num>
  <w:num w:numId="7" w16cid:durableId="826439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B9"/>
    <w:rsid w:val="00051B5E"/>
    <w:rsid w:val="000A1CB9"/>
    <w:rsid w:val="00124A6F"/>
    <w:rsid w:val="002B3817"/>
    <w:rsid w:val="002C2600"/>
    <w:rsid w:val="002F12C3"/>
    <w:rsid w:val="00350336"/>
    <w:rsid w:val="003B1880"/>
    <w:rsid w:val="0046400E"/>
    <w:rsid w:val="009A0F97"/>
    <w:rsid w:val="00B46186"/>
    <w:rsid w:val="00BC79ED"/>
    <w:rsid w:val="00CC4FFE"/>
    <w:rsid w:val="00CE3D30"/>
    <w:rsid w:val="00DF56C8"/>
    <w:rsid w:val="00E60E0C"/>
    <w:rsid w:val="00F62C47"/>
    <w:rsid w:val="00F7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948AF"/>
  <w15:chartTrackingRefBased/>
  <w15:docId w15:val="{5FD9A2F1-9A90-479D-83F6-CB3E2FB4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D3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740F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40F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40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3344C-D08A-4823-BB4C-58B87C2DE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434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Tesla Inc.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Benetos [I]</dc:creator>
  <cp:keywords/>
  <dc:description/>
  <cp:lastModifiedBy>Nikolaos Benetos [I]</cp:lastModifiedBy>
  <cp:revision>13</cp:revision>
  <dcterms:created xsi:type="dcterms:W3CDTF">2024-04-08T10:24:00Z</dcterms:created>
  <dcterms:modified xsi:type="dcterms:W3CDTF">2024-04-11T11:13:00Z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d06e56-1756-4005-87f1-1edc72dd4bdf_Enabled">
    <vt:lpwstr>true</vt:lpwstr>
  </property>
  <property fmtid="{D5CDD505-2E9C-101B-9397-08002B2CF9AE}" pid="3" name="MSIP_Label_52d06e56-1756-4005-87f1-1edc72dd4bdf_SetDate">
    <vt:lpwstr>2024-04-08T10:29:44Z</vt:lpwstr>
  </property>
  <property fmtid="{D5CDD505-2E9C-101B-9397-08002B2CF9AE}" pid="4" name="MSIP_Label_52d06e56-1756-4005-87f1-1edc72dd4bdf_Method">
    <vt:lpwstr>Standard</vt:lpwstr>
  </property>
  <property fmtid="{D5CDD505-2E9C-101B-9397-08002B2CF9AE}" pid="5" name="MSIP_Label_52d06e56-1756-4005-87f1-1edc72dd4bdf_Name">
    <vt:lpwstr>General</vt:lpwstr>
  </property>
  <property fmtid="{D5CDD505-2E9C-101B-9397-08002B2CF9AE}" pid="6" name="MSIP_Label_52d06e56-1756-4005-87f1-1edc72dd4bdf_SiteId">
    <vt:lpwstr>9026c5f4-86d0-4b9f-bd39-b7d4d0fb4674</vt:lpwstr>
  </property>
  <property fmtid="{D5CDD505-2E9C-101B-9397-08002B2CF9AE}" pid="7" name="MSIP_Label_52d06e56-1756-4005-87f1-1edc72dd4bdf_ActionId">
    <vt:lpwstr>24457868-6998-416a-bdc8-724723782d51</vt:lpwstr>
  </property>
  <property fmtid="{D5CDD505-2E9C-101B-9397-08002B2CF9AE}" pid="8" name="MSIP_Label_52d06e56-1756-4005-87f1-1edc72dd4bdf_ContentBits">
    <vt:lpwstr>0</vt:lpwstr>
  </property>
</Properties>
</file>