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0A0A8" w14:textId="7FC0BAFF" w:rsidR="0082026B" w:rsidRDefault="00910C7D">
      <w:r>
        <w:t>Observable Trends-</w:t>
      </w:r>
      <w:proofErr w:type="spellStart"/>
      <w:r>
        <w:t>Pymaceuticals</w:t>
      </w:r>
      <w:proofErr w:type="spellEnd"/>
      <w:r>
        <w:t xml:space="preserve"> Inc</w:t>
      </w:r>
    </w:p>
    <w:p w14:paraId="1FD2CCF6" w14:textId="750DCAD0" w:rsidR="00910C7D" w:rsidRDefault="00910C7D"/>
    <w:p w14:paraId="2D2A7869" w14:textId="5AFE8FA5" w:rsidR="00910C7D" w:rsidRDefault="00910C7D" w:rsidP="00910C7D">
      <w:pPr>
        <w:pStyle w:val="ListParagraph"/>
        <w:numPr>
          <w:ilvl w:val="0"/>
          <w:numId w:val="1"/>
        </w:numPr>
      </w:pPr>
      <w:r>
        <w:t xml:space="preserve">From the scatter plot that shows how the </w:t>
      </w:r>
      <w:r w:rsidRPr="00910C7D">
        <w:t>tumor volume changes over time for each treatment</w:t>
      </w:r>
      <w:r>
        <w:t xml:space="preserve"> (fig- </w:t>
      </w:r>
      <w:r w:rsidRPr="00910C7D">
        <w:t>Tumour_response.png</w:t>
      </w:r>
      <w:r>
        <w:t xml:space="preserve">) it can be seen that the drug </w:t>
      </w:r>
      <w:proofErr w:type="spellStart"/>
      <w:r>
        <w:t>Capomulin</w:t>
      </w:r>
      <w:proofErr w:type="spellEnd"/>
      <w:r>
        <w:t xml:space="preserve"> was the only drug that showed a decrease in tumor </w:t>
      </w:r>
      <w:r w:rsidR="005712FB">
        <w:t>volume.</w:t>
      </w:r>
      <w:r>
        <w:t xml:space="preserve"> The volume of tumors increased for the other two drugs. Therefore, </w:t>
      </w:r>
      <w:proofErr w:type="spellStart"/>
      <w:r>
        <w:t>Capomulin</w:t>
      </w:r>
      <w:proofErr w:type="spellEnd"/>
      <w:r>
        <w:t xml:space="preserve"> is effective in reducing tumor volume compared to </w:t>
      </w:r>
      <w:proofErr w:type="spellStart"/>
      <w:r>
        <w:t>Infubinol</w:t>
      </w:r>
      <w:proofErr w:type="spellEnd"/>
      <w:r>
        <w:t xml:space="preserve"> and </w:t>
      </w:r>
      <w:proofErr w:type="spellStart"/>
      <w:r>
        <w:t>Ketapril</w:t>
      </w:r>
      <w:proofErr w:type="spellEnd"/>
    </w:p>
    <w:p w14:paraId="3C56DC32" w14:textId="6822E0AC" w:rsidR="00910C7D" w:rsidRDefault="00910C7D" w:rsidP="00910C7D">
      <w:pPr>
        <w:pStyle w:val="ListParagraph"/>
        <w:numPr>
          <w:ilvl w:val="0"/>
          <w:numId w:val="1"/>
        </w:numPr>
      </w:pPr>
      <w:r>
        <w:t xml:space="preserve">Mice treated with the </w:t>
      </w:r>
      <w:proofErr w:type="spellStart"/>
      <w:r>
        <w:t>Capomulin</w:t>
      </w:r>
      <w:proofErr w:type="spellEnd"/>
      <w:r>
        <w:t xml:space="preserve"> drug had a</w:t>
      </w:r>
      <w:r w:rsidR="005712FB">
        <w:t xml:space="preserve"> </w:t>
      </w:r>
      <w:r>
        <w:t>survival rate</w:t>
      </w:r>
      <w:r w:rsidR="005712FB">
        <w:t xml:space="preserve"> of approximately 85%</w:t>
      </w:r>
      <w:r>
        <w:t xml:space="preserve"> as shown on fig-</w:t>
      </w:r>
      <w:r w:rsidRPr="00910C7D">
        <w:t xml:space="preserve"> </w:t>
      </w:r>
      <w:r w:rsidRPr="00910C7D">
        <w:t>Survival_rates.png</w:t>
      </w:r>
    </w:p>
    <w:p w14:paraId="33F84CA3" w14:textId="7D6ABC47" w:rsidR="005712FB" w:rsidRDefault="005712FB" w:rsidP="00910C7D">
      <w:pPr>
        <w:pStyle w:val="ListParagraph"/>
        <w:numPr>
          <w:ilvl w:val="0"/>
          <w:numId w:val="1"/>
        </w:numPr>
      </w:pPr>
      <w:r>
        <w:t xml:space="preserve">The % tumor volume change for mice treated with </w:t>
      </w:r>
      <w:proofErr w:type="spellStart"/>
      <w:r>
        <w:t>Ketapril</w:t>
      </w:r>
      <w:proofErr w:type="spellEnd"/>
      <w:r>
        <w:t xml:space="preserve"> was 57% which was greater than that of the </w:t>
      </w:r>
      <w:r>
        <w:t>% tumor volume change</w:t>
      </w:r>
      <w:r>
        <w:t xml:space="preserve"> for the placebo mice </w:t>
      </w:r>
      <w:r w:rsidR="00CE05AA">
        <w:t>-</w:t>
      </w:r>
      <w:r>
        <w:t xml:space="preserve">51%. As shown on fig- </w:t>
      </w:r>
      <w:r w:rsidRPr="005712FB">
        <w:t>Percent_change.png. From</w:t>
      </w:r>
      <w:r>
        <w:t xml:space="preserve"> this we can conclude that using the drug </w:t>
      </w:r>
      <w:proofErr w:type="spellStart"/>
      <w:r>
        <w:t>Ketapril</w:t>
      </w:r>
      <w:proofErr w:type="spellEnd"/>
      <w:r>
        <w:t xml:space="preserve"> actually worsens the cancer in the mice a</w:t>
      </w:r>
      <w:bookmarkStart w:id="0" w:name="_GoBack"/>
      <w:bookmarkEnd w:id="0"/>
      <w:r>
        <w:t xml:space="preserve">nd no treatment at all is better than using </w:t>
      </w:r>
      <w:proofErr w:type="spellStart"/>
      <w:r>
        <w:t>Ketapril</w:t>
      </w:r>
      <w:proofErr w:type="spellEnd"/>
      <w:r>
        <w:t>.</w:t>
      </w:r>
    </w:p>
    <w:sectPr w:rsidR="005712FB" w:rsidSect="002F42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09B0"/>
    <w:multiLevelType w:val="hybridMultilevel"/>
    <w:tmpl w:val="AA7AA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C7D"/>
    <w:rsid w:val="002F4219"/>
    <w:rsid w:val="00316985"/>
    <w:rsid w:val="005712FB"/>
    <w:rsid w:val="00910C7D"/>
    <w:rsid w:val="00CE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E8F66"/>
  <w15:chartTrackingRefBased/>
  <w15:docId w15:val="{8362A815-0123-2B48-9111-4A0CA7D0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tsitsi mutandiro</dc:creator>
  <cp:keywords/>
  <dc:description/>
  <cp:lastModifiedBy>tsitsi mutandiro</cp:lastModifiedBy>
  <cp:revision>1</cp:revision>
  <dcterms:created xsi:type="dcterms:W3CDTF">2019-02-25T20:10:00Z</dcterms:created>
  <dcterms:modified xsi:type="dcterms:W3CDTF">2019-02-25T20:32:00Z</dcterms:modified>
</cp:coreProperties>
</file>