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49C60" w14:textId="77777777" w:rsidR="007C506C" w:rsidRDefault="007C506C" w:rsidP="007C506C">
      <w:pPr>
        <w:spacing w:line="720" w:lineRule="auto"/>
        <w:jc w:val="center"/>
        <w:rPr>
          <w:rFonts w:ascii="黑体" w:eastAsia="黑体"/>
          <w:sz w:val="48"/>
          <w:szCs w:val="48"/>
        </w:rPr>
      </w:pPr>
    </w:p>
    <w:p w14:paraId="7CA8EEC2" w14:textId="77777777" w:rsidR="007C506C" w:rsidRDefault="007C506C" w:rsidP="007C506C">
      <w:pPr>
        <w:spacing w:line="720" w:lineRule="auto"/>
        <w:jc w:val="center"/>
        <w:rPr>
          <w:rFonts w:ascii="黑体" w:eastAsia="黑体"/>
          <w:sz w:val="48"/>
          <w:szCs w:val="48"/>
        </w:rPr>
      </w:pPr>
    </w:p>
    <w:p w14:paraId="4821C0E1" w14:textId="411FD130" w:rsidR="00E55D80" w:rsidRPr="007C506C" w:rsidRDefault="007C506C" w:rsidP="007C506C">
      <w:pPr>
        <w:spacing w:line="720" w:lineRule="auto"/>
        <w:jc w:val="center"/>
        <w:rPr>
          <w:rFonts w:ascii="黑体" w:eastAsia="黑体"/>
          <w:sz w:val="48"/>
          <w:szCs w:val="48"/>
        </w:rPr>
      </w:pPr>
      <w:r w:rsidRPr="007C506C">
        <w:rPr>
          <w:rFonts w:ascii="黑体" w:eastAsia="黑体" w:hint="eastAsia"/>
          <w:sz w:val="48"/>
          <w:szCs w:val="48"/>
        </w:rPr>
        <w:t>清华永新统一安全网关</w:t>
      </w:r>
      <w:r w:rsidR="0014357B" w:rsidRPr="007C506C">
        <w:rPr>
          <w:rFonts w:ascii="黑体" w:eastAsia="黑体" w:hint="eastAsia"/>
          <w:sz w:val="48"/>
          <w:szCs w:val="48"/>
        </w:rPr>
        <w:t>TN-SG5000</w:t>
      </w:r>
      <w:r w:rsidR="0014357B" w:rsidRPr="007C506C">
        <w:rPr>
          <w:rFonts w:ascii="黑体" w:eastAsia="黑体" w:hint="eastAsia"/>
          <w:sz w:val="48"/>
          <w:szCs w:val="48"/>
        </w:rPr>
        <w:t xml:space="preserve"> V</w:t>
      </w:r>
      <w:r w:rsidR="0014357B" w:rsidRPr="007C506C">
        <w:rPr>
          <w:rFonts w:ascii="黑体" w:eastAsia="黑体" w:hint="eastAsia"/>
          <w:sz w:val="48"/>
          <w:szCs w:val="48"/>
        </w:rPr>
        <w:t>5</w:t>
      </w:r>
      <w:r w:rsidR="0014357B" w:rsidRPr="007C506C">
        <w:rPr>
          <w:rFonts w:ascii="黑体" w:eastAsia="黑体" w:hint="eastAsia"/>
          <w:sz w:val="48"/>
          <w:szCs w:val="48"/>
        </w:rPr>
        <w:t>.0</w:t>
      </w:r>
    </w:p>
    <w:p w14:paraId="51F1510E" w14:textId="2626A499" w:rsidR="00E55D80" w:rsidRPr="007C506C" w:rsidRDefault="0014357B" w:rsidP="007C506C">
      <w:pPr>
        <w:spacing w:line="720" w:lineRule="auto"/>
        <w:jc w:val="center"/>
        <w:rPr>
          <w:rFonts w:ascii="黑体" w:eastAsia="黑体"/>
          <w:sz w:val="48"/>
          <w:szCs w:val="48"/>
        </w:rPr>
      </w:pPr>
      <w:r w:rsidRPr="007C506C">
        <w:rPr>
          <w:rFonts w:ascii="黑体" w:eastAsia="黑体" w:hint="eastAsia"/>
          <w:sz w:val="48"/>
          <w:szCs w:val="48"/>
        </w:rPr>
        <w:t>测试总结报告</w:t>
      </w:r>
      <w:r w:rsidR="007C506C" w:rsidRPr="007C506C">
        <w:rPr>
          <w:rFonts w:ascii="黑体" w:eastAsia="黑体" w:hint="eastAsia"/>
          <w:sz w:val="48"/>
          <w:szCs w:val="48"/>
        </w:rPr>
        <w:t>（V</w:t>
      </w:r>
      <w:r w:rsidR="007C506C" w:rsidRPr="007C506C">
        <w:rPr>
          <w:rFonts w:ascii="黑体" w:eastAsia="黑体"/>
          <w:sz w:val="48"/>
          <w:szCs w:val="48"/>
        </w:rPr>
        <w:t>1.0</w:t>
      </w:r>
      <w:r w:rsidR="007C506C" w:rsidRPr="007C506C">
        <w:rPr>
          <w:rFonts w:ascii="黑体" w:eastAsia="黑体" w:hint="eastAsia"/>
          <w:sz w:val="48"/>
          <w:szCs w:val="48"/>
        </w:rPr>
        <w:t>）</w:t>
      </w:r>
    </w:p>
    <w:p w14:paraId="31BF58CF" w14:textId="77777777" w:rsidR="00E55D80" w:rsidRDefault="00E55D80">
      <w:pPr>
        <w:spacing w:line="360" w:lineRule="auto"/>
        <w:rPr>
          <w:rFonts w:ascii="宋体" w:hAnsi="宋体"/>
          <w:color w:val="000000"/>
        </w:rPr>
      </w:pPr>
    </w:p>
    <w:p w14:paraId="14BEC50F" w14:textId="77777777" w:rsidR="00E55D80" w:rsidRDefault="0014357B">
      <w:pPr>
        <w:spacing w:line="360" w:lineRule="auto"/>
        <w:jc w:val="center"/>
        <w:rPr>
          <w:rFonts w:ascii="宋体" w:hAnsi="宋体"/>
          <w:color w:val="000000"/>
        </w:rPr>
      </w:pPr>
      <w:r>
        <w:rPr>
          <w:rFonts w:ascii="宋体" w:hAnsi="宋体" w:hint="eastAsia"/>
          <w:color w:val="000000"/>
        </w:rPr>
        <w:t>(</w:t>
      </w:r>
      <w:r>
        <w:rPr>
          <w:rFonts w:ascii="宋体" w:hAnsi="宋体" w:hint="eastAsia"/>
          <w:color w:val="000000"/>
        </w:rPr>
        <w:t>内部资料</w:t>
      </w:r>
      <w:r>
        <w:rPr>
          <w:rFonts w:ascii="宋体" w:hAnsi="宋体" w:hint="eastAsia"/>
          <w:color w:val="000000"/>
        </w:rPr>
        <w:t xml:space="preserve"> </w:t>
      </w:r>
      <w:r>
        <w:rPr>
          <w:rFonts w:ascii="宋体" w:hAnsi="宋体" w:hint="eastAsia"/>
          <w:color w:val="000000"/>
        </w:rPr>
        <w:t>请勿外传</w:t>
      </w:r>
      <w:r>
        <w:rPr>
          <w:rFonts w:ascii="宋体" w:hAnsi="宋体" w:hint="eastAsia"/>
          <w:color w:val="000000"/>
        </w:rPr>
        <w:t>)</w:t>
      </w:r>
    </w:p>
    <w:p w14:paraId="759A8B57" w14:textId="77777777" w:rsidR="00E55D80" w:rsidRDefault="00E55D80">
      <w:bookmarkStart w:id="0" w:name="_Hlt24095154"/>
      <w:bookmarkStart w:id="1" w:name="_Hlt23649810"/>
      <w:bookmarkEnd w:id="0"/>
      <w:bookmarkEnd w:id="1"/>
    </w:p>
    <w:p w14:paraId="4CBC2D87" w14:textId="77777777" w:rsidR="00E55D80" w:rsidRDefault="00E55D80">
      <w:pPr>
        <w:spacing w:line="360" w:lineRule="auto"/>
        <w:rPr>
          <w:rFonts w:ascii="宋体" w:hAnsi="宋体"/>
          <w:color w:val="000000"/>
        </w:rPr>
      </w:pPr>
    </w:p>
    <w:p w14:paraId="6A2B6C75" w14:textId="77777777" w:rsidR="00E55D80" w:rsidRDefault="00E55D80">
      <w:pPr>
        <w:spacing w:line="360" w:lineRule="auto"/>
        <w:rPr>
          <w:rFonts w:ascii="宋体" w:hAnsi="宋体"/>
          <w:b/>
          <w:color w:val="000000"/>
        </w:rPr>
      </w:pPr>
    </w:p>
    <w:p w14:paraId="1EECAB3C" w14:textId="77777777" w:rsidR="00E55D80" w:rsidRDefault="00E55D80">
      <w:pPr>
        <w:spacing w:line="360" w:lineRule="auto"/>
        <w:rPr>
          <w:rFonts w:ascii="宋体" w:hAnsi="宋体"/>
          <w:b/>
          <w:color w:val="000000"/>
        </w:rPr>
      </w:pPr>
    </w:p>
    <w:p w14:paraId="7871D165" w14:textId="77777777" w:rsidR="00E55D80" w:rsidRDefault="00E55D80">
      <w:pPr>
        <w:spacing w:line="360" w:lineRule="auto"/>
        <w:rPr>
          <w:rFonts w:ascii="宋体" w:hAnsi="宋体"/>
          <w:b/>
          <w:color w:val="000000"/>
        </w:rPr>
      </w:pPr>
    </w:p>
    <w:p w14:paraId="417AFD29" w14:textId="77777777" w:rsidR="00E55D80" w:rsidRDefault="00E55D80">
      <w:pPr>
        <w:spacing w:line="360" w:lineRule="auto"/>
        <w:rPr>
          <w:rFonts w:ascii="宋体" w:hAnsi="宋体"/>
          <w:b/>
          <w:color w:val="000000"/>
        </w:rPr>
      </w:pPr>
    </w:p>
    <w:p w14:paraId="264EF646" w14:textId="4FE6EBC9" w:rsidR="00E55D80" w:rsidRDefault="00E55D80">
      <w:pPr>
        <w:spacing w:line="360" w:lineRule="auto"/>
        <w:rPr>
          <w:rFonts w:ascii="宋体" w:hAnsi="宋体"/>
          <w:b/>
          <w:color w:val="000000"/>
        </w:rPr>
      </w:pPr>
    </w:p>
    <w:p w14:paraId="68F05203" w14:textId="08C838B8" w:rsidR="007C506C" w:rsidRDefault="007C506C">
      <w:pPr>
        <w:spacing w:line="360" w:lineRule="auto"/>
        <w:rPr>
          <w:rFonts w:ascii="宋体" w:hAnsi="宋体"/>
          <w:b/>
          <w:color w:val="000000"/>
        </w:rPr>
      </w:pPr>
    </w:p>
    <w:p w14:paraId="0434A478" w14:textId="731A9749" w:rsidR="007C506C" w:rsidRDefault="007C506C">
      <w:pPr>
        <w:spacing w:line="360" w:lineRule="auto"/>
        <w:rPr>
          <w:rFonts w:ascii="宋体" w:hAnsi="宋体"/>
          <w:b/>
          <w:color w:val="000000"/>
        </w:rPr>
      </w:pPr>
    </w:p>
    <w:p w14:paraId="5E2ABAF0" w14:textId="167D9779" w:rsidR="007C506C" w:rsidRDefault="007C506C">
      <w:pPr>
        <w:spacing w:line="360" w:lineRule="auto"/>
        <w:rPr>
          <w:rFonts w:ascii="宋体" w:hAnsi="宋体"/>
          <w:b/>
          <w:color w:val="000000"/>
        </w:rPr>
      </w:pPr>
    </w:p>
    <w:p w14:paraId="6B28C782" w14:textId="2FB1AF19" w:rsidR="007C506C" w:rsidRDefault="007C506C">
      <w:pPr>
        <w:spacing w:line="360" w:lineRule="auto"/>
        <w:rPr>
          <w:rFonts w:ascii="宋体" w:hAnsi="宋体"/>
          <w:b/>
          <w:color w:val="000000"/>
        </w:rPr>
      </w:pPr>
    </w:p>
    <w:p w14:paraId="4E972554" w14:textId="77777777" w:rsidR="007C506C" w:rsidRDefault="007C506C">
      <w:pPr>
        <w:spacing w:line="360" w:lineRule="auto"/>
        <w:rPr>
          <w:rFonts w:ascii="宋体" w:hAnsi="宋体" w:hint="eastAsia"/>
          <w:b/>
          <w:color w:val="000000"/>
        </w:rPr>
      </w:pPr>
    </w:p>
    <w:p w14:paraId="3E4A8FE1" w14:textId="77777777" w:rsidR="00E55D80" w:rsidRDefault="00E55D80">
      <w:pPr>
        <w:spacing w:line="360" w:lineRule="auto"/>
        <w:jc w:val="center"/>
        <w:rPr>
          <w:rFonts w:ascii="宋体" w:hAnsi="宋体"/>
          <w:color w:val="000000"/>
        </w:rPr>
      </w:pPr>
    </w:p>
    <w:p w14:paraId="4D7E8A45" w14:textId="77777777" w:rsidR="00E55D80" w:rsidRDefault="0014357B">
      <w:pPr>
        <w:spacing w:line="360" w:lineRule="auto"/>
        <w:jc w:val="center"/>
        <w:rPr>
          <w:rFonts w:ascii="宋体" w:hAnsi="宋体"/>
          <w:b/>
          <w:color w:val="000000"/>
          <w:sz w:val="32"/>
          <w:szCs w:val="32"/>
        </w:rPr>
      </w:pPr>
      <w:bookmarkStart w:id="2" w:name="_Toc52436927"/>
      <w:r>
        <w:rPr>
          <w:rFonts w:ascii="宋体" w:hAnsi="宋体" w:hint="eastAsia"/>
          <w:b/>
          <w:color w:val="000000"/>
          <w:sz w:val="32"/>
          <w:szCs w:val="32"/>
        </w:rPr>
        <w:t>江苏清华永新安全</w:t>
      </w:r>
      <w:r>
        <w:rPr>
          <w:rFonts w:ascii="宋体" w:hAnsi="宋体" w:hint="eastAsia"/>
          <w:b/>
          <w:color w:val="000000"/>
          <w:sz w:val="32"/>
          <w:szCs w:val="32"/>
        </w:rPr>
        <w:t>科技有限公司</w:t>
      </w:r>
    </w:p>
    <w:p w14:paraId="0A8B699D" w14:textId="77777777" w:rsidR="00E55D80" w:rsidRDefault="0014357B">
      <w:pPr>
        <w:spacing w:line="360" w:lineRule="auto"/>
        <w:jc w:val="center"/>
        <w:rPr>
          <w:rFonts w:ascii="宋体" w:hAnsi="宋体"/>
          <w:b/>
          <w:bCs/>
          <w:color w:val="000000"/>
        </w:rPr>
      </w:pPr>
      <w:r>
        <w:rPr>
          <w:rFonts w:ascii="宋体" w:hAnsi="宋体" w:hint="eastAsia"/>
          <w:b/>
          <w:bCs/>
          <w:color w:val="000000"/>
        </w:rPr>
        <w:t>版权所有</w:t>
      </w:r>
      <w:r>
        <w:rPr>
          <w:rFonts w:ascii="宋体" w:hAnsi="宋体"/>
          <w:b/>
          <w:bCs/>
          <w:color w:val="000000"/>
        </w:rPr>
        <w:t xml:space="preserve">  </w:t>
      </w:r>
      <w:r>
        <w:rPr>
          <w:rFonts w:ascii="宋体" w:hAnsi="宋体" w:hint="eastAsia"/>
          <w:b/>
          <w:bCs/>
          <w:color w:val="000000"/>
        </w:rPr>
        <w:t>不得复制</w:t>
      </w:r>
      <w:bookmarkEnd w:id="2"/>
    </w:p>
    <w:p w14:paraId="215F58C5" w14:textId="77777777" w:rsidR="00E55D80" w:rsidRDefault="0014357B">
      <w:r>
        <w:br w:type="page"/>
      </w:r>
      <w:r>
        <w:lastRenderedPageBreak/>
        <w:fldChar w:fldCharType="begin"/>
      </w:r>
      <w:r>
        <w:instrText xml:space="preserve"> TOC \o "1-3" \u </w:instrText>
      </w:r>
      <w:r>
        <w:fldChar w:fldCharType="separate"/>
      </w:r>
    </w:p>
    <w:p w14:paraId="61DD41E6" w14:textId="77777777" w:rsidR="00E55D80" w:rsidRDefault="0014357B">
      <w:pPr>
        <w:pStyle w:val="TOC1"/>
        <w:tabs>
          <w:tab w:val="right" w:leader="dot" w:pos="8662"/>
        </w:tabs>
      </w:pPr>
      <w:r>
        <w:t xml:space="preserve">1 </w:t>
      </w:r>
      <w:r>
        <w:rPr>
          <w:rFonts w:hint="eastAsia"/>
        </w:rPr>
        <w:t>引言</w:t>
      </w:r>
      <w:r>
        <w:tab/>
      </w:r>
      <w:r>
        <w:fldChar w:fldCharType="begin"/>
      </w:r>
      <w:r>
        <w:instrText xml:space="preserve"> PAGEREF _Toc14382 </w:instrText>
      </w:r>
      <w:r>
        <w:fldChar w:fldCharType="separate"/>
      </w:r>
      <w:r>
        <w:t>5</w:t>
      </w:r>
      <w:r>
        <w:fldChar w:fldCharType="end"/>
      </w:r>
    </w:p>
    <w:p w14:paraId="00360793" w14:textId="77777777" w:rsidR="00E55D80" w:rsidRDefault="0014357B">
      <w:pPr>
        <w:pStyle w:val="TOC2"/>
        <w:tabs>
          <w:tab w:val="right" w:leader="dot" w:pos="8662"/>
        </w:tabs>
      </w:pPr>
      <w:r>
        <w:rPr>
          <w:kern w:val="0"/>
        </w:rPr>
        <w:t xml:space="preserve">1.1 </w:t>
      </w:r>
      <w:r>
        <w:rPr>
          <w:rFonts w:hint="eastAsia"/>
          <w:kern w:val="0"/>
        </w:rPr>
        <w:t>编写目的</w:t>
      </w:r>
      <w:r>
        <w:tab/>
      </w:r>
      <w:r>
        <w:fldChar w:fldCharType="begin"/>
      </w:r>
      <w:r>
        <w:instrText xml:space="preserve"> PAGEREF _Toc9958 </w:instrText>
      </w:r>
      <w:r>
        <w:fldChar w:fldCharType="separate"/>
      </w:r>
      <w:r>
        <w:t>5</w:t>
      </w:r>
      <w:r>
        <w:fldChar w:fldCharType="end"/>
      </w:r>
    </w:p>
    <w:p w14:paraId="33CD3EE9" w14:textId="77777777" w:rsidR="00E55D80" w:rsidRDefault="0014357B">
      <w:pPr>
        <w:pStyle w:val="TOC2"/>
        <w:tabs>
          <w:tab w:val="right" w:leader="dot" w:pos="8662"/>
        </w:tabs>
      </w:pPr>
      <w:r>
        <w:rPr>
          <w:kern w:val="0"/>
        </w:rPr>
        <w:t xml:space="preserve">1.2 </w:t>
      </w:r>
      <w:r>
        <w:rPr>
          <w:rFonts w:hint="eastAsia"/>
          <w:kern w:val="0"/>
        </w:rPr>
        <w:t>背景</w:t>
      </w:r>
      <w:r>
        <w:tab/>
      </w:r>
      <w:r>
        <w:fldChar w:fldCharType="begin"/>
      </w:r>
      <w:r>
        <w:instrText xml:space="preserve"> PAGEREF _Toc26953 </w:instrText>
      </w:r>
      <w:r>
        <w:fldChar w:fldCharType="separate"/>
      </w:r>
      <w:r>
        <w:t>5</w:t>
      </w:r>
      <w:r>
        <w:fldChar w:fldCharType="end"/>
      </w:r>
    </w:p>
    <w:p w14:paraId="63F34670" w14:textId="77777777" w:rsidR="00E55D80" w:rsidRDefault="0014357B">
      <w:pPr>
        <w:pStyle w:val="TOC2"/>
        <w:tabs>
          <w:tab w:val="right" w:leader="dot" w:pos="8662"/>
        </w:tabs>
      </w:pPr>
      <w:r>
        <w:rPr>
          <w:kern w:val="0"/>
        </w:rPr>
        <w:t xml:space="preserve">1.3 </w:t>
      </w:r>
      <w:r>
        <w:rPr>
          <w:rFonts w:hint="eastAsia"/>
          <w:kern w:val="0"/>
        </w:rPr>
        <w:t>用户群</w:t>
      </w:r>
      <w:r>
        <w:tab/>
      </w:r>
      <w:r>
        <w:fldChar w:fldCharType="begin"/>
      </w:r>
      <w:r>
        <w:instrText xml:space="preserve"> PAGEREF _Toc11181 </w:instrText>
      </w:r>
      <w:r>
        <w:fldChar w:fldCharType="separate"/>
      </w:r>
      <w:r>
        <w:t>5</w:t>
      </w:r>
      <w:r>
        <w:fldChar w:fldCharType="end"/>
      </w:r>
    </w:p>
    <w:p w14:paraId="06E21E18" w14:textId="77777777" w:rsidR="00E55D80" w:rsidRDefault="0014357B">
      <w:pPr>
        <w:pStyle w:val="TOC2"/>
        <w:tabs>
          <w:tab w:val="right" w:leader="dot" w:pos="8662"/>
        </w:tabs>
      </w:pPr>
      <w:r>
        <w:rPr>
          <w:kern w:val="0"/>
        </w:rPr>
        <w:t xml:space="preserve">1.4 </w:t>
      </w:r>
      <w:r>
        <w:rPr>
          <w:rFonts w:hint="eastAsia"/>
          <w:kern w:val="0"/>
        </w:rPr>
        <w:t>定义</w:t>
      </w:r>
      <w:r>
        <w:tab/>
      </w:r>
      <w:r>
        <w:fldChar w:fldCharType="begin"/>
      </w:r>
      <w:r>
        <w:instrText xml:space="preserve"> PAGEREF _Toc26696 </w:instrText>
      </w:r>
      <w:r>
        <w:fldChar w:fldCharType="separate"/>
      </w:r>
      <w:r>
        <w:t>5</w:t>
      </w:r>
      <w:r>
        <w:fldChar w:fldCharType="end"/>
      </w:r>
    </w:p>
    <w:p w14:paraId="2BA9254F" w14:textId="77777777" w:rsidR="00E55D80" w:rsidRDefault="0014357B">
      <w:pPr>
        <w:pStyle w:val="TOC2"/>
        <w:tabs>
          <w:tab w:val="right" w:leader="dot" w:pos="8662"/>
        </w:tabs>
      </w:pPr>
      <w:r>
        <w:rPr>
          <w:kern w:val="0"/>
        </w:rPr>
        <w:t xml:space="preserve">1.5 </w:t>
      </w:r>
      <w:r>
        <w:rPr>
          <w:rFonts w:hint="eastAsia"/>
          <w:kern w:val="0"/>
        </w:rPr>
        <w:t>测试对象</w:t>
      </w:r>
      <w:r>
        <w:tab/>
      </w:r>
      <w:r>
        <w:fldChar w:fldCharType="begin"/>
      </w:r>
      <w:r>
        <w:instrText xml:space="preserve"> PAGEREF _Toc1489 </w:instrText>
      </w:r>
      <w:r>
        <w:fldChar w:fldCharType="separate"/>
      </w:r>
      <w:r>
        <w:t>6</w:t>
      </w:r>
      <w:r>
        <w:fldChar w:fldCharType="end"/>
      </w:r>
    </w:p>
    <w:p w14:paraId="13091015" w14:textId="77777777" w:rsidR="00E55D80" w:rsidRDefault="0014357B">
      <w:pPr>
        <w:pStyle w:val="TOC2"/>
        <w:tabs>
          <w:tab w:val="right" w:leader="dot" w:pos="8662"/>
        </w:tabs>
      </w:pPr>
      <w:r>
        <w:rPr>
          <w:kern w:val="0"/>
        </w:rPr>
        <w:t xml:space="preserve">1.6 </w:t>
      </w:r>
      <w:r>
        <w:rPr>
          <w:rFonts w:hint="eastAsia"/>
          <w:kern w:val="0"/>
        </w:rPr>
        <w:t>测试阶段</w:t>
      </w:r>
      <w:r>
        <w:tab/>
      </w:r>
      <w:r>
        <w:fldChar w:fldCharType="begin"/>
      </w:r>
      <w:r>
        <w:instrText xml:space="preserve"> PAGEREF _Toc22299 </w:instrText>
      </w:r>
      <w:r>
        <w:fldChar w:fldCharType="separate"/>
      </w:r>
      <w:r>
        <w:t>6</w:t>
      </w:r>
      <w:r>
        <w:fldChar w:fldCharType="end"/>
      </w:r>
    </w:p>
    <w:p w14:paraId="5DBABAF0" w14:textId="77777777" w:rsidR="00E55D80" w:rsidRDefault="0014357B">
      <w:pPr>
        <w:pStyle w:val="TOC1"/>
        <w:tabs>
          <w:tab w:val="right" w:leader="dot" w:pos="8662"/>
        </w:tabs>
      </w:pPr>
      <w:r>
        <w:rPr>
          <w:kern w:val="0"/>
        </w:rPr>
        <w:t xml:space="preserve">2 </w:t>
      </w:r>
      <w:r>
        <w:rPr>
          <w:rFonts w:hint="eastAsia"/>
          <w:kern w:val="0"/>
        </w:rPr>
        <w:t>测试概要</w:t>
      </w:r>
      <w:r>
        <w:tab/>
      </w:r>
      <w:r>
        <w:fldChar w:fldCharType="begin"/>
      </w:r>
      <w:r>
        <w:instrText xml:space="preserve"> PAGEREF _Toc14776 </w:instrText>
      </w:r>
      <w:r>
        <w:fldChar w:fldCharType="separate"/>
      </w:r>
      <w:r>
        <w:t>6</w:t>
      </w:r>
      <w:r>
        <w:fldChar w:fldCharType="end"/>
      </w:r>
    </w:p>
    <w:p w14:paraId="5FA263B3" w14:textId="77777777" w:rsidR="00E55D80" w:rsidRDefault="0014357B">
      <w:pPr>
        <w:pStyle w:val="TOC2"/>
        <w:tabs>
          <w:tab w:val="right" w:leader="dot" w:pos="8662"/>
        </w:tabs>
      </w:pPr>
      <w:r>
        <w:t xml:space="preserve">2.1 </w:t>
      </w:r>
      <w:r>
        <w:rPr>
          <w:rFonts w:hint="eastAsia"/>
        </w:rPr>
        <w:t>缺陷修复率</w:t>
      </w:r>
      <w:r>
        <w:tab/>
      </w:r>
      <w:r>
        <w:fldChar w:fldCharType="begin"/>
      </w:r>
      <w:r>
        <w:instrText xml:space="preserve"> PAGEREF _Toc20963 </w:instrText>
      </w:r>
      <w:r>
        <w:fldChar w:fldCharType="separate"/>
      </w:r>
      <w:r>
        <w:t>6</w:t>
      </w:r>
      <w:r>
        <w:fldChar w:fldCharType="end"/>
      </w:r>
    </w:p>
    <w:p w14:paraId="73D7B40C" w14:textId="77777777" w:rsidR="00E55D80" w:rsidRDefault="0014357B">
      <w:pPr>
        <w:pStyle w:val="TOC2"/>
        <w:tabs>
          <w:tab w:val="right" w:leader="dot" w:pos="8662"/>
        </w:tabs>
      </w:pPr>
      <w:r>
        <w:t xml:space="preserve">2.2 </w:t>
      </w:r>
      <w:r>
        <w:rPr>
          <w:rFonts w:hint="eastAsia"/>
        </w:rPr>
        <w:t>缺陷严重程度分布</w:t>
      </w:r>
      <w:r>
        <w:tab/>
      </w:r>
      <w:r>
        <w:fldChar w:fldCharType="begin"/>
      </w:r>
      <w:r>
        <w:instrText xml:space="preserve"> PAGEREF _Toc16141 </w:instrText>
      </w:r>
      <w:r>
        <w:fldChar w:fldCharType="separate"/>
      </w:r>
      <w:r>
        <w:t>6</w:t>
      </w:r>
      <w:r>
        <w:fldChar w:fldCharType="end"/>
      </w:r>
    </w:p>
    <w:p w14:paraId="35233163" w14:textId="77777777" w:rsidR="00E55D80" w:rsidRDefault="0014357B">
      <w:pPr>
        <w:pStyle w:val="TOC2"/>
        <w:tabs>
          <w:tab w:val="right" w:leader="dot" w:pos="8662"/>
        </w:tabs>
      </w:pPr>
      <w:r>
        <w:t xml:space="preserve">2.3 </w:t>
      </w:r>
      <w:r>
        <w:rPr>
          <w:rFonts w:hint="eastAsia"/>
        </w:rPr>
        <w:t>缺陷类型分布</w:t>
      </w:r>
      <w:r>
        <w:tab/>
      </w:r>
      <w:r>
        <w:fldChar w:fldCharType="begin"/>
      </w:r>
      <w:r>
        <w:instrText xml:space="preserve"> PAGEREF _Toc13695 </w:instrText>
      </w:r>
      <w:r>
        <w:fldChar w:fldCharType="separate"/>
      </w:r>
      <w:r>
        <w:t>6</w:t>
      </w:r>
      <w:r>
        <w:fldChar w:fldCharType="end"/>
      </w:r>
    </w:p>
    <w:p w14:paraId="222A74B7" w14:textId="77777777" w:rsidR="00E55D80" w:rsidRDefault="0014357B">
      <w:pPr>
        <w:pStyle w:val="TOC2"/>
        <w:tabs>
          <w:tab w:val="right" w:leader="dot" w:pos="8662"/>
        </w:tabs>
      </w:pPr>
      <w:r>
        <w:t xml:space="preserve">2.4 </w:t>
      </w:r>
      <w:r>
        <w:rPr>
          <w:rFonts w:hint="eastAsia"/>
        </w:rPr>
        <w:t>缺陷功能分布</w:t>
      </w:r>
      <w:r>
        <w:tab/>
      </w:r>
      <w:r>
        <w:fldChar w:fldCharType="begin"/>
      </w:r>
      <w:r>
        <w:instrText xml:space="preserve"> PAGEREF _Toc15244 </w:instrText>
      </w:r>
      <w:r>
        <w:fldChar w:fldCharType="separate"/>
      </w:r>
      <w:r>
        <w:t>7</w:t>
      </w:r>
      <w:r>
        <w:fldChar w:fldCharType="end"/>
      </w:r>
    </w:p>
    <w:p w14:paraId="51CC4A79" w14:textId="77777777" w:rsidR="00E55D80" w:rsidRDefault="0014357B">
      <w:pPr>
        <w:pStyle w:val="TOC2"/>
        <w:tabs>
          <w:tab w:val="right" w:leader="dot" w:pos="8662"/>
        </w:tabs>
      </w:pPr>
      <w:r>
        <w:t xml:space="preserve">2.5 </w:t>
      </w:r>
      <w:r>
        <w:rPr>
          <w:rFonts w:hint="eastAsia"/>
        </w:rPr>
        <w:t>缺陷人员分布</w:t>
      </w:r>
      <w:r>
        <w:tab/>
      </w:r>
      <w:r>
        <w:fldChar w:fldCharType="begin"/>
      </w:r>
      <w:r>
        <w:instrText xml:space="preserve"> PAGEREF _Toc17324 </w:instrText>
      </w:r>
      <w:r>
        <w:fldChar w:fldCharType="separate"/>
      </w:r>
      <w:r>
        <w:t>7</w:t>
      </w:r>
      <w:r>
        <w:fldChar w:fldCharType="end"/>
      </w:r>
    </w:p>
    <w:p w14:paraId="2551F46D" w14:textId="77777777" w:rsidR="00E55D80" w:rsidRDefault="0014357B">
      <w:pPr>
        <w:pStyle w:val="TOC2"/>
        <w:tabs>
          <w:tab w:val="right" w:leader="dot" w:pos="8662"/>
        </w:tabs>
      </w:pPr>
      <w:r>
        <w:rPr>
          <w:kern w:val="0"/>
        </w:rPr>
        <w:t xml:space="preserve">2.6 </w:t>
      </w:r>
      <w:r>
        <w:rPr>
          <w:rFonts w:hint="eastAsia"/>
          <w:kern w:val="0"/>
        </w:rPr>
        <w:t>测试执行</w:t>
      </w:r>
      <w:r>
        <w:tab/>
      </w:r>
      <w:r>
        <w:fldChar w:fldCharType="begin"/>
      </w:r>
      <w:r>
        <w:instrText xml:space="preserve"> PAGEREF _Toc643</w:instrText>
      </w:r>
      <w:r>
        <w:instrText xml:space="preserve">8 </w:instrText>
      </w:r>
      <w:r>
        <w:fldChar w:fldCharType="separate"/>
      </w:r>
      <w:r>
        <w:t>7</w:t>
      </w:r>
      <w:r>
        <w:fldChar w:fldCharType="end"/>
      </w:r>
    </w:p>
    <w:p w14:paraId="541AC5B9" w14:textId="77777777" w:rsidR="00E55D80" w:rsidRDefault="0014357B">
      <w:pPr>
        <w:pStyle w:val="TOC2"/>
        <w:tabs>
          <w:tab w:val="right" w:leader="dot" w:pos="8662"/>
        </w:tabs>
      </w:pPr>
      <w:r>
        <w:rPr>
          <w:kern w:val="0"/>
        </w:rPr>
        <w:t xml:space="preserve">2.7 </w:t>
      </w:r>
      <w:r>
        <w:rPr>
          <w:rFonts w:hint="eastAsia"/>
          <w:kern w:val="0"/>
        </w:rPr>
        <w:t>测试用例</w:t>
      </w:r>
      <w:r>
        <w:tab/>
      </w:r>
      <w:r>
        <w:fldChar w:fldCharType="begin"/>
      </w:r>
      <w:r>
        <w:instrText xml:space="preserve"> PAGEREF _Toc22810 </w:instrText>
      </w:r>
      <w:r>
        <w:fldChar w:fldCharType="separate"/>
      </w:r>
      <w:r>
        <w:t>7</w:t>
      </w:r>
      <w:r>
        <w:fldChar w:fldCharType="end"/>
      </w:r>
    </w:p>
    <w:p w14:paraId="22203907" w14:textId="77777777" w:rsidR="00E55D80" w:rsidRDefault="0014357B">
      <w:pPr>
        <w:pStyle w:val="TOC3"/>
        <w:tabs>
          <w:tab w:val="right" w:leader="dot" w:pos="8662"/>
        </w:tabs>
      </w:pPr>
      <w:r>
        <w:t xml:space="preserve">2.7.1 </w:t>
      </w:r>
      <w:r>
        <w:rPr>
          <w:rFonts w:hint="eastAsia"/>
        </w:rPr>
        <w:t>功能性</w:t>
      </w:r>
      <w:r>
        <w:tab/>
      </w:r>
      <w:r>
        <w:fldChar w:fldCharType="begin"/>
      </w:r>
      <w:r>
        <w:instrText xml:space="preserve"> PAGEREF _Toc31302 </w:instrText>
      </w:r>
      <w:r>
        <w:fldChar w:fldCharType="separate"/>
      </w:r>
      <w:r>
        <w:t>7</w:t>
      </w:r>
      <w:r>
        <w:fldChar w:fldCharType="end"/>
      </w:r>
    </w:p>
    <w:p w14:paraId="49388DD2" w14:textId="77777777" w:rsidR="00E55D80" w:rsidRDefault="0014357B">
      <w:pPr>
        <w:pStyle w:val="TOC3"/>
        <w:tabs>
          <w:tab w:val="right" w:leader="dot" w:pos="8662"/>
        </w:tabs>
      </w:pPr>
      <w:r>
        <w:t xml:space="preserve">2.7.2 </w:t>
      </w:r>
      <w:r>
        <w:rPr>
          <w:rFonts w:hint="eastAsia"/>
        </w:rPr>
        <w:t>易用性</w:t>
      </w:r>
      <w:r>
        <w:tab/>
      </w:r>
      <w:r>
        <w:fldChar w:fldCharType="begin"/>
      </w:r>
      <w:r>
        <w:instrText xml:space="preserve"> PAGEREF _Toc19740 </w:instrText>
      </w:r>
      <w:r>
        <w:fldChar w:fldCharType="separate"/>
      </w:r>
      <w:r>
        <w:t>7</w:t>
      </w:r>
      <w:r>
        <w:fldChar w:fldCharType="end"/>
      </w:r>
    </w:p>
    <w:p w14:paraId="19A587AF" w14:textId="77777777" w:rsidR="00E55D80" w:rsidRDefault="0014357B">
      <w:pPr>
        <w:pStyle w:val="TOC3"/>
        <w:tabs>
          <w:tab w:val="right" w:leader="dot" w:pos="8662"/>
        </w:tabs>
      </w:pPr>
      <w:r>
        <w:t xml:space="preserve">2.7.3 </w:t>
      </w:r>
      <w:r>
        <w:rPr>
          <w:rFonts w:hint="eastAsia"/>
        </w:rPr>
        <w:t>性能</w:t>
      </w:r>
      <w:r>
        <w:tab/>
      </w:r>
      <w:r>
        <w:fldChar w:fldCharType="begin"/>
      </w:r>
      <w:r>
        <w:instrText xml:space="preserve"> PAGEREF _Toc25917 </w:instrText>
      </w:r>
      <w:r>
        <w:fldChar w:fldCharType="separate"/>
      </w:r>
      <w:r>
        <w:t>8</w:t>
      </w:r>
      <w:r>
        <w:fldChar w:fldCharType="end"/>
      </w:r>
    </w:p>
    <w:p w14:paraId="7E53089B" w14:textId="77777777" w:rsidR="00E55D80" w:rsidRDefault="0014357B">
      <w:pPr>
        <w:pStyle w:val="TOC3"/>
        <w:tabs>
          <w:tab w:val="right" w:leader="dot" w:pos="8662"/>
        </w:tabs>
      </w:pPr>
      <w:r>
        <w:t xml:space="preserve">2.7.4 </w:t>
      </w:r>
      <w:r>
        <w:rPr>
          <w:rFonts w:hint="eastAsia"/>
        </w:rPr>
        <w:t>可靠性</w:t>
      </w:r>
      <w:r>
        <w:tab/>
      </w:r>
      <w:r>
        <w:fldChar w:fldCharType="begin"/>
      </w:r>
      <w:r>
        <w:instrText xml:space="preserve"> PAGEREF _Toc4061 </w:instrText>
      </w:r>
      <w:r>
        <w:fldChar w:fldCharType="separate"/>
      </w:r>
      <w:r>
        <w:t>8</w:t>
      </w:r>
      <w:r>
        <w:fldChar w:fldCharType="end"/>
      </w:r>
    </w:p>
    <w:p w14:paraId="527E1FD0" w14:textId="77777777" w:rsidR="00E55D80" w:rsidRDefault="0014357B">
      <w:pPr>
        <w:pStyle w:val="TOC3"/>
        <w:tabs>
          <w:tab w:val="right" w:leader="dot" w:pos="8662"/>
        </w:tabs>
      </w:pPr>
      <w:r>
        <w:t xml:space="preserve">2.7.5 </w:t>
      </w:r>
      <w:r>
        <w:rPr>
          <w:rFonts w:hint="eastAsia"/>
        </w:rPr>
        <w:t>安全性</w:t>
      </w:r>
      <w:r>
        <w:tab/>
      </w:r>
      <w:r>
        <w:fldChar w:fldCharType="begin"/>
      </w:r>
      <w:r>
        <w:instrText xml:space="preserve"> PAGEREF _Toc2086 </w:instrText>
      </w:r>
      <w:r>
        <w:fldChar w:fldCharType="separate"/>
      </w:r>
      <w:r>
        <w:t>8</w:t>
      </w:r>
      <w:r>
        <w:fldChar w:fldCharType="end"/>
      </w:r>
    </w:p>
    <w:p w14:paraId="4B9751FE" w14:textId="77777777" w:rsidR="00E55D80" w:rsidRDefault="0014357B">
      <w:pPr>
        <w:pStyle w:val="TOC1"/>
        <w:tabs>
          <w:tab w:val="right" w:leader="dot" w:pos="8662"/>
        </w:tabs>
      </w:pPr>
      <w:r>
        <w:t xml:space="preserve">3 </w:t>
      </w:r>
      <w:r>
        <w:rPr>
          <w:rFonts w:hint="eastAsia"/>
        </w:rPr>
        <w:t>测试环境</w:t>
      </w:r>
      <w:r>
        <w:tab/>
      </w:r>
      <w:r>
        <w:fldChar w:fldCharType="begin"/>
      </w:r>
      <w:r>
        <w:instrText xml:space="preserve"> PAGEREF _Toc834 </w:instrText>
      </w:r>
      <w:r>
        <w:fldChar w:fldCharType="separate"/>
      </w:r>
      <w:r>
        <w:t>8</w:t>
      </w:r>
      <w:r>
        <w:fldChar w:fldCharType="end"/>
      </w:r>
    </w:p>
    <w:p w14:paraId="0731588A" w14:textId="77777777" w:rsidR="00E55D80" w:rsidRDefault="0014357B">
      <w:pPr>
        <w:pStyle w:val="TOC2"/>
        <w:tabs>
          <w:tab w:val="right" w:leader="dot" w:pos="8662"/>
        </w:tabs>
      </w:pPr>
      <w:r>
        <w:t xml:space="preserve">3.1 </w:t>
      </w:r>
      <w:r>
        <w:rPr>
          <w:rFonts w:hint="eastAsia"/>
        </w:rPr>
        <w:t>软硬件环境</w:t>
      </w:r>
      <w:r>
        <w:tab/>
      </w:r>
      <w:r>
        <w:fldChar w:fldCharType="begin"/>
      </w:r>
      <w:r>
        <w:instrText xml:space="preserve"> PAGEREF _Toc16568 </w:instrText>
      </w:r>
      <w:r>
        <w:fldChar w:fldCharType="separate"/>
      </w:r>
      <w:r>
        <w:t>8</w:t>
      </w:r>
      <w:r>
        <w:fldChar w:fldCharType="end"/>
      </w:r>
    </w:p>
    <w:p w14:paraId="0B1E62C1" w14:textId="77777777" w:rsidR="00E55D80" w:rsidRDefault="0014357B">
      <w:pPr>
        <w:pStyle w:val="TOC1"/>
        <w:tabs>
          <w:tab w:val="right" w:leader="dot" w:pos="8662"/>
        </w:tabs>
      </w:pPr>
      <w:r>
        <w:t xml:space="preserve">4 </w:t>
      </w:r>
      <w:r>
        <w:rPr>
          <w:rFonts w:hint="eastAsia"/>
        </w:rPr>
        <w:t>测试结论</w:t>
      </w:r>
      <w:r>
        <w:tab/>
      </w:r>
      <w:r>
        <w:fldChar w:fldCharType="begin"/>
      </w:r>
      <w:r>
        <w:instrText xml:space="preserve"> PAGEREF _Toc11236 </w:instrText>
      </w:r>
      <w:r>
        <w:fldChar w:fldCharType="separate"/>
      </w:r>
      <w:r>
        <w:t>9</w:t>
      </w:r>
      <w:r>
        <w:fldChar w:fldCharType="end"/>
      </w:r>
    </w:p>
    <w:p w14:paraId="27BF3791" w14:textId="77777777" w:rsidR="00E55D80" w:rsidRDefault="0014357B">
      <w:pPr>
        <w:pStyle w:val="TOC1"/>
        <w:tabs>
          <w:tab w:val="right" w:leader="dot" w:pos="8662"/>
        </w:tabs>
      </w:pPr>
      <w:r>
        <w:t xml:space="preserve">5 </w:t>
      </w:r>
      <w:r>
        <w:rPr>
          <w:rFonts w:hint="eastAsia"/>
        </w:rPr>
        <w:t>测试记录</w:t>
      </w:r>
      <w:r>
        <w:tab/>
      </w:r>
      <w:r>
        <w:fldChar w:fldCharType="begin"/>
      </w:r>
      <w:r>
        <w:instrText xml:space="preserve"> PAGEREF _Toc12261 </w:instrText>
      </w:r>
      <w:r>
        <w:fldChar w:fldCharType="separate"/>
      </w:r>
      <w:r>
        <w:t>9</w:t>
      </w:r>
      <w:r>
        <w:fldChar w:fldCharType="end"/>
      </w:r>
    </w:p>
    <w:p w14:paraId="6DC38B04" w14:textId="77777777" w:rsidR="00E55D80" w:rsidRDefault="0014357B">
      <w:pPr>
        <w:pStyle w:val="TOC2"/>
        <w:tabs>
          <w:tab w:val="right" w:leader="dot" w:pos="8662"/>
        </w:tabs>
      </w:pPr>
      <w:r>
        <w:rPr>
          <w:rFonts w:hint="eastAsia"/>
        </w:rPr>
        <w:t>5.1</w:t>
      </w:r>
      <w:r>
        <w:rPr>
          <w:rFonts w:hint="eastAsia"/>
        </w:rPr>
        <w:t>系统</w:t>
      </w:r>
      <w:r>
        <w:rPr>
          <w:rFonts w:hint="eastAsia"/>
        </w:rPr>
        <w:t>管理</w:t>
      </w:r>
      <w:r>
        <w:tab/>
      </w:r>
      <w:r>
        <w:fldChar w:fldCharType="begin"/>
      </w:r>
      <w:r>
        <w:instrText xml:space="preserve"> PAGEREF _Toc707 </w:instrText>
      </w:r>
      <w:r>
        <w:fldChar w:fldCharType="separate"/>
      </w:r>
      <w:r>
        <w:t>9</w:t>
      </w:r>
      <w:r>
        <w:fldChar w:fldCharType="end"/>
      </w:r>
    </w:p>
    <w:p w14:paraId="01B91463" w14:textId="77777777" w:rsidR="00E55D80" w:rsidRDefault="0014357B">
      <w:pPr>
        <w:pStyle w:val="TOC2"/>
        <w:tabs>
          <w:tab w:val="right" w:leader="dot" w:pos="8662"/>
        </w:tabs>
      </w:pPr>
      <w:r>
        <w:rPr>
          <w:rFonts w:hint="eastAsia"/>
        </w:rPr>
        <w:t>5.2</w:t>
      </w:r>
      <w:r>
        <w:rPr>
          <w:rFonts w:hint="eastAsia"/>
        </w:rPr>
        <w:t>包过虑规则</w:t>
      </w:r>
      <w:r>
        <w:tab/>
      </w:r>
      <w:r>
        <w:fldChar w:fldCharType="begin"/>
      </w:r>
      <w:r>
        <w:instrText xml:space="preserve"> PAGEREF _Toc7992 </w:instrText>
      </w:r>
      <w:r>
        <w:fldChar w:fldCharType="separate"/>
      </w:r>
      <w:r>
        <w:t>16</w:t>
      </w:r>
      <w:r>
        <w:fldChar w:fldCharType="end"/>
      </w:r>
    </w:p>
    <w:p w14:paraId="344FDE3A" w14:textId="77777777" w:rsidR="00E55D80" w:rsidRDefault="0014357B">
      <w:pPr>
        <w:pStyle w:val="TOC2"/>
        <w:tabs>
          <w:tab w:val="right" w:leader="dot" w:pos="8662"/>
        </w:tabs>
      </w:pPr>
      <w:r>
        <w:rPr>
          <w:rFonts w:hint="eastAsia"/>
        </w:rPr>
        <w:t>5.3</w:t>
      </w:r>
      <w:r>
        <w:rPr>
          <w:rFonts w:hint="eastAsia"/>
        </w:rPr>
        <w:t>网络地址转换</w:t>
      </w:r>
      <w:r>
        <w:tab/>
      </w:r>
      <w:r>
        <w:fldChar w:fldCharType="begin"/>
      </w:r>
      <w:r>
        <w:instrText xml:space="preserve"> PAGEREF _Toc13726 </w:instrText>
      </w:r>
      <w:r>
        <w:fldChar w:fldCharType="separate"/>
      </w:r>
      <w:r>
        <w:t>19</w:t>
      </w:r>
      <w:r>
        <w:fldChar w:fldCharType="end"/>
      </w:r>
    </w:p>
    <w:p w14:paraId="770D1CC1" w14:textId="77777777" w:rsidR="00E55D80" w:rsidRDefault="0014357B">
      <w:pPr>
        <w:pStyle w:val="TOC2"/>
        <w:tabs>
          <w:tab w:val="right" w:leader="dot" w:pos="8662"/>
        </w:tabs>
      </w:pPr>
      <w:r>
        <w:rPr>
          <w:rFonts w:hint="eastAsia"/>
        </w:rPr>
        <w:t>5.4</w:t>
      </w:r>
      <w:r>
        <w:rPr>
          <w:rFonts w:hint="eastAsia"/>
        </w:rPr>
        <w:t>带宽管理</w:t>
      </w:r>
      <w:r>
        <w:tab/>
      </w:r>
      <w:r>
        <w:fldChar w:fldCharType="begin"/>
      </w:r>
      <w:r>
        <w:instrText xml:space="preserve"> PAGEREF _Toc28233 </w:instrText>
      </w:r>
      <w:r>
        <w:fldChar w:fldCharType="separate"/>
      </w:r>
      <w:r>
        <w:t>22</w:t>
      </w:r>
      <w:r>
        <w:fldChar w:fldCharType="end"/>
      </w:r>
    </w:p>
    <w:p w14:paraId="4D15061C" w14:textId="77777777" w:rsidR="00E55D80" w:rsidRDefault="0014357B">
      <w:pPr>
        <w:pStyle w:val="TOC2"/>
        <w:tabs>
          <w:tab w:val="right" w:leader="dot" w:pos="8662"/>
        </w:tabs>
      </w:pPr>
      <w:r>
        <w:rPr>
          <w:rFonts w:hint="eastAsia"/>
        </w:rPr>
        <w:t>5.5</w:t>
      </w:r>
      <w:r>
        <w:rPr>
          <w:rFonts w:hint="eastAsia"/>
        </w:rPr>
        <w:t>用户认证（</w:t>
      </w:r>
      <w:r>
        <w:rPr>
          <w:rFonts w:hint="eastAsia"/>
        </w:rPr>
        <w:t>Web</w:t>
      </w:r>
      <w:r>
        <w:rPr>
          <w:rFonts w:hint="eastAsia"/>
        </w:rPr>
        <w:t>认证）</w:t>
      </w:r>
      <w:r>
        <w:tab/>
      </w:r>
      <w:r>
        <w:fldChar w:fldCharType="begin"/>
      </w:r>
      <w:r>
        <w:instrText xml:space="preserve"> PAGEREF _Toc21279 </w:instrText>
      </w:r>
      <w:r>
        <w:fldChar w:fldCharType="separate"/>
      </w:r>
      <w:r>
        <w:t>23</w:t>
      </w:r>
      <w:r>
        <w:fldChar w:fldCharType="end"/>
      </w:r>
    </w:p>
    <w:p w14:paraId="3A982C86" w14:textId="77777777" w:rsidR="00E55D80" w:rsidRDefault="0014357B">
      <w:pPr>
        <w:pStyle w:val="TOC2"/>
        <w:tabs>
          <w:tab w:val="right" w:leader="dot" w:pos="8662"/>
        </w:tabs>
      </w:pPr>
      <w:r>
        <w:rPr>
          <w:rFonts w:hint="eastAsia"/>
        </w:rPr>
        <w:t>5.6</w:t>
      </w:r>
      <w:r>
        <w:rPr>
          <w:rFonts w:hint="eastAsia"/>
        </w:rPr>
        <w:t>连接管理</w:t>
      </w:r>
      <w:r>
        <w:tab/>
      </w:r>
      <w:r>
        <w:fldChar w:fldCharType="begin"/>
      </w:r>
      <w:r>
        <w:instrText xml:space="preserve"> PAGEREF _Toc12491 </w:instrText>
      </w:r>
      <w:r>
        <w:fldChar w:fldCharType="separate"/>
      </w:r>
      <w:r>
        <w:t>24</w:t>
      </w:r>
      <w:r>
        <w:fldChar w:fldCharType="end"/>
      </w:r>
    </w:p>
    <w:p w14:paraId="7AF0EE09" w14:textId="77777777" w:rsidR="00E55D80" w:rsidRDefault="0014357B">
      <w:pPr>
        <w:pStyle w:val="TOC2"/>
        <w:tabs>
          <w:tab w:val="right" w:leader="dot" w:pos="8662"/>
        </w:tabs>
      </w:pPr>
      <w:r>
        <w:rPr>
          <w:rFonts w:hint="eastAsia"/>
        </w:rPr>
        <w:t>5.7</w:t>
      </w:r>
      <w:r>
        <w:rPr>
          <w:rFonts w:hint="eastAsia"/>
        </w:rPr>
        <w:t>应</w:t>
      </w:r>
      <w:r>
        <w:rPr>
          <w:rFonts w:hint="eastAsia"/>
        </w:rPr>
        <w:t>用协议控制</w:t>
      </w:r>
      <w:r>
        <w:tab/>
      </w:r>
      <w:r>
        <w:fldChar w:fldCharType="begin"/>
      </w:r>
      <w:r>
        <w:instrText xml:space="preserve"> PAGEREF _Toc10744 </w:instrText>
      </w:r>
      <w:r>
        <w:fldChar w:fldCharType="separate"/>
      </w:r>
      <w:r>
        <w:t>25</w:t>
      </w:r>
      <w:r>
        <w:fldChar w:fldCharType="end"/>
      </w:r>
    </w:p>
    <w:p w14:paraId="07E8DBEA" w14:textId="77777777" w:rsidR="00E55D80" w:rsidRDefault="0014357B">
      <w:pPr>
        <w:pStyle w:val="TOC2"/>
        <w:tabs>
          <w:tab w:val="right" w:leader="dot" w:pos="8662"/>
        </w:tabs>
      </w:pPr>
      <w:r>
        <w:rPr>
          <w:rFonts w:hint="eastAsia"/>
        </w:rPr>
        <w:t>5.8</w:t>
      </w:r>
      <w:r>
        <w:rPr>
          <w:rFonts w:hint="eastAsia"/>
        </w:rPr>
        <w:t>策略路由</w:t>
      </w:r>
      <w:r>
        <w:tab/>
      </w:r>
      <w:r>
        <w:fldChar w:fldCharType="begin"/>
      </w:r>
      <w:r>
        <w:instrText xml:space="preserve"> PAGEREF _Toc3893 </w:instrText>
      </w:r>
      <w:r>
        <w:fldChar w:fldCharType="separate"/>
      </w:r>
      <w:r>
        <w:t>28</w:t>
      </w:r>
      <w:r>
        <w:fldChar w:fldCharType="end"/>
      </w:r>
    </w:p>
    <w:p w14:paraId="0B49513D" w14:textId="77777777" w:rsidR="00E55D80" w:rsidRDefault="0014357B">
      <w:pPr>
        <w:pStyle w:val="TOC2"/>
        <w:tabs>
          <w:tab w:val="right" w:leader="dot" w:pos="8662"/>
        </w:tabs>
      </w:pPr>
      <w:r>
        <w:rPr>
          <w:rFonts w:hint="eastAsia"/>
        </w:rPr>
        <w:t>5.9</w:t>
      </w:r>
      <w:r>
        <w:rPr>
          <w:rFonts w:hint="eastAsia"/>
        </w:rPr>
        <w:t>动态端口开放</w:t>
      </w:r>
      <w:r>
        <w:tab/>
      </w:r>
      <w:r>
        <w:fldChar w:fldCharType="begin"/>
      </w:r>
      <w:r>
        <w:instrText xml:space="preserve"> PAGEREF _Toc25362 </w:instrText>
      </w:r>
      <w:r>
        <w:fldChar w:fldCharType="separate"/>
      </w:r>
      <w:r>
        <w:t>29</w:t>
      </w:r>
      <w:r>
        <w:fldChar w:fldCharType="end"/>
      </w:r>
    </w:p>
    <w:p w14:paraId="16BE519A" w14:textId="77777777" w:rsidR="00E55D80" w:rsidRDefault="0014357B">
      <w:pPr>
        <w:pStyle w:val="TOC2"/>
        <w:tabs>
          <w:tab w:val="right" w:leader="dot" w:pos="8662"/>
        </w:tabs>
      </w:pPr>
      <w:r>
        <w:rPr>
          <w:rFonts w:hint="eastAsia"/>
        </w:rPr>
        <w:t>5.10 IP/MAC</w:t>
      </w:r>
      <w:r>
        <w:rPr>
          <w:rFonts w:hint="eastAsia"/>
        </w:rPr>
        <w:t>绑定</w:t>
      </w:r>
      <w:r>
        <w:tab/>
      </w:r>
      <w:r>
        <w:fldChar w:fldCharType="begin"/>
      </w:r>
      <w:r>
        <w:instrText xml:space="preserve"> PAGEREF _Toc30474 </w:instrText>
      </w:r>
      <w:r>
        <w:fldChar w:fldCharType="separate"/>
      </w:r>
      <w:r>
        <w:t>31</w:t>
      </w:r>
      <w:r>
        <w:fldChar w:fldCharType="end"/>
      </w:r>
    </w:p>
    <w:p w14:paraId="1E4D3C84" w14:textId="77777777" w:rsidR="00E55D80" w:rsidRDefault="0014357B">
      <w:pPr>
        <w:pStyle w:val="TOC2"/>
        <w:tabs>
          <w:tab w:val="right" w:leader="dot" w:pos="8662"/>
        </w:tabs>
      </w:pPr>
      <w:r>
        <w:rPr>
          <w:rFonts w:hint="eastAsia"/>
        </w:rPr>
        <w:t>5.11</w:t>
      </w:r>
      <w:r>
        <w:rPr>
          <w:rFonts w:hint="eastAsia"/>
        </w:rPr>
        <w:t>系统监控</w:t>
      </w:r>
      <w:r>
        <w:tab/>
      </w:r>
      <w:r>
        <w:fldChar w:fldCharType="begin"/>
      </w:r>
      <w:r>
        <w:instrText xml:space="preserve"> PAGEREF _Toc8195 </w:instrText>
      </w:r>
      <w:r>
        <w:fldChar w:fldCharType="separate"/>
      </w:r>
      <w:r>
        <w:t>32</w:t>
      </w:r>
      <w:r>
        <w:fldChar w:fldCharType="end"/>
      </w:r>
    </w:p>
    <w:p w14:paraId="141756F1" w14:textId="77777777" w:rsidR="00E55D80" w:rsidRDefault="0014357B">
      <w:pPr>
        <w:pStyle w:val="TOC2"/>
        <w:tabs>
          <w:tab w:val="right" w:leader="dot" w:pos="8662"/>
        </w:tabs>
      </w:pPr>
      <w:r>
        <w:rPr>
          <w:rFonts w:hint="eastAsia"/>
        </w:rPr>
        <w:t>5.12</w:t>
      </w:r>
      <w:r>
        <w:rPr>
          <w:rFonts w:hint="eastAsia"/>
        </w:rPr>
        <w:t>虚拟连接对</w:t>
      </w:r>
      <w:r>
        <w:tab/>
      </w:r>
      <w:r>
        <w:fldChar w:fldCharType="begin"/>
      </w:r>
      <w:r>
        <w:instrText xml:space="preserve"> PAGEREF _Toc1</w:instrText>
      </w:r>
      <w:r>
        <w:instrText xml:space="preserve">0209 </w:instrText>
      </w:r>
      <w:r>
        <w:fldChar w:fldCharType="separate"/>
      </w:r>
      <w:r>
        <w:t>34</w:t>
      </w:r>
      <w:r>
        <w:fldChar w:fldCharType="end"/>
      </w:r>
    </w:p>
    <w:p w14:paraId="5E6F1DDC" w14:textId="77777777" w:rsidR="00E55D80" w:rsidRDefault="0014357B">
      <w:pPr>
        <w:pStyle w:val="TOC2"/>
        <w:tabs>
          <w:tab w:val="right" w:leader="dot" w:pos="8662"/>
        </w:tabs>
      </w:pPr>
      <w:r>
        <w:rPr>
          <w:rFonts w:hint="eastAsia"/>
        </w:rPr>
        <w:t>5.13</w:t>
      </w:r>
      <w:r>
        <w:t>基于域名的包过滤</w:t>
      </w:r>
      <w:r>
        <w:tab/>
      </w:r>
      <w:r>
        <w:fldChar w:fldCharType="begin"/>
      </w:r>
      <w:r>
        <w:instrText xml:space="preserve"> PAGEREF _Toc20166 </w:instrText>
      </w:r>
      <w:r>
        <w:fldChar w:fldCharType="separate"/>
      </w:r>
      <w:r>
        <w:t>35</w:t>
      </w:r>
      <w:r>
        <w:fldChar w:fldCharType="end"/>
      </w:r>
    </w:p>
    <w:p w14:paraId="67D9779B" w14:textId="77777777" w:rsidR="00E55D80" w:rsidRDefault="0014357B">
      <w:pPr>
        <w:pStyle w:val="TOC2"/>
        <w:tabs>
          <w:tab w:val="right" w:leader="dot" w:pos="8662"/>
        </w:tabs>
      </w:pPr>
      <w:r>
        <w:rPr>
          <w:rFonts w:hint="eastAsia"/>
        </w:rPr>
        <w:t>5.14</w:t>
      </w:r>
      <w:r>
        <w:rPr>
          <w:rFonts w:hint="eastAsia"/>
        </w:rPr>
        <w:t>记录日志</w:t>
      </w:r>
      <w:r>
        <w:tab/>
      </w:r>
      <w:r>
        <w:fldChar w:fldCharType="begin"/>
      </w:r>
      <w:r>
        <w:instrText xml:space="preserve"> PAGEREF _Toc3145 </w:instrText>
      </w:r>
      <w:r>
        <w:fldChar w:fldCharType="separate"/>
      </w:r>
      <w:r>
        <w:t>36</w:t>
      </w:r>
      <w:r>
        <w:fldChar w:fldCharType="end"/>
      </w:r>
    </w:p>
    <w:p w14:paraId="1CCE6AB9" w14:textId="77777777" w:rsidR="00E55D80" w:rsidRDefault="0014357B">
      <w:pPr>
        <w:pStyle w:val="TOC2"/>
        <w:tabs>
          <w:tab w:val="right" w:leader="dot" w:pos="8662"/>
        </w:tabs>
      </w:pPr>
      <w:r>
        <w:rPr>
          <w:rFonts w:hint="eastAsia"/>
        </w:rPr>
        <w:lastRenderedPageBreak/>
        <w:t>5.15</w:t>
      </w:r>
      <w:r>
        <w:rPr>
          <w:rFonts w:hint="eastAsia"/>
        </w:rPr>
        <w:t>安全网关自身抗扫描攻击</w:t>
      </w:r>
      <w:r>
        <w:tab/>
      </w:r>
      <w:r>
        <w:fldChar w:fldCharType="begin"/>
      </w:r>
      <w:r>
        <w:instrText xml:space="preserve"> PAGEREF _Toc13340 </w:instrText>
      </w:r>
      <w:r>
        <w:fldChar w:fldCharType="separate"/>
      </w:r>
      <w:r>
        <w:t>37</w:t>
      </w:r>
      <w:r>
        <w:fldChar w:fldCharType="end"/>
      </w:r>
    </w:p>
    <w:p w14:paraId="35E106E3" w14:textId="77777777" w:rsidR="00E55D80" w:rsidRDefault="0014357B">
      <w:pPr>
        <w:pStyle w:val="TOC2"/>
        <w:tabs>
          <w:tab w:val="right" w:leader="dot" w:pos="8662"/>
        </w:tabs>
      </w:pPr>
      <w:r>
        <w:rPr>
          <w:rFonts w:hint="eastAsia"/>
        </w:rPr>
        <w:t>5.16</w:t>
      </w:r>
      <w:r>
        <w:rPr>
          <w:rFonts w:hint="eastAsia"/>
        </w:rPr>
        <w:t>入侵检测</w:t>
      </w:r>
      <w:r>
        <w:tab/>
      </w:r>
      <w:r>
        <w:fldChar w:fldCharType="begin"/>
      </w:r>
      <w:r>
        <w:instrText xml:space="preserve"> PAGEREF _Toc30397 </w:instrText>
      </w:r>
      <w:r>
        <w:fldChar w:fldCharType="separate"/>
      </w:r>
      <w:r>
        <w:t>38</w:t>
      </w:r>
      <w:r>
        <w:fldChar w:fldCharType="end"/>
      </w:r>
    </w:p>
    <w:p w14:paraId="14D1F77A" w14:textId="77777777" w:rsidR="00E55D80" w:rsidRDefault="0014357B">
      <w:pPr>
        <w:jc w:val="center"/>
      </w:pPr>
      <w:r>
        <w:fldChar w:fldCharType="end"/>
      </w:r>
      <w:bookmarkStart w:id="3" w:name="_Toc351024436"/>
    </w:p>
    <w:p w14:paraId="560FC1F6" w14:textId="77777777" w:rsidR="00E55D80" w:rsidRDefault="0014357B">
      <w:r>
        <w:br w:type="page"/>
      </w:r>
    </w:p>
    <w:p w14:paraId="3590CE83" w14:textId="77777777" w:rsidR="00E55D80" w:rsidRDefault="0014357B">
      <w:pPr>
        <w:pStyle w:val="1"/>
      </w:pPr>
      <w:bookmarkStart w:id="4" w:name="_Toc14382"/>
      <w:r>
        <w:rPr>
          <w:rFonts w:hint="eastAsia"/>
        </w:rPr>
        <w:t>引言</w:t>
      </w:r>
      <w:bookmarkEnd w:id="3"/>
      <w:bookmarkEnd w:id="4"/>
    </w:p>
    <w:p w14:paraId="0F4F50C2" w14:textId="77777777" w:rsidR="00E55D80" w:rsidRDefault="0014357B">
      <w:pPr>
        <w:pStyle w:val="2"/>
        <w:rPr>
          <w:kern w:val="0"/>
        </w:rPr>
      </w:pPr>
      <w:bookmarkStart w:id="5" w:name="_Toc351024437"/>
      <w:bookmarkStart w:id="6" w:name="_Toc9958"/>
      <w:r>
        <w:rPr>
          <w:rFonts w:hint="eastAsia"/>
          <w:kern w:val="0"/>
        </w:rPr>
        <w:t>编写目的</w:t>
      </w:r>
      <w:bookmarkEnd w:id="5"/>
      <w:bookmarkEnd w:id="6"/>
    </w:p>
    <w:p w14:paraId="70D9DBCB" w14:textId="77777777" w:rsidR="00E55D80" w:rsidRDefault="0014357B">
      <w:pPr>
        <w:autoSpaceDE w:val="0"/>
        <w:autoSpaceDN w:val="0"/>
        <w:adjustRightInd w:val="0"/>
        <w:jc w:val="left"/>
        <w:rPr>
          <w:rFonts w:ascii="宋体" w:cs="宋体"/>
          <w:kern w:val="0"/>
          <w:szCs w:val="21"/>
        </w:rPr>
      </w:pPr>
      <w:r>
        <w:rPr>
          <w:rFonts w:ascii="宋体" w:cs="宋体" w:hint="eastAsia"/>
          <w:kern w:val="0"/>
          <w:szCs w:val="21"/>
        </w:rPr>
        <w:t>编写该测试总结报告主要有以下几个目的</w:t>
      </w:r>
    </w:p>
    <w:p w14:paraId="70D1F939" w14:textId="77777777" w:rsidR="00E55D80" w:rsidRDefault="0014357B">
      <w:pPr>
        <w:autoSpaceDE w:val="0"/>
        <w:autoSpaceDN w:val="0"/>
        <w:adjustRightInd w:val="0"/>
        <w:jc w:val="left"/>
        <w:rPr>
          <w:rFonts w:ascii="宋体" w:cs="宋体"/>
          <w:kern w:val="0"/>
          <w:szCs w:val="21"/>
        </w:rPr>
      </w:pPr>
      <w:r>
        <w:rPr>
          <w:rFonts w:ascii="ËÎÌå" w:hAnsi="ËÎÌå" w:cs="ËÎÌå"/>
          <w:kern w:val="0"/>
          <w:szCs w:val="21"/>
        </w:rPr>
        <w:t>1</w:t>
      </w:r>
      <w:r>
        <w:rPr>
          <w:rFonts w:ascii="宋体" w:cs="宋体" w:hint="eastAsia"/>
          <w:kern w:val="0"/>
          <w:szCs w:val="21"/>
        </w:rPr>
        <w:t>．</w:t>
      </w:r>
      <w:r>
        <w:rPr>
          <w:rFonts w:ascii="宋体" w:cs="宋体"/>
          <w:kern w:val="0"/>
          <w:szCs w:val="21"/>
        </w:rPr>
        <w:t xml:space="preserve"> </w:t>
      </w:r>
      <w:r>
        <w:rPr>
          <w:rFonts w:ascii="宋体" w:cs="宋体" w:hint="eastAsia"/>
          <w:kern w:val="0"/>
          <w:szCs w:val="21"/>
        </w:rPr>
        <w:t>通过对测试结果的分析，得到对软件质量的评价</w:t>
      </w:r>
    </w:p>
    <w:p w14:paraId="4252F0ED" w14:textId="77777777" w:rsidR="00E55D80" w:rsidRDefault="0014357B">
      <w:pPr>
        <w:autoSpaceDE w:val="0"/>
        <w:autoSpaceDN w:val="0"/>
        <w:adjustRightInd w:val="0"/>
        <w:jc w:val="left"/>
        <w:rPr>
          <w:rFonts w:ascii="宋体" w:cs="宋体"/>
          <w:kern w:val="0"/>
          <w:szCs w:val="21"/>
        </w:rPr>
      </w:pPr>
      <w:r>
        <w:rPr>
          <w:kern w:val="0"/>
          <w:szCs w:val="21"/>
        </w:rPr>
        <w:t>2</w:t>
      </w:r>
      <w:r>
        <w:rPr>
          <w:rFonts w:ascii="宋体" w:cs="宋体" w:hint="eastAsia"/>
          <w:kern w:val="0"/>
          <w:szCs w:val="21"/>
        </w:rPr>
        <w:t>．</w:t>
      </w:r>
      <w:r>
        <w:rPr>
          <w:rFonts w:ascii="宋体" w:cs="宋体"/>
          <w:kern w:val="0"/>
          <w:szCs w:val="21"/>
        </w:rPr>
        <w:t xml:space="preserve"> </w:t>
      </w:r>
      <w:r>
        <w:rPr>
          <w:rFonts w:ascii="宋体" w:cs="宋体" w:hint="eastAsia"/>
          <w:kern w:val="0"/>
          <w:szCs w:val="21"/>
        </w:rPr>
        <w:t>分析测试的过程，产品，资源，信息，为以后制定测试计划提供参考</w:t>
      </w:r>
    </w:p>
    <w:p w14:paraId="02F17943" w14:textId="77777777" w:rsidR="00E55D80" w:rsidRDefault="0014357B">
      <w:pPr>
        <w:autoSpaceDE w:val="0"/>
        <w:autoSpaceDN w:val="0"/>
        <w:adjustRightInd w:val="0"/>
        <w:jc w:val="left"/>
        <w:rPr>
          <w:rFonts w:ascii="宋体" w:cs="宋体"/>
          <w:kern w:val="0"/>
          <w:szCs w:val="21"/>
        </w:rPr>
      </w:pPr>
      <w:r>
        <w:rPr>
          <w:kern w:val="0"/>
          <w:szCs w:val="21"/>
        </w:rPr>
        <w:t>3</w:t>
      </w:r>
      <w:r>
        <w:rPr>
          <w:rFonts w:ascii="宋体" w:cs="宋体" w:hint="eastAsia"/>
          <w:kern w:val="0"/>
          <w:szCs w:val="21"/>
        </w:rPr>
        <w:t>．</w:t>
      </w:r>
      <w:r>
        <w:rPr>
          <w:rFonts w:ascii="宋体" w:cs="宋体"/>
          <w:kern w:val="0"/>
          <w:szCs w:val="21"/>
        </w:rPr>
        <w:t xml:space="preserve"> </w:t>
      </w:r>
      <w:r>
        <w:rPr>
          <w:rFonts w:ascii="宋体" w:cs="宋体" w:hint="eastAsia"/>
          <w:kern w:val="0"/>
          <w:szCs w:val="21"/>
        </w:rPr>
        <w:t>评估测试测试执行和测试计划是否符合</w:t>
      </w:r>
    </w:p>
    <w:p w14:paraId="04C5A58F" w14:textId="77777777" w:rsidR="00E55D80" w:rsidRDefault="0014357B">
      <w:pPr>
        <w:autoSpaceDE w:val="0"/>
        <w:autoSpaceDN w:val="0"/>
        <w:adjustRightInd w:val="0"/>
        <w:jc w:val="left"/>
        <w:rPr>
          <w:rFonts w:ascii="宋体" w:cs="宋体"/>
          <w:kern w:val="0"/>
          <w:szCs w:val="21"/>
        </w:rPr>
      </w:pPr>
      <w:r>
        <w:rPr>
          <w:kern w:val="0"/>
          <w:szCs w:val="21"/>
        </w:rPr>
        <w:t>4</w:t>
      </w:r>
      <w:r>
        <w:rPr>
          <w:rFonts w:ascii="宋体" w:cs="宋体" w:hint="eastAsia"/>
          <w:kern w:val="0"/>
          <w:szCs w:val="21"/>
        </w:rPr>
        <w:t>．</w:t>
      </w:r>
      <w:r>
        <w:rPr>
          <w:rFonts w:ascii="宋体" w:cs="宋体"/>
          <w:kern w:val="0"/>
          <w:szCs w:val="21"/>
        </w:rPr>
        <w:t xml:space="preserve"> </w:t>
      </w:r>
      <w:r>
        <w:rPr>
          <w:rFonts w:ascii="宋体" w:cs="宋体" w:hint="eastAsia"/>
          <w:kern w:val="0"/>
          <w:szCs w:val="21"/>
        </w:rPr>
        <w:t>分析系统存在的缺陷，为修复和预防</w:t>
      </w:r>
      <w:r>
        <w:rPr>
          <w:rFonts w:ascii="ËÎÌå" w:hAnsi="ËÎÌå" w:cs="ËÎÌå"/>
          <w:kern w:val="0"/>
          <w:szCs w:val="21"/>
        </w:rPr>
        <w:t>bug</w:t>
      </w:r>
      <w:r>
        <w:rPr>
          <w:rFonts w:ascii="宋体" w:cs="宋体" w:hint="eastAsia"/>
          <w:kern w:val="0"/>
          <w:szCs w:val="21"/>
        </w:rPr>
        <w:t>提供建议</w:t>
      </w:r>
    </w:p>
    <w:p w14:paraId="2D6D047E" w14:textId="77777777" w:rsidR="00E55D80" w:rsidRDefault="0014357B">
      <w:pPr>
        <w:pStyle w:val="2"/>
        <w:rPr>
          <w:kern w:val="0"/>
        </w:rPr>
      </w:pPr>
      <w:bookmarkStart w:id="7" w:name="_Toc26953"/>
      <w:bookmarkStart w:id="8" w:name="_Toc351024438"/>
      <w:r>
        <w:rPr>
          <w:rFonts w:hint="eastAsia"/>
          <w:kern w:val="0"/>
        </w:rPr>
        <w:t>背景</w:t>
      </w:r>
      <w:bookmarkEnd w:id="7"/>
      <w:bookmarkEnd w:id="8"/>
    </w:p>
    <w:p w14:paraId="4A522051" w14:textId="77777777" w:rsidR="00E55D80" w:rsidRDefault="0014357B">
      <w:pPr>
        <w:spacing w:line="360" w:lineRule="auto"/>
        <w:ind w:firstLineChars="200" w:firstLine="420"/>
        <w:jc w:val="left"/>
        <w:rPr>
          <w:rFonts w:ascii="Tahoma"/>
          <w:color w:val="000000"/>
          <w:shd w:val="clear" w:color="auto" w:fill="FFFFFF"/>
        </w:rPr>
      </w:pPr>
      <w:r>
        <w:rPr>
          <w:rFonts w:ascii="Tahoma" w:hint="eastAsia"/>
          <w:color w:val="000000"/>
          <w:shd w:val="clear" w:color="auto" w:fill="FFFFFF"/>
        </w:rPr>
        <w:t>TN-SG5000</w:t>
      </w:r>
      <w:r>
        <w:rPr>
          <w:rFonts w:ascii="Tahoma" w:hint="eastAsia"/>
          <w:color w:val="000000"/>
          <w:shd w:val="clear" w:color="auto" w:fill="FFFFFF"/>
        </w:rPr>
        <w:t>是面向应用层设计，能够精确识别用户、应用和内容，具备完整安全防护能力，能够全面替代传统安全网关，并具有强劲应用层处理能力的全新网络安全设备。</w:t>
      </w:r>
      <w:r>
        <w:rPr>
          <w:rFonts w:ascii="Tahoma" w:hint="eastAsia"/>
          <w:color w:val="000000"/>
          <w:shd w:val="clear" w:color="auto" w:fill="FFFFFF"/>
        </w:rPr>
        <w:t>TN-SG5000</w:t>
      </w:r>
      <w:r>
        <w:rPr>
          <w:rFonts w:ascii="Tahoma" w:hint="eastAsia"/>
          <w:color w:val="000000"/>
          <w:shd w:val="clear" w:color="auto" w:fill="FFFFFF"/>
        </w:rPr>
        <w:t>解决了传统安全设备在应用管控、应用可视化、应用内容防护等方面的巨大不足，同时开启所有功能后性能不会大幅下降。</w:t>
      </w:r>
    </w:p>
    <w:p w14:paraId="4BAEAA1D" w14:textId="77777777" w:rsidR="00E55D80" w:rsidRDefault="0014357B">
      <w:pPr>
        <w:spacing w:line="360" w:lineRule="auto"/>
        <w:ind w:firstLineChars="200" w:firstLine="420"/>
        <w:jc w:val="left"/>
        <w:rPr>
          <w:rFonts w:ascii="Tahoma"/>
          <w:color w:val="000000"/>
          <w:shd w:val="clear" w:color="auto" w:fill="FFFFFF"/>
        </w:rPr>
      </w:pPr>
      <w:r>
        <w:rPr>
          <w:rFonts w:ascii="Tahoma" w:hint="eastAsia"/>
          <w:color w:val="000000"/>
          <w:shd w:val="clear" w:color="auto" w:fill="FFFFFF"/>
        </w:rPr>
        <w:tab/>
      </w:r>
      <w:r>
        <w:rPr>
          <w:rFonts w:ascii="Tahoma" w:hint="eastAsia"/>
          <w:color w:val="000000"/>
          <w:shd w:val="clear" w:color="auto" w:fill="FFFFFF"/>
        </w:rPr>
        <w:t>TN-SG5000</w:t>
      </w:r>
      <w:r>
        <w:rPr>
          <w:rFonts w:ascii="Tahoma" w:hint="eastAsia"/>
          <w:color w:val="000000"/>
          <w:shd w:val="clear" w:color="auto" w:fill="FFFFFF"/>
        </w:rPr>
        <w:t xml:space="preserve"> </w:t>
      </w:r>
      <w:r>
        <w:rPr>
          <w:rFonts w:ascii="Tahoma" w:hint="eastAsia"/>
          <w:color w:val="000000"/>
          <w:shd w:val="clear" w:color="auto" w:fill="FFFFFF"/>
        </w:rPr>
        <w:t>不但可以提供基础网络安全功能，如状态检测</w:t>
      </w:r>
      <w:r>
        <w:rPr>
          <w:rFonts w:ascii="Tahoma" w:hint="eastAsia"/>
          <w:color w:val="000000"/>
          <w:shd w:val="clear" w:color="auto" w:fill="FFFFFF"/>
        </w:rPr>
        <w:t>、</w:t>
      </w:r>
      <w:r>
        <w:rPr>
          <w:rFonts w:ascii="Tahoma" w:hint="eastAsia"/>
          <w:color w:val="000000"/>
          <w:shd w:val="clear" w:color="auto" w:fill="FFFFFF"/>
        </w:rPr>
        <w:t>VPN</w:t>
      </w:r>
      <w:r>
        <w:rPr>
          <w:rFonts w:ascii="Tahoma" w:hint="eastAsia"/>
          <w:color w:val="000000"/>
          <w:shd w:val="clear" w:color="auto" w:fill="FFFFFF"/>
        </w:rPr>
        <w:t>、抗</w:t>
      </w:r>
      <w:r>
        <w:rPr>
          <w:rFonts w:ascii="Tahoma" w:hint="eastAsia"/>
          <w:color w:val="000000"/>
          <w:shd w:val="clear" w:color="auto" w:fill="FFFFFF"/>
        </w:rPr>
        <w:t>DDoS</w:t>
      </w:r>
      <w:r>
        <w:rPr>
          <w:rFonts w:ascii="Tahoma" w:hint="eastAsia"/>
          <w:color w:val="000000"/>
          <w:shd w:val="clear" w:color="auto" w:fill="FFFFFF"/>
        </w:rPr>
        <w:t>、</w:t>
      </w:r>
      <w:r>
        <w:rPr>
          <w:rFonts w:ascii="Tahoma" w:hint="eastAsia"/>
          <w:color w:val="000000"/>
          <w:shd w:val="clear" w:color="auto" w:fill="FFFFFF"/>
        </w:rPr>
        <w:t>NAT</w:t>
      </w:r>
      <w:r>
        <w:rPr>
          <w:rFonts w:ascii="Tahoma" w:hint="eastAsia"/>
          <w:color w:val="000000"/>
          <w:shd w:val="clear" w:color="auto" w:fill="FFFFFF"/>
        </w:rPr>
        <w:t>等；还实现了统一的应用安全防护，可以针对一个入侵行为中的各种技术手段进行统一的检测和防护，如应用扫描、漏洞利用、</w:t>
      </w:r>
      <w:r>
        <w:rPr>
          <w:rFonts w:ascii="Tahoma" w:hint="eastAsia"/>
          <w:color w:val="000000"/>
          <w:shd w:val="clear" w:color="auto" w:fill="FFFFFF"/>
        </w:rPr>
        <w:t>Web</w:t>
      </w:r>
      <w:r>
        <w:rPr>
          <w:rFonts w:ascii="Tahoma" w:hint="eastAsia"/>
          <w:color w:val="000000"/>
          <w:shd w:val="clear" w:color="auto" w:fill="FFFFFF"/>
        </w:rPr>
        <w:t>入侵、非法访问、蠕虫病毒、带宽滥用、恶意代码等。</w:t>
      </w:r>
      <w:r>
        <w:rPr>
          <w:rFonts w:ascii="Tahoma" w:hint="eastAsia"/>
          <w:color w:val="000000"/>
          <w:shd w:val="clear" w:color="auto" w:fill="FFFFFF"/>
        </w:rPr>
        <w:t>TN-SG5000</w:t>
      </w:r>
      <w:r>
        <w:rPr>
          <w:rFonts w:ascii="Tahoma" w:hint="eastAsia"/>
          <w:color w:val="000000"/>
          <w:shd w:val="clear" w:color="auto" w:fill="FFFFFF"/>
        </w:rPr>
        <w:t>可以为不同规模的行业用户的数据中心、广域网边界、互联网边界等场景提供更加精细、更加全面、更高性能的应用内容防护方案。</w:t>
      </w:r>
    </w:p>
    <w:p w14:paraId="06C1053D" w14:textId="77777777" w:rsidR="00E55D80" w:rsidRDefault="0014357B">
      <w:pPr>
        <w:pStyle w:val="AltC"/>
        <w:spacing w:before="0" w:after="0" w:line="276" w:lineRule="auto"/>
        <w:ind w:firstLine="420"/>
      </w:pPr>
      <w:r>
        <w:rPr>
          <w:rFonts w:hint="eastAsia"/>
        </w:rPr>
        <w:t>本次测试为</w:t>
      </w:r>
      <w:r>
        <w:rPr>
          <w:rFonts w:hint="eastAsia"/>
        </w:rPr>
        <w:t>江苏清华永新</w:t>
      </w:r>
      <w:r>
        <w:rPr>
          <w:rFonts w:hint="eastAsia"/>
        </w:rPr>
        <w:t>统一安全网关的系统测试。</w:t>
      </w:r>
    </w:p>
    <w:p w14:paraId="35F29B73" w14:textId="77777777" w:rsidR="00E55D80" w:rsidRDefault="0014357B">
      <w:pPr>
        <w:pStyle w:val="2"/>
        <w:rPr>
          <w:kern w:val="0"/>
        </w:rPr>
      </w:pPr>
      <w:bookmarkStart w:id="9" w:name="_Toc351024439"/>
      <w:bookmarkStart w:id="10" w:name="_Toc11181"/>
      <w:r>
        <w:rPr>
          <w:rFonts w:hint="eastAsia"/>
          <w:kern w:val="0"/>
        </w:rPr>
        <w:t>用户群</w:t>
      </w:r>
      <w:bookmarkEnd w:id="9"/>
      <w:bookmarkEnd w:id="10"/>
    </w:p>
    <w:p w14:paraId="37425DA6" w14:textId="77777777" w:rsidR="00E55D80" w:rsidRDefault="0014357B">
      <w:pPr>
        <w:autoSpaceDE w:val="0"/>
        <w:autoSpaceDN w:val="0"/>
        <w:adjustRightInd w:val="0"/>
        <w:jc w:val="left"/>
        <w:rPr>
          <w:rFonts w:ascii="宋体" w:cs="宋体"/>
          <w:kern w:val="0"/>
          <w:szCs w:val="21"/>
        </w:rPr>
      </w:pPr>
      <w:r>
        <w:rPr>
          <w:rFonts w:ascii="宋体" w:cs="宋体" w:hint="eastAsia"/>
          <w:kern w:val="0"/>
          <w:szCs w:val="21"/>
        </w:rPr>
        <w:t>主要读者：项目管理人员，项目测试经理</w:t>
      </w:r>
    </w:p>
    <w:p w14:paraId="080F7F1A" w14:textId="77777777" w:rsidR="00E55D80" w:rsidRDefault="0014357B">
      <w:pPr>
        <w:autoSpaceDE w:val="0"/>
        <w:autoSpaceDN w:val="0"/>
        <w:adjustRightInd w:val="0"/>
        <w:jc w:val="left"/>
        <w:rPr>
          <w:rFonts w:ascii="宋体" w:cs="宋体"/>
          <w:kern w:val="0"/>
          <w:szCs w:val="21"/>
        </w:rPr>
      </w:pPr>
      <w:r>
        <w:rPr>
          <w:rFonts w:ascii="宋体" w:cs="宋体" w:hint="eastAsia"/>
          <w:kern w:val="0"/>
          <w:szCs w:val="21"/>
        </w:rPr>
        <w:t>其他读者：项目相关人员。</w:t>
      </w:r>
    </w:p>
    <w:p w14:paraId="558BBB19" w14:textId="77777777" w:rsidR="00E55D80" w:rsidRDefault="0014357B">
      <w:pPr>
        <w:pStyle w:val="2"/>
        <w:rPr>
          <w:kern w:val="0"/>
        </w:rPr>
      </w:pPr>
      <w:bookmarkStart w:id="11" w:name="_Toc26696"/>
      <w:bookmarkStart w:id="12" w:name="_Toc351024440"/>
      <w:r>
        <w:rPr>
          <w:rFonts w:hint="eastAsia"/>
          <w:kern w:val="0"/>
        </w:rPr>
        <w:t>定义</w:t>
      </w:r>
      <w:bookmarkEnd w:id="11"/>
      <w:bookmarkEnd w:id="12"/>
    </w:p>
    <w:p w14:paraId="6C957FD4" w14:textId="77777777" w:rsidR="00E55D80" w:rsidRDefault="0014357B">
      <w:pPr>
        <w:autoSpaceDE w:val="0"/>
        <w:autoSpaceDN w:val="0"/>
        <w:adjustRightInd w:val="0"/>
        <w:jc w:val="left"/>
        <w:rPr>
          <w:kern w:val="0"/>
          <w:szCs w:val="21"/>
        </w:rPr>
      </w:pPr>
      <w:r>
        <w:rPr>
          <w:rFonts w:ascii="宋体" w:hAnsi="宋体" w:cs="SimSun,Bold" w:hint="eastAsia"/>
          <w:b/>
          <w:bCs/>
          <w:kern w:val="0"/>
          <w:szCs w:val="21"/>
        </w:rPr>
        <w:t>严重</w:t>
      </w:r>
      <w:r>
        <w:rPr>
          <w:b/>
          <w:bCs/>
          <w:kern w:val="0"/>
          <w:szCs w:val="21"/>
        </w:rPr>
        <w:t>bug</w:t>
      </w:r>
      <w:r>
        <w:rPr>
          <w:rFonts w:ascii="宋体" w:cs="宋体" w:hint="eastAsia"/>
          <w:kern w:val="0"/>
          <w:szCs w:val="21"/>
        </w:rPr>
        <w:t>：出现以下缺陷，测试定义为严重</w:t>
      </w:r>
      <w:r>
        <w:rPr>
          <w:kern w:val="0"/>
          <w:szCs w:val="21"/>
        </w:rPr>
        <w:t>bug</w:t>
      </w:r>
    </w:p>
    <w:p w14:paraId="3E55C860" w14:textId="77777777" w:rsidR="00E55D80" w:rsidRDefault="0014357B">
      <w:pPr>
        <w:autoSpaceDE w:val="0"/>
        <w:autoSpaceDN w:val="0"/>
        <w:adjustRightInd w:val="0"/>
        <w:jc w:val="left"/>
        <w:rPr>
          <w:rFonts w:ascii="宋体" w:cs="宋体"/>
          <w:kern w:val="0"/>
          <w:szCs w:val="21"/>
        </w:rPr>
      </w:pPr>
      <w:r>
        <w:rPr>
          <w:rFonts w:ascii="宋体" w:cs="宋体" w:hint="eastAsia"/>
          <w:kern w:val="0"/>
          <w:szCs w:val="21"/>
        </w:rPr>
        <w:lastRenderedPageBreak/>
        <w:t>系统无响应，处于死机状态，需要其他人工修复系统才可复原。</w:t>
      </w:r>
    </w:p>
    <w:p w14:paraId="7BF4D520" w14:textId="77777777" w:rsidR="00E55D80" w:rsidRDefault="0014357B">
      <w:pPr>
        <w:autoSpaceDE w:val="0"/>
        <w:autoSpaceDN w:val="0"/>
        <w:adjustRightInd w:val="0"/>
        <w:jc w:val="left"/>
        <w:rPr>
          <w:rFonts w:ascii="宋体" w:cs="宋体"/>
          <w:kern w:val="0"/>
          <w:szCs w:val="21"/>
        </w:rPr>
      </w:pPr>
      <w:r>
        <w:rPr>
          <w:rFonts w:ascii="宋体" w:cs="宋体" w:hint="eastAsia"/>
          <w:kern w:val="0"/>
          <w:szCs w:val="21"/>
        </w:rPr>
        <w:t>点击某个菜单后出现“</w:t>
      </w:r>
      <w:r>
        <w:rPr>
          <w:kern w:val="0"/>
          <w:szCs w:val="21"/>
        </w:rPr>
        <w:t>The page cannot be displayed</w:t>
      </w:r>
      <w:r>
        <w:rPr>
          <w:rFonts w:ascii="宋体" w:cs="宋体" w:hint="eastAsia"/>
          <w:kern w:val="0"/>
          <w:szCs w:val="21"/>
        </w:rPr>
        <w:t>”或者返回异常错误。</w:t>
      </w:r>
    </w:p>
    <w:p w14:paraId="7AA12D0D" w14:textId="77777777" w:rsidR="00E55D80" w:rsidRDefault="0014357B">
      <w:pPr>
        <w:autoSpaceDE w:val="0"/>
        <w:autoSpaceDN w:val="0"/>
        <w:adjustRightInd w:val="0"/>
        <w:jc w:val="left"/>
        <w:rPr>
          <w:rFonts w:ascii="宋体" w:cs="宋体"/>
          <w:kern w:val="0"/>
          <w:szCs w:val="21"/>
        </w:rPr>
      </w:pPr>
      <w:r>
        <w:rPr>
          <w:rFonts w:ascii="宋体" w:cs="宋体" w:hint="eastAsia"/>
          <w:kern w:val="0"/>
          <w:szCs w:val="21"/>
        </w:rPr>
        <w:t>进行某个操作（增加、修改、删除等）后，出现“</w:t>
      </w:r>
      <w:r>
        <w:rPr>
          <w:kern w:val="0"/>
          <w:szCs w:val="21"/>
        </w:rPr>
        <w:t>The page cannot be displayed</w:t>
      </w:r>
      <w:r>
        <w:rPr>
          <w:rFonts w:ascii="宋体" w:cs="宋体" w:hint="eastAsia"/>
          <w:kern w:val="0"/>
          <w:szCs w:val="21"/>
        </w:rPr>
        <w:t>”</w:t>
      </w:r>
      <w:r>
        <w:rPr>
          <w:rFonts w:ascii="宋体" w:cs="宋体"/>
          <w:kern w:val="0"/>
          <w:szCs w:val="21"/>
        </w:rPr>
        <w:t xml:space="preserve"> </w:t>
      </w:r>
      <w:r>
        <w:rPr>
          <w:rFonts w:ascii="宋体" w:cs="宋体" w:hint="eastAsia"/>
          <w:kern w:val="0"/>
          <w:szCs w:val="21"/>
        </w:rPr>
        <w:t>或</w:t>
      </w:r>
    </w:p>
    <w:p w14:paraId="144A3274" w14:textId="77777777" w:rsidR="00E55D80" w:rsidRDefault="0014357B">
      <w:pPr>
        <w:autoSpaceDE w:val="0"/>
        <w:autoSpaceDN w:val="0"/>
        <w:adjustRightInd w:val="0"/>
        <w:jc w:val="left"/>
        <w:rPr>
          <w:rFonts w:ascii="宋体" w:cs="宋体"/>
          <w:kern w:val="0"/>
          <w:szCs w:val="21"/>
        </w:rPr>
      </w:pPr>
      <w:r>
        <w:rPr>
          <w:rFonts w:ascii="宋体" w:cs="宋体" w:hint="eastAsia"/>
          <w:kern w:val="0"/>
          <w:szCs w:val="21"/>
        </w:rPr>
        <w:t>者返回异常错误</w:t>
      </w:r>
    </w:p>
    <w:p w14:paraId="7D7E40D0" w14:textId="77777777" w:rsidR="00E55D80" w:rsidRDefault="0014357B">
      <w:pPr>
        <w:autoSpaceDE w:val="0"/>
        <w:autoSpaceDN w:val="0"/>
        <w:adjustRightInd w:val="0"/>
        <w:jc w:val="left"/>
        <w:rPr>
          <w:rFonts w:ascii="宋体" w:cs="宋体"/>
          <w:kern w:val="0"/>
          <w:szCs w:val="21"/>
        </w:rPr>
      </w:pPr>
      <w:r>
        <w:rPr>
          <w:rFonts w:ascii="宋体" w:cs="宋体" w:hint="eastAsia"/>
          <w:kern w:val="0"/>
          <w:szCs w:val="21"/>
        </w:rPr>
        <w:t>当对必填字段进行校验时，未输入必输字段，出现“</w:t>
      </w:r>
      <w:r>
        <w:rPr>
          <w:kern w:val="0"/>
          <w:szCs w:val="21"/>
        </w:rPr>
        <w:t>The page cannot be displayed</w:t>
      </w:r>
      <w:r>
        <w:rPr>
          <w:rFonts w:ascii="宋体" w:cs="宋体" w:hint="eastAsia"/>
          <w:kern w:val="0"/>
          <w:szCs w:val="21"/>
        </w:rPr>
        <w:t>”</w:t>
      </w:r>
    </w:p>
    <w:p w14:paraId="6F896000" w14:textId="77777777" w:rsidR="00E55D80" w:rsidRDefault="0014357B">
      <w:pPr>
        <w:autoSpaceDE w:val="0"/>
        <w:autoSpaceDN w:val="0"/>
        <w:adjustRightInd w:val="0"/>
        <w:jc w:val="left"/>
        <w:rPr>
          <w:rFonts w:ascii="宋体" w:cs="宋体"/>
          <w:kern w:val="0"/>
          <w:szCs w:val="21"/>
        </w:rPr>
      </w:pPr>
      <w:r>
        <w:rPr>
          <w:rFonts w:ascii="宋体" w:cs="宋体" w:hint="eastAsia"/>
          <w:kern w:val="0"/>
          <w:szCs w:val="21"/>
        </w:rPr>
        <w:t>或者返回异常错误</w:t>
      </w:r>
    </w:p>
    <w:p w14:paraId="0434C455" w14:textId="77777777" w:rsidR="00E55D80" w:rsidRDefault="0014357B">
      <w:pPr>
        <w:autoSpaceDE w:val="0"/>
        <w:autoSpaceDN w:val="0"/>
        <w:adjustRightInd w:val="0"/>
        <w:jc w:val="left"/>
        <w:rPr>
          <w:rFonts w:ascii="宋体" w:cs="宋体"/>
          <w:kern w:val="0"/>
          <w:szCs w:val="21"/>
        </w:rPr>
      </w:pPr>
      <w:r>
        <w:rPr>
          <w:rFonts w:ascii="宋体" w:cs="宋体" w:hint="eastAsia"/>
          <w:kern w:val="0"/>
          <w:szCs w:val="21"/>
        </w:rPr>
        <w:t>系统定义不能重复的字段输入重复数据后，出现“</w:t>
      </w:r>
      <w:r>
        <w:rPr>
          <w:kern w:val="0"/>
          <w:szCs w:val="21"/>
        </w:rPr>
        <w:t>The page cann</w:t>
      </w:r>
      <w:r>
        <w:rPr>
          <w:kern w:val="0"/>
          <w:szCs w:val="21"/>
        </w:rPr>
        <w:t>ot be displayed</w:t>
      </w:r>
      <w:r>
        <w:rPr>
          <w:rFonts w:ascii="宋体" w:cs="宋体" w:hint="eastAsia"/>
          <w:kern w:val="0"/>
          <w:szCs w:val="21"/>
        </w:rPr>
        <w:t>”或</w:t>
      </w:r>
    </w:p>
    <w:p w14:paraId="775CACBE" w14:textId="77777777" w:rsidR="00E55D80" w:rsidRDefault="0014357B">
      <w:pPr>
        <w:autoSpaceDE w:val="0"/>
        <w:autoSpaceDN w:val="0"/>
        <w:adjustRightInd w:val="0"/>
        <w:jc w:val="left"/>
        <w:rPr>
          <w:rFonts w:ascii="宋体" w:cs="宋体"/>
          <w:kern w:val="0"/>
          <w:szCs w:val="21"/>
        </w:rPr>
      </w:pPr>
      <w:r>
        <w:rPr>
          <w:rFonts w:ascii="宋体" w:cs="宋体" w:hint="eastAsia"/>
          <w:kern w:val="0"/>
          <w:szCs w:val="21"/>
        </w:rPr>
        <w:t>者返回异常错误</w:t>
      </w:r>
    </w:p>
    <w:p w14:paraId="395BFA3F" w14:textId="77777777" w:rsidR="00E55D80" w:rsidRDefault="0014357B">
      <w:pPr>
        <w:pStyle w:val="2"/>
        <w:rPr>
          <w:kern w:val="0"/>
        </w:rPr>
      </w:pPr>
      <w:bookmarkStart w:id="13" w:name="_Toc351024441"/>
      <w:bookmarkStart w:id="14" w:name="_Toc1489"/>
      <w:r>
        <w:rPr>
          <w:rFonts w:hint="eastAsia"/>
          <w:kern w:val="0"/>
        </w:rPr>
        <w:t>测试对象</w:t>
      </w:r>
      <w:bookmarkEnd w:id="13"/>
      <w:bookmarkEnd w:id="14"/>
    </w:p>
    <w:p w14:paraId="189C1B3B" w14:textId="77777777" w:rsidR="00E55D80" w:rsidRDefault="0014357B">
      <w:pPr>
        <w:rPr>
          <w:iCs/>
        </w:rPr>
      </w:pPr>
      <w:r>
        <w:rPr>
          <w:rFonts w:hint="eastAsia"/>
          <w:iCs/>
        </w:rPr>
        <w:t>测试版本：</w:t>
      </w:r>
      <w:r>
        <w:rPr>
          <w:rFonts w:hint="eastAsia"/>
          <w:iCs/>
        </w:rPr>
        <w:t>V5.0</w:t>
      </w:r>
    </w:p>
    <w:p w14:paraId="37CD5FD4" w14:textId="77777777" w:rsidR="00E55D80" w:rsidRDefault="0014357B">
      <w:pPr>
        <w:pStyle w:val="2"/>
        <w:rPr>
          <w:kern w:val="0"/>
        </w:rPr>
      </w:pPr>
      <w:bookmarkStart w:id="15" w:name="_Toc22299"/>
      <w:bookmarkStart w:id="16" w:name="_Toc351024442"/>
      <w:r>
        <w:rPr>
          <w:rFonts w:hint="eastAsia"/>
          <w:kern w:val="0"/>
        </w:rPr>
        <w:t>测试阶段</w:t>
      </w:r>
      <w:bookmarkEnd w:id="15"/>
      <w:bookmarkEnd w:id="16"/>
    </w:p>
    <w:p w14:paraId="5CE22719" w14:textId="77777777" w:rsidR="00E55D80" w:rsidRDefault="0014357B">
      <w:pPr>
        <w:autoSpaceDE w:val="0"/>
        <w:autoSpaceDN w:val="0"/>
        <w:adjustRightInd w:val="0"/>
        <w:jc w:val="left"/>
        <w:rPr>
          <w:rFonts w:ascii="宋体" w:hAnsi="Arial" w:cs="宋体"/>
          <w:kern w:val="0"/>
          <w:szCs w:val="21"/>
        </w:rPr>
      </w:pPr>
      <w:r>
        <w:rPr>
          <w:rFonts w:ascii="宋体" w:hAnsi="Arial" w:cs="宋体" w:hint="eastAsia"/>
          <w:kern w:val="0"/>
          <w:szCs w:val="21"/>
        </w:rPr>
        <w:t>系统测试。</w:t>
      </w:r>
    </w:p>
    <w:p w14:paraId="6B02D72D" w14:textId="77777777" w:rsidR="00E55D80" w:rsidRDefault="0014357B">
      <w:pPr>
        <w:pStyle w:val="1"/>
        <w:rPr>
          <w:kern w:val="0"/>
        </w:rPr>
      </w:pPr>
      <w:bookmarkStart w:id="17" w:name="_Toc351024445"/>
      <w:bookmarkStart w:id="18" w:name="_Toc14776"/>
      <w:r>
        <w:rPr>
          <w:rFonts w:hint="eastAsia"/>
          <w:kern w:val="0"/>
        </w:rPr>
        <w:t>测试概要</w:t>
      </w:r>
      <w:bookmarkEnd w:id="17"/>
      <w:bookmarkEnd w:id="18"/>
    </w:p>
    <w:p w14:paraId="6705C52B" w14:textId="77777777" w:rsidR="00E55D80" w:rsidRDefault="0014357B">
      <w:pPr>
        <w:pStyle w:val="2"/>
      </w:pPr>
      <w:bookmarkStart w:id="19" w:name="_Toc20963"/>
      <w:bookmarkStart w:id="20" w:name="_Toc351024446"/>
      <w:bookmarkStart w:id="21" w:name="_Toc209944193"/>
      <w:bookmarkStart w:id="22" w:name="_Toc209944775"/>
      <w:r>
        <w:rPr>
          <w:rFonts w:hint="eastAsia"/>
        </w:rPr>
        <w:t>缺陷修复率</w:t>
      </w:r>
      <w:bookmarkEnd w:id="19"/>
      <w:bookmarkEnd w:id="20"/>
      <w:bookmarkEnd w:id="21"/>
      <w:bookmarkEnd w:id="22"/>
    </w:p>
    <w:tbl>
      <w:tblPr>
        <w:tblW w:w="0" w:type="auto"/>
        <w:tblLayout w:type="fixed"/>
        <w:tblLook w:val="04A0" w:firstRow="1" w:lastRow="0" w:firstColumn="1" w:lastColumn="0" w:noHBand="0" w:noVBand="1"/>
      </w:tblPr>
      <w:tblGrid>
        <w:gridCol w:w="1221"/>
        <w:gridCol w:w="1386"/>
        <w:gridCol w:w="1386"/>
        <w:gridCol w:w="1386"/>
        <w:gridCol w:w="1386"/>
        <w:gridCol w:w="1221"/>
      </w:tblGrid>
      <w:tr w:rsidR="00E55D80" w14:paraId="34C6DE3F" w14:textId="77777777">
        <w:tc>
          <w:tcPr>
            <w:tcW w:w="1221" w:type="dxa"/>
            <w:tcBorders>
              <w:top w:val="single" w:sz="6" w:space="0" w:color="auto"/>
              <w:left w:val="single" w:sz="6" w:space="0" w:color="auto"/>
              <w:bottom w:val="single" w:sz="6" w:space="0" w:color="auto"/>
              <w:right w:val="single" w:sz="6" w:space="0" w:color="auto"/>
            </w:tcBorders>
          </w:tcPr>
          <w:p w14:paraId="6369EB25" w14:textId="77777777" w:rsidR="00E55D80" w:rsidRDefault="0014357B">
            <w:pPr>
              <w:autoSpaceDE w:val="0"/>
              <w:autoSpaceDN w:val="0"/>
              <w:adjustRightInd w:val="0"/>
              <w:jc w:val="left"/>
              <w:rPr>
                <w:rFonts w:ascii="宋体" w:cs="宋体"/>
                <w:b/>
                <w:bCs/>
                <w:color w:val="000000"/>
                <w:kern w:val="0"/>
                <w:sz w:val="18"/>
                <w:szCs w:val="18"/>
              </w:rPr>
            </w:pPr>
            <w:r>
              <w:rPr>
                <w:rFonts w:ascii="宋体" w:cs="宋体"/>
                <w:b/>
                <w:bCs/>
                <w:color w:val="000000"/>
                <w:kern w:val="0"/>
                <w:sz w:val="18"/>
                <w:szCs w:val="18"/>
              </w:rPr>
              <w:t>Bug</w:t>
            </w:r>
            <w:r>
              <w:rPr>
                <w:rFonts w:ascii="宋体" w:cs="宋体" w:hint="eastAsia"/>
                <w:b/>
                <w:bCs/>
                <w:color w:val="000000"/>
                <w:kern w:val="0"/>
                <w:sz w:val="18"/>
                <w:szCs w:val="18"/>
              </w:rPr>
              <w:t>总数</w:t>
            </w:r>
          </w:p>
        </w:tc>
        <w:tc>
          <w:tcPr>
            <w:tcW w:w="1386" w:type="dxa"/>
            <w:tcBorders>
              <w:top w:val="single" w:sz="6" w:space="0" w:color="auto"/>
              <w:left w:val="nil"/>
              <w:bottom w:val="single" w:sz="6" w:space="0" w:color="auto"/>
              <w:right w:val="single" w:sz="6" w:space="0" w:color="auto"/>
            </w:tcBorders>
          </w:tcPr>
          <w:p w14:paraId="716ED330" w14:textId="77777777" w:rsidR="00E55D80" w:rsidRDefault="0014357B">
            <w:pPr>
              <w:autoSpaceDE w:val="0"/>
              <w:autoSpaceDN w:val="0"/>
              <w:adjustRightInd w:val="0"/>
              <w:jc w:val="left"/>
              <w:rPr>
                <w:rFonts w:ascii="宋体" w:cs="宋体"/>
                <w:b/>
                <w:bCs/>
                <w:color w:val="000000"/>
                <w:kern w:val="0"/>
                <w:sz w:val="18"/>
                <w:szCs w:val="18"/>
              </w:rPr>
            </w:pPr>
            <w:r>
              <w:rPr>
                <w:rFonts w:ascii="宋体" w:cs="宋体" w:hint="eastAsia"/>
                <w:b/>
                <w:bCs/>
                <w:color w:val="000000"/>
                <w:kern w:val="0"/>
                <w:sz w:val="18"/>
                <w:szCs w:val="18"/>
              </w:rPr>
              <w:t>关闭</w:t>
            </w:r>
            <w:r>
              <w:rPr>
                <w:rFonts w:ascii="宋体" w:cs="宋体"/>
                <w:b/>
                <w:bCs/>
                <w:color w:val="000000"/>
                <w:kern w:val="0"/>
                <w:sz w:val="18"/>
                <w:szCs w:val="18"/>
              </w:rPr>
              <w:t>Bug</w:t>
            </w:r>
          </w:p>
        </w:tc>
        <w:tc>
          <w:tcPr>
            <w:tcW w:w="1386" w:type="dxa"/>
            <w:tcBorders>
              <w:top w:val="single" w:sz="6" w:space="0" w:color="auto"/>
              <w:left w:val="nil"/>
              <w:bottom w:val="single" w:sz="6" w:space="0" w:color="auto"/>
              <w:right w:val="single" w:sz="6" w:space="0" w:color="auto"/>
            </w:tcBorders>
          </w:tcPr>
          <w:p w14:paraId="43A8D618" w14:textId="77777777" w:rsidR="00E55D80" w:rsidRDefault="0014357B">
            <w:pPr>
              <w:autoSpaceDE w:val="0"/>
              <w:autoSpaceDN w:val="0"/>
              <w:adjustRightInd w:val="0"/>
              <w:jc w:val="left"/>
              <w:rPr>
                <w:rFonts w:ascii="宋体" w:cs="宋体"/>
                <w:b/>
                <w:bCs/>
                <w:color w:val="000000"/>
                <w:kern w:val="0"/>
                <w:sz w:val="18"/>
                <w:szCs w:val="18"/>
              </w:rPr>
            </w:pPr>
            <w:r>
              <w:rPr>
                <w:rFonts w:ascii="宋体" w:cs="宋体" w:hint="eastAsia"/>
                <w:b/>
                <w:bCs/>
                <w:color w:val="000000"/>
                <w:kern w:val="0"/>
                <w:sz w:val="18"/>
                <w:szCs w:val="18"/>
              </w:rPr>
              <w:t>修复</w:t>
            </w:r>
            <w:r>
              <w:rPr>
                <w:rFonts w:ascii="宋体" w:cs="宋体"/>
                <w:b/>
                <w:bCs/>
                <w:color w:val="000000"/>
                <w:kern w:val="0"/>
                <w:sz w:val="18"/>
                <w:szCs w:val="18"/>
              </w:rPr>
              <w:t>Bug</w:t>
            </w:r>
          </w:p>
        </w:tc>
        <w:tc>
          <w:tcPr>
            <w:tcW w:w="1386" w:type="dxa"/>
            <w:tcBorders>
              <w:top w:val="single" w:sz="6" w:space="0" w:color="auto"/>
              <w:left w:val="nil"/>
              <w:bottom w:val="single" w:sz="6" w:space="0" w:color="auto"/>
              <w:right w:val="single" w:sz="6" w:space="0" w:color="auto"/>
            </w:tcBorders>
          </w:tcPr>
          <w:p w14:paraId="3F2A21B9" w14:textId="77777777" w:rsidR="00E55D80" w:rsidRDefault="0014357B">
            <w:pPr>
              <w:autoSpaceDE w:val="0"/>
              <w:autoSpaceDN w:val="0"/>
              <w:adjustRightInd w:val="0"/>
              <w:jc w:val="left"/>
              <w:rPr>
                <w:rFonts w:ascii="宋体" w:cs="宋体"/>
                <w:b/>
                <w:bCs/>
                <w:color w:val="000000"/>
                <w:kern w:val="0"/>
                <w:sz w:val="18"/>
                <w:szCs w:val="18"/>
              </w:rPr>
            </w:pPr>
            <w:r>
              <w:rPr>
                <w:rFonts w:ascii="宋体" w:cs="宋体" w:hint="eastAsia"/>
                <w:b/>
                <w:bCs/>
                <w:color w:val="000000"/>
                <w:kern w:val="0"/>
                <w:sz w:val="18"/>
                <w:szCs w:val="18"/>
              </w:rPr>
              <w:t>挂起</w:t>
            </w:r>
            <w:r>
              <w:rPr>
                <w:rFonts w:ascii="宋体" w:cs="宋体"/>
                <w:b/>
                <w:bCs/>
                <w:color w:val="000000"/>
                <w:kern w:val="0"/>
                <w:sz w:val="18"/>
                <w:szCs w:val="18"/>
              </w:rPr>
              <w:t>Bug</w:t>
            </w:r>
          </w:p>
        </w:tc>
        <w:tc>
          <w:tcPr>
            <w:tcW w:w="1386" w:type="dxa"/>
            <w:tcBorders>
              <w:top w:val="single" w:sz="6" w:space="0" w:color="auto"/>
              <w:left w:val="nil"/>
              <w:bottom w:val="single" w:sz="6" w:space="0" w:color="auto"/>
              <w:right w:val="single" w:sz="6" w:space="0" w:color="auto"/>
            </w:tcBorders>
          </w:tcPr>
          <w:p w14:paraId="4E5C893A" w14:textId="77777777" w:rsidR="00E55D80" w:rsidRDefault="0014357B">
            <w:pPr>
              <w:autoSpaceDE w:val="0"/>
              <w:autoSpaceDN w:val="0"/>
              <w:adjustRightInd w:val="0"/>
              <w:jc w:val="left"/>
              <w:rPr>
                <w:rFonts w:ascii="宋体" w:cs="宋体"/>
                <w:b/>
                <w:bCs/>
                <w:color w:val="000000"/>
                <w:kern w:val="0"/>
                <w:sz w:val="18"/>
                <w:szCs w:val="18"/>
              </w:rPr>
            </w:pPr>
            <w:r>
              <w:rPr>
                <w:rFonts w:ascii="宋体" w:cs="宋体" w:hint="eastAsia"/>
                <w:b/>
                <w:bCs/>
                <w:color w:val="000000"/>
                <w:kern w:val="0"/>
                <w:sz w:val="18"/>
                <w:szCs w:val="18"/>
              </w:rPr>
              <w:t>开放</w:t>
            </w:r>
            <w:r>
              <w:rPr>
                <w:rFonts w:ascii="宋体" w:cs="宋体"/>
                <w:b/>
                <w:bCs/>
                <w:color w:val="000000"/>
                <w:kern w:val="0"/>
                <w:sz w:val="18"/>
                <w:szCs w:val="18"/>
              </w:rPr>
              <w:t>Bug</w:t>
            </w:r>
          </w:p>
        </w:tc>
        <w:tc>
          <w:tcPr>
            <w:tcW w:w="1221" w:type="dxa"/>
            <w:tcBorders>
              <w:top w:val="single" w:sz="6" w:space="0" w:color="auto"/>
              <w:left w:val="single" w:sz="6" w:space="0" w:color="auto"/>
              <w:bottom w:val="single" w:sz="6" w:space="0" w:color="auto"/>
              <w:right w:val="single" w:sz="6" w:space="0" w:color="auto"/>
            </w:tcBorders>
          </w:tcPr>
          <w:p w14:paraId="4F0959CD" w14:textId="77777777" w:rsidR="00E55D80" w:rsidRDefault="0014357B">
            <w:pPr>
              <w:autoSpaceDE w:val="0"/>
              <w:autoSpaceDN w:val="0"/>
              <w:adjustRightInd w:val="0"/>
              <w:jc w:val="left"/>
              <w:rPr>
                <w:rFonts w:ascii="宋体" w:cs="宋体"/>
                <w:b/>
                <w:bCs/>
                <w:color w:val="000000"/>
                <w:kern w:val="0"/>
                <w:sz w:val="18"/>
                <w:szCs w:val="18"/>
              </w:rPr>
            </w:pPr>
            <w:r>
              <w:rPr>
                <w:rFonts w:ascii="宋体" w:cs="宋体" w:hint="eastAsia"/>
                <w:b/>
                <w:bCs/>
                <w:color w:val="000000"/>
                <w:kern w:val="0"/>
                <w:sz w:val="18"/>
                <w:szCs w:val="18"/>
              </w:rPr>
              <w:t>拒绝</w:t>
            </w:r>
            <w:r>
              <w:rPr>
                <w:rFonts w:ascii="宋体" w:cs="宋体"/>
                <w:b/>
                <w:bCs/>
                <w:color w:val="000000"/>
                <w:kern w:val="0"/>
                <w:sz w:val="18"/>
                <w:szCs w:val="18"/>
              </w:rPr>
              <w:t>Bug</w:t>
            </w:r>
          </w:p>
        </w:tc>
      </w:tr>
      <w:tr w:rsidR="00E55D80" w14:paraId="0D3A1B47" w14:textId="77777777">
        <w:tc>
          <w:tcPr>
            <w:tcW w:w="1221" w:type="dxa"/>
            <w:tcBorders>
              <w:top w:val="single" w:sz="6" w:space="0" w:color="auto"/>
              <w:left w:val="single" w:sz="6" w:space="0" w:color="auto"/>
              <w:bottom w:val="single" w:sz="6" w:space="0" w:color="auto"/>
              <w:right w:val="single" w:sz="6" w:space="0" w:color="auto"/>
            </w:tcBorders>
          </w:tcPr>
          <w:p w14:paraId="4C48E962" w14:textId="77777777" w:rsidR="00E55D80" w:rsidRDefault="0014357B">
            <w:pPr>
              <w:autoSpaceDE w:val="0"/>
              <w:autoSpaceDN w:val="0"/>
              <w:adjustRightInd w:val="0"/>
              <w:jc w:val="center"/>
              <w:rPr>
                <w:rFonts w:ascii="宋体" w:cs="宋体"/>
                <w:color w:val="000000"/>
                <w:kern w:val="0"/>
                <w:sz w:val="18"/>
                <w:szCs w:val="18"/>
              </w:rPr>
            </w:pPr>
            <w:r>
              <w:rPr>
                <w:rFonts w:ascii="宋体" w:cs="宋体" w:hint="eastAsia"/>
                <w:color w:val="000000"/>
                <w:kern w:val="0"/>
                <w:sz w:val="18"/>
                <w:szCs w:val="18"/>
              </w:rPr>
              <w:t>706</w:t>
            </w:r>
          </w:p>
        </w:tc>
        <w:tc>
          <w:tcPr>
            <w:tcW w:w="1386" w:type="dxa"/>
            <w:tcBorders>
              <w:top w:val="single" w:sz="6" w:space="0" w:color="auto"/>
              <w:left w:val="nil"/>
              <w:bottom w:val="single" w:sz="6" w:space="0" w:color="auto"/>
              <w:right w:val="single" w:sz="6" w:space="0" w:color="auto"/>
            </w:tcBorders>
          </w:tcPr>
          <w:p w14:paraId="242E2DEB" w14:textId="77777777" w:rsidR="00E55D80" w:rsidRDefault="0014357B">
            <w:pPr>
              <w:autoSpaceDE w:val="0"/>
              <w:autoSpaceDN w:val="0"/>
              <w:adjustRightInd w:val="0"/>
              <w:jc w:val="left"/>
              <w:rPr>
                <w:rFonts w:ascii="宋体" w:cs="宋体"/>
                <w:color w:val="000000"/>
                <w:kern w:val="0"/>
                <w:sz w:val="18"/>
                <w:szCs w:val="18"/>
              </w:rPr>
            </w:pPr>
            <w:r>
              <w:rPr>
                <w:rFonts w:ascii="宋体" w:cs="宋体"/>
                <w:color w:val="000000"/>
                <w:kern w:val="0"/>
                <w:sz w:val="18"/>
                <w:szCs w:val="18"/>
              </w:rPr>
              <w:t>6</w:t>
            </w:r>
            <w:r>
              <w:rPr>
                <w:rFonts w:ascii="宋体" w:cs="宋体" w:hint="eastAsia"/>
                <w:color w:val="000000"/>
                <w:kern w:val="0"/>
                <w:sz w:val="18"/>
                <w:szCs w:val="18"/>
              </w:rPr>
              <w:t>15</w:t>
            </w:r>
            <w:r>
              <w:rPr>
                <w:rFonts w:ascii="宋体" w:cs="宋体" w:hint="eastAsia"/>
                <w:color w:val="000000"/>
                <w:kern w:val="0"/>
                <w:sz w:val="18"/>
                <w:szCs w:val="18"/>
              </w:rPr>
              <w:t>（</w:t>
            </w:r>
            <w:r>
              <w:rPr>
                <w:rFonts w:ascii="宋体" w:cs="宋体"/>
                <w:color w:val="000000"/>
                <w:kern w:val="0"/>
                <w:sz w:val="18"/>
                <w:szCs w:val="18"/>
              </w:rPr>
              <w:t>8</w:t>
            </w:r>
            <w:r>
              <w:rPr>
                <w:rFonts w:ascii="宋体" w:cs="宋体" w:hint="eastAsia"/>
                <w:color w:val="000000"/>
                <w:kern w:val="0"/>
                <w:sz w:val="18"/>
                <w:szCs w:val="18"/>
              </w:rPr>
              <w:t>7</w:t>
            </w:r>
            <w:r>
              <w:rPr>
                <w:rFonts w:ascii="宋体" w:cs="宋体"/>
                <w:color w:val="000000"/>
                <w:kern w:val="0"/>
                <w:sz w:val="18"/>
                <w:szCs w:val="18"/>
              </w:rPr>
              <w:t>.</w:t>
            </w:r>
            <w:r>
              <w:rPr>
                <w:rFonts w:ascii="宋体" w:cs="宋体" w:hint="eastAsia"/>
                <w:color w:val="000000"/>
                <w:kern w:val="0"/>
                <w:sz w:val="18"/>
                <w:szCs w:val="18"/>
              </w:rPr>
              <w:t>1</w:t>
            </w:r>
            <w:r>
              <w:rPr>
                <w:rFonts w:ascii="宋体" w:cs="宋体"/>
                <w:color w:val="000000"/>
                <w:kern w:val="0"/>
                <w:sz w:val="18"/>
                <w:szCs w:val="18"/>
              </w:rPr>
              <w:t>%</w:t>
            </w:r>
            <w:r>
              <w:rPr>
                <w:rFonts w:ascii="宋体" w:cs="宋体" w:hint="eastAsia"/>
                <w:color w:val="000000"/>
                <w:kern w:val="0"/>
                <w:sz w:val="18"/>
                <w:szCs w:val="18"/>
              </w:rPr>
              <w:t>）</w:t>
            </w:r>
          </w:p>
        </w:tc>
        <w:tc>
          <w:tcPr>
            <w:tcW w:w="1386" w:type="dxa"/>
            <w:tcBorders>
              <w:top w:val="single" w:sz="6" w:space="0" w:color="auto"/>
              <w:left w:val="nil"/>
              <w:bottom w:val="single" w:sz="6" w:space="0" w:color="auto"/>
              <w:right w:val="single" w:sz="6" w:space="0" w:color="auto"/>
            </w:tcBorders>
          </w:tcPr>
          <w:p w14:paraId="1AA457A1" w14:textId="77777777" w:rsidR="00E55D80" w:rsidRDefault="0014357B">
            <w:pPr>
              <w:autoSpaceDE w:val="0"/>
              <w:autoSpaceDN w:val="0"/>
              <w:adjustRightInd w:val="0"/>
              <w:jc w:val="left"/>
              <w:rPr>
                <w:rFonts w:ascii="宋体" w:cs="宋体"/>
                <w:color w:val="000000"/>
                <w:kern w:val="0"/>
                <w:sz w:val="18"/>
                <w:szCs w:val="18"/>
              </w:rPr>
            </w:pPr>
            <w:r>
              <w:rPr>
                <w:rFonts w:ascii="宋体" w:cs="宋体" w:hint="eastAsia"/>
                <w:color w:val="000000"/>
                <w:kern w:val="0"/>
                <w:sz w:val="18"/>
                <w:szCs w:val="18"/>
              </w:rPr>
              <w:t>3</w:t>
            </w:r>
            <w:r>
              <w:rPr>
                <w:rFonts w:ascii="宋体" w:cs="宋体"/>
                <w:color w:val="000000"/>
                <w:kern w:val="0"/>
                <w:sz w:val="18"/>
                <w:szCs w:val="18"/>
              </w:rPr>
              <w:t>(0.</w:t>
            </w:r>
            <w:r>
              <w:rPr>
                <w:rFonts w:ascii="宋体" w:cs="宋体" w:hint="eastAsia"/>
                <w:color w:val="000000"/>
                <w:kern w:val="0"/>
                <w:sz w:val="18"/>
                <w:szCs w:val="18"/>
              </w:rPr>
              <w:t>4</w:t>
            </w:r>
            <w:r>
              <w:rPr>
                <w:rFonts w:ascii="宋体" w:cs="宋体"/>
                <w:color w:val="000000"/>
                <w:kern w:val="0"/>
                <w:sz w:val="18"/>
                <w:szCs w:val="18"/>
              </w:rPr>
              <w:t>%)</w:t>
            </w:r>
          </w:p>
        </w:tc>
        <w:tc>
          <w:tcPr>
            <w:tcW w:w="1386" w:type="dxa"/>
            <w:tcBorders>
              <w:top w:val="single" w:sz="6" w:space="0" w:color="auto"/>
              <w:left w:val="nil"/>
              <w:bottom w:val="single" w:sz="6" w:space="0" w:color="auto"/>
              <w:right w:val="single" w:sz="6" w:space="0" w:color="auto"/>
            </w:tcBorders>
          </w:tcPr>
          <w:p w14:paraId="2DC28B5D" w14:textId="77777777" w:rsidR="00E55D80" w:rsidRDefault="0014357B">
            <w:pPr>
              <w:autoSpaceDE w:val="0"/>
              <w:autoSpaceDN w:val="0"/>
              <w:adjustRightInd w:val="0"/>
              <w:jc w:val="left"/>
              <w:rPr>
                <w:rFonts w:ascii="宋体" w:cs="宋体"/>
                <w:color w:val="000000"/>
                <w:kern w:val="0"/>
                <w:sz w:val="18"/>
                <w:szCs w:val="18"/>
              </w:rPr>
            </w:pPr>
            <w:r>
              <w:rPr>
                <w:rFonts w:ascii="宋体" w:cs="宋体"/>
                <w:color w:val="000000"/>
                <w:kern w:val="0"/>
                <w:sz w:val="18"/>
                <w:szCs w:val="18"/>
              </w:rPr>
              <w:t>60(8.</w:t>
            </w:r>
            <w:r>
              <w:rPr>
                <w:rFonts w:ascii="宋体" w:cs="宋体" w:hint="eastAsia"/>
                <w:color w:val="000000"/>
                <w:kern w:val="0"/>
                <w:sz w:val="18"/>
                <w:szCs w:val="18"/>
              </w:rPr>
              <w:t>5</w:t>
            </w:r>
            <w:r>
              <w:rPr>
                <w:rFonts w:ascii="宋体" w:cs="宋体"/>
                <w:color w:val="000000"/>
                <w:kern w:val="0"/>
                <w:sz w:val="18"/>
                <w:szCs w:val="18"/>
              </w:rPr>
              <w:t>%)</w:t>
            </w:r>
          </w:p>
        </w:tc>
        <w:tc>
          <w:tcPr>
            <w:tcW w:w="1386" w:type="dxa"/>
            <w:tcBorders>
              <w:top w:val="single" w:sz="6" w:space="0" w:color="auto"/>
              <w:left w:val="nil"/>
              <w:bottom w:val="single" w:sz="6" w:space="0" w:color="auto"/>
              <w:right w:val="single" w:sz="6" w:space="0" w:color="auto"/>
            </w:tcBorders>
          </w:tcPr>
          <w:p w14:paraId="1B693A64" w14:textId="77777777" w:rsidR="00E55D80" w:rsidRDefault="0014357B">
            <w:pPr>
              <w:autoSpaceDE w:val="0"/>
              <w:autoSpaceDN w:val="0"/>
              <w:adjustRightInd w:val="0"/>
              <w:jc w:val="left"/>
              <w:rPr>
                <w:rFonts w:ascii="宋体" w:cs="宋体"/>
                <w:color w:val="000000"/>
                <w:kern w:val="0"/>
                <w:sz w:val="18"/>
                <w:szCs w:val="18"/>
              </w:rPr>
            </w:pPr>
            <w:r>
              <w:rPr>
                <w:rFonts w:ascii="宋体" w:cs="宋体"/>
                <w:color w:val="000000"/>
                <w:kern w:val="0"/>
                <w:sz w:val="18"/>
                <w:szCs w:val="18"/>
              </w:rPr>
              <w:t>1</w:t>
            </w:r>
            <w:r>
              <w:rPr>
                <w:rFonts w:ascii="宋体" w:cs="宋体" w:hint="eastAsia"/>
                <w:color w:val="000000"/>
                <w:kern w:val="0"/>
                <w:sz w:val="18"/>
                <w:szCs w:val="18"/>
              </w:rPr>
              <w:t>9</w:t>
            </w:r>
            <w:r>
              <w:rPr>
                <w:rFonts w:ascii="宋体" w:cs="宋体"/>
                <w:color w:val="000000"/>
                <w:kern w:val="0"/>
                <w:sz w:val="18"/>
                <w:szCs w:val="18"/>
              </w:rPr>
              <w:t>(</w:t>
            </w:r>
            <w:r>
              <w:rPr>
                <w:rFonts w:ascii="宋体" w:cs="宋体" w:hint="eastAsia"/>
                <w:color w:val="000000"/>
                <w:kern w:val="0"/>
                <w:sz w:val="18"/>
                <w:szCs w:val="18"/>
              </w:rPr>
              <w:t>2.7</w:t>
            </w:r>
            <w:r>
              <w:rPr>
                <w:rFonts w:ascii="宋体" w:cs="宋体"/>
                <w:color w:val="000000"/>
                <w:kern w:val="0"/>
                <w:sz w:val="18"/>
                <w:szCs w:val="18"/>
              </w:rPr>
              <w:t>%)</w:t>
            </w:r>
          </w:p>
        </w:tc>
        <w:tc>
          <w:tcPr>
            <w:tcW w:w="1221" w:type="dxa"/>
            <w:tcBorders>
              <w:top w:val="single" w:sz="6" w:space="0" w:color="auto"/>
              <w:left w:val="nil"/>
              <w:bottom w:val="single" w:sz="6" w:space="0" w:color="auto"/>
              <w:right w:val="single" w:sz="6" w:space="0" w:color="auto"/>
            </w:tcBorders>
          </w:tcPr>
          <w:p w14:paraId="2EF1CC5F" w14:textId="77777777" w:rsidR="00E55D80" w:rsidRDefault="0014357B">
            <w:pPr>
              <w:autoSpaceDE w:val="0"/>
              <w:autoSpaceDN w:val="0"/>
              <w:adjustRightInd w:val="0"/>
              <w:jc w:val="left"/>
              <w:rPr>
                <w:rFonts w:ascii="宋体" w:cs="宋体"/>
                <w:color w:val="000000"/>
                <w:kern w:val="0"/>
                <w:sz w:val="18"/>
                <w:szCs w:val="18"/>
              </w:rPr>
            </w:pPr>
            <w:r>
              <w:rPr>
                <w:rFonts w:ascii="宋体" w:cs="宋体"/>
                <w:color w:val="000000"/>
                <w:kern w:val="0"/>
                <w:sz w:val="18"/>
                <w:szCs w:val="18"/>
              </w:rPr>
              <w:t>9(1.3%)</w:t>
            </w:r>
          </w:p>
        </w:tc>
      </w:tr>
    </w:tbl>
    <w:p w14:paraId="09352034" w14:textId="77777777" w:rsidR="00E55D80" w:rsidRDefault="00E55D80"/>
    <w:p w14:paraId="56212136" w14:textId="77777777" w:rsidR="00E55D80" w:rsidRDefault="0014357B">
      <w:pPr>
        <w:pStyle w:val="2"/>
      </w:pPr>
      <w:bookmarkStart w:id="23" w:name="_Toc209944194"/>
      <w:bookmarkStart w:id="24" w:name="_Toc16141"/>
      <w:bookmarkStart w:id="25" w:name="_Toc351024447"/>
      <w:bookmarkStart w:id="26" w:name="_Toc209944776"/>
      <w:r>
        <w:rPr>
          <w:rFonts w:hint="eastAsia"/>
        </w:rPr>
        <w:t>缺陷严重</w:t>
      </w:r>
      <w:bookmarkEnd w:id="23"/>
      <w:r>
        <w:rPr>
          <w:rFonts w:hint="eastAsia"/>
        </w:rPr>
        <w:t>程度分布</w:t>
      </w:r>
      <w:bookmarkEnd w:id="24"/>
      <w:bookmarkEnd w:id="25"/>
      <w:bookmarkEnd w:id="26"/>
    </w:p>
    <w:tbl>
      <w:tblPr>
        <w:tblW w:w="0" w:type="auto"/>
        <w:tblLayout w:type="fixed"/>
        <w:tblLook w:val="04A0" w:firstRow="1" w:lastRow="0" w:firstColumn="1" w:lastColumn="0" w:noHBand="0" w:noVBand="1"/>
      </w:tblPr>
      <w:tblGrid>
        <w:gridCol w:w="1221"/>
        <w:gridCol w:w="1386"/>
        <w:gridCol w:w="1441"/>
        <w:gridCol w:w="1386"/>
        <w:gridCol w:w="1386"/>
      </w:tblGrid>
      <w:tr w:rsidR="00E55D80" w14:paraId="71A5E54B" w14:textId="77777777">
        <w:trPr>
          <w:trHeight w:val="270"/>
        </w:trPr>
        <w:tc>
          <w:tcPr>
            <w:tcW w:w="1221" w:type="dxa"/>
            <w:tcBorders>
              <w:top w:val="single" w:sz="4" w:space="0" w:color="auto"/>
              <w:left w:val="single" w:sz="4" w:space="0" w:color="auto"/>
              <w:bottom w:val="single" w:sz="4" w:space="0" w:color="auto"/>
              <w:right w:val="single" w:sz="4" w:space="0" w:color="auto"/>
            </w:tcBorders>
            <w:shd w:val="clear" w:color="auto" w:fill="E0E0E0"/>
            <w:vAlign w:val="center"/>
          </w:tcPr>
          <w:p w14:paraId="500408E8"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Bug</w:t>
            </w:r>
            <w:r>
              <w:rPr>
                <w:rFonts w:ascii="宋体" w:hAnsi="宋体" w:cs="宋体" w:hint="eastAsia"/>
                <w:b/>
                <w:color w:val="000000"/>
                <w:kern w:val="0"/>
                <w:sz w:val="18"/>
                <w:szCs w:val="18"/>
              </w:rPr>
              <w:t>总数</w:t>
            </w:r>
          </w:p>
        </w:tc>
        <w:tc>
          <w:tcPr>
            <w:tcW w:w="1386" w:type="dxa"/>
            <w:tcBorders>
              <w:top w:val="single" w:sz="4" w:space="0" w:color="auto"/>
              <w:left w:val="nil"/>
              <w:bottom w:val="single" w:sz="4" w:space="0" w:color="auto"/>
              <w:right w:val="single" w:sz="4" w:space="0" w:color="auto"/>
            </w:tcBorders>
            <w:shd w:val="clear" w:color="auto" w:fill="E0E0E0"/>
            <w:vAlign w:val="center"/>
          </w:tcPr>
          <w:p w14:paraId="45D68286"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严重</w:t>
            </w:r>
            <w:r>
              <w:rPr>
                <w:rFonts w:ascii="宋体" w:hAnsi="宋体" w:cs="宋体" w:hint="eastAsia"/>
                <w:b/>
                <w:color w:val="000000"/>
                <w:kern w:val="0"/>
                <w:sz w:val="18"/>
                <w:szCs w:val="18"/>
              </w:rPr>
              <w:t>Bug</w:t>
            </w:r>
          </w:p>
        </w:tc>
        <w:tc>
          <w:tcPr>
            <w:tcW w:w="1441" w:type="dxa"/>
            <w:tcBorders>
              <w:top w:val="single" w:sz="4" w:space="0" w:color="auto"/>
              <w:left w:val="nil"/>
              <w:bottom w:val="single" w:sz="4" w:space="0" w:color="auto"/>
              <w:right w:val="single" w:sz="4" w:space="0" w:color="auto"/>
            </w:tcBorders>
            <w:shd w:val="clear" w:color="auto" w:fill="E0E0E0"/>
            <w:vAlign w:val="center"/>
          </w:tcPr>
          <w:p w14:paraId="515A2B24"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较严重</w:t>
            </w:r>
            <w:r>
              <w:rPr>
                <w:rFonts w:ascii="宋体" w:hAnsi="宋体" w:cs="宋体" w:hint="eastAsia"/>
                <w:b/>
                <w:color w:val="000000"/>
                <w:kern w:val="0"/>
                <w:sz w:val="18"/>
                <w:szCs w:val="18"/>
              </w:rPr>
              <w:t>Bug</w:t>
            </w:r>
          </w:p>
        </w:tc>
        <w:tc>
          <w:tcPr>
            <w:tcW w:w="1386" w:type="dxa"/>
            <w:tcBorders>
              <w:top w:val="single" w:sz="4" w:space="0" w:color="auto"/>
              <w:left w:val="nil"/>
              <w:bottom w:val="single" w:sz="4" w:space="0" w:color="auto"/>
              <w:right w:val="single" w:sz="4" w:space="0" w:color="auto"/>
            </w:tcBorders>
            <w:shd w:val="clear" w:color="auto" w:fill="E0E0E0"/>
            <w:vAlign w:val="center"/>
          </w:tcPr>
          <w:p w14:paraId="0B35E377"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一般</w:t>
            </w:r>
            <w:r>
              <w:rPr>
                <w:rFonts w:ascii="宋体" w:hAnsi="宋体" w:cs="宋体" w:hint="eastAsia"/>
                <w:b/>
                <w:color w:val="000000"/>
                <w:kern w:val="0"/>
                <w:sz w:val="18"/>
                <w:szCs w:val="18"/>
              </w:rPr>
              <w:t>Bug</w:t>
            </w:r>
          </w:p>
        </w:tc>
        <w:tc>
          <w:tcPr>
            <w:tcW w:w="1386" w:type="dxa"/>
            <w:tcBorders>
              <w:top w:val="single" w:sz="4" w:space="0" w:color="auto"/>
              <w:left w:val="nil"/>
              <w:bottom w:val="single" w:sz="4" w:space="0" w:color="auto"/>
              <w:right w:val="single" w:sz="4" w:space="0" w:color="auto"/>
            </w:tcBorders>
            <w:shd w:val="clear" w:color="auto" w:fill="E0E0E0"/>
            <w:vAlign w:val="center"/>
          </w:tcPr>
          <w:p w14:paraId="2D640879"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建议</w:t>
            </w:r>
            <w:r>
              <w:rPr>
                <w:rFonts w:ascii="宋体" w:hAnsi="宋体" w:cs="宋体" w:hint="eastAsia"/>
                <w:b/>
                <w:color w:val="000000"/>
                <w:kern w:val="0"/>
                <w:sz w:val="18"/>
                <w:szCs w:val="18"/>
              </w:rPr>
              <w:t>Bug</w:t>
            </w:r>
          </w:p>
        </w:tc>
      </w:tr>
      <w:tr w:rsidR="00E55D80" w14:paraId="21F8B8FF" w14:textId="77777777">
        <w:trPr>
          <w:trHeight w:val="270"/>
        </w:trPr>
        <w:tc>
          <w:tcPr>
            <w:tcW w:w="1221" w:type="dxa"/>
            <w:tcBorders>
              <w:top w:val="nil"/>
              <w:left w:val="single" w:sz="4" w:space="0" w:color="auto"/>
              <w:bottom w:val="single" w:sz="4" w:space="0" w:color="auto"/>
              <w:right w:val="single" w:sz="4" w:space="0" w:color="auto"/>
            </w:tcBorders>
            <w:vAlign w:val="center"/>
          </w:tcPr>
          <w:p w14:paraId="045A5833"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706</w:t>
            </w:r>
          </w:p>
        </w:tc>
        <w:tc>
          <w:tcPr>
            <w:tcW w:w="1386" w:type="dxa"/>
            <w:tcBorders>
              <w:top w:val="nil"/>
              <w:left w:val="nil"/>
              <w:bottom w:val="single" w:sz="4" w:space="0" w:color="auto"/>
              <w:right w:val="single" w:sz="4" w:space="0" w:color="auto"/>
            </w:tcBorders>
            <w:vAlign w:val="center"/>
          </w:tcPr>
          <w:p w14:paraId="18F64A03"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37</w:t>
            </w:r>
            <w:r>
              <w:rPr>
                <w:rFonts w:ascii="宋体" w:hAnsi="宋体" w:cs="宋体" w:hint="eastAsia"/>
                <w:color w:val="000000"/>
                <w:kern w:val="0"/>
                <w:sz w:val="18"/>
                <w:szCs w:val="18"/>
              </w:rPr>
              <w:t>（</w:t>
            </w:r>
            <w:r>
              <w:rPr>
                <w:rFonts w:ascii="宋体" w:hAnsi="宋体" w:cs="宋体" w:hint="eastAsia"/>
                <w:color w:val="000000"/>
                <w:kern w:val="0"/>
                <w:sz w:val="18"/>
                <w:szCs w:val="18"/>
              </w:rPr>
              <w:t>5.2%</w:t>
            </w:r>
            <w:r>
              <w:rPr>
                <w:rFonts w:ascii="宋体" w:hAnsi="宋体" w:cs="宋体" w:hint="eastAsia"/>
                <w:color w:val="000000"/>
                <w:kern w:val="0"/>
                <w:sz w:val="18"/>
                <w:szCs w:val="18"/>
              </w:rPr>
              <w:t>）</w:t>
            </w:r>
          </w:p>
        </w:tc>
        <w:tc>
          <w:tcPr>
            <w:tcW w:w="1441" w:type="dxa"/>
            <w:tcBorders>
              <w:top w:val="nil"/>
              <w:left w:val="nil"/>
              <w:bottom w:val="single" w:sz="4" w:space="0" w:color="auto"/>
              <w:right w:val="single" w:sz="4" w:space="0" w:color="auto"/>
            </w:tcBorders>
            <w:vAlign w:val="center"/>
          </w:tcPr>
          <w:p w14:paraId="3B821262"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87</w:t>
            </w:r>
            <w:r>
              <w:rPr>
                <w:rFonts w:ascii="宋体" w:hAnsi="宋体" w:cs="宋体" w:hint="eastAsia"/>
                <w:color w:val="000000"/>
                <w:kern w:val="0"/>
                <w:sz w:val="18"/>
                <w:szCs w:val="18"/>
              </w:rPr>
              <w:t>（</w:t>
            </w:r>
            <w:r>
              <w:rPr>
                <w:rFonts w:ascii="宋体" w:hAnsi="宋体" w:cs="宋体" w:hint="eastAsia"/>
                <w:color w:val="000000"/>
                <w:kern w:val="0"/>
                <w:sz w:val="18"/>
                <w:szCs w:val="18"/>
              </w:rPr>
              <w:t>12.3%</w:t>
            </w:r>
            <w:r>
              <w:rPr>
                <w:rFonts w:ascii="宋体" w:hAnsi="宋体" w:cs="宋体" w:hint="eastAsia"/>
                <w:color w:val="000000"/>
                <w:kern w:val="0"/>
                <w:sz w:val="18"/>
                <w:szCs w:val="18"/>
              </w:rPr>
              <w:t>）</w:t>
            </w:r>
          </w:p>
        </w:tc>
        <w:tc>
          <w:tcPr>
            <w:tcW w:w="1386" w:type="dxa"/>
            <w:tcBorders>
              <w:top w:val="nil"/>
              <w:left w:val="nil"/>
              <w:bottom w:val="single" w:sz="4" w:space="0" w:color="auto"/>
              <w:right w:val="single" w:sz="4" w:space="0" w:color="auto"/>
            </w:tcBorders>
            <w:vAlign w:val="center"/>
          </w:tcPr>
          <w:p w14:paraId="08080369"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528</w:t>
            </w:r>
            <w:r>
              <w:rPr>
                <w:rFonts w:ascii="宋体" w:hAnsi="宋体" w:cs="宋体" w:hint="eastAsia"/>
                <w:color w:val="000000"/>
                <w:kern w:val="0"/>
                <w:sz w:val="18"/>
                <w:szCs w:val="18"/>
              </w:rPr>
              <w:t>（</w:t>
            </w:r>
            <w:r>
              <w:rPr>
                <w:rFonts w:ascii="宋体" w:hAnsi="宋体" w:cs="宋体" w:hint="eastAsia"/>
                <w:color w:val="000000"/>
                <w:kern w:val="0"/>
                <w:sz w:val="18"/>
                <w:szCs w:val="18"/>
              </w:rPr>
              <w:t>74.8%</w:t>
            </w:r>
            <w:r>
              <w:rPr>
                <w:rFonts w:ascii="宋体" w:hAnsi="宋体" w:cs="宋体" w:hint="eastAsia"/>
                <w:color w:val="000000"/>
                <w:kern w:val="0"/>
                <w:sz w:val="18"/>
                <w:szCs w:val="18"/>
              </w:rPr>
              <w:t>）</w:t>
            </w:r>
          </w:p>
        </w:tc>
        <w:tc>
          <w:tcPr>
            <w:tcW w:w="1386" w:type="dxa"/>
            <w:tcBorders>
              <w:top w:val="nil"/>
              <w:left w:val="nil"/>
              <w:bottom w:val="single" w:sz="4" w:space="0" w:color="auto"/>
              <w:right w:val="single" w:sz="4" w:space="0" w:color="auto"/>
            </w:tcBorders>
            <w:vAlign w:val="center"/>
          </w:tcPr>
          <w:p w14:paraId="36778366"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54</w:t>
            </w:r>
            <w:r>
              <w:rPr>
                <w:rFonts w:ascii="宋体" w:hAnsi="宋体" w:cs="宋体" w:hint="eastAsia"/>
                <w:color w:val="000000"/>
                <w:kern w:val="0"/>
                <w:sz w:val="18"/>
                <w:szCs w:val="18"/>
              </w:rPr>
              <w:t>（</w:t>
            </w:r>
            <w:r>
              <w:rPr>
                <w:rFonts w:ascii="宋体" w:hAnsi="宋体" w:cs="宋体" w:hint="eastAsia"/>
                <w:color w:val="000000"/>
                <w:kern w:val="0"/>
                <w:sz w:val="18"/>
                <w:szCs w:val="18"/>
              </w:rPr>
              <w:t>7.6%</w:t>
            </w:r>
            <w:r>
              <w:rPr>
                <w:rFonts w:ascii="宋体" w:hAnsi="宋体" w:cs="宋体" w:hint="eastAsia"/>
                <w:color w:val="000000"/>
                <w:kern w:val="0"/>
                <w:sz w:val="18"/>
                <w:szCs w:val="18"/>
              </w:rPr>
              <w:t>）</w:t>
            </w:r>
          </w:p>
        </w:tc>
      </w:tr>
    </w:tbl>
    <w:p w14:paraId="5DDDD96A" w14:textId="77777777" w:rsidR="00E55D80" w:rsidRDefault="00E55D80"/>
    <w:p w14:paraId="22EA9BFD" w14:textId="77777777" w:rsidR="00E55D80" w:rsidRDefault="0014357B">
      <w:pPr>
        <w:pStyle w:val="2"/>
      </w:pPr>
      <w:bookmarkStart w:id="27" w:name="_Toc13695"/>
      <w:bookmarkStart w:id="28" w:name="_Toc209944777"/>
      <w:bookmarkStart w:id="29" w:name="_Toc209944195"/>
      <w:bookmarkStart w:id="30" w:name="_Toc351024448"/>
      <w:r>
        <w:rPr>
          <w:rFonts w:hint="eastAsia"/>
        </w:rPr>
        <w:t>缺陷类型分布</w:t>
      </w:r>
      <w:bookmarkEnd w:id="27"/>
      <w:bookmarkEnd w:id="28"/>
      <w:bookmarkEnd w:id="29"/>
      <w:bookmarkEnd w:id="30"/>
    </w:p>
    <w:tbl>
      <w:tblPr>
        <w:tblW w:w="0" w:type="auto"/>
        <w:tblLayout w:type="fixed"/>
        <w:tblLook w:val="04A0" w:firstRow="1" w:lastRow="0" w:firstColumn="1" w:lastColumn="0" w:noHBand="0" w:noVBand="1"/>
      </w:tblPr>
      <w:tblGrid>
        <w:gridCol w:w="1008"/>
        <w:gridCol w:w="1080"/>
        <w:gridCol w:w="1260"/>
        <w:gridCol w:w="1195"/>
        <w:gridCol w:w="1069"/>
        <w:gridCol w:w="1303"/>
        <w:gridCol w:w="1293"/>
        <w:gridCol w:w="997"/>
      </w:tblGrid>
      <w:tr w:rsidR="00E55D80" w14:paraId="65B8FA88" w14:textId="77777777">
        <w:trPr>
          <w:trHeight w:val="270"/>
        </w:trPr>
        <w:tc>
          <w:tcPr>
            <w:tcW w:w="1008" w:type="dxa"/>
            <w:tcBorders>
              <w:top w:val="single" w:sz="4" w:space="0" w:color="auto"/>
              <w:left w:val="single" w:sz="4" w:space="0" w:color="auto"/>
              <w:bottom w:val="single" w:sz="4" w:space="0" w:color="auto"/>
              <w:right w:val="single" w:sz="4" w:space="0" w:color="auto"/>
            </w:tcBorders>
            <w:shd w:val="clear" w:color="auto" w:fill="E0E0E0"/>
            <w:vAlign w:val="center"/>
          </w:tcPr>
          <w:p w14:paraId="1D6F02A4"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Bug</w:t>
            </w:r>
            <w:r>
              <w:rPr>
                <w:rFonts w:ascii="宋体" w:hAnsi="宋体" w:cs="宋体" w:hint="eastAsia"/>
                <w:b/>
                <w:color w:val="000000"/>
                <w:kern w:val="0"/>
                <w:sz w:val="18"/>
                <w:szCs w:val="18"/>
              </w:rPr>
              <w:t>总数</w:t>
            </w:r>
          </w:p>
        </w:tc>
        <w:tc>
          <w:tcPr>
            <w:tcW w:w="1080" w:type="dxa"/>
            <w:tcBorders>
              <w:top w:val="single" w:sz="4" w:space="0" w:color="auto"/>
              <w:left w:val="nil"/>
              <w:bottom w:val="single" w:sz="4" w:space="0" w:color="auto"/>
              <w:right w:val="single" w:sz="4" w:space="0" w:color="auto"/>
            </w:tcBorders>
            <w:shd w:val="clear" w:color="auto" w:fill="E0E0E0"/>
            <w:vAlign w:val="center"/>
          </w:tcPr>
          <w:p w14:paraId="46C51D3A"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新需求</w:t>
            </w:r>
          </w:p>
        </w:tc>
        <w:tc>
          <w:tcPr>
            <w:tcW w:w="1260" w:type="dxa"/>
            <w:tcBorders>
              <w:top w:val="single" w:sz="4" w:space="0" w:color="auto"/>
              <w:left w:val="nil"/>
              <w:bottom w:val="single" w:sz="4" w:space="0" w:color="auto"/>
              <w:right w:val="single" w:sz="4" w:space="0" w:color="auto"/>
            </w:tcBorders>
            <w:shd w:val="clear" w:color="auto" w:fill="E0E0E0"/>
            <w:vAlign w:val="center"/>
          </w:tcPr>
          <w:p w14:paraId="12FF1722"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设计缺陷</w:t>
            </w:r>
          </w:p>
        </w:tc>
        <w:tc>
          <w:tcPr>
            <w:tcW w:w="1195" w:type="dxa"/>
            <w:tcBorders>
              <w:top w:val="single" w:sz="4" w:space="0" w:color="auto"/>
              <w:left w:val="nil"/>
              <w:bottom w:val="single" w:sz="4" w:space="0" w:color="auto"/>
              <w:right w:val="single" w:sz="4" w:space="0" w:color="auto"/>
            </w:tcBorders>
            <w:shd w:val="clear" w:color="auto" w:fill="E0E0E0"/>
            <w:vAlign w:val="center"/>
          </w:tcPr>
          <w:p w14:paraId="5F273DC1"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语法</w:t>
            </w:r>
          </w:p>
        </w:tc>
        <w:tc>
          <w:tcPr>
            <w:tcW w:w="1069" w:type="dxa"/>
            <w:tcBorders>
              <w:top w:val="single" w:sz="4" w:space="0" w:color="auto"/>
              <w:left w:val="nil"/>
              <w:bottom w:val="single" w:sz="4" w:space="0" w:color="auto"/>
              <w:right w:val="single" w:sz="4" w:space="0" w:color="auto"/>
            </w:tcBorders>
            <w:shd w:val="clear" w:color="auto" w:fill="E0E0E0"/>
            <w:vAlign w:val="center"/>
          </w:tcPr>
          <w:p w14:paraId="7F78FD1C"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质量保证</w:t>
            </w:r>
          </w:p>
        </w:tc>
        <w:tc>
          <w:tcPr>
            <w:tcW w:w="1303" w:type="dxa"/>
            <w:tcBorders>
              <w:top w:val="single" w:sz="4" w:space="0" w:color="auto"/>
              <w:left w:val="nil"/>
              <w:bottom w:val="single" w:sz="4" w:space="0" w:color="auto"/>
              <w:right w:val="single" w:sz="4" w:space="0" w:color="auto"/>
            </w:tcBorders>
            <w:shd w:val="clear" w:color="auto" w:fill="E0E0E0"/>
            <w:vAlign w:val="center"/>
          </w:tcPr>
          <w:p w14:paraId="5F931FDE"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功能</w:t>
            </w:r>
          </w:p>
        </w:tc>
        <w:tc>
          <w:tcPr>
            <w:tcW w:w="1293" w:type="dxa"/>
            <w:tcBorders>
              <w:top w:val="single" w:sz="4" w:space="0" w:color="auto"/>
              <w:left w:val="nil"/>
              <w:bottom w:val="single" w:sz="6" w:space="0" w:color="auto"/>
              <w:right w:val="single" w:sz="6" w:space="0" w:color="auto"/>
            </w:tcBorders>
            <w:shd w:val="clear" w:color="auto" w:fill="E0E0E0"/>
            <w:vAlign w:val="center"/>
          </w:tcPr>
          <w:p w14:paraId="2A3A7BDD"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界面</w:t>
            </w:r>
          </w:p>
        </w:tc>
        <w:tc>
          <w:tcPr>
            <w:tcW w:w="997" w:type="dxa"/>
            <w:tcBorders>
              <w:top w:val="single" w:sz="4" w:space="0" w:color="auto"/>
              <w:left w:val="single" w:sz="6" w:space="0" w:color="auto"/>
              <w:bottom w:val="single" w:sz="6" w:space="0" w:color="auto"/>
              <w:right w:val="single" w:sz="4" w:space="0" w:color="auto"/>
            </w:tcBorders>
            <w:shd w:val="clear" w:color="auto" w:fill="E0E0E0"/>
          </w:tcPr>
          <w:p w14:paraId="20AE9C90"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其它</w:t>
            </w:r>
          </w:p>
        </w:tc>
      </w:tr>
      <w:tr w:rsidR="00E55D80" w14:paraId="10A13119" w14:textId="77777777">
        <w:trPr>
          <w:trHeight w:val="270"/>
        </w:trPr>
        <w:tc>
          <w:tcPr>
            <w:tcW w:w="1008" w:type="dxa"/>
            <w:tcBorders>
              <w:top w:val="nil"/>
              <w:left w:val="single" w:sz="4" w:space="0" w:color="auto"/>
              <w:bottom w:val="single" w:sz="4" w:space="0" w:color="auto"/>
              <w:right w:val="single" w:sz="4" w:space="0" w:color="auto"/>
            </w:tcBorders>
            <w:vAlign w:val="center"/>
          </w:tcPr>
          <w:p w14:paraId="0470126B"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706</w:t>
            </w:r>
          </w:p>
        </w:tc>
        <w:tc>
          <w:tcPr>
            <w:tcW w:w="1080" w:type="dxa"/>
            <w:tcBorders>
              <w:top w:val="nil"/>
              <w:left w:val="nil"/>
              <w:bottom w:val="single" w:sz="4" w:space="0" w:color="auto"/>
              <w:right w:val="single" w:sz="4" w:space="0" w:color="auto"/>
            </w:tcBorders>
            <w:vAlign w:val="center"/>
          </w:tcPr>
          <w:p w14:paraId="5A7F52A2"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3</w:t>
            </w:r>
            <w:r>
              <w:rPr>
                <w:rFonts w:ascii="宋体" w:hAnsi="宋体" w:cs="宋体" w:hint="eastAsia"/>
                <w:color w:val="000000"/>
                <w:kern w:val="0"/>
                <w:sz w:val="18"/>
                <w:szCs w:val="18"/>
              </w:rPr>
              <w:t>（</w:t>
            </w:r>
            <w:r>
              <w:rPr>
                <w:rFonts w:ascii="宋体" w:hAnsi="宋体" w:cs="宋体" w:hint="eastAsia"/>
                <w:color w:val="000000"/>
                <w:kern w:val="0"/>
                <w:sz w:val="18"/>
                <w:szCs w:val="18"/>
              </w:rPr>
              <w:t>0.4%</w:t>
            </w:r>
            <w:r>
              <w:rPr>
                <w:rFonts w:ascii="宋体" w:hAnsi="宋体" w:cs="宋体" w:hint="eastAsia"/>
                <w:color w:val="000000"/>
                <w:kern w:val="0"/>
                <w:sz w:val="18"/>
                <w:szCs w:val="18"/>
              </w:rPr>
              <w:t>）</w:t>
            </w:r>
          </w:p>
        </w:tc>
        <w:tc>
          <w:tcPr>
            <w:tcW w:w="1260" w:type="dxa"/>
            <w:tcBorders>
              <w:top w:val="nil"/>
              <w:left w:val="nil"/>
              <w:bottom w:val="single" w:sz="4" w:space="0" w:color="auto"/>
              <w:right w:val="single" w:sz="4" w:space="0" w:color="auto"/>
            </w:tcBorders>
            <w:vAlign w:val="center"/>
          </w:tcPr>
          <w:p w14:paraId="619200CB"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r>
              <w:rPr>
                <w:rFonts w:ascii="宋体" w:hAnsi="宋体" w:cs="宋体" w:hint="eastAsia"/>
                <w:color w:val="000000"/>
                <w:kern w:val="0"/>
                <w:sz w:val="18"/>
                <w:szCs w:val="18"/>
              </w:rPr>
              <w:t>（</w:t>
            </w:r>
            <w:r>
              <w:rPr>
                <w:rFonts w:ascii="宋体" w:hAnsi="宋体" w:cs="宋体" w:hint="eastAsia"/>
                <w:color w:val="000000"/>
                <w:kern w:val="0"/>
                <w:sz w:val="18"/>
                <w:szCs w:val="18"/>
              </w:rPr>
              <w:t>1.4%</w:t>
            </w:r>
            <w:r>
              <w:rPr>
                <w:rFonts w:ascii="宋体" w:hAnsi="宋体" w:cs="宋体" w:hint="eastAsia"/>
                <w:color w:val="000000"/>
                <w:kern w:val="0"/>
                <w:sz w:val="18"/>
                <w:szCs w:val="18"/>
              </w:rPr>
              <w:t>）</w:t>
            </w:r>
          </w:p>
        </w:tc>
        <w:tc>
          <w:tcPr>
            <w:tcW w:w="1195" w:type="dxa"/>
            <w:tcBorders>
              <w:top w:val="nil"/>
              <w:left w:val="nil"/>
              <w:bottom w:val="single" w:sz="4" w:space="0" w:color="auto"/>
              <w:right w:val="single" w:sz="4" w:space="0" w:color="auto"/>
            </w:tcBorders>
            <w:vAlign w:val="center"/>
          </w:tcPr>
          <w:p w14:paraId="393553D2"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hint="eastAsia"/>
                <w:color w:val="000000"/>
                <w:kern w:val="0"/>
                <w:sz w:val="18"/>
                <w:szCs w:val="18"/>
              </w:rPr>
              <w:t>（</w:t>
            </w:r>
            <w:r>
              <w:rPr>
                <w:rFonts w:ascii="宋体" w:hAnsi="宋体" w:cs="宋体" w:hint="eastAsia"/>
                <w:color w:val="000000"/>
                <w:kern w:val="0"/>
                <w:sz w:val="18"/>
                <w:szCs w:val="18"/>
              </w:rPr>
              <w:t>0.14%</w:t>
            </w:r>
            <w:r>
              <w:rPr>
                <w:rFonts w:ascii="宋体" w:hAnsi="宋体" w:cs="宋体" w:hint="eastAsia"/>
                <w:color w:val="000000"/>
                <w:kern w:val="0"/>
                <w:sz w:val="18"/>
                <w:szCs w:val="18"/>
              </w:rPr>
              <w:t>）</w:t>
            </w:r>
          </w:p>
        </w:tc>
        <w:tc>
          <w:tcPr>
            <w:tcW w:w="1069" w:type="dxa"/>
            <w:tcBorders>
              <w:top w:val="nil"/>
              <w:left w:val="nil"/>
              <w:bottom w:val="single" w:sz="4" w:space="0" w:color="auto"/>
              <w:right w:val="single" w:sz="4" w:space="0" w:color="auto"/>
            </w:tcBorders>
            <w:vAlign w:val="center"/>
          </w:tcPr>
          <w:p w14:paraId="4DDD8497"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r>
              <w:rPr>
                <w:rFonts w:ascii="宋体" w:hAnsi="宋体" w:cs="宋体" w:hint="eastAsia"/>
                <w:color w:val="000000"/>
                <w:kern w:val="0"/>
                <w:sz w:val="18"/>
                <w:szCs w:val="18"/>
              </w:rPr>
              <w:t>（</w:t>
            </w:r>
            <w:r>
              <w:rPr>
                <w:rFonts w:ascii="宋体" w:hAnsi="宋体" w:cs="宋体" w:hint="eastAsia"/>
                <w:color w:val="000000"/>
                <w:kern w:val="0"/>
                <w:sz w:val="18"/>
                <w:szCs w:val="18"/>
              </w:rPr>
              <w:t>0%</w:t>
            </w:r>
            <w:r>
              <w:rPr>
                <w:rFonts w:ascii="宋体" w:hAnsi="宋体" w:cs="宋体" w:hint="eastAsia"/>
                <w:color w:val="000000"/>
                <w:kern w:val="0"/>
                <w:sz w:val="18"/>
                <w:szCs w:val="18"/>
              </w:rPr>
              <w:t>）</w:t>
            </w:r>
          </w:p>
        </w:tc>
        <w:tc>
          <w:tcPr>
            <w:tcW w:w="1303" w:type="dxa"/>
            <w:tcBorders>
              <w:top w:val="nil"/>
              <w:left w:val="nil"/>
              <w:bottom w:val="single" w:sz="4" w:space="0" w:color="auto"/>
              <w:right w:val="single" w:sz="4" w:space="0" w:color="auto"/>
            </w:tcBorders>
            <w:vAlign w:val="center"/>
          </w:tcPr>
          <w:p w14:paraId="463484E0"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531</w:t>
            </w:r>
            <w:r>
              <w:rPr>
                <w:rFonts w:ascii="宋体" w:hAnsi="宋体" w:cs="宋体" w:hint="eastAsia"/>
                <w:color w:val="000000"/>
                <w:kern w:val="0"/>
                <w:sz w:val="18"/>
                <w:szCs w:val="18"/>
              </w:rPr>
              <w:t>（</w:t>
            </w:r>
            <w:r>
              <w:rPr>
                <w:rFonts w:ascii="宋体" w:hAnsi="宋体" w:cs="宋体" w:hint="eastAsia"/>
                <w:color w:val="000000"/>
                <w:kern w:val="0"/>
                <w:sz w:val="18"/>
                <w:szCs w:val="18"/>
              </w:rPr>
              <w:t>75.6%</w:t>
            </w:r>
            <w:r>
              <w:rPr>
                <w:rFonts w:ascii="宋体" w:hAnsi="宋体" w:cs="宋体" w:hint="eastAsia"/>
                <w:color w:val="000000"/>
                <w:kern w:val="0"/>
                <w:sz w:val="18"/>
                <w:szCs w:val="18"/>
              </w:rPr>
              <w:t>）</w:t>
            </w:r>
          </w:p>
        </w:tc>
        <w:tc>
          <w:tcPr>
            <w:tcW w:w="1293" w:type="dxa"/>
            <w:tcBorders>
              <w:top w:val="single" w:sz="6" w:space="0" w:color="auto"/>
              <w:left w:val="nil"/>
              <w:bottom w:val="single" w:sz="4" w:space="0" w:color="auto"/>
              <w:right w:val="single" w:sz="6" w:space="0" w:color="auto"/>
            </w:tcBorders>
            <w:vAlign w:val="center"/>
          </w:tcPr>
          <w:p w14:paraId="67DA4E0E"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151</w:t>
            </w:r>
            <w:r>
              <w:rPr>
                <w:rFonts w:ascii="宋体" w:hAnsi="宋体" w:cs="宋体" w:hint="eastAsia"/>
                <w:color w:val="000000"/>
                <w:kern w:val="0"/>
                <w:sz w:val="18"/>
                <w:szCs w:val="18"/>
              </w:rPr>
              <w:t>（</w:t>
            </w:r>
            <w:r>
              <w:rPr>
                <w:rFonts w:ascii="宋体" w:hAnsi="宋体" w:cs="宋体" w:hint="eastAsia"/>
                <w:color w:val="000000"/>
                <w:kern w:val="0"/>
                <w:sz w:val="18"/>
                <w:szCs w:val="18"/>
              </w:rPr>
              <w:t>21.4%</w:t>
            </w:r>
            <w:r>
              <w:rPr>
                <w:rFonts w:ascii="宋体" w:hAnsi="宋体" w:cs="宋体" w:hint="eastAsia"/>
                <w:color w:val="000000"/>
                <w:kern w:val="0"/>
                <w:sz w:val="18"/>
                <w:szCs w:val="18"/>
              </w:rPr>
              <w:t>）</w:t>
            </w:r>
          </w:p>
        </w:tc>
        <w:tc>
          <w:tcPr>
            <w:tcW w:w="997" w:type="dxa"/>
            <w:tcBorders>
              <w:top w:val="single" w:sz="6" w:space="0" w:color="auto"/>
              <w:left w:val="single" w:sz="6" w:space="0" w:color="auto"/>
              <w:bottom w:val="single" w:sz="4" w:space="0" w:color="auto"/>
              <w:right w:val="single" w:sz="4" w:space="0" w:color="auto"/>
            </w:tcBorders>
          </w:tcPr>
          <w:p w14:paraId="3CF15045"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r>
              <w:rPr>
                <w:rFonts w:ascii="宋体" w:hAnsi="宋体" w:cs="宋体" w:hint="eastAsia"/>
                <w:color w:val="000000"/>
                <w:kern w:val="0"/>
                <w:sz w:val="18"/>
                <w:szCs w:val="18"/>
              </w:rPr>
              <w:t>（</w:t>
            </w:r>
            <w:r>
              <w:rPr>
                <w:rFonts w:ascii="宋体" w:hAnsi="宋体" w:cs="宋体" w:hint="eastAsia"/>
                <w:color w:val="000000"/>
                <w:kern w:val="0"/>
                <w:sz w:val="18"/>
                <w:szCs w:val="18"/>
              </w:rPr>
              <w:t>1.4%</w:t>
            </w:r>
            <w:r>
              <w:rPr>
                <w:rFonts w:ascii="宋体" w:hAnsi="宋体" w:cs="宋体" w:hint="eastAsia"/>
                <w:color w:val="000000"/>
                <w:kern w:val="0"/>
                <w:sz w:val="18"/>
                <w:szCs w:val="18"/>
              </w:rPr>
              <w:t>）</w:t>
            </w:r>
          </w:p>
        </w:tc>
      </w:tr>
    </w:tbl>
    <w:p w14:paraId="12E5513E" w14:textId="77777777" w:rsidR="00E55D80" w:rsidRDefault="00E55D80"/>
    <w:p w14:paraId="026A841B" w14:textId="77777777" w:rsidR="00E55D80" w:rsidRDefault="0014357B">
      <w:pPr>
        <w:pStyle w:val="2"/>
      </w:pPr>
      <w:bookmarkStart w:id="31" w:name="_Toc209944196"/>
      <w:bookmarkStart w:id="32" w:name="_Toc351024449"/>
      <w:bookmarkStart w:id="33" w:name="_Toc209944778"/>
      <w:bookmarkStart w:id="34" w:name="_Toc15244"/>
      <w:r>
        <w:rPr>
          <w:rFonts w:hint="eastAsia"/>
        </w:rPr>
        <w:lastRenderedPageBreak/>
        <w:t>缺陷功能分布</w:t>
      </w:r>
      <w:bookmarkEnd w:id="31"/>
      <w:bookmarkEnd w:id="32"/>
      <w:bookmarkEnd w:id="33"/>
      <w:bookmarkEnd w:id="34"/>
    </w:p>
    <w:tbl>
      <w:tblPr>
        <w:tblW w:w="0" w:type="auto"/>
        <w:tblInd w:w="-72" w:type="dxa"/>
        <w:tblLayout w:type="fixed"/>
        <w:tblLook w:val="04A0" w:firstRow="1" w:lastRow="0" w:firstColumn="1" w:lastColumn="0" w:noHBand="0" w:noVBand="1"/>
      </w:tblPr>
      <w:tblGrid>
        <w:gridCol w:w="1080"/>
        <w:gridCol w:w="1080"/>
        <w:gridCol w:w="1080"/>
        <w:gridCol w:w="1260"/>
        <w:gridCol w:w="1080"/>
        <w:gridCol w:w="1080"/>
        <w:gridCol w:w="1080"/>
        <w:gridCol w:w="1260"/>
      </w:tblGrid>
      <w:tr w:rsidR="00E55D80" w14:paraId="70CB2677" w14:textId="77777777">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E0E0E0"/>
            <w:vAlign w:val="center"/>
          </w:tcPr>
          <w:p w14:paraId="4B5AA559"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Bug</w:t>
            </w:r>
            <w:r>
              <w:rPr>
                <w:rFonts w:ascii="宋体" w:hAnsi="宋体" w:cs="宋体" w:hint="eastAsia"/>
                <w:b/>
                <w:color w:val="000000"/>
                <w:kern w:val="0"/>
                <w:sz w:val="18"/>
                <w:szCs w:val="18"/>
              </w:rPr>
              <w:t>总数</w:t>
            </w:r>
          </w:p>
        </w:tc>
        <w:tc>
          <w:tcPr>
            <w:tcW w:w="1080" w:type="dxa"/>
            <w:tcBorders>
              <w:top w:val="single" w:sz="4" w:space="0" w:color="auto"/>
              <w:left w:val="nil"/>
              <w:bottom w:val="single" w:sz="6" w:space="0" w:color="auto"/>
              <w:right w:val="single" w:sz="6" w:space="0" w:color="auto"/>
            </w:tcBorders>
            <w:shd w:val="clear" w:color="auto" w:fill="E0E0E0"/>
            <w:vAlign w:val="center"/>
          </w:tcPr>
          <w:p w14:paraId="6F86213F"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全局控制</w:t>
            </w:r>
          </w:p>
        </w:tc>
        <w:tc>
          <w:tcPr>
            <w:tcW w:w="1080" w:type="dxa"/>
            <w:tcBorders>
              <w:top w:val="single" w:sz="4" w:space="0" w:color="auto"/>
              <w:left w:val="single" w:sz="6" w:space="0" w:color="auto"/>
              <w:bottom w:val="single" w:sz="6" w:space="0" w:color="auto"/>
              <w:right w:val="single" w:sz="6" w:space="0" w:color="auto"/>
            </w:tcBorders>
            <w:shd w:val="clear" w:color="auto" w:fill="E0E0E0"/>
          </w:tcPr>
          <w:p w14:paraId="07B65D89"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分组控制</w:t>
            </w:r>
          </w:p>
        </w:tc>
        <w:tc>
          <w:tcPr>
            <w:tcW w:w="1260" w:type="dxa"/>
            <w:tcBorders>
              <w:top w:val="single" w:sz="4" w:space="0" w:color="auto"/>
              <w:left w:val="single" w:sz="6" w:space="0" w:color="auto"/>
              <w:bottom w:val="single" w:sz="6" w:space="0" w:color="auto"/>
              <w:right w:val="single" w:sz="6" w:space="0" w:color="auto"/>
            </w:tcBorders>
            <w:shd w:val="clear" w:color="auto" w:fill="E0E0E0"/>
            <w:vAlign w:val="center"/>
          </w:tcPr>
          <w:p w14:paraId="7A2EF6C1"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内容审计</w:t>
            </w:r>
          </w:p>
        </w:tc>
        <w:tc>
          <w:tcPr>
            <w:tcW w:w="1080" w:type="dxa"/>
            <w:tcBorders>
              <w:top w:val="single" w:sz="4" w:space="0" w:color="auto"/>
              <w:left w:val="single" w:sz="6" w:space="0" w:color="auto"/>
              <w:bottom w:val="single" w:sz="6" w:space="0" w:color="auto"/>
              <w:right w:val="single" w:sz="6" w:space="0" w:color="auto"/>
            </w:tcBorders>
            <w:shd w:val="clear" w:color="auto" w:fill="E0E0E0"/>
          </w:tcPr>
          <w:p w14:paraId="76BD4DD6"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行为报警</w:t>
            </w:r>
          </w:p>
        </w:tc>
        <w:tc>
          <w:tcPr>
            <w:tcW w:w="1080" w:type="dxa"/>
            <w:tcBorders>
              <w:top w:val="single" w:sz="4" w:space="0" w:color="auto"/>
              <w:left w:val="single" w:sz="6" w:space="0" w:color="auto"/>
              <w:bottom w:val="single" w:sz="6" w:space="0" w:color="auto"/>
              <w:right w:val="single" w:sz="6" w:space="0" w:color="auto"/>
            </w:tcBorders>
            <w:shd w:val="clear" w:color="auto" w:fill="E0E0E0"/>
          </w:tcPr>
          <w:p w14:paraId="575FF12B"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黑白名单</w:t>
            </w:r>
          </w:p>
        </w:tc>
        <w:tc>
          <w:tcPr>
            <w:tcW w:w="1080" w:type="dxa"/>
            <w:tcBorders>
              <w:top w:val="single" w:sz="4" w:space="0" w:color="auto"/>
              <w:left w:val="single" w:sz="6" w:space="0" w:color="auto"/>
              <w:bottom w:val="single" w:sz="6" w:space="0" w:color="auto"/>
              <w:right w:val="single" w:sz="6" w:space="0" w:color="auto"/>
            </w:tcBorders>
            <w:shd w:val="clear" w:color="auto" w:fill="E0E0E0"/>
          </w:tcPr>
          <w:p w14:paraId="16B3E427"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流量分析</w:t>
            </w:r>
          </w:p>
        </w:tc>
        <w:tc>
          <w:tcPr>
            <w:tcW w:w="1260" w:type="dxa"/>
            <w:tcBorders>
              <w:top w:val="single" w:sz="4" w:space="0" w:color="auto"/>
              <w:left w:val="single" w:sz="6" w:space="0" w:color="auto"/>
              <w:bottom w:val="single" w:sz="6" w:space="0" w:color="auto"/>
              <w:right w:val="single" w:sz="6" w:space="0" w:color="auto"/>
            </w:tcBorders>
            <w:shd w:val="clear" w:color="auto" w:fill="E0E0E0"/>
          </w:tcPr>
          <w:p w14:paraId="0E44645E"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日志管理</w:t>
            </w:r>
          </w:p>
        </w:tc>
      </w:tr>
      <w:tr w:rsidR="00E55D80" w14:paraId="1F4A1A2F" w14:textId="77777777">
        <w:trPr>
          <w:trHeight w:val="270"/>
        </w:trPr>
        <w:tc>
          <w:tcPr>
            <w:tcW w:w="1080" w:type="dxa"/>
            <w:tcBorders>
              <w:top w:val="nil"/>
              <w:left w:val="single" w:sz="4" w:space="0" w:color="auto"/>
              <w:bottom w:val="single" w:sz="4" w:space="0" w:color="auto"/>
              <w:right w:val="single" w:sz="4" w:space="0" w:color="auto"/>
            </w:tcBorders>
            <w:vAlign w:val="center"/>
          </w:tcPr>
          <w:p w14:paraId="3C8F8589"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706</w:t>
            </w:r>
          </w:p>
        </w:tc>
        <w:tc>
          <w:tcPr>
            <w:tcW w:w="1080" w:type="dxa"/>
            <w:tcBorders>
              <w:top w:val="single" w:sz="6" w:space="0" w:color="auto"/>
              <w:left w:val="nil"/>
              <w:bottom w:val="single" w:sz="4" w:space="0" w:color="auto"/>
              <w:right w:val="single" w:sz="6" w:space="0" w:color="auto"/>
            </w:tcBorders>
            <w:vAlign w:val="center"/>
          </w:tcPr>
          <w:p w14:paraId="6902BE98"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24</w:t>
            </w:r>
            <w:r>
              <w:rPr>
                <w:rFonts w:ascii="宋体" w:hAnsi="宋体" w:cs="宋体" w:hint="eastAsia"/>
                <w:color w:val="000000"/>
                <w:kern w:val="0"/>
                <w:sz w:val="18"/>
                <w:szCs w:val="18"/>
              </w:rPr>
              <w:t>（</w:t>
            </w:r>
            <w:r>
              <w:rPr>
                <w:rFonts w:ascii="宋体" w:hAnsi="宋体" w:cs="宋体" w:hint="eastAsia"/>
                <w:color w:val="000000"/>
                <w:kern w:val="0"/>
                <w:sz w:val="18"/>
                <w:szCs w:val="18"/>
              </w:rPr>
              <w:t>3.3%</w:t>
            </w:r>
            <w:r>
              <w:rPr>
                <w:rFonts w:ascii="宋体" w:hAnsi="宋体" w:cs="宋体" w:hint="eastAsia"/>
                <w:color w:val="000000"/>
                <w:kern w:val="0"/>
                <w:sz w:val="18"/>
                <w:szCs w:val="18"/>
              </w:rPr>
              <w:t>）</w:t>
            </w:r>
          </w:p>
        </w:tc>
        <w:tc>
          <w:tcPr>
            <w:tcW w:w="1080" w:type="dxa"/>
            <w:tcBorders>
              <w:top w:val="single" w:sz="6" w:space="0" w:color="auto"/>
              <w:left w:val="single" w:sz="6" w:space="0" w:color="auto"/>
              <w:bottom w:val="single" w:sz="4" w:space="0" w:color="auto"/>
              <w:right w:val="single" w:sz="6" w:space="0" w:color="auto"/>
            </w:tcBorders>
          </w:tcPr>
          <w:p w14:paraId="2956C7A7"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40</w:t>
            </w:r>
            <w:r>
              <w:rPr>
                <w:rFonts w:ascii="宋体" w:hAnsi="宋体" w:cs="宋体" w:hint="eastAsia"/>
                <w:color w:val="000000"/>
                <w:kern w:val="0"/>
                <w:sz w:val="18"/>
                <w:szCs w:val="18"/>
              </w:rPr>
              <w:t>（</w:t>
            </w:r>
            <w:r>
              <w:rPr>
                <w:rFonts w:ascii="宋体" w:hAnsi="宋体" w:cs="宋体" w:hint="eastAsia"/>
                <w:color w:val="000000"/>
                <w:kern w:val="0"/>
                <w:sz w:val="18"/>
                <w:szCs w:val="18"/>
              </w:rPr>
              <w:t>5.7%</w:t>
            </w:r>
            <w:r>
              <w:rPr>
                <w:rFonts w:ascii="宋体" w:hAnsi="宋体" w:cs="宋体" w:hint="eastAsia"/>
                <w:color w:val="000000"/>
                <w:kern w:val="0"/>
                <w:sz w:val="18"/>
                <w:szCs w:val="18"/>
              </w:rPr>
              <w:t>）</w:t>
            </w:r>
          </w:p>
        </w:tc>
        <w:tc>
          <w:tcPr>
            <w:tcW w:w="1260" w:type="dxa"/>
            <w:tcBorders>
              <w:top w:val="single" w:sz="6" w:space="0" w:color="auto"/>
              <w:left w:val="single" w:sz="6" w:space="0" w:color="auto"/>
              <w:bottom w:val="single" w:sz="4" w:space="0" w:color="auto"/>
              <w:right w:val="single" w:sz="6" w:space="0" w:color="auto"/>
            </w:tcBorders>
            <w:vAlign w:val="center"/>
          </w:tcPr>
          <w:p w14:paraId="013623DE" w14:textId="77777777" w:rsidR="00E55D80" w:rsidRDefault="0014357B">
            <w:pPr>
              <w:widowControl/>
              <w:rPr>
                <w:rFonts w:ascii="宋体" w:hAnsi="宋体" w:cs="宋体"/>
                <w:color w:val="000000"/>
                <w:kern w:val="0"/>
                <w:sz w:val="18"/>
                <w:szCs w:val="18"/>
              </w:rPr>
            </w:pPr>
            <w:r>
              <w:rPr>
                <w:rFonts w:ascii="宋体" w:hAnsi="宋体" w:cs="宋体" w:hint="eastAsia"/>
                <w:color w:val="000000"/>
                <w:kern w:val="0"/>
                <w:sz w:val="18"/>
                <w:szCs w:val="18"/>
              </w:rPr>
              <w:t>156</w:t>
            </w:r>
            <w:r>
              <w:rPr>
                <w:rFonts w:ascii="宋体" w:hAnsi="宋体" w:cs="宋体" w:hint="eastAsia"/>
                <w:color w:val="000000"/>
                <w:kern w:val="0"/>
                <w:sz w:val="18"/>
                <w:szCs w:val="18"/>
              </w:rPr>
              <w:t>（</w:t>
            </w:r>
            <w:r>
              <w:rPr>
                <w:rFonts w:ascii="宋体" w:hAnsi="宋体" w:cs="宋体" w:hint="eastAsia"/>
                <w:color w:val="000000"/>
                <w:kern w:val="0"/>
                <w:sz w:val="18"/>
                <w:szCs w:val="18"/>
              </w:rPr>
              <w:t>22.1%</w:t>
            </w:r>
            <w:r>
              <w:rPr>
                <w:rFonts w:ascii="宋体" w:hAnsi="宋体" w:cs="宋体" w:hint="eastAsia"/>
                <w:color w:val="000000"/>
                <w:kern w:val="0"/>
                <w:sz w:val="18"/>
                <w:szCs w:val="18"/>
              </w:rPr>
              <w:t>）</w:t>
            </w:r>
          </w:p>
        </w:tc>
        <w:tc>
          <w:tcPr>
            <w:tcW w:w="1080" w:type="dxa"/>
            <w:tcBorders>
              <w:top w:val="single" w:sz="6" w:space="0" w:color="auto"/>
              <w:left w:val="single" w:sz="6" w:space="0" w:color="auto"/>
              <w:bottom w:val="single" w:sz="4" w:space="0" w:color="auto"/>
              <w:right w:val="single" w:sz="6" w:space="0" w:color="auto"/>
            </w:tcBorders>
          </w:tcPr>
          <w:p w14:paraId="150AB918"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64</w:t>
            </w:r>
            <w:r>
              <w:rPr>
                <w:rFonts w:ascii="宋体" w:hAnsi="宋体" w:cs="宋体" w:hint="eastAsia"/>
                <w:color w:val="000000"/>
                <w:kern w:val="0"/>
                <w:sz w:val="18"/>
                <w:szCs w:val="18"/>
              </w:rPr>
              <w:t>（</w:t>
            </w:r>
            <w:r>
              <w:rPr>
                <w:rFonts w:ascii="宋体" w:hAnsi="宋体" w:cs="宋体" w:hint="eastAsia"/>
                <w:color w:val="000000"/>
                <w:kern w:val="0"/>
                <w:sz w:val="18"/>
                <w:szCs w:val="18"/>
              </w:rPr>
              <w:t>9%</w:t>
            </w:r>
            <w:r>
              <w:rPr>
                <w:rFonts w:ascii="宋体" w:hAnsi="宋体" w:cs="宋体" w:hint="eastAsia"/>
                <w:color w:val="000000"/>
                <w:kern w:val="0"/>
                <w:sz w:val="18"/>
                <w:szCs w:val="18"/>
              </w:rPr>
              <w:t>）</w:t>
            </w:r>
          </w:p>
        </w:tc>
        <w:tc>
          <w:tcPr>
            <w:tcW w:w="1080" w:type="dxa"/>
            <w:tcBorders>
              <w:top w:val="single" w:sz="6" w:space="0" w:color="auto"/>
              <w:left w:val="single" w:sz="6" w:space="0" w:color="auto"/>
              <w:bottom w:val="single" w:sz="4" w:space="0" w:color="auto"/>
              <w:right w:val="single" w:sz="6" w:space="0" w:color="auto"/>
            </w:tcBorders>
          </w:tcPr>
          <w:p w14:paraId="576B7F19"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13</w:t>
            </w:r>
            <w:r>
              <w:rPr>
                <w:rFonts w:ascii="宋体" w:hAnsi="宋体" w:cs="宋体" w:hint="eastAsia"/>
                <w:color w:val="000000"/>
                <w:kern w:val="0"/>
                <w:sz w:val="18"/>
                <w:szCs w:val="18"/>
              </w:rPr>
              <w:t>（</w:t>
            </w:r>
            <w:r>
              <w:rPr>
                <w:rFonts w:ascii="宋体" w:hAnsi="宋体" w:cs="宋体" w:hint="eastAsia"/>
                <w:color w:val="000000"/>
                <w:kern w:val="0"/>
                <w:sz w:val="18"/>
                <w:szCs w:val="18"/>
              </w:rPr>
              <w:t>1.9%</w:t>
            </w:r>
            <w:r>
              <w:rPr>
                <w:rFonts w:ascii="宋体" w:hAnsi="宋体" w:cs="宋体" w:hint="eastAsia"/>
                <w:color w:val="000000"/>
                <w:kern w:val="0"/>
                <w:sz w:val="18"/>
                <w:szCs w:val="18"/>
              </w:rPr>
              <w:t>）</w:t>
            </w:r>
          </w:p>
        </w:tc>
        <w:tc>
          <w:tcPr>
            <w:tcW w:w="1080" w:type="dxa"/>
            <w:tcBorders>
              <w:top w:val="single" w:sz="6" w:space="0" w:color="auto"/>
              <w:left w:val="single" w:sz="6" w:space="0" w:color="auto"/>
              <w:bottom w:val="single" w:sz="4" w:space="0" w:color="auto"/>
              <w:right w:val="single" w:sz="6" w:space="0" w:color="auto"/>
            </w:tcBorders>
          </w:tcPr>
          <w:p w14:paraId="51F7BBF5"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55</w:t>
            </w:r>
            <w:r>
              <w:rPr>
                <w:rFonts w:ascii="宋体" w:hAnsi="宋体" w:cs="宋体" w:hint="eastAsia"/>
                <w:color w:val="000000"/>
                <w:kern w:val="0"/>
                <w:sz w:val="18"/>
                <w:szCs w:val="18"/>
              </w:rPr>
              <w:t>（</w:t>
            </w:r>
            <w:r>
              <w:rPr>
                <w:rFonts w:ascii="宋体" w:hAnsi="宋体" w:cs="宋体" w:hint="eastAsia"/>
                <w:color w:val="000000"/>
                <w:kern w:val="0"/>
                <w:sz w:val="18"/>
                <w:szCs w:val="18"/>
              </w:rPr>
              <w:t>7.8%</w:t>
            </w:r>
            <w:r>
              <w:rPr>
                <w:rFonts w:ascii="宋体" w:hAnsi="宋体" w:cs="宋体" w:hint="eastAsia"/>
                <w:color w:val="000000"/>
                <w:kern w:val="0"/>
                <w:sz w:val="18"/>
                <w:szCs w:val="18"/>
              </w:rPr>
              <w:t>）</w:t>
            </w:r>
          </w:p>
        </w:tc>
        <w:tc>
          <w:tcPr>
            <w:tcW w:w="1260" w:type="dxa"/>
            <w:tcBorders>
              <w:top w:val="single" w:sz="6" w:space="0" w:color="auto"/>
              <w:left w:val="single" w:sz="6" w:space="0" w:color="auto"/>
              <w:bottom w:val="single" w:sz="4" w:space="0" w:color="auto"/>
              <w:right w:val="single" w:sz="6" w:space="0" w:color="auto"/>
            </w:tcBorders>
          </w:tcPr>
          <w:p w14:paraId="27F28E4E"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112</w:t>
            </w:r>
            <w:r>
              <w:rPr>
                <w:rFonts w:ascii="宋体" w:hAnsi="宋体" w:cs="宋体" w:hint="eastAsia"/>
                <w:color w:val="000000"/>
                <w:kern w:val="0"/>
                <w:sz w:val="18"/>
                <w:szCs w:val="18"/>
              </w:rPr>
              <w:t>（</w:t>
            </w:r>
            <w:r>
              <w:rPr>
                <w:rFonts w:ascii="宋体" w:hAnsi="宋体" w:cs="宋体" w:hint="eastAsia"/>
                <w:color w:val="000000"/>
                <w:kern w:val="0"/>
                <w:sz w:val="18"/>
                <w:szCs w:val="18"/>
              </w:rPr>
              <w:t>15.9%</w:t>
            </w:r>
            <w:r>
              <w:rPr>
                <w:rFonts w:ascii="宋体" w:hAnsi="宋体" w:cs="宋体" w:hint="eastAsia"/>
                <w:color w:val="000000"/>
                <w:kern w:val="0"/>
                <w:sz w:val="18"/>
                <w:szCs w:val="18"/>
              </w:rPr>
              <w:t>）</w:t>
            </w:r>
          </w:p>
        </w:tc>
      </w:tr>
    </w:tbl>
    <w:p w14:paraId="78DB3A5D" w14:textId="77777777" w:rsidR="00E55D80" w:rsidRDefault="00E55D80"/>
    <w:tbl>
      <w:tblPr>
        <w:tblW w:w="0" w:type="auto"/>
        <w:tblInd w:w="-72" w:type="dxa"/>
        <w:tblLayout w:type="fixed"/>
        <w:tblLook w:val="04A0" w:firstRow="1" w:lastRow="0" w:firstColumn="1" w:lastColumn="0" w:noHBand="0" w:noVBand="1"/>
      </w:tblPr>
      <w:tblGrid>
        <w:gridCol w:w="1080"/>
        <w:gridCol w:w="1440"/>
        <w:gridCol w:w="1260"/>
        <w:gridCol w:w="1422"/>
      </w:tblGrid>
      <w:tr w:rsidR="00E55D80" w14:paraId="1466007D" w14:textId="77777777">
        <w:trPr>
          <w:trHeight w:val="270"/>
        </w:trPr>
        <w:tc>
          <w:tcPr>
            <w:tcW w:w="1080" w:type="dxa"/>
            <w:tcBorders>
              <w:top w:val="single" w:sz="4" w:space="0" w:color="auto"/>
              <w:left w:val="single" w:sz="6" w:space="0" w:color="auto"/>
              <w:bottom w:val="single" w:sz="6" w:space="0" w:color="auto"/>
              <w:right w:val="single" w:sz="6" w:space="0" w:color="auto"/>
            </w:tcBorders>
            <w:shd w:val="clear" w:color="auto" w:fill="E0E0E0"/>
            <w:vAlign w:val="center"/>
          </w:tcPr>
          <w:p w14:paraId="0D5AF1F5"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Bug</w:t>
            </w:r>
            <w:r>
              <w:rPr>
                <w:rFonts w:ascii="宋体" w:hAnsi="宋体" w:cs="宋体" w:hint="eastAsia"/>
                <w:b/>
                <w:color w:val="000000"/>
                <w:kern w:val="0"/>
                <w:sz w:val="18"/>
                <w:szCs w:val="18"/>
              </w:rPr>
              <w:t>总数</w:t>
            </w:r>
          </w:p>
        </w:tc>
        <w:tc>
          <w:tcPr>
            <w:tcW w:w="1440" w:type="dxa"/>
            <w:tcBorders>
              <w:top w:val="single" w:sz="4" w:space="0" w:color="auto"/>
              <w:left w:val="single" w:sz="6" w:space="0" w:color="auto"/>
              <w:bottom w:val="single" w:sz="6" w:space="0" w:color="auto"/>
              <w:right w:val="single" w:sz="6" w:space="0" w:color="auto"/>
            </w:tcBorders>
            <w:shd w:val="clear" w:color="auto" w:fill="E0E0E0"/>
          </w:tcPr>
          <w:p w14:paraId="7500F454"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统计报表</w:t>
            </w:r>
          </w:p>
        </w:tc>
        <w:tc>
          <w:tcPr>
            <w:tcW w:w="1260" w:type="dxa"/>
            <w:tcBorders>
              <w:top w:val="single" w:sz="4" w:space="0" w:color="auto"/>
              <w:left w:val="single" w:sz="6" w:space="0" w:color="auto"/>
              <w:bottom w:val="single" w:sz="6" w:space="0" w:color="auto"/>
              <w:right w:val="single" w:sz="6" w:space="0" w:color="auto"/>
            </w:tcBorders>
            <w:shd w:val="clear" w:color="auto" w:fill="E0E0E0"/>
            <w:vAlign w:val="center"/>
          </w:tcPr>
          <w:p w14:paraId="40AA40CA"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系统管理</w:t>
            </w:r>
          </w:p>
        </w:tc>
        <w:tc>
          <w:tcPr>
            <w:tcW w:w="1422" w:type="dxa"/>
            <w:tcBorders>
              <w:top w:val="single" w:sz="4" w:space="0" w:color="auto"/>
              <w:left w:val="single" w:sz="6" w:space="0" w:color="auto"/>
              <w:bottom w:val="single" w:sz="6" w:space="0" w:color="auto"/>
              <w:right w:val="single" w:sz="6" w:space="0" w:color="auto"/>
            </w:tcBorders>
            <w:shd w:val="clear" w:color="auto" w:fill="E0E0E0"/>
          </w:tcPr>
          <w:p w14:paraId="5E844C0A"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其它</w:t>
            </w:r>
          </w:p>
        </w:tc>
      </w:tr>
      <w:tr w:rsidR="00E55D80" w14:paraId="43FE5D24" w14:textId="77777777">
        <w:trPr>
          <w:trHeight w:val="270"/>
        </w:trPr>
        <w:tc>
          <w:tcPr>
            <w:tcW w:w="1080" w:type="dxa"/>
            <w:tcBorders>
              <w:top w:val="single" w:sz="6" w:space="0" w:color="auto"/>
              <w:left w:val="single" w:sz="6" w:space="0" w:color="auto"/>
              <w:bottom w:val="single" w:sz="4" w:space="0" w:color="auto"/>
              <w:right w:val="single" w:sz="6" w:space="0" w:color="auto"/>
            </w:tcBorders>
            <w:vAlign w:val="center"/>
          </w:tcPr>
          <w:p w14:paraId="282D819F"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706</w:t>
            </w:r>
          </w:p>
        </w:tc>
        <w:tc>
          <w:tcPr>
            <w:tcW w:w="1440" w:type="dxa"/>
            <w:tcBorders>
              <w:top w:val="single" w:sz="6" w:space="0" w:color="auto"/>
              <w:left w:val="single" w:sz="6" w:space="0" w:color="auto"/>
              <w:bottom w:val="single" w:sz="4" w:space="0" w:color="auto"/>
              <w:right w:val="single" w:sz="6" w:space="0" w:color="auto"/>
            </w:tcBorders>
          </w:tcPr>
          <w:p w14:paraId="74D26BCD"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101</w:t>
            </w:r>
            <w:r>
              <w:rPr>
                <w:rFonts w:ascii="宋体" w:hAnsi="宋体" w:cs="宋体" w:hint="eastAsia"/>
                <w:color w:val="000000"/>
                <w:kern w:val="0"/>
                <w:sz w:val="18"/>
                <w:szCs w:val="18"/>
              </w:rPr>
              <w:t>（</w:t>
            </w:r>
            <w:r>
              <w:rPr>
                <w:rFonts w:ascii="宋体" w:hAnsi="宋体" w:cs="宋体" w:hint="eastAsia"/>
                <w:color w:val="000000"/>
                <w:kern w:val="0"/>
                <w:sz w:val="18"/>
                <w:szCs w:val="18"/>
              </w:rPr>
              <w:t>14.3%</w:t>
            </w:r>
            <w:r>
              <w:rPr>
                <w:rFonts w:ascii="宋体" w:hAnsi="宋体" w:cs="宋体" w:hint="eastAsia"/>
                <w:color w:val="000000"/>
                <w:kern w:val="0"/>
                <w:sz w:val="18"/>
                <w:szCs w:val="18"/>
              </w:rPr>
              <w:t>）</w:t>
            </w:r>
          </w:p>
        </w:tc>
        <w:tc>
          <w:tcPr>
            <w:tcW w:w="1260" w:type="dxa"/>
            <w:tcBorders>
              <w:top w:val="single" w:sz="6" w:space="0" w:color="auto"/>
              <w:left w:val="single" w:sz="6" w:space="0" w:color="auto"/>
              <w:bottom w:val="single" w:sz="4" w:space="0" w:color="auto"/>
              <w:right w:val="single" w:sz="6" w:space="0" w:color="auto"/>
            </w:tcBorders>
            <w:vAlign w:val="center"/>
          </w:tcPr>
          <w:p w14:paraId="477E9CC5"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59</w:t>
            </w:r>
            <w:r>
              <w:rPr>
                <w:rFonts w:ascii="宋体" w:hAnsi="宋体" w:cs="宋体" w:hint="eastAsia"/>
                <w:color w:val="000000"/>
                <w:kern w:val="0"/>
                <w:sz w:val="18"/>
                <w:szCs w:val="18"/>
              </w:rPr>
              <w:t>（</w:t>
            </w:r>
            <w:r>
              <w:rPr>
                <w:rFonts w:ascii="宋体" w:hAnsi="宋体" w:cs="宋体" w:hint="eastAsia"/>
                <w:color w:val="000000"/>
                <w:kern w:val="0"/>
                <w:sz w:val="18"/>
                <w:szCs w:val="18"/>
              </w:rPr>
              <w:t>8.2%</w:t>
            </w:r>
            <w:r>
              <w:rPr>
                <w:rFonts w:ascii="宋体" w:hAnsi="宋体" w:cs="宋体" w:hint="eastAsia"/>
                <w:color w:val="000000"/>
                <w:kern w:val="0"/>
                <w:sz w:val="18"/>
                <w:szCs w:val="18"/>
              </w:rPr>
              <w:t>）</w:t>
            </w:r>
          </w:p>
        </w:tc>
        <w:tc>
          <w:tcPr>
            <w:tcW w:w="1422" w:type="dxa"/>
            <w:tcBorders>
              <w:top w:val="single" w:sz="6" w:space="0" w:color="auto"/>
              <w:left w:val="single" w:sz="6" w:space="0" w:color="auto"/>
              <w:bottom w:val="single" w:sz="4" w:space="0" w:color="auto"/>
              <w:right w:val="single" w:sz="6" w:space="0" w:color="auto"/>
            </w:tcBorders>
          </w:tcPr>
          <w:p w14:paraId="5F5110CC"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82</w:t>
            </w:r>
            <w:r>
              <w:rPr>
                <w:rFonts w:ascii="宋体" w:hAnsi="宋体" w:cs="宋体" w:hint="eastAsia"/>
                <w:color w:val="000000"/>
                <w:kern w:val="0"/>
                <w:sz w:val="18"/>
                <w:szCs w:val="18"/>
              </w:rPr>
              <w:t>（</w:t>
            </w:r>
            <w:r>
              <w:rPr>
                <w:rFonts w:ascii="宋体" w:hAnsi="宋体" w:cs="宋体" w:hint="eastAsia"/>
                <w:color w:val="000000"/>
                <w:kern w:val="0"/>
                <w:sz w:val="18"/>
                <w:szCs w:val="18"/>
              </w:rPr>
              <w:t>11.6%</w:t>
            </w:r>
            <w:r>
              <w:rPr>
                <w:rFonts w:ascii="宋体" w:hAnsi="宋体" w:cs="宋体" w:hint="eastAsia"/>
                <w:color w:val="000000"/>
                <w:kern w:val="0"/>
                <w:sz w:val="18"/>
                <w:szCs w:val="18"/>
              </w:rPr>
              <w:t>）</w:t>
            </w:r>
          </w:p>
        </w:tc>
      </w:tr>
    </w:tbl>
    <w:p w14:paraId="104811A9" w14:textId="77777777" w:rsidR="00E55D80" w:rsidRDefault="00E55D80"/>
    <w:p w14:paraId="37DA433B" w14:textId="77777777" w:rsidR="00E55D80" w:rsidRDefault="0014357B">
      <w:pPr>
        <w:pStyle w:val="2"/>
      </w:pPr>
      <w:bookmarkStart w:id="35" w:name="_Toc17324"/>
      <w:bookmarkStart w:id="36" w:name="_Toc351024450"/>
      <w:r>
        <w:rPr>
          <w:rFonts w:hint="eastAsia"/>
        </w:rPr>
        <w:t>缺陷人员分布</w:t>
      </w:r>
      <w:bookmarkEnd w:id="35"/>
      <w:bookmarkEnd w:id="36"/>
    </w:p>
    <w:tbl>
      <w:tblPr>
        <w:tblW w:w="0" w:type="auto"/>
        <w:tblLayout w:type="fixed"/>
        <w:tblLook w:val="04A0" w:firstRow="1" w:lastRow="0" w:firstColumn="1" w:lastColumn="0" w:noHBand="0" w:noVBand="1"/>
      </w:tblPr>
      <w:tblGrid>
        <w:gridCol w:w="1221"/>
        <w:gridCol w:w="1496"/>
        <w:gridCol w:w="1496"/>
      </w:tblGrid>
      <w:tr w:rsidR="00E55D80" w14:paraId="2683D767" w14:textId="77777777">
        <w:trPr>
          <w:trHeight w:val="270"/>
        </w:trPr>
        <w:tc>
          <w:tcPr>
            <w:tcW w:w="1221" w:type="dxa"/>
            <w:tcBorders>
              <w:top w:val="single" w:sz="4" w:space="0" w:color="auto"/>
              <w:left w:val="single" w:sz="4" w:space="0" w:color="auto"/>
              <w:bottom w:val="single" w:sz="4" w:space="0" w:color="auto"/>
              <w:right w:val="single" w:sz="4" w:space="0" w:color="auto"/>
            </w:tcBorders>
            <w:shd w:val="clear" w:color="auto" w:fill="E0E0E0"/>
            <w:vAlign w:val="center"/>
          </w:tcPr>
          <w:p w14:paraId="4B52092C"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人员</w:t>
            </w:r>
          </w:p>
        </w:tc>
        <w:tc>
          <w:tcPr>
            <w:tcW w:w="1496" w:type="dxa"/>
            <w:tcBorders>
              <w:top w:val="single" w:sz="4" w:space="0" w:color="auto"/>
              <w:left w:val="nil"/>
              <w:bottom w:val="single" w:sz="4" w:space="0" w:color="auto"/>
              <w:right w:val="single" w:sz="4" w:space="0" w:color="auto"/>
            </w:tcBorders>
            <w:shd w:val="clear" w:color="auto" w:fill="E0E0E0"/>
            <w:vAlign w:val="center"/>
          </w:tcPr>
          <w:p w14:paraId="2536B58D"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产生</w:t>
            </w:r>
            <w:r>
              <w:rPr>
                <w:rFonts w:ascii="宋体" w:hAnsi="宋体" w:cs="宋体" w:hint="eastAsia"/>
                <w:b/>
                <w:color w:val="000000"/>
                <w:kern w:val="0"/>
                <w:sz w:val="18"/>
                <w:szCs w:val="18"/>
              </w:rPr>
              <w:t>Bug</w:t>
            </w:r>
            <w:r>
              <w:rPr>
                <w:rFonts w:ascii="宋体" w:hAnsi="宋体" w:cs="宋体" w:hint="eastAsia"/>
                <w:b/>
                <w:color w:val="000000"/>
                <w:kern w:val="0"/>
                <w:sz w:val="18"/>
                <w:szCs w:val="18"/>
              </w:rPr>
              <w:t>数</w:t>
            </w:r>
          </w:p>
        </w:tc>
        <w:tc>
          <w:tcPr>
            <w:tcW w:w="1496" w:type="dxa"/>
            <w:tcBorders>
              <w:top w:val="single" w:sz="4" w:space="0" w:color="auto"/>
              <w:left w:val="nil"/>
              <w:bottom w:val="single" w:sz="4" w:space="0" w:color="auto"/>
              <w:right w:val="single" w:sz="4" w:space="0" w:color="auto"/>
            </w:tcBorders>
            <w:shd w:val="clear" w:color="auto" w:fill="E0E0E0"/>
            <w:vAlign w:val="center"/>
          </w:tcPr>
          <w:p w14:paraId="3EDFB086" w14:textId="77777777" w:rsidR="00E55D80" w:rsidRDefault="0014357B">
            <w:pPr>
              <w:widowControl/>
              <w:jc w:val="center"/>
              <w:rPr>
                <w:rFonts w:ascii="宋体" w:hAnsi="宋体" w:cs="宋体"/>
                <w:b/>
                <w:color w:val="000000"/>
                <w:kern w:val="0"/>
                <w:sz w:val="18"/>
                <w:szCs w:val="18"/>
              </w:rPr>
            </w:pPr>
            <w:r>
              <w:rPr>
                <w:rFonts w:ascii="宋体" w:hAnsi="宋体" w:cs="宋体" w:hint="eastAsia"/>
                <w:b/>
                <w:color w:val="000000"/>
                <w:kern w:val="0"/>
                <w:sz w:val="18"/>
                <w:szCs w:val="18"/>
              </w:rPr>
              <w:t>平均每天产生</w:t>
            </w:r>
            <w:r>
              <w:rPr>
                <w:rFonts w:ascii="宋体" w:hAnsi="宋体" w:cs="宋体" w:hint="eastAsia"/>
                <w:b/>
                <w:color w:val="000000"/>
                <w:kern w:val="0"/>
                <w:sz w:val="18"/>
                <w:szCs w:val="18"/>
              </w:rPr>
              <w:t>bug</w:t>
            </w:r>
            <w:r>
              <w:rPr>
                <w:rFonts w:ascii="宋体" w:hAnsi="宋体" w:cs="宋体" w:hint="eastAsia"/>
                <w:b/>
                <w:color w:val="000000"/>
                <w:kern w:val="0"/>
                <w:sz w:val="18"/>
                <w:szCs w:val="18"/>
              </w:rPr>
              <w:t>数</w:t>
            </w:r>
          </w:p>
        </w:tc>
      </w:tr>
      <w:tr w:rsidR="00E55D80" w14:paraId="35F4903A" w14:textId="77777777">
        <w:trPr>
          <w:trHeight w:val="270"/>
        </w:trPr>
        <w:tc>
          <w:tcPr>
            <w:tcW w:w="1221" w:type="dxa"/>
            <w:tcBorders>
              <w:top w:val="nil"/>
              <w:left w:val="single" w:sz="4" w:space="0" w:color="auto"/>
              <w:bottom w:val="single" w:sz="4" w:space="0" w:color="auto"/>
              <w:right w:val="single" w:sz="4" w:space="0" w:color="auto"/>
            </w:tcBorders>
            <w:vAlign w:val="center"/>
          </w:tcPr>
          <w:p w14:paraId="2AEB5247"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496" w:type="dxa"/>
            <w:tcBorders>
              <w:top w:val="nil"/>
              <w:left w:val="nil"/>
              <w:bottom w:val="single" w:sz="4" w:space="0" w:color="auto"/>
              <w:right w:val="single" w:sz="4" w:space="0" w:color="auto"/>
            </w:tcBorders>
            <w:vAlign w:val="center"/>
          </w:tcPr>
          <w:p w14:paraId="20C028B0"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706</w:t>
            </w:r>
          </w:p>
        </w:tc>
        <w:tc>
          <w:tcPr>
            <w:tcW w:w="1496" w:type="dxa"/>
            <w:tcBorders>
              <w:top w:val="nil"/>
              <w:left w:val="nil"/>
              <w:bottom w:val="single" w:sz="4" w:space="0" w:color="auto"/>
              <w:right w:val="single" w:sz="4" w:space="0" w:color="auto"/>
            </w:tcBorders>
            <w:vAlign w:val="center"/>
          </w:tcPr>
          <w:p w14:paraId="06E5B8F0" w14:textId="77777777" w:rsidR="00E55D80" w:rsidRDefault="0014357B">
            <w:pPr>
              <w:widowControl/>
              <w:jc w:val="center"/>
              <w:rPr>
                <w:rFonts w:ascii="宋体" w:hAnsi="宋体" w:cs="宋体"/>
                <w:color w:val="000000"/>
                <w:kern w:val="0"/>
                <w:sz w:val="18"/>
                <w:szCs w:val="18"/>
              </w:rPr>
            </w:pPr>
            <w:r>
              <w:rPr>
                <w:rFonts w:ascii="宋体" w:hAnsi="宋体" w:cs="宋体" w:hint="eastAsia"/>
                <w:color w:val="000000"/>
                <w:kern w:val="0"/>
                <w:sz w:val="18"/>
                <w:szCs w:val="18"/>
              </w:rPr>
              <w:t>17</w:t>
            </w:r>
          </w:p>
        </w:tc>
      </w:tr>
    </w:tbl>
    <w:p w14:paraId="024DCE07" w14:textId="77777777" w:rsidR="00E55D80" w:rsidRDefault="00E55D80">
      <w:pPr>
        <w:autoSpaceDE w:val="0"/>
        <w:autoSpaceDN w:val="0"/>
        <w:adjustRightInd w:val="0"/>
        <w:jc w:val="left"/>
        <w:rPr>
          <w:rFonts w:ascii="宋体" w:hAnsi="Arial" w:cs="宋体"/>
          <w:kern w:val="0"/>
          <w:szCs w:val="21"/>
        </w:rPr>
      </w:pPr>
    </w:p>
    <w:p w14:paraId="7DE5848F" w14:textId="77777777" w:rsidR="00E55D80" w:rsidRDefault="0014357B">
      <w:pPr>
        <w:pStyle w:val="2"/>
        <w:rPr>
          <w:kern w:val="0"/>
        </w:rPr>
      </w:pPr>
      <w:bookmarkStart w:id="37" w:name="_Toc351024451"/>
      <w:bookmarkStart w:id="38" w:name="_Toc6438"/>
      <w:r>
        <w:rPr>
          <w:rFonts w:hint="eastAsia"/>
          <w:kern w:val="0"/>
        </w:rPr>
        <w:t>测试执行</w:t>
      </w:r>
      <w:bookmarkEnd w:id="37"/>
      <w:bookmarkEnd w:id="38"/>
    </w:p>
    <w:p w14:paraId="691B4D9F" w14:textId="77777777" w:rsidR="00E55D80" w:rsidRDefault="0014357B">
      <w:pPr>
        <w:autoSpaceDE w:val="0"/>
        <w:autoSpaceDN w:val="0"/>
        <w:adjustRightInd w:val="0"/>
        <w:jc w:val="left"/>
        <w:rPr>
          <w:rFonts w:ascii="宋体" w:hAnsi="Arial" w:cs="宋体"/>
          <w:kern w:val="0"/>
          <w:szCs w:val="21"/>
        </w:rPr>
      </w:pPr>
      <w:r>
        <w:rPr>
          <w:rFonts w:ascii="宋体" w:hAnsi="Arial" w:cs="宋体" w:hint="eastAsia"/>
          <w:kern w:val="0"/>
          <w:szCs w:val="21"/>
        </w:rPr>
        <w:t>此次测试严格按照项目计划和测试计划执行，按时完成了测试计划规定的测试对象的测</w:t>
      </w:r>
    </w:p>
    <w:p w14:paraId="577DBE47" w14:textId="77777777" w:rsidR="00E55D80" w:rsidRDefault="0014357B">
      <w:pPr>
        <w:autoSpaceDE w:val="0"/>
        <w:autoSpaceDN w:val="0"/>
        <w:adjustRightInd w:val="0"/>
        <w:jc w:val="left"/>
        <w:rPr>
          <w:rFonts w:ascii="宋体" w:hAnsi="Arial" w:cs="宋体"/>
          <w:kern w:val="0"/>
          <w:szCs w:val="21"/>
        </w:rPr>
      </w:pPr>
      <w:r>
        <w:rPr>
          <w:rFonts w:ascii="宋体" w:hAnsi="Arial" w:cs="宋体" w:hint="eastAsia"/>
          <w:kern w:val="0"/>
          <w:szCs w:val="21"/>
        </w:rPr>
        <w:t>试。针对测试计划规定的测试策略，在测试执行中都有体现，在测试执行过程中，依据测试</w:t>
      </w:r>
    </w:p>
    <w:p w14:paraId="0DF98AC1" w14:textId="77777777" w:rsidR="00E55D80" w:rsidRDefault="0014357B">
      <w:pPr>
        <w:autoSpaceDE w:val="0"/>
        <w:autoSpaceDN w:val="0"/>
        <w:adjustRightInd w:val="0"/>
        <w:jc w:val="left"/>
        <w:rPr>
          <w:rFonts w:ascii="宋体" w:hAnsi="Arial" w:cs="宋体"/>
          <w:kern w:val="0"/>
          <w:szCs w:val="21"/>
        </w:rPr>
      </w:pPr>
      <w:r>
        <w:rPr>
          <w:rFonts w:ascii="宋体" w:hAnsi="Arial" w:cs="宋体" w:hint="eastAsia"/>
          <w:kern w:val="0"/>
          <w:szCs w:val="21"/>
        </w:rPr>
        <w:t>计划和测试用例，对系统进行了完整的测试</w:t>
      </w:r>
    </w:p>
    <w:p w14:paraId="394CC33D" w14:textId="77777777" w:rsidR="00E55D80" w:rsidRDefault="0014357B">
      <w:pPr>
        <w:pStyle w:val="2"/>
        <w:rPr>
          <w:kern w:val="0"/>
        </w:rPr>
      </w:pPr>
      <w:bookmarkStart w:id="39" w:name="_Toc22810"/>
      <w:bookmarkStart w:id="40" w:name="_Toc351024452"/>
      <w:r>
        <w:rPr>
          <w:rFonts w:hint="eastAsia"/>
          <w:kern w:val="0"/>
        </w:rPr>
        <w:t>测试用例</w:t>
      </w:r>
      <w:bookmarkEnd w:id="39"/>
      <w:bookmarkEnd w:id="40"/>
    </w:p>
    <w:p w14:paraId="50EACCAE" w14:textId="77777777" w:rsidR="00E55D80" w:rsidRDefault="0014357B">
      <w:pPr>
        <w:pStyle w:val="30"/>
      </w:pPr>
      <w:bookmarkStart w:id="41" w:name="_Toc351024453"/>
      <w:bookmarkStart w:id="42" w:name="_Toc31302"/>
      <w:r>
        <w:rPr>
          <w:rFonts w:hint="eastAsia"/>
        </w:rPr>
        <w:t>功能性</w:t>
      </w:r>
      <w:bookmarkEnd w:id="41"/>
      <w:bookmarkEnd w:id="42"/>
    </w:p>
    <w:p w14:paraId="5ABB2107" w14:textId="77777777" w:rsidR="00E55D80" w:rsidRDefault="0014357B">
      <w:pPr>
        <w:autoSpaceDE w:val="0"/>
        <w:autoSpaceDN w:val="0"/>
        <w:adjustRightInd w:val="0"/>
        <w:jc w:val="left"/>
        <w:rPr>
          <w:rFonts w:ascii="宋体" w:hAnsi="Arial" w:cs="宋体"/>
          <w:kern w:val="0"/>
          <w:szCs w:val="21"/>
        </w:rPr>
      </w:pPr>
      <w:r>
        <w:rPr>
          <w:rFonts w:ascii="宋体" w:hAnsi="Arial" w:cs="宋体" w:hint="eastAsia"/>
          <w:kern w:val="0"/>
          <w:szCs w:val="21"/>
        </w:rPr>
        <w:t>系统实现的主要功能，包括网络行为审计、内容审计、策略控制、报表统计等。</w:t>
      </w:r>
    </w:p>
    <w:p w14:paraId="57EEE002" w14:textId="77777777" w:rsidR="00E55D80" w:rsidRDefault="0014357B">
      <w:pPr>
        <w:autoSpaceDE w:val="0"/>
        <w:autoSpaceDN w:val="0"/>
        <w:adjustRightInd w:val="0"/>
        <w:jc w:val="left"/>
        <w:rPr>
          <w:rFonts w:ascii="宋体" w:hAnsi="Arial" w:cs="宋体"/>
          <w:kern w:val="0"/>
          <w:szCs w:val="21"/>
        </w:rPr>
      </w:pPr>
      <w:r>
        <w:rPr>
          <w:rFonts w:ascii="宋体" w:hAnsi="Arial" w:cs="宋体" w:hint="eastAsia"/>
          <w:kern w:val="0"/>
          <w:szCs w:val="21"/>
        </w:rPr>
        <w:t>系统实现的次要功能，包括为用户权限、系统参数配置等。</w:t>
      </w:r>
    </w:p>
    <w:p w14:paraId="02149E19" w14:textId="77777777" w:rsidR="00E55D80" w:rsidRDefault="0014357B">
      <w:pPr>
        <w:autoSpaceDE w:val="0"/>
        <w:autoSpaceDN w:val="0"/>
        <w:adjustRightInd w:val="0"/>
        <w:jc w:val="left"/>
        <w:rPr>
          <w:rFonts w:ascii="宋体" w:hAnsi="Arial" w:cs="宋体"/>
          <w:kern w:val="0"/>
          <w:szCs w:val="21"/>
        </w:rPr>
      </w:pPr>
      <w:r>
        <w:rPr>
          <w:rFonts w:ascii="宋体" w:hAnsi="Arial" w:cs="宋体" w:hint="eastAsia"/>
          <w:kern w:val="0"/>
          <w:szCs w:val="21"/>
        </w:rPr>
        <w:t>需求规定的输入输出字段，以及需求规定的输入限制</w:t>
      </w:r>
    </w:p>
    <w:p w14:paraId="6C01D1BD" w14:textId="77777777" w:rsidR="00E55D80" w:rsidRDefault="0014357B">
      <w:pPr>
        <w:pStyle w:val="30"/>
      </w:pPr>
      <w:bookmarkStart w:id="43" w:name="_Toc351024454"/>
      <w:bookmarkStart w:id="44" w:name="_Toc19740"/>
      <w:r>
        <w:rPr>
          <w:rFonts w:hint="eastAsia"/>
        </w:rPr>
        <w:t>易用性</w:t>
      </w:r>
      <w:bookmarkEnd w:id="43"/>
      <w:bookmarkEnd w:id="44"/>
    </w:p>
    <w:p w14:paraId="1CD82365" w14:textId="77777777" w:rsidR="00E55D80" w:rsidRDefault="0014357B">
      <w:pPr>
        <w:autoSpaceDE w:val="0"/>
        <w:autoSpaceDN w:val="0"/>
        <w:adjustRightInd w:val="0"/>
        <w:jc w:val="left"/>
        <w:rPr>
          <w:rFonts w:ascii="宋体" w:hAnsi="Arial" w:cs="宋体"/>
          <w:kern w:val="0"/>
          <w:szCs w:val="21"/>
        </w:rPr>
      </w:pPr>
      <w:r>
        <w:rPr>
          <w:rFonts w:ascii="宋体" w:hAnsi="Arial" w:cs="宋体" w:hint="eastAsia"/>
          <w:kern w:val="0"/>
          <w:szCs w:val="21"/>
        </w:rPr>
        <w:t>操作按钮提示信息正确性，一致性，可理解性</w:t>
      </w:r>
    </w:p>
    <w:p w14:paraId="2AD29B1B" w14:textId="77777777" w:rsidR="00E55D80" w:rsidRDefault="0014357B">
      <w:pPr>
        <w:autoSpaceDE w:val="0"/>
        <w:autoSpaceDN w:val="0"/>
        <w:adjustRightInd w:val="0"/>
        <w:jc w:val="left"/>
        <w:rPr>
          <w:rFonts w:ascii="宋体" w:hAnsi="Arial" w:cs="宋体"/>
          <w:kern w:val="0"/>
          <w:szCs w:val="21"/>
        </w:rPr>
      </w:pPr>
      <w:r>
        <w:rPr>
          <w:rFonts w:ascii="宋体" w:hAnsi="Arial" w:cs="宋体" w:hint="eastAsia"/>
          <w:kern w:val="0"/>
          <w:szCs w:val="21"/>
        </w:rPr>
        <w:t>限制条件提示信息正确性，一致性，可理解性</w:t>
      </w:r>
    </w:p>
    <w:p w14:paraId="6C95243C" w14:textId="77777777" w:rsidR="00E55D80" w:rsidRDefault="0014357B">
      <w:pPr>
        <w:autoSpaceDE w:val="0"/>
        <w:autoSpaceDN w:val="0"/>
        <w:adjustRightInd w:val="0"/>
        <w:jc w:val="left"/>
        <w:rPr>
          <w:rFonts w:ascii="宋体" w:hAnsi="Arial" w:cs="宋体"/>
          <w:kern w:val="0"/>
          <w:szCs w:val="21"/>
        </w:rPr>
      </w:pPr>
      <w:r>
        <w:rPr>
          <w:rFonts w:ascii="宋体" w:hAnsi="Arial" w:cs="宋体" w:hint="eastAsia"/>
          <w:kern w:val="0"/>
          <w:szCs w:val="21"/>
        </w:rPr>
        <w:t>必填项标识</w:t>
      </w:r>
    </w:p>
    <w:p w14:paraId="309C124D" w14:textId="77777777" w:rsidR="00E55D80" w:rsidRDefault="0014357B">
      <w:pPr>
        <w:autoSpaceDE w:val="0"/>
        <w:autoSpaceDN w:val="0"/>
        <w:adjustRightInd w:val="0"/>
        <w:jc w:val="left"/>
        <w:rPr>
          <w:rFonts w:ascii="宋体" w:hAnsi="Arial" w:cs="宋体"/>
          <w:kern w:val="0"/>
          <w:szCs w:val="21"/>
        </w:rPr>
      </w:pPr>
      <w:r>
        <w:rPr>
          <w:rFonts w:ascii="宋体" w:hAnsi="Arial" w:cs="宋体" w:hint="eastAsia"/>
          <w:kern w:val="0"/>
          <w:szCs w:val="21"/>
        </w:rPr>
        <w:t>输入方式可理解性</w:t>
      </w:r>
    </w:p>
    <w:p w14:paraId="6E76DB3A" w14:textId="77777777" w:rsidR="00E55D80" w:rsidRDefault="0014357B">
      <w:r>
        <w:rPr>
          <w:rFonts w:ascii="宋体" w:hAnsi="Arial" w:cs="宋体" w:hint="eastAsia"/>
          <w:kern w:val="0"/>
          <w:szCs w:val="21"/>
        </w:rPr>
        <w:t>中文界面下数据语言与界面语言的一致性</w:t>
      </w:r>
    </w:p>
    <w:p w14:paraId="60C5364E" w14:textId="77777777" w:rsidR="00E55D80" w:rsidRDefault="0014357B">
      <w:pPr>
        <w:pStyle w:val="30"/>
      </w:pPr>
      <w:bookmarkStart w:id="45" w:name="_Toc25917"/>
      <w:bookmarkStart w:id="46" w:name="_Toc351024455"/>
      <w:r>
        <w:rPr>
          <w:rFonts w:hint="eastAsia"/>
        </w:rPr>
        <w:lastRenderedPageBreak/>
        <w:t>性能</w:t>
      </w:r>
      <w:bookmarkEnd w:id="45"/>
      <w:bookmarkEnd w:id="46"/>
    </w:p>
    <w:p w14:paraId="08C14075" w14:textId="77777777" w:rsidR="00E55D80" w:rsidRDefault="0014357B">
      <w:r>
        <w:rPr>
          <w:rFonts w:hint="eastAsia"/>
        </w:rPr>
        <w:t>各种配置的设备在对应的设计处理流量下处理数据是否丢包</w:t>
      </w:r>
    </w:p>
    <w:p w14:paraId="78D26E1D" w14:textId="77777777" w:rsidR="00E55D80" w:rsidRDefault="0014357B">
      <w:r>
        <w:rPr>
          <w:rFonts w:hint="eastAsia"/>
        </w:rPr>
        <w:t>界面操作响应时间、结果显示时间</w:t>
      </w:r>
    </w:p>
    <w:p w14:paraId="3BD755C8" w14:textId="77777777" w:rsidR="00E55D80" w:rsidRDefault="0014357B">
      <w:r>
        <w:rPr>
          <w:rFonts w:hint="eastAsia"/>
        </w:rPr>
        <w:t>封堵过滤和审计匹配逻辑处理时间</w:t>
      </w:r>
    </w:p>
    <w:p w14:paraId="4F02AE40" w14:textId="77777777" w:rsidR="00E55D80" w:rsidRDefault="0014357B">
      <w:pPr>
        <w:pStyle w:val="30"/>
      </w:pPr>
      <w:bookmarkStart w:id="47" w:name="_Toc351024456"/>
      <w:bookmarkStart w:id="48" w:name="_Toc4061"/>
      <w:r>
        <w:rPr>
          <w:rFonts w:hint="eastAsia"/>
        </w:rPr>
        <w:t>可靠性</w:t>
      </w:r>
      <w:bookmarkEnd w:id="47"/>
      <w:bookmarkEnd w:id="48"/>
    </w:p>
    <w:p w14:paraId="34E3A9DD" w14:textId="77777777" w:rsidR="00E55D80" w:rsidRDefault="0014357B">
      <w:r>
        <w:rPr>
          <w:rFonts w:hint="eastAsia"/>
        </w:rPr>
        <w:t>7*24</w:t>
      </w:r>
      <w:r>
        <w:rPr>
          <w:rFonts w:hint="eastAsia"/>
        </w:rPr>
        <w:t>周期运行的故障率</w:t>
      </w:r>
    </w:p>
    <w:p w14:paraId="1CF84A3F" w14:textId="77777777" w:rsidR="00E55D80" w:rsidRDefault="0014357B">
      <w:r>
        <w:rPr>
          <w:rFonts w:hint="eastAsia"/>
        </w:rPr>
        <w:t>出现故障之后不影响网络通畅</w:t>
      </w:r>
    </w:p>
    <w:p w14:paraId="7C4506E2" w14:textId="77777777" w:rsidR="00E55D80" w:rsidRDefault="0014357B">
      <w:r>
        <w:rPr>
          <w:rFonts w:hint="eastAsia"/>
        </w:rPr>
        <w:t>磁盘空间自动维护</w:t>
      </w:r>
    </w:p>
    <w:p w14:paraId="7F260E8C" w14:textId="77777777" w:rsidR="00E55D80" w:rsidRDefault="0014357B">
      <w:pPr>
        <w:pStyle w:val="30"/>
      </w:pPr>
      <w:bookmarkStart w:id="49" w:name="_Toc351024457"/>
      <w:bookmarkStart w:id="50" w:name="_Toc2086"/>
      <w:r>
        <w:rPr>
          <w:rFonts w:hint="eastAsia"/>
        </w:rPr>
        <w:t>安全性</w:t>
      </w:r>
      <w:bookmarkEnd w:id="49"/>
      <w:bookmarkEnd w:id="50"/>
    </w:p>
    <w:p w14:paraId="72091A33" w14:textId="77777777" w:rsidR="00E55D80" w:rsidRDefault="0014357B">
      <w:r>
        <w:rPr>
          <w:rFonts w:hint="eastAsia"/>
        </w:rPr>
        <w:t>系统本身抗攻击的能力</w:t>
      </w:r>
    </w:p>
    <w:p w14:paraId="623F14C8" w14:textId="77777777" w:rsidR="00E55D80" w:rsidRDefault="0014357B">
      <w:r>
        <w:rPr>
          <w:rFonts w:hint="eastAsia"/>
        </w:rPr>
        <w:t>审计日志数据防止</w:t>
      </w:r>
      <w:r>
        <w:rPr>
          <w:rFonts w:hint="eastAsia"/>
        </w:rPr>
        <w:t>篡改</w:t>
      </w:r>
    </w:p>
    <w:p w14:paraId="290D190B" w14:textId="77777777" w:rsidR="00E55D80" w:rsidRDefault="0014357B">
      <w:r>
        <w:rPr>
          <w:rFonts w:hint="eastAsia"/>
        </w:rPr>
        <w:t>统计报表数据防止篡改</w:t>
      </w:r>
    </w:p>
    <w:p w14:paraId="76869369" w14:textId="77777777" w:rsidR="00E55D80" w:rsidRDefault="0014357B">
      <w:r>
        <w:rPr>
          <w:rFonts w:hint="eastAsia"/>
        </w:rPr>
        <w:t>数据传输防止窥探</w:t>
      </w:r>
    </w:p>
    <w:p w14:paraId="23D209E0" w14:textId="77777777" w:rsidR="00E55D80" w:rsidRDefault="0014357B">
      <w:pPr>
        <w:pStyle w:val="1"/>
      </w:pPr>
      <w:bookmarkStart w:id="51" w:name="_Toc834"/>
      <w:bookmarkStart w:id="52" w:name="_Toc351024458"/>
      <w:r>
        <w:rPr>
          <w:rFonts w:hint="eastAsia"/>
        </w:rPr>
        <w:t>测试环境</w:t>
      </w:r>
      <w:bookmarkEnd w:id="51"/>
      <w:bookmarkEnd w:id="52"/>
    </w:p>
    <w:p w14:paraId="4BD18B0D" w14:textId="77777777" w:rsidR="00E55D80" w:rsidRDefault="0014357B">
      <w:pPr>
        <w:pStyle w:val="2"/>
      </w:pPr>
      <w:bookmarkStart w:id="53" w:name="_Toc16568"/>
      <w:bookmarkStart w:id="54" w:name="_Toc351024459"/>
      <w:r>
        <w:rPr>
          <w:rFonts w:hint="eastAsia"/>
        </w:rPr>
        <w:t>软硬件环境</w:t>
      </w:r>
      <w:bookmarkEnd w:id="53"/>
      <w:bookmarkEnd w:id="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4"/>
        <w:gridCol w:w="1161"/>
        <w:gridCol w:w="1036"/>
        <w:gridCol w:w="1378"/>
        <w:gridCol w:w="4457"/>
      </w:tblGrid>
      <w:tr w:rsidR="00E55D80" w14:paraId="5AD8A101" w14:textId="77777777">
        <w:trPr>
          <w:trHeight w:val="70"/>
          <w:jc w:val="center"/>
        </w:trPr>
        <w:tc>
          <w:tcPr>
            <w:tcW w:w="1614" w:type="dxa"/>
            <w:shd w:val="clear" w:color="auto" w:fill="99CCFF"/>
            <w:vAlign w:val="center"/>
          </w:tcPr>
          <w:p w14:paraId="40D03FCC" w14:textId="77777777" w:rsidR="00E55D80" w:rsidRDefault="0014357B">
            <w:r>
              <w:rPr>
                <w:rFonts w:hint="eastAsia"/>
              </w:rPr>
              <w:t>操作系统</w:t>
            </w:r>
          </w:p>
        </w:tc>
        <w:tc>
          <w:tcPr>
            <w:tcW w:w="1161" w:type="dxa"/>
            <w:shd w:val="clear" w:color="auto" w:fill="99CCFF"/>
            <w:vAlign w:val="center"/>
          </w:tcPr>
          <w:p w14:paraId="102C594B" w14:textId="77777777" w:rsidR="00E55D80" w:rsidRDefault="0014357B">
            <w:r>
              <w:rPr>
                <w:rFonts w:hint="eastAsia"/>
              </w:rPr>
              <w:t>CPU</w:t>
            </w:r>
          </w:p>
        </w:tc>
        <w:tc>
          <w:tcPr>
            <w:tcW w:w="1036" w:type="dxa"/>
            <w:shd w:val="clear" w:color="auto" w:fill="99CCFF"/>
            <w:vAlign w:val="center"/>
          </w:tcPr>
          <w:p w14:paraId="106A401B" w14:textId="77777777" w:rsidR="00E55D80" w:rsidRDefault="0014357B">
            <w:r>
              <w:rPr>
                <w:rFonts w:hint="eastAsia"/>
              </w:rPr>
              <w:t>内存</w:t>
            </w:r>
          </w:p>
        </w:tc>
        <w:tc>
          <w:tcPr>
            <w:tcW w:w="1378" w:type="dxa"/>
            <w:shd w:val="clear" w:color="auto" w:fill="99CCFF"/>
            <w:vAlign w:val="center"/>
          </w:tcPr>
          <w:p w14:paraId="572A0594" w14:textId="77777777" w:rsidR="00E55D80" w:rsidRDefault="0014357B">
            <w:r>
              <w:rPr>
                <w:rFonts w:hint="eastAsia"/>
              </w:rPr>
              <w:t>硬盘</w:t>
            </w:r>
          </w:p>
        </w:tc>
        <w:tc>
          <w:tcPr>
            <w:tcW w:w="4457" w:type="dxa"/>
            <w:shd w:val="clear" w:color="auto" w:fill="99CCFF"/>
            <w:vAlign w:val="center"/>
          </w:tcPr>
          <w:p w14:paraId="0224DA55" w14:textId="77777777" w:rsidR="00E55D80" w:rsidRDefault="0014357B">
            <w:r>
              <w:rPr>
                <w:rFonts w:hint="eastAsia"/>
              </w:rPr>
              <w:t>安装软件</w:t>
            </w:r>
            <w:r>
              <w:rPr>
                <w:rFonts w:hint="eastAsia"/>
              </w:rPr>
              <w:t>(</w:t>
            </w:r>
            <w:r>
              <w:rPr>
                <w:rFonts w:hint="eastAsia"/>
              </w:rPr>
              <w:t>说明版本号、</w:t>
            </w:r>
            <w:r>
              <w:rPr>
                <w:rFonts w:hint="eastAsia"/>
              </w:rPr>
              <w:t>Build</w:t>
            </w:r>
            <w:r>
              <w:rPr>
                <w:rFonts w:hint="eastAsia"/>
              </w:rPr>
              <w:t>号、补丁号</w:t>
            </w:r>
            <w:r>
              <w:rPr>
                <w:rFonts w:hint="eastAsia"/>
              </w:rPr>
              <w:t>)</w:t>
            </w:r>
          </w:p>
        </w:tc>
      </w:tr>
      <w:tr w:rsidR="00E55D80" w14:paraId="379896A2" w14:textId="77777777">
        <w:trPr>
          <w:jc w:val="center"/>
        </w:trPr>
        <w:tc>
          <w:tcPr>
            <w:tcW w:w="1614" w:type="dxa"/>
            <w:vAlign w:val="center"/>
          </w:tcPr>
          <w:p w14:paraId="43A59110" w14:textId="77777777" w:rsidR="00E55D80" w:rsidRDefault="0014357B">
            <w:pPr>
              <w:tabs>
                <w:tab w:val="left" w:pos="4905"/>
              </w:tabs>
              <w:spacing w:line="360" w:lineRule="auto"/>
            </w:pPr>
            <w:r>
              <w:rPr>
                <w:rFonts w:hint="eastAsia"/>
              </w:rPr>
              <w:t>AS5U2</w:t>
            </w:r>
          </w:p>
        </w:tc>
        <w:tc>
          <w:tcPr>
            <w:tcW w:w="1161" w:type="dxa"/>
            <w:vAlign w:val="center"/>
          </w:tcPr>
          <w:p w14:paraId="41BADA4B" w14:textId="77777777" w:rsidR="00E55D80" w:rsidRDefault="0014357B">
            <w:pPr>
              <w:tabs>
                <w:tab w:val="left" w:pos="4905"/>
              </w:tabs>
              <w:spacing w:line="360" w:lineRule="auto"/>
            </w:pPr>
            <w:r>
              <w:t>I</w:t>
            </w:r>
            <w:r>
              <w:rPr>
                <w:rFonts w:hint="eastAsia"/>
              </w:rPr>
              <w:t>TN</w:t>
            </w:r>
            <w:r>
              <w:t>el(R) Celeron(R) CPU 2.40GHz</w:t>
            </w:r>
          </w:p>
        </w:tc>
        <w:tc>
          <w:tcPr>
            <w:tcW w:w="1036" w:type="dxa"/>
            <w:vAlign w:val="center"/>
          </w:tcPr>
          <w:p w14:paraId="38555407" w14:textId="77777777" w:rsidR="00E55D80" w:rsidRDefault="0014357B">
            <w:pPr>
              <w:tabs>
                <w:tab w:val="left" w:pos="4905"/>
              </w:tabs>
              <w:spacing w:line="360" w:lineRule="auto"/>
              <w:jc w:val="center"/>
            </w:pPr>
            <w:r>
              <w:rPr>
                <w:rFonts w:hint="eastAsia"/>
              </w:rPr>
              <w:t>1G</w:t>
            </w:r>
          </w:p>
        </w:tc>
        <w:tc>
          <w:tcPr>
            <w:tcW w:w="1378" w:type="dxa"/>
            <w:vAlign w:val="center"/>
          </w:tcPr>
          <w:p w14:paraId="3C854FC8" w14:textId="77777777" w:rsidR="00E55D80" w:rsidRDefault="0014357B">
            <w:pPr>
              <w:tabs>
                <w:tab w:val="left" w:pos="4905"/>
              </w:tabs>
              <w:spacing w:line="360" w:lineRule="auto"/>
              <w:jc w:val="center"/>
            </w:pPr>
            <w:r>
              <w:rPr>
                <w:rFonts w:hint="eastAsia"/>
              </w:rPr>
              <w:t>160G</w:t>
            </w:r>
          </w:p>
        </w:tc>
        <w:tc>
          <w:tcPr>
            <w:tcW w:w="4457" w:type="dxa"/>
            <w:vAlign w:val="center"/>
          </w:tcPr>
          <w:p w14:paraId="6152912F" w14:textId="77777777" w:rsidR="00E55D80" w:rsidRDefault="0014357B">
            <w:pPr>
              <w:rPr>
                <w:rFonts w:ascii="ˎ̥" w:hAnsi="ˎ̥" w:hint="eastAsia"/>
                <w:szCs w:val="21"/>
              </w:rPr>
            </w:pPr>
            <w:r>
              <w:rPr>
                <w:rFonts w:ascii="ˎ̥" w:hAnsi="ˎ̥"/>
                <w:szCs w:val="21"/>
              </w:rPr>
              <w:t>rtx_e</w:t>
            </w:r>
            <w:r>
              <w:rPr>
                <w:rFonts w:ascii="ˎ̥" w:hAnsi="ˎ̥" w:hint="eastAsia"/>
                <w:szCs w:val="21"/>
              </w:rPr>
              <w:t>TN</w:t>
            </w:r>
            <w:r>
              <w:rPr>
                <w:rFonts w:ascii="ˎ̥" w:hAnsi="ˎ̥"/>
                <w:szCs w:val="21"/>
              </w:rPr>
              <w:t>erprise_v3.0.0.1_build060000_single.tar.gz</w:t>
            </w:r>
          </w:p>
        </w:tc>
      </w:tr>
      <w:tr w:rsidR="00E55D80" w14:paraId="20F4B1D5" w14:textId="77777777">
        <w:trPr>
          <w:jc w:val="center"/>
        </w:trPr>
        <w:tc>
          <w:tcPr>
            <w:tcW w:w="1614" w:type="dxa"/>
            <w:vAlign w:val="center"/>
          </w:tcPr>
          <w:p w14:paraId="73D7A787" w14:textId="77777777" w:rsidR="00E55D80" w:rsidRDefault="0014357B">
            <w:pPr>
              <w:tabs>
                <w:tab w:val="left" w:pos="4905"/>
              </w:tabs>
              <w:spacing w:line="360" w:lineRule="auto"/>
            </w:pPr>
            <w:r>
              <w:rPr>
                <w:rFonts w:hint="eastAsia"/>
              </w:rPr>
              <w:t>AS5U2</w:t>
            </w:r>
          </w:p>
        </w:tc>
        <w:tc>
          <w:tcPr>
            <w:tcW w:w="1161" w:type="dxa"/>
            <w:vAlign w:val="center"/>
          </w:tcPr>
          <w:p w14:paraId="3342EEB7" w14:textId="77777777" w:rsidR="00E55D80" w:rsidRDefault="0014357B">
            <w:pPr>
              <w:tabs>
                <w:tab w:val="left" w:pos="4905"/>
              </w:tabs>
              <w:spacing w:line="360" w:lineRule="auto"/>
            </w:pPr>
            <w:r>
              <w:t>I</w:t>
            </w:r>
            <w:r>
              <w:rPr>
                <w:rFonts w:hint="eastAsia"/>
              </w:rPr>
              <w:t>TN</w:t>
            </w:r>
            <w:r>
              <w:t xml:space="preserve">el(R) </w:t>
            </w:r>
            <w:r>
              <w:rPr>
                <w:rFonts w:hint="eastAsia"/>
              </w:rPr>
              <w:t>Petium</w:t>
            </w:r>
            <w:r>
              <w:t>(R)</w:t>
            </w:r>
            <w:r>
              <w:rPr>
                <w:rFonts w:hint="eastAsia"/>
              </w:rPr>
              <w:t xml:space="preserve"> </w:t>
            </w:r>
            <w:r>
              <w:t xml:space="preserve">CPU </w:t>
            </w:r>
            <w:r>
              <w:rPr>
                <w:rFonts w:hint="eastAsia"/>
              </w:rPr>
              <w:t>E7400</w:t>
            </w:r>
          </w:p>
        </w:tc>
        <w:tc>
          <w:tcPr>
            <w:tcW w:w="1036" w:type="dxa"/>
            <w:vAlign w:val="center"/>
          </w:tcPr>
          <w:p w14:paraId="29CCA1F2" w14:textId="77777777" w:rsidR="00E55D80" w:rsidRDefault="0014357B">
            <w:pPr>
              <w:tabs>
                <w:tab w:val="left" w:pos="4905"/>
              </w:tabs>
              <w:spacing w:line="360" w:lineRule="auto"/>
              <w:jc w:val="center"/>
            </w:pPr>
            <w:r>
              <w:rPr>
                <w:rFonts w:hint="eastAsia"/>
              </w:rPr>
              <w:t>2G</w:t>
            </w:r>
          </w:p>
        </w:tc>
        <w:tc>
          <w:tcPr>
            <w:tcW w:w="1378" w:type="dxa"/>
            <w:vAlign w:val="center"/>
          </w:tcPr>
          <w:p w14:paraId="2A6D94FC" w14:textId="77777777" w:rsidR="00E55D80" w:rsidRDefault="0014357B">
            <w:pPr>
              <w:tabs>
                <w:tab w:val="left" w:pos="4905"/>
              </w:tabs>
              <w:spacing w:line="360" w:lineRule="auto"/>
              <w:jc w:val="center"/>
            </w:pPr>
            <w:r>
              <w:rPr>
                <w:rFonts w:hint="eastAsia"/>
              </w:rPr>
              <w:t>500G</w:t>
            </w:r>
          </w:p>
        </w:tc>
        <w:tc>
          <w:tcPr>
            <w:tcW w:w="4457" w:type="dxa"/>
            <w:vAlign w:val="center"/>
          </w:tcPr>
          <w:p w14:paraId="48F959BE" w14:textId="77777777" w:rsidR="00E55D80" w:rsidRDefault="0014357B">
            <w:pPr>
              <w:rPr>
                <w:rFonts w:ascii="ˎ̥" w:hAnsi="ˎ̥" w:hint="eastAsia"/>
                <w:szCs w:val="21"/>
              </w:rPr>
            </w:pPr>
            <w:r>
              <w:rPr>
                <w:rFonts w:ascii="ˎ̥" w:hAnsi="ˎ̥"/>
                <w:szCs w:val="21"/>
              </w:rPr>
              <w:t>rtx_e</w:t>
            </w:r>
            <w:r>
              <w:rPr>
                <w:rFonts w:ascii="ˎ̥" w:hAnsi="ˎ̥" w:hint="eastAsia"/>
                <w:szCs w:val="21"/>
              </w:rPr>
              <w:t>TN</w:t>
            </w:r>
            <w:r>
              <w:rPr>
                <w:rFonts w:ascii="ˎ̥" w:hAnsi="ˎ̥"/>
                <w:szCs w:val="21"/>
              </w:rPr>
              <w:t>erprise_v3.0.0.1_build060000_single.tar.gz</w:t>
            </w:r>
          </w:p>
        </w:tc>
      </w:tr>
      <w:tr w:rsidR="00E55D80" w14:paraId="6FB3D15E" w14:textId="77777777">
        <w:trPr>
          <w:jc w:val="center"/>
        </w:trPr>
        <w:tc>
          <w:tcPr>
            <w:tcW w:w="1614" w:type="dxa"/>
            <w:vAlign w:val="center"/>
          </w:tcPr>
          <w:p w14:paraId="6656E9C1" w14:textId="77777777" w:rsidR="00E55D80" w:rsidRDefault="0014357B">
            <w:pPr>
              <w:tabs>
                <w:tab w:val="left" w:pos="4905"/>
              </w:tabs>
              <w:spacing w:line="360" w:lineRule="auto"/>
            </w:pPr>
            <w:r>
              <w:rPr>
                <w:rFonts w:hint="eastAsia"/>
              </w:rPr>
              <w:t>AS5U2</w:t>
            </w:r>
          </w:p>
        </w:tc>
        <w:tc>
          <w:tcPr>
            <w:tcW w:w="1161" w:type="dxa"/>
            <w:vAlign w:val="center"/>
          </w:tcPr>
          <w:p w14:paraId="2F5285DA" w14:textId="77777777" w:rsidR="00E55D80" w:rsidRDefault="0014357B">
            <w:pPr>
              <w:tabs>
                <w:tab w:val="left" w:pos="4905"/>
              </w:tabs>
              <w:spacing w:line="360" w:lineRule="auto"/>
            </w:pPr>
            <w:r>
              <w:t>I</w:t>
            </w:r>
            <w:r>
              <w:rPr>
                <w:rFonts w:hint="eastAsia"/>
              </w:rPr>
              <w:t>TN</w:t>
            </w:r>
            <w:r>
              <w:t xml:space="preserve">el(R) </w:t>
            </w:r>
            <w:r>
              <w:rPr>
                <w:rFonts w:hint="eastAsia"/>
              </w:rPr>
              <w:lastRenderedPageBreak/>
              <w:t>Xeon</w:t>
            </w:r>
            <w:r>
              <w:t xml:space="preserve">(R) CPU </w:t>
            </w:r>
            <w:r>
              <w:rPr>
                <w:rFonts w:hint="eastAsia"/>
              </w:rPr>
              <w:t>E5405</w:t>
            </w:r>
          </w:p>
        </w:tc>
        <w:tc>
          <w:tcPr>
            <w:tcW w:w="1036" w:type="dxa"/>
            <w:vAlign w:val="center"/>
          </w:tcPr>
          <w:p w14:paraId="0BE5D5E3" w14:textId="77777777" w:rsidR="00E55D80" w:rsidRDefault="0014357B">
            <w:pPr>
              <w:tabs>
                <w:tab w:val="left" w:pos="4905"/>
              </w:tabs>
              <w:spacing w:line="360" w:lineRule="auto"/>
              <w:jc w:val="center"/>
            </w:pPr>
            <w:r>
              <w:rPr>
                <w:rFonts w:hint="eastAsia"/>
              </w:rPr>
              <w:lastRenderedPageBreak/>
              <w:t>4G</w:t>
            </w:r>
          </w:p>
        </w:tc>
        <w:tc>
          <w:tcPr>
            <w:tcW w:w="1378" w:type="dxa"/>
            <w:vAlign w:val="center"/>
          </w:tcPr>
          <w:p w14:paraId="0B4B2934" w14:textId="77777777" w:rsidR="00E55D80" w:rsidRDefault="0014357B">
            <w:pPr>
              <w:tabs>
                <w:tab w:val="left" w:pos="4905"/>
              </w:tabs>
              <w:spacing w:line="360" w:lineRule="auto"/>
              <w:jc w:val="center"/>
            </w:pPr>
            <w:r>
              <w:rPr>
                <w:rFonts w:hint="eastAsia"/>
              </w:rPr>
              <w:t>1200G</w:t>
            </w:r>
          </w:p>
        </w:tc>
        <w:tc>
          <w:tcPr>
            <w:tcW w:w="4457" w:type="dxa"/>
            <w:vAlign w:val="center"/>
          </w:tcPr>
          <w:p w14:paraId="5D786B28" w14:textId="77777777" w:rsidR="00E55D80" w:rsidRDefault="0014357B">
            <w:pPr>
              <w:rPr>
                <w:rFonts w:ascii="ˎ̥" w:hAnsi="ˎ̥" w:hint="eastAsia"/>
                <w:szCs w:val="21"/>
              </w:rPr>
            </w:pPr>
            <w:r>
              <w:rPr>
                <w:rFonts w:ascii="ˎ̥" w:hAnsi="ˎ̥"/>
                <w:szCs w:val="21"/>
              </w:rPr>
              <w:t>rtx_e</w:t>
            </w:r>
            <w:r>
              <w:rPr>
                <w:rFonts w:ascii="ˎ̥" w:hAnsi="ˎ̥" w:hint="eastAsia"/>
                <w:szCs w:val="21"/>
              </w:rPr>
              <w:t>TN</w:t>
            </w:r>
            <w:r>
              <w:rPr>
                <w:rFonts w:ascii="ˎ̥" w:hAnsi="ˎ̥"/>
                <w:szCs w:val="21"/>
              </w:rPr>
              <w:t>erprise_v3.0.0.1_build060000_single.tar.gz</w:t>
            </w:r>
          </w:p>
        </w:tc>
      </w:tr>
    </w:tbl>
    <w:p w14:paraId="6073FC4E" w14:textId="77777777" w:rsidR="00E55D80" w:rsidRDefault="00E55D80"/>
    <w:p w14:paraId="5CA33199" w14:textId="77777777" w:rsidR="00E55D80" w:rsidRDefault="00E55D80">
      <w:pPr>
        <w:jc w:val="center"/>
      </w:pPr>
    </w:p>
    <w:p w14:paraId="7BB29EAF" w14:textId="77777777" w:rsidR="00E55D80" w:rsidRDefault="0014357B">
      <w:pPr>
        <w:pStyle w:val="1"/>
      </w:pPr>
      <w:bookmarkStart w:id="55" w:name="_Toc351024461"/>
      <w:bookmarkStart w:id="56" w:name="_Toc11236"/>
      <w:r>
        <w:rPr>
          <w:rFonts w:hint="eastAsia"/>
        </w:rPr>
        <w:t>测试结论</w:t>
      </w:r>
      <w:bookmarkEnd w:id="55"/>
      <w:bookmarkEnd w:id="56"/>
    </w:p>
    <w:p w14:paraId="0E7E9331" w14:textId="77777777" w:rsidR="00E55D80" w:rsidRDefault="0014357B">
      <w:r>
        <w:rPr>
          <w:rFonts w:hint="eastAsia"/>
        </w:rPr>
        <w:t>整体功能测试通过。</w:t>
      </w:r>
    </w:p>
    <w:p w14:paraId="28E17CC5" w14:textId="77777777" w:rsidR="00E55D80" w:rsidRDefault="0014357B">
      <w:pPr>
        <w:pStyle w:val="1"/>
      </w:pPr>
      <w:bookmarkStart w:id="57" w:name="_Toc351024462"/>
      <w:bookmarkStart w:id="58" w:name="_Toc12261"/>
      <w:r>
        <w:rPr>
          <w:rFonts w:hint="eastAsia"/>
        </w:rPr>
        <w:t>测试记录</w:t>
      </w:r>
      <w:bookmarkStart w:id="59" w:name="_Hlt117001341"/>
      <w:bookmarkStart w:id="60" w:name="_Hlt120972654"/>
      <w:bookmarkStart w:id="61" w:name="_Hlt120972650"/>
      <w:bookmarkStart w:id="62" w:name="_Hlt120965604"/>
      <w:bookmarkEnd w:id="57"/>
      <w:bookmarkEnd w:id="58"/>
      <w:bookmarkEnd w:id="59"/>
      <w:bookmarkEnd w:id="60"/>
      <w:bookmarkEnd w:id="61"/>
      <w:bookmarkEnd w:id="62"/>
    </w:p>
    <w:p w14:paraId="6D7C4D5B" w14:textId="77777777" w:rsidR="00E55D80" w:rsidRDefault="0014357B">
      <w:pPr>
        <w:pStyle w:val="2"/>
        <w:numPr>
          <w:ilvl w:val="1"/>
          <w:numId w:val="0"/>
        </w:numPr>
        <w:ind w:left="576" w:hanging="576"/>
      </w:pPr>
      <w:bookmarkStart w:id="63" w:name="_Toc707"/>
      <w:bookmarkStart w:id="64" w:name="_Toc140895973"/>
      <w:bookmarkStart w:id="65" w:name="_Toc213748340"/>
      <w:r>
        <w:rPr>
          <w:rFonts w:hint="eastAsia"/>
        </w:rPr>
        <w:t>5.1</w:t>
      </w:r>
      <w:r>
        <w:rPr>
          <w:rFonts w:hint="eastAsia"/>
        </w:rPr>
        <w:t>系统</w:t>
      </w:r>
      <w:r>
        <w:rPr>
          <w:rFonts w:hint="eastAsia"/>
        </w:rPr>
        <w:t>管理</w:t>
      </w:r>
      <w:bookmarkEnd w:id="63"/>
      <w:bookmarkEnd w:id="64"/>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3"/>
        <w:gridCol w:w="7455"/>
      </w:tblGrid>
      <w:tr w:rsidR="00E55D80" w14:paraId="69B5D331" w14:textId="77777777">
        <w:trPr>
          <w:trHeight w:val="760"/>
        </w:trPr>
        <w:tc>
          <w:tcPr>
            <w:tcW w:w="1423" w:type="dxa"/>
            <w:vAlign w:val="center"/>
          </w:tcPr>
          <w:p w14:paraId="54B09A50" w14:textId="77777777" w:rsidR="00E55D80" w:rsidRDefault="0014357B">
            <w:pPr>
              <w:spacing w:line="288" w:lineRule="auto"/>
              <w:jc w:val="center"/>
              <w:rPr>
                <w:rFonts w:ascii="宋体" w:hAnsi="宋体"/>
                <w:szCs w:val="21"/>
              </w:rPr>
            </w:pPr>
            <w:r>
              <w:rPr>
                <w:rFonts w:ascii="Arial" w:hAnsi="Arial" w:cs="Arial" w:hint="eastAsia"/>
                <w:szCs w:val="21"/>
              </w:rPr>
              <w:t>测试子项目</w:t>
            </w:r>
          </w:p>
        </w:tc>
        <w:tc>
          <w:tcPr>
            <w:tcW w:w="7455" w:type="dxa"/>
            <w:vAlign w:val="center"/>
          </w:tcPr>
          <w:p w14:paraId="161CCB74" w14:textId="77777777" w:rsidR="00E55D80" w:rsidRDefault="0014357B">
            <w:pPr>
              <w:spacing w:line="288" w:lineRule="auto"/>
              <w:rPr>
                <w:rFonts w:ascii="宋体" w:hAnsi="宋体"/>
                <w:b/>
                <w:szCs w:val="21"/>
              </w:rPr>
            </w:pPr>
            <w:r>
              <w:rPr>
                <w:rFonts w:ascii="宋体" w:hAnsi="宋体" w:hint="eastAsia"/>
                <w:b/>
                <w:szCs w:val="21"/>
              </w:rPr>
              <w:t>管理员三权管理分立</w:t>
            </w:r>
          </w:p>
        </w:tc>
      </w:tr>
      <w:tr w:rsidR="00E55D80" w14:paraId="5C65DEFB" w14:textId="77777777">
        <w:tc>
          <w:tcPr>
            <w:tcW w:w="1423" w:type="dxa"/>
            <w:vAlign w:val="center"/>
          </w:tcPr>
          <w:p w14:paraId="7F73E586" w14:textId="77777777" w:rsidR="00E55D80" w:rsidRDefault="0014357B">
            <w:pPr>
              <w:spacing w:line="288" w:lineRule="auto"/>
              <w:jc w:val="center"/>
              <w:rPr>
                <w:rFonts w:ascii="Arial" w:hAnsi="Arial" w:cs="Arial"/>
                <w:szCs w:val="21"/>
              </w:rPr>
            </w:pPr>
            <w:r>
              <w:rPr>
                <w:rFonts w:ascii="Arial" w:hAnsi="Arial" w:cs="Arial" w:hint="eastAsia"/>
                <w:szCs w:val="21"/>
              </w:rPr>
              <w:t>测试原理</w:t>
            </w:r>
          </w:p>
        </w:tc>
        <w:tc>
          <w:tcPr>
            <w:tcW w:w="7455" w:type="dxa"/>
            <w:vAlign w:val="center"/>
          </w:tcPr>
          <w:p w14:paraId="1C394702" w14:textId="77777777" w:rsidR="00E55D80" w:rsidRDefault="0014357B">
            <w:pPr>
              <w:spacing w:line="288" w:lineRule="auto"/>
              <w:rPr>
                <w:rFonts w:ascii="宋体" w:hAnsi="宋体"/>
                <w:szCs w:val="21"/>
              </w:rPr>
            </w:pPr>
            <w:r>
              <w:rPr>
                <w:rFonts w:ascii="宋体" w:hAnsi="宋体" w:hint="eastAsia"/>
                <w:szCs w:val="21"/>
              </w:rPr>
              <w:t>测试是否对管理员权限进行三权分立</w:t>
            </w:r>
          </w:p>
        </w:tc>
      </w:tr>
      <w:tr w:rsidR="00E55D80" w14:paraId="564B28F8" w14:textId="77777777">
        <w:tc>
          <w:tcPr>
            <w:tcW w:w="1423" w:type="dxa"/>
            <w:vAlign w:val="center"/>
          </w:tcPr>
          <w:p w14:paraId="4B28396C" w14:textId="77777777" w:rsidR="00E55D80" w:rsidRDefault="0014357B">
            <w:pPr>
              <w:spacing w:line="288" w:lineRule="auto"/>
              <w:jc w:val="center"/>
              <w:rPr>
                <w:rFonts w:ascii="Arial" w:hAnsi="Arial" w:cs="Arial"/>
                <w:szCs w:val="21"/>
              </w:rPr>
            </w:pPr>
            <w:r>
              <w:rPr>
                <w:rFonts w:ascii="Arial" w:hAnsi="Arial" w:cs="Arial" w:hint="eastAsia"/>
                <w:szCs w:val="21"/>
              </w:rPr>
              <w:t>测试说明</w:t>
            </w:r>
          </w:p>
        </w:tc>
        <w:tc>
          <w:tcPr>
            <w:tcW w:w="7455" w:type="dxa"/>
            <w:vAlign w:val="center"/>
          </w:tcPr>
          <w:p w14:paraId="612FAFD6" w14:textId="77777777" w:rsidR="00E55D80" w:rsidRDefault="0014357B">
            <w:pPr>
              <w:spacing w:line="288" w:lineRule="auto"/>
              <w:rPr>
                <w:rFonts w:ascii="宋体" w:hAnsi="宋体"/>
                <w:szCs w:val="21"/>
              </w:rPr>
            </w:pPr>
            <w:r>
              <w:rPr>
                <w:rFonts w:ascii="宋体" w:hAnsi="宋体" w:hint="eastAsia"/>
                <w:szCs w:val="21"/>
              </w:rPr>
              <w:t>网络安全设备的管理员权限应分为三类</w:t>
            </w:r>
          </w:p>
          <w:p w14:paraId="7D798925" w14:textId="77777777" w:rsidR="00E55D80" w:rsidRDefault="0014357B">
            <w:pPr>
              <w:spacing w:line="288" w:lineRule="auto"/>
              <w:rPr>
                <w:rFonts w:ascii="宋体" w:hAnsi="宋体"/>
                <w:szCs w:val="21"/>
              </w:rPr>
            </w:pPr>
            <w:r>
              <w:rPr>
                <w:rFonts w:ascii="宋体" w:hAnsi="宋体" w:hint="eastAsia"/>
                <w:b/>
                <w:szCs w:val="21"/>
              </w:rPr>
              <w:t>超级管理员</w:t>
            </w:r>
            <w:r>
              <w:rPr>
                <w:rFonts w:ascii="宋体" w:hAnsi="宋体" w:hint="eastAsia"/>
                <w:szCs w:val="21"/>
              </w:rPr>
              <w:t>：只能够创建配置管理员和审计管理员，不能对设备的配置进行修改，不能查看日志信息</w:t>
            </w:r>
          </w:p>
          <w:p w14:paraId="3A8F3991" w14:textId="77777777" w:rsidR="00E55D80" w:rsidRDefault="0014357B">
            <w:pPr>
              <w:spacing w:line="288" w:lineRule="auto"/>
              <w:rPr>
                <w:rFonts w:ascii="宋体" w:hAnsi="宋体"/>
                <w:szCs w:val="21"/>
              </w:rPr>
            </w:pPr>
            <w:r>
              <w:rPr>
                <w:rFonts w:ascii="宋体" w:hAnsi="宋体" w:hint="eastAsia"/>
                <w:b/>
                <w:szCs w:val="21"/>
              </w:rPr>
              <w:t>配置管理员</w:t>
            </w:r>
            <w:r>
              <w:rPr>
                <w:rFonts w:ascii="宋体" w:hAnsi="宋体" w:hint="eastAsia"/>
                <w:szCs w:val="21"/>
              </w:rPr>
              <w:t>：只能够修改安全网关配置，不能对管理员的行为进行审计，无权创建用户</w:t>
            </w:r>
          </w:p>
          <w:p w14:paraId="23A04386" w14:textId="77777777" w:rsidR="00E55D80" w:rsidRDefault="0014357B">
            <w:pPr>
              <w:spacing w:line="288" w:lineRule="auto"/>
              <w:rPr>
                <w:rFonts w:ascii="宋体" w:hAnsi="宋体"/>
                <w:szCs w:val="21"/>
              </w:rPr>
            </w:pPr>
            <w:r>
              <w:rPr>
                <w:rFonts w:ascii="宋体" w:hAnsi="宋体" w:hint="eastAsia"/>
                <w:b/>
                <w:szCs w:val="21"/>
              </w:rPr>
              <w:t>审计管理员</w:t>
            </w:r>
            <w:r>
              <w:rPr>
                <w:rFonts w:ascii="宋体" w:hAnsi="宋体" w:hint="eastAsia"/>
                <w:szCs w:val="21"/>
              </w:rPr>
              <w:t>：只能够查看日志，审计管理员动作，不能修改安全网关配置，无权创建用户</w:t>
            </w:r>
          </w:p>
        </w:tc>
      </w:tr>
      <w:tr w:rsidR="00E55D80" w14:paraId="740121F1" w14:textId="77777777">
        <w:tc>
          <w:tcPr>
            <w:tcW w:w="1423" w:type="dxa"/>
            <w:vAlign w:val="center"/>
          </w:tcPr>
          <w:p w14:paraId="1C6FA244" w14:textId="77777777" w:rsidR="00E55D80" w:rsidRDefault="0014357B">
            <w:pPr>
              <w:spacing w:line="288" w:lineRule="auto"/>
              <w:jc w:val="center"/>
              <w:rPr>
                <w:rFonts w:ascii="Arial" w:hAnsi="Arial" w:cs="Arial"/>
                <w:szCs w:val="21"/>
              </w:rPr>
            </w:pPr>
            <w:r>
              <w:rPr>
                <w:rFonts w:ascii="Arial" w:hAnsi="Arial" w:cs="Arial" w:hint="eastAsia"/>
                <w:szCs w:val="21"/>
              </w:rPr>
              <w:t>测试步骤</w:t>
            </w:r>
          </w:p>
        </w:tc>
        <w:tc>
          <w:tcPr>
            <w:tcW w:w="7455" w:type="dxa"/>
            <w:vAlign w:val="center"/>
          </w:tcPr>
          <w:p w14:paraId="01B0BAF6" w14:textId="77777777" w:rsidR="00E55D80" w:rsidRDefault="0014357B">
            <w:pPr>
              <w:widowControl/>
              <w:tabs>
                <w:tab w:val="left" w:pos="360"/>
              </w:tabs>
              <w:spacing w:line="288" w:lineRule="auto"/>
              <w:ind w:left="360" w:hanging="360"/>
              <w:rPr>
                <w:rFonts w:ascii="宋体" w:hAnsi="宋体"/>
                <w:szCs w:val="21"/>
              </w:rPr>
            </w:pPr>
            <w:r>
              <w:rPr>
                <w:rFonts w:ascii="宋体" w:hAnsi="宋体" w:hint="eastAsia"/>
                <w:szCs w:val="21"/>
              </w:rPr>
              <w:t>测试的管理员权限是否按三权分立标准来设定的</w:t>
            </w:r>
          </w:p>
        </w:tc>
      </w:tr>
      <w:tr w:rsidR="00E55D80" w14:paraId="31D5328D" w14:textId="77777777">
        <w:tc>
          <w:tcPr>
            <w:tcW w:w="1423" w:type="dxa"/>
            <w:vAlign w:val="center"/>
          </w:tcPr>
          <w:p w14:paraId="6A800BB1" w14:textId="77777777" w:rsidR="00E55D80" w:rsidRDefault="0014357B">
            <w:pPr>
              <w:spacing w:line="288" w:lineRule="auto"/>
              <w:jc w:val="center"/>
              <w:rPr>
                <w:rFonts w:ascii="Arial" w:hAnsi="Arial" w:cs="Arial"/>
                <w:szCs w:val="21"/>
              </w:rPr>
            </w:pPr>
            <w:r>
              <w:rPr>
                <w:rFonts w:ascii="Arial" w:hAnsi="Arial" w:cs="Arial" w:hint="eastAsia"/>
                <w:szCs w:val="21"/>
              </w:rPr>
              <w:t>预期结果</w:t>
            </w:r>
          </w:p>
        </w:tc>
        <w:tc>
          <w:tcPr>
            <w:tcW w:w="7455" w:type="dxa"/>
            <w:vAlign w:val="center"/>
          </w:tcPr>
          <w:p w14:paraId="4D4D80DB" w14:textId="77777777" w:rsidR="00E55D80" w:rsidRDefault="0014357B">
            <w:pPr>
              <w:spacing w:line="288" w:lineRule="auto"/>
              <w:rPr>
                <w:rFonts w:ascii="宋体" w:hAnsi="宋体"/>
                <w:szCs w:val="21"/>
              </w:rPr>
            </w:pPr>
            <w:r>
              <w:rPr>
                <w:rFonts w:ascii="宋体" w:hAnsi="宋体" w:hint="eastAsia"/>
                <w:b/>
                <w:szCs w:val="21"/>
              </w:rPr>
              <w:t>超级管理员</w:t>
            </w:r>
            <w:r>
              <w:rPr>
                <w:rFonts w:ascii="宋体" w:hAnsi="宋体" w:hint="eastAsia"/>
                <w:szCs w:val="21"/>
              </w:rPr>
              <w:t>只能够创建配置管理员和审计管理员，不能对设备的配置进行修改，不能查看日志信息</w:t>
            </w:r>
          </w:p>
          <w:p w14:paraId="31553F8E" w14:textId="77777777" w:rsidR="00E55D80" w:rsidRDefault="0014357B">
            <w:pPr>
              <w:spacing w:line="288" w:lineRule="auto"/>
              <w:rPr>
                <w:rFonts w:ascii="宋体" w:hAnsi="宋体"/>
                <w:szCs w:val="21"/>
              </w:rPr>
            </w:pPr>
            <w:r>
              <w:rPr>
                <w:rFonts w:ascii="宋体" w:hAnsi="宋体" w:hint="eastAsia"/>
                <w:b/>
                <w:szCs w:val="21"/>
              </w:rPr>
              <w:t>配置管理员</w:t>
            </w:r>
            <w:r>
              <w:rPr>
                <w:rFonts w:ascii="宋体" w:hAnsi="宋体" w:hint="eastAsia"/>
                <w:szCs w:val="21"/>
              </w:rPr>
              <w:t>只能够修改安全网关配置，不能对管理员的行为进行审计，无权创建用户</w:t>
            </w:r>
          </w:p>
          <w:p w14:paraId="2E73F6F0" w14:textId="77777777" w:rsidR="00E55D80" w:rsidRDefault="0014357B">
            <w:pPr>
              <w:widowControl/>
              <w:tabs>
                <w:tab w:val="left" w:pos="360"/>
              </w:tabs>
              <w:spacing w:line="288" w:lineRule="auto"/>
              <w:ind w:left="360" w:hanging="360"/>
              <w:rPr>
                <w:rFonts w:ascii="宋体" w:hAnsi="宋体"/>
                <w:szCs w:val="21"/>
              </w:rPr>
            </w:pPr>
            <w:r>
              <w:rPr>
                <w:rFonts w:ascii="宋体" w:hAnsi="宋体" w:hint="eastAsia"/>
                <w:b/>
                <w:szCs w:val="21"/>
              </w:rPr>
              <w:t>审计管理员</w:t>
            </w:r>
            <w:r>
              <w:rPr>
                <w:rFonts w:ascii="宋体" w:hAnsi="宋体" w:hint="eastAsia"/>
                <w:szCs w:val="21"/>
              </w:rPr>
              <w:t>只能够查看日志，审计管理员动作，不能修改安全网关配置，无权创建用户</w:t>
            </w:r>
          </w:p>
        </w:tc>
      </w:tr>
      <w:tr w:rsidR="00E55D80" w14:paraId="0DDC5845" w14:textId="77777777">
        <w:tc>
          <w:tcPr>
            <w:tcW w:w="1423" w:type="dxa"/>
            <w:vAlign w:val="center"/>
          </w:tcPr>
          <w:p w14:paraId="5B010B23" w14:textId="77777777" w:rsidR="00E55D80" w:rsidRDefault="0014357B">
            <w:pPr>
              <w:spacing w:line="288" w:lineRule="auto"/>
              <w:jc w:val="center"/>
              <w:rPr>
                <w:rFonts w:ascii="Arial" w:hAnsi="Arial" w:cs="Arial"/>
                <w:szCs w:val="21"/>
              </w:rPr>
            </w:pPr>
            <w:r>
              <w:rPr>
                <w:rFonts w:ascii="Arial" w:hAnsi="Arial" w:cs="Arial" w:hint="eastAsia"/>
                <w:szCs w:val="21"/>
              </w:rPr>
              <w:t>实际测试结果</w:t>
            </w:r>
          </w:p>
        </w:tc>
        <w:tc>
          <w:tcPr>
            <w:tcW w:w="7455" w:type="dxa"/>
            <w:vAlign w:val="center"/>
          </w:tcPr>
          <w:p w14:paraId="5215153B" w14:textId="77777777" w:rsidR="00E55D80" w:rsidRDefault="0014357B">
            <w:pPr>
              <w:spacing w:line="288" w:lineRule="auto"/>
              <w:rPr>
                <w:rFonts w:ascii="宋体" w:hAnsi="宋体"/>
                <w:b/>
                <w:szCs w:val="21"/>
              </w:rPr>
            </w:pPr>
            <w:r>
              <w:rPr>
                <w:rFonts w:ascii="宋体" w:hAnsi="宋体" w:hint="eastAsia"/>
                <w:b/>
                <w:szCs w:val="21"/>
              </w:rPr>
              <w:t>可实现对管理员权限进行三权分立。</w:t>
            </w:r>
          </w:p>
        </w:tc>
      </w:tr>
      <w:tr w:rsidR="00E55D80" w14:paraId="50487053" w14:textId="77777777">
        <w:tc>
          <w:tcPr>
            <w:tcW w:w="1423" w:type="dxa"/>
            <w:vAlign w:val="center"/>
          </w:tcPr>
          <w:p w14:paraId="59330EC1" w14:textId="77777777" w:rsidR="00E55D80" w:rsidRDefault="0014357B">
            <w:pPr>
              <w:spacing w:line="288" w:lineRule="auto"/>
              <w:jc w:val="center"/>
              <w:rPr>
                <w:rFonts w:ascii="Arial" w:hAnsi="Arial" w:cs="Arial"/>
                <w:szCs w:val="21"/>
              </w:rPr>
            </w:pPr>
            <w:r>
              <w:rPr>
                <w:rFonts w:ascii="Arial" w:hAnsi="Arial" w:cs="Arial" w:hint="eastAsia"/>
                <w:szCs w:val="21"/>
              </w:rPr>
              <w:lastRenderedPageBreak/>
              <w:t>厂家功能界面截图</w:t>
            </w:r>
          </w:p>
        </w:tc>
        <w:tc>
          <w:tcPr>
            <w:tcW w:w="7455" w:type="dxa"/>
            <w:vAlign w:val="center"/>
          </w:tcPr>
          <w:p w14:paraId="16C9EB17" w14:textId="77777777" w:rsidR="00E55D80" w:rsidRDefault="00E55D80">
            <w:pPr>
              <w:spacing w:line="288" w:lineRule="auto"/>
            </w:pPr>
          </w:p>
          <w:p w14:paraId="5B4C9730" w14:textId="77777777" w:rsidR="00E55D80" w:rsidRDefault="007C506C">
            <w:pPr>
              <w:spacing w:line="288" w:lineRule="auto"/>
            </w:pPr>
            <w:r>
              <w:pict w14:anchorId="12E5E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65pt;height:160.9pt">
                  <v:imagedata r:id="rId9" o:title=""/>
                </v:shape>
              </w:pict>
            </w:r>
          </w:p>
          <w:p w14:paraId="2450F15E" w14:textId="77777777" w:rsidR="00E55D80" w:rsidRDefault="00E55D80">
            <w:pPr>
              <w:spacing w:line="288" w:lineRule="auto"/>
              <w:rPr>
                <w:rFonts w:ascii="宋体" w:hAnsi="宋体"/>
                <w:b/>
                <w:szCs w:val="21"/>
              </w:rPr>
            </w:pPr>
          </w:p>
        </w:tc>
      </w:tr>
    </w:tbl>
    <w:p w14:paraId="0609FD71" w14:textId="77777777" w:rsidR="00E55D80" w:rsidRDefault="00E55D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9"/>
        <w:gridCol w:w="6669"/>
      </w:tblGrid>
      <w:tr w:rsidR="00E55D80" w14:paraId="4BBDF6E3" w14:textId="77777777">
        <w:trPr>
          <w:trHeight w:val="202"/>
        </w:trPr>
        <w:tc>
          <w:tcPr>
            <w:tcW w:w="2209" w:type="dxa"/>
            <w:vAlign w:val="center"/>
          </w:tcPr>
          <w:p w14:paraId="484C90FF" w14:textId="77777777" w:rsidR="00E55D80" w:rsidRDefault="0014357B">
            <w:pPr>
              <w:rPr>
                <w:rFonts w:ascii="Arial" w:hAnsi="Arial" w:cs="Arial"/>
                <w:szCs w:val="21"/>
              </w:rPr>
            </w:pPr>
            <w:r>
              <w:rPr>
                <w:rFonts w:ascii="Arial" w:hAnsi="Arial" w:cs="Arial"/>
                <w:szCs w:val="21"/>
              </w:rPr>
              <w:t>测试子项目</w:t>
            </w:r>
          </w:p>
        </w:tc>
        <w:tc>
          <w:tcPr>
            <w:tcW w:w="6669" w:type="dxa"/>
          </w:tcPr>
          <w:p w14:paraId="3C636246" w14:textId="77777777" w:rsidR="00E55D80" w:rsidRDefault="0014357B">
            <w:pPr>
              <w:rPr>
                <w:rFonts w:ascii="Arial" w:hAnsi="Arial" w:cs="Arial"/>
                <w:b/>
                <w:szCs w:val="21"/>
              </w:rPr>
            </w:pPr>
            <w:r>
              <w:rPr>
                <w:rFonts w:ascii="Arial" w:hAnsi="Arial" w:cs="Arial"/>
                <w:b/>
                <w:szCs w:val="21"/>
              </w:rPr>
              <w:t>系统配置管理</w:t>
            </w:r>
            <w:r>
              <w:rPr>
                <w:rFonts w:ascii="Arial" w:hAnsi="Arial" w:cs="Arial" w:hint="eastAsia"/>
                <w:b/>
                <w:szCs w:val="21"/>
              </w:rPr>
              <w:t>1</w:t>
            </w:r>
          </w:p>
        </w:tc>
      </w:tr>
      <w:tr w:rsidR="00E55D80" w14:paraId="449B5928" w14:textId="77777777">
        <w:trPr>
          <w:trHeight w:val="77"/>
        </w:trPr>
        <w:tc>
          <w:tcPr>
            <w:tcW w:w="2209" w:type="dxa"/>
            <w:vAlign w:val="center"/>
          </w:tcPr>
          <w:p w14:paraId="51B54C0A" w14:textId="77777777" w:rsidR="00E55D80" w:rsidRDefault="0014357B">
            <w:pPr>
              <w:rPr>
                <w:rFonts w:ascii="Arial" w:hAnsi="Arial" w:cs="Arial"/>
                <w:szCs w:val="21"/>
              </w:rPr>
            </w:pPr>
            <w:r>
              <w:rPr>
                <w:rFonts w:ascii="Arial" w:hAnsi="Arial" w:cs="Arial"/>
                <w:szCs w:val="21"/>
              </w:rPr>
              <w:t>测试原理</w:t>
            </w:r>
          </w:p>
        </w:tc>
        <w:tc>
          <w:tcPr>
            <w:tcW w:w="6669" w:type="dxa"/>
          </w:tcPr>
          <w:p w14:paraId="3332F2DA" w14:textId="77777777" w:rsidR="00E55D80" w:rsidRDefault="0014357B">
            <w:pPr>
              <w:rPr>
                <w:rFonts w:ascii="Arial" w:hAnsi="Arial" w:cs="Arial"/>
                <w:szCs w:val="21"/>
              </w:rPr>
            </w:pPr>
            <w:r>
              <w:rPr>
                <w:rFonts w:ascii="Arial" w:hAnsi="Arial" w:cs="Arial"/>
                <w:szCs w:val="21"/>
              </w:rPr>
              <w:t>考察安全网关产品是否具备灵活的配置管理功能，是否支持通过加密方式</w:t>
            </w:r>
            <w:r>
              <w:rPr>
                <w:rFonts w:ascii="Arial" w:hAnsi="Arial" w:cs="Arial"/>
                <w:szCs w:val="21"/>
              </w:rPr>
              <w:t>(SSH</w:t>
            </w:r>
            <w:r>
              <w:rPr>
                <w:rFonts w:ascii="Arial" w:hAnsi="Arial" w:cs="Arial"/>
                <w:szCs w:val="21"/>
              </w:rPr>
              <w:t>或</w:t>
            </w:r>
            <w:r>
              <w:rPr>
                <w:rFonts w:ascii="Arial" w:hAnsi="Arial" w:cs="Arial" w:hint="eastAsia"/>
                <w:szCs w:val="21"/>
              </w:rPr>
              <w:t>HTTPS</w:t>
            </w:r>
            <w:r>
              <w:rPr>
                <w:rFonts w:ascii="Arial" w:hAnsi="Arial" w:cs="Arial"/>
                <w:szCs w:val="21"/>
              </w:rPr>
              <w:t>)</w:t>
            </w:r>
            <w:r>
              <w:rPr>
                <w:rFonts w:ascii="Arial" w:hAnsi="Arial" w:cs="Arial"/>
                <w:szCs w:val="21"/>
              </w:rPr>
              <w:t>进行管理</w:t>
            </w:r>
            <w:r>
              <w:rPr>
                <w:rFonts w:ascii="Arial" w:hAnsi="Arial" w:cs="Arial" w:hint="eastAsia"/>
                <w:szCs w:val="21"/>
              </w:rPr>
              <w:t>以及功能模块的管理控制</w:t>
            </w:r>
            <w:r>
              <w:rPr>
                <w:rFonts w:ascii="Arial" w:hAnsi="Arial" w:cs="Arial"/>
                <w:szCs w:val="21"/>
              </w:rPr>
              <w:t>，是否通过集中监控来管理多台设备。</w:t>
            </w:r>
          </w:p>
        </w:tc>
      </w:tr>
      <w:tr w:rsidR="00E55D80" w14:paraId="4992D299" w14:textId="77777777">
        <w:trPr>
          <w:trHeight w:val="70"/>
        </w:trPr>
        <w:tc>
          <w:tcPr>
            <w:tcW w:w="2209" w:type="dxa"/>
            <w:vAlign w:val="center"/>
          </w:tcPr>
          <w:p w14:paraId="16B823B5" w14:textId="77777777" w:rsidR="00E55D80" w:rsidRDefault="0014357B">
            <w:pPr>
              <w:rPr>
                <w:rFonts w:ascii="Arial" w:hAnsi="Arial" w:cs="Arial"/>
                <w:szCs w:val="21"/>
              </w:rPr>
            </w:pPr>
            <w:r>
              <w:rPr>
                <w:rFonts w:ascii="Arial" w:hAnsi="Arial" w:cs="Arial"/>
                <w:szCs w:val="21"/>
              </w:rPr>
              <w:t>测试步骤</w:t>
            </w:r>
          </w:p>
        </w:tc>
        <w:tc>
          <w:tcPr>
            <w:tcW w:w="6669" w:type="dxa"/>
          </w:tcPr>
          <w:p w14:paraId="313E97DE" w14:textId="77777777" w:rsidR="00E55D80" w:rsidRDefault="0014357B">
            <w:pPr>
              <w:numPr>
                <w:ilvl w:val="0"/>
                <w:numId w:val="2"/>
              </w:numPr>
              <w:rPr>
                <w:rFonts w:ascii="Arial" w:hAnsi="Arial" w:cs="Arial"/>
                <w:szCs w:val="21"/>
              </w:rPr>
            </w:pPr>
            <w:r>
              <w:rPr>
                <w:rFonts w:ascii="Arial" w:hAnsi="Arial" w:cs="Arial" w:hint="eastAsia"/>
                <w:szCs w:val="21"/>
              </w:rPr>
              <w:t>支持</w:t>
            </w:r>
            <w:r>
              <w:rPr>
                <w:rFonts w:ascii="Arial" w:hAnsi="Arial" w:cs="Arial"/>
                <w:szCs w:val="21"/>
              </w:rPr>
              <w:t>通过</w:t>
            </w:r>
            <w:r>
              <w:rPr>
                <w:rFonts w:ascii="Arial" w:hAnsi="Arial" w:cs="Arial"/>
                <w:szCs w:val="21"/>
              </w:rPr>
              <w:t>Console</w:t>
            </w:r>
            <w:r>
              <w:rPr>
                <w:rFonts w:ascii="Arial" w:hAnsi="Arial" w:cs="Arial"/>
                <w:szCs w:val="21"/>
              </w:rPr>
              <w:t>口登录设备并进行配置管理</w:t>
            </w:r>
          </w:p>
          <w:p w14:paraId="4954F391" w14:textId="77777777" w:rsidR="00E55D80" w:rsidRDefault="0014357B">
            <w:pPr>
              <w:numPr>
                <w:ilvl w:val="0"/>
                <w:numId w:val="2"/>
              </w:numPr>
              <w:tabs>
                <w:tab w:val="left" w:pos="72"/>
              </w:tabs>
              <w:ind w:left="72" w:hanging="72"/>
              <w:rPr>
                <w:rFonts w:ascii="Arial" w:hAnsi="Arial" w:cs="Arial"/>
                <w:szCs w:val="21"/>
              </w:rPr>
            </w:pPr>
            <w:r>
              <w:rPr>
                <w:rFonts w:ascii="Arial" w:hAnsi="Arial" w:cs="Arial"/>
                <w:szCs w:val="21"/>
              </w:rPr>
              <w:t>支持通过</w:t>
            </w:r>
            <w:r>
              <w:rPr>
                <w:rFonts w:ascii="Arial" w:hAnsi="Arial" w:cs="Arial"/>
                <w:szCs w:val="21"/>
              </w:rPr>
              <w:t>Telnet</w:t>
            </w:r>
            <w:r>
              <w:rPr>
                <w:rFonts w:ascii="Arial" w:hAnsi="Arial" w:cs="Arial"/>
                <w:szCs w:val="21"/>
              </w:rPr>
              <w:t>进行配置管理</w:t>
            </w:r>
          </w:p>
          <w:p w14:paraId="5B10EC4C" w14:textId="77777777" w:rsidR="00E55D80" w:rsidRDefault="0014357B">
            <w:pPr>
              <w:numPr>
                <w:ilvl w:val="0"/>
                <w:numId w:val="2"/>
              </w:numPr>
              <w:tabs>
                <w:tab w:val="left" w:pos="72"/>
              </w:tabs>
              <w:ind w:left="72" w:hanging="72"/>
              <w:rPr>
                <w:rFonts w:ascii="Arial" w:hAnsi="Arial" w:cs="Arial"/>
                <w:szCs w:val="21"/>
              </w:rPr>
            </w:pPr>
            <w:r>
              <w:rPr>
                <w:rFonts w:ascii="Arial" w:hAnsi="Arial" w:cs="Arial"/>
                <w:szCs w:val="21"/>
              </w:rPr>
              <w:t>支持通过</w:t>
            </w:r>
            <w:r>
              <w:rPr>
                <w:rFonts w:ascii="Arial" w:hAnsi="Arial" w:cs="Arial"/>
                <w:szCs w:val="21"/>
              </w:rPr>
              <w:t>SSH</w:t>
            </w:r>
            <w:r>
              <w:rPr>
                <w:rFonts w:ascii="Arial" w:hAnsi="Arial" w:cs="Arial"/>
                <w:szCs w:val="21"/>
              </w:rPr>
              <w:t>进行配置管理</w:t>
            </w:r>
          </w:p>
          <w:p w14:paraId="33460BA8" w14:textId="77777777" w:rsidR="00E55D80" w:rsidRDefault="0014357B">
            <w:pPr>
              <w:numPr>
                <w:ilvl w:val="0"/>
                <w:numId w:val="2"/>
              </w:numPr>
              <w:rPr>
                <w:rFonts w:ascii="Arial" w:hAnsi="Arial" w:cs="Arial"/>
                <w:szCs w:val="21"/>
              </w:rPr>
            </w:pPr>
            <w:r>
              <w:rPr>
                <w:rFonts w:ascii="Arial" w:hAnsi="Arial" w:cs="Arial"/>
                <w:szCs w:val="21"/>
              </w:rPr>
              <w:t>支持通过加密的</w:t>
            </w:r>
            <w:r>
              <w:rPr>
                <w:rFonts w:ascii="Arial" w:hAnsi="Arial" w:cs="Arial" w:hint="eastAsia"/>
                <w:szCs w:val="21"/>
              </w:rPr>
              <w:t>HTTPS</w:t>
            </w:r>
            <w:r>
              <w:rPr>
                <w:rFonts w:ascii="Arial" w:hAnsi="Arial" w:cs="Arial"/>
                <w:szCs w:val="21"/>
              </w:rPr>
              <w:t>方式进行配置管理</w:t>
            </w:r>
          </w:p>
          <w:p w14:paraId="213A0306" w14:textId="77777777" w:rsidR="00E55D80" w:rsidRDefault="0014357B">
            <w:pPr>
              <w:numPr>
                <w:ilvl w:val="0"/>
                <w:numId w:val="2"/>
              </w:numPr>
              <w:rPr>
                <w:rFonts w:ascii="Arial" w:hAnsi="Arial" w:cs="Arial"/>
                <w:szCs w:val="21"/>
              </w:rPr>
            </w:pPr>
            <w:r>
              <w:rPr>
                <w:rFonts w:ascii="Arial" w:hAnsi="Arial" w:cs="Arial" w:hint="eastAsia"/>
                <w:szCs w:val="21"/>
              </w:rPr>
              <w:t>支持独立管理口</w:t>
            </w:r>
          </w:p>
        </w:tc>
      </w:tr>
      <w:tr w:rsidR="00E55D80" w14:paraId="308FDABC" w14:textId="77777777">
        <w:trPr>
          <w:trHeight w:val="300"/>
        </w:trPr>
        <w:tc>
          <w:tcPr>
            <w:tcW w:w="2209" w:type="dxa"/>
            <w:vAlign w:val="center"/>
          </w:tcPr>
          <w:p w14:paraId="20A6141F" w14:textId="77777777" w:rsidR="00E55D80" w:rsidRDefault="0014357B">
            <w:pPr>
              <w:rPr>
                <w:rFonts w:ascii="Arial" w:hAnsi="Arial" w:cs="Arial"/>
                <w:szCs w:val="21"/>
              </w:rPr>
            </w:pPr>
            <w:r>
              <w:rPr>
                <w:rFonts w:ascii="Arial" w:hAnsi="Arial" w:cs="Arial"/>
                <w:szCs w:val="21"/>
              </w:rPr>
              <w:t>预期结果</w:t>
            </w:r>
          </w:p>
        </w:tc>
        <w:tc>
          <w:tcPr>
            <w:tcW w:w="6669" w:type="dxa"/>
          </w:tcPr>
          <w:p w14:paraId="1E5EA941" w14:textId="77777777" w:rsidR="00E55D80" w:rsidRDefault="0014357B">
            <w:pPr>
              <w:rPr>
                <w:rFonts w:ascii="Arial" w:hAnsi="Arial" w:cs="Arial"/>
                <w:szCs w:val="21"/>
              </w:rPr>
            </w:pPr>
            <w:r>
              <w:rPr>
                <w:rFonts w:ascii="Arial" w:cs="Arial"/>
                <w:szCs w:val="21"/>
              </w:rPr>
              <w:t>支持上述各种管理方式</w:t>
            </w:r>
          </w:p>
        </w:tc>
      </w:tr>
      <w:tr w:rsidR="00E55D80" w14:paraId="0F60216B" w14:textId="77777777">
        <w:tc>
          <w:tcPr>
            <w:tcW w:w="2209" w:type="dxa"/>
            <w:vAlign w:val="center"/>
          </w:tcPr>
          <w:p w14:paraId="19C73A03" w14:textId="77777777" w:rsidR="00E55D80" w:rsidRDefault="0014357B">
            <w:pPr>
              <w:rPr>
                <w:rFonts w:ascii="Arial" w:hAnsi="Arial" w:cs="Arial"/>
                <w:szCs w:val="21"/>
              </w:rPr>
            </w:pPr>
            <w:r>
              <w:rPr>
                <w:rFonts w:ascii="Arial" w:hAnsi="Arial" w:cs="Arial" w:hint="eastAsia"/>
                <w:szCs w:val="21"/>
              </w:rPr>
              <w:t>实际</w:t>
            </w:r>
            <w:r>
              <w:rPr>
                <w:rFonts w:ascii="Arial" w:hAnsi="Arial" w:cs="Arial"/>
                <w:szCs w:val="21"/>
              </w:rPr>
              <w:t>测试结果</w:t>
            </w:r>
          </w:p>
        </w:tc>
        <w:tc>
          <w:tcPr>
            <w:tcW w:w="6669" w:type="dxa"/>
          </w:tcPr>
          <w:p w14:paraId="0B094528" w14:textId="77777777" w:rsidR="00E55D80" w:rsidRDefault="0014357B">
            <w:pPr>
              <w:rPr>
                <w:rFonts w:ascii="Arial" w:hAnsi="Arial" w:cs="Arial"/>
                <w:szCs w:val="21"/>
              </w:rPr>
            </w:pPr>
            <w:r>
              <w:rPr>
                <w:rFonts w:ascii="Arial" w:hAnsi="Arial" w:cs="Arial" w:hint="eastAsia"/>
                <w:szCs w:val="21"/>
              </w:rPr>
              <w:t>支持</w:t>
            </w:r>
            <w:r>
              <w:rPr>
                <w:rFonts w:ascii="Arial" w:hAnsi="Arial" w:cs="Arial"/>
                <w:szCs w:val="21"/>
              </w:rPr>
              <w:t>通过</w:t>
            </w:r>
            <w:r>
              <w:rPr>
                <w:rFonts w:ascii="Arial" w:hAnsi="Arial" w:cs="Arial"/>
                <w:szCs w:val="21"/>
              </w:rPr>
              <w:t>Console</w:t>
            </w:r>
            <w:r>
              <w:rPr>
                <w:rFonts w:ascii="Arial" w:hAnsi="Arial" w:cs="Arial"/>
                <w:szCs w:val="21"/>
              </w:rPr>
              <w:t>口登录设备并进行配置管理</w:t>
            </w:r>
          </w:p>
          <w:p w14:paraId="7DAECE9E" w14:textId="77777777" w:rsidR="00E55D80" w:rsidRDefault="0014357B">
            <w:pPr>
              <w:tabs>
                <w:tab w:val="left" w:pos="72"/>
              </w:tabs>
              <w:rPr>
                <w:rFonts w:ascii="Arial" w:hAnsi="Arial" w:cs="Arial"/>
                <w:szCs w:val="21"/>
              </w:rPr>
            </w:pPr>
            <w:r>
              <w:rPr>
                <w:rFonts w:ascii="Arial" w:hAnsi="Arial" w:cs="Arial"/>
                <w:szCs w:val="21"/>
              </w:rPr>
              <w:t>支持通过</w:t>
            </w:r>
            <w:r>
              <w:rPr>
                <w:rFonts w:ascii="Arial" w:hAnsi="Arial" w:cs="Arial"/>
                <w:szCs w:val="21"/>
              </w:rPr>
              <w:t>Telnet</w:t>
            </w:r>
            <w:r>
              <w:rPr>
                <w:rFonts w:ascii="Arial" w:hAnsi="Arial" w:cs="Arial"/>
                <w:szCs w:val="21"/>
              </w:rPr>
              <w:t>进行配置管理</w:t>
            </w:r>
          </w:p>
          <w:p w14:paraId="3639815B" w14:textId="77777777" w:rsidR="00E55D80" w:rsidRDefault="0014357B">
            <w:pPr>
              <w:tabs>
                <w:tab w:val="left" w:pos="72"/>
              </w:tabs>
              <w:rPr>
                <w:rFonts w:ascii="Arial" w:hAnsi="Arial" w:cs="Arial"/>
                <w:szCs w:val="21"/>
              </w:rPr>
            </w:pPr>
            <w:r>
              <w:rPr>
                <w:rFonts w:ascii="Arial" w:hAnsi="Arial" w:cs="Arial"/>
                <w:szCs w:val="21"/>
              </w:rPr>
              <w:t>支持通过</w:t>
            </w:r>
            <w:r>
              <w:rPr>
                <w:rFonts w:ascii="Arial" w:hAnsi="Arial" w:cs="Arial"/>
                <w:szCs w:val="21"/>
              </w:rPr>
              <w:t>SSH</w:t>
            </w:r>
            <w:r>
              <w:rPr>
                <w:rFonts w:ascii="Arial" w:hAnsi="Arial" w:cs="Arial"/>
                <w:szCs w:val="21"/>
              </w:rPr>
              <w:t>进行配置管理</w:t>
            </w:r>
          </w:p>
          <w:p w14:paraId="57244092" w14:textId="77777777" w:rsidR="00E55D80" w:rsidRDefault="0014357B">
            <w:pPr>
              <w:rPr>
                <w:rFonts w:ascii="Arial" w:hAnsi="Arial" w:cs="Arial"/>
                <w:szCs w:val="21"/>
              </w:rPr>
            </w:pPr>
            <w:r>
              <w:rPr>
                <w:rFonts w:ascii="Arial" w:hAnsi="Arial" w:cs="Arial"/>
                <w:szCs w:val="21"/>
              </w:rPr>
              <w:t>支持通过加密的</w:t>
            </w:r>
            <w:r>
              <w:rPr>
                <w:rFonts w:ascii="Arial" w:hAnsi="Arial" w:cs="Arial" w:hint="eastAsia"/>
                <w:szCs w:val="21"/>
              </w:rPr>
              <w:t>HTTPS</w:t>
            </w:r>
            <w:r>
              <w:rPr>
                <w:rFonts w:ascii="Arial" w:hAnsi="Arial" w:cs="Arial"/>
                <w:szCs w:val="21"/>
              </w:rPr>
              <w:t>方式进行配置管理</w:t>
            </w:r>
          </w:p>
          <w:p w14:paraId="24CE09F1" w14:textId="77777777" w:rsidR="00E55D80" w:rsidRDefault="0014357B">
            <w:pPr>
              <w:rPr>
                <w:rFonts w:ascii="Arial" w:hAnsi="Arial" w:cs="Arial"/>
                <w:szCs w:val="21"/>
              </w:rPr>
            </w:pPr>
            <w:r>
              <w:rPr>
                <w:rFonts w:ascii="Arial" w:hAnsi="Arial" w:cs="Arial" w:hint="eastAsia"/>
                <w:szCs w:val="21"/>
              </w:rPr>
              <w:t>支持独立管理口</w:t>
            </w:r>
          </w:p>
        </w:tc>
      </w:tr>
      <w:tr w:rsidR="00E55D80" w14:paraId="2557C0A2" w14:textId="77777777">
        <w:tc>
          <w:tcPr>
            <w:tcW w:w="2209" w:type="dxa"/>
            <w:vAlign w:val="center"/>
          </w:tcPr>
          <w:p w14:paraId="75EEC88E" w14:textId="77777777" w:rsidR="00E55D80" w:rsidRDefault="0014357B">
            <w:pPr>
              <w:rPr>
                <w:rFonts w:ascii="Arial" w:hAnsi="Arial" w:cs="Arial"/>
                <w:szCs w:val="21"/>
              </w:rPr>
            </w:pPr>
            <w:r>
              <w:rPr>
                <w:rFonts w:ascii="Arial" w:hAnsi="Arial" w:cs="Arial" w:hint="eastAsia"/>
                <w:szCs w:val="21"/>
              </w:rPr>
              <w:lastRenderedPageBreak/>
              <w:t>厂家功能界面截图</w:t>
            </w:r>
          </w:p>
        </w:tc>
        <w:tc>
          <w:tcPr>
            <w:tcW w:w="6669" w:type="dxa"/>
          </w:tcPr>
          <w:p w14:paraId="6490E2C0" w14:textId="77777777" w:rsidR="00E55D80" w:rsidRDefault="007C506C">
            <w:pPr>
              <w:rPr>
                <w:rFonts w:ascii="Arial" w:hAnsi="Arial" w:cs="Arial"/>
                <w:b/>
                <w:color w:val="FF0000"/>
                <w:szCs w:val="21"/>
              </w:rPr>
            </w:pPr>
            <w:r>
              <w:pict w14:anchorId="188FB5D4">
                <v:shape id="_x0000_i1026" type="#_x0000_t75" style="width:322.35pt;height:283.1pt">
                  <v:imagedata r:id="rId10" o:title=""/>
                </v:shape>
              </w:pict>
            </w:r>
          </w:p>
        </w:tc>
      </w:tr>
    </w:tbl>
    <w:p w14:paraId="3285DB5F" w14:textId="77777777" w:rsidR="00E55D80" w:rsidRDefault="00E55D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4"/>
        <w:gridCol w:w="6884"/>
      </w:tblGrid>
      <w:tr w:rsidR="00E55D80" w14:paraId="7E0DA8A8" w14:textId="77777777">
        <w:trPr>
          <w:trHeight w:val="202"/>
        </w:trPr>
        <w:tc>
          <w:tcPr>
            <w:tcW w:w="1994" w:type="dxa"/>
            <w:vAlign w:val="center"/>
          </w:tcPr>
          <w:p w14:paraId="543DA127" w14:textId="77777777" w:rsidR="00E55D80" w:rsidRDefault="0014357B">
            <w:pPr>
              <w:rPr>
                <w:rFonts w:ascii="Arial" w:hAnsi="Arial" w:cs="Arial"/>
                <w:szCs w:val="21"/>
              </w:rPr>
            </w:pPr>
            <w:r>
              <w:rPr>
                <w:rFonts w:ascii="Arial" w:hAnsi="Arial" w:cs="Arial"/>
                <w:szCs w:val="21"/>
              </w:rPr>
              <w:t>测试子项目</w:t>
            </w:r>
          </w:p>
        </w:tc>
        <w:tc>
          <w:tcPr>
            <w:tcW w:w="6884" w:type="dxa"/>
          </w:tcPr>
          <w:p w14:paraId="5B5C469C" w14:textId="77777777" w:rsidR="00E55D80" w:rsidRDefault="0014357B">
            <w:pPr>
              <w:rPr>
                <w:rFonts w:ascii="Arial" w:hAnsi="Arial" w:cs="Arial"/>
                <w:b/>
                <w:szCs w:val="21"/>
              </w:rPr>
            </w:pPr>
            <w:r>
              <w:rPr>
                <w:rFonts w:ascii="Arial" w:hAnsi="Arial" w:cs="Arial"/>
                <w:b/>
                <w:szCs w:val="21"/>
              </w:rPr>
              <w:t>系统配置管理</w:t>
            </w:r>
            <w:r>
              <w:rPr>
                <w:rFonts w:ascii="Arial" w:hAnsi="Arial" w:cs="Arial" w:hint="eastAsia"/>
                <w:b/>
                <w:szCs w:val="21"/>
              </w:rPr>
              <w:t>2</w:t>
            </w:r>
          </w:p>
        </w:tc>
      </w:tr>
      <w:tr w:rsidR="00E55D80" w14:paraId="06A97EA5" w14:textId="77777777">
        <w:trPr>
          <w:trHeight w:val="77"/>
        </w:trPr>
        <w:tc>
          <w:tcPr>
            <w:tcW w:w="1994" w:type="dxa"/>
            <w:vAlign w:val="center"/>
          </w:tcPr>
          <w:p w14:paraId="6D0C3B00" w14:textId="77777777" w:rsidR="00E55D80" w:rsidRDefault="0014357B">
            <w:pPr>
              <w:rPr>
                <w:rFonts w:ascii="Arial" w:hAnsi="Arial" w:cs="Arial"/>
                <w:szCs w:val="21"/>
              </w:rPr>
            </w:pPr>
            <w:r>
              <w:rPr>
                <w:rFonts w:ascii="Arial" w:hAnsi="Arial" w:cs="Arial"/>
                <w:szCs w:val="21"/>
              </w:rPr>
              <w:t>测试原理</w:t>
            </w:r>
          </w:p>
        </w:tc>
        <w:tc>
          <w:tcPr>
            <w:tcW w:w="6884" w:type="dxa"/>
          </w:tcPr>
          <w:p w14:paraId="09406684" w14:textId="77777777" w:rsidR="00E55D80" w:rsidRDefault="0014357B">
            <w:pPr>
              <w:rPr>
                <w:rFonts w:ascii="Arial" w:hAnsi="Arial" w:cs="Arial"/>
                <w:szCs w:val="21"/>
              </w:rPr>
            </w:pPr>
            <w:r>
              <w:rPr>
                <w:rFonts w:ascii="Arial" w:hAnsi="Arial" w:cs="Arial"/>
                <w:szCs w:val="21"/>
              </w:rPr>
              <w:t>考察安全网关产品是否具备灵活的配置管理功能，是否支持</w:t>
            </w:r>
            <w:r>
              <w:rPr>
                <w:rFonts w:ascii="Arial" w:hAnsi="Arial" w:cs="Arial" w:hint="eastAsia"/>
                <w:szCs w:val="21"/>
              </w:rPr>
              <w:t>配置导出、导入，配置备份。</w:t>
            </w:r>
          </w:p>
        </w:tc>
      </w:tr>
      <w:tr w:rsidR="00E55D80" w14:paraId="64879D9D" w14:textId="77777777">
        <w:trPr>
          <w:trHeight w:val="70"/>
        </w:trPr>
        <w:tc>
          <w:tcPr>
            <w:tcW w:w="1994" w:type="dxa"/>
            <w:vAlign w:val="center"/>
          </w:tcPr>
          <w:p w14:paraId="2F6C2542" w14:textId="77777777" w:rsidR="00E55D80" w:rsidRDefault="0014357B">
            <w:pPr>
              <w:rPr>
                <w:rFonts w:ascii="Arial" w:hAnsi="Arial" w:cs="Arial"/>
                <w:szCs w:val="21"/>
              </w:rPr>
            </w:pPr>
            <w:r>
              <w:rPr>
                <w:rFonts w:ascii="Arial" w:hAnsi="Arial" w:cs="Arial"/>
                <w:szCs w:val="21"/>
              </w:rPr>
              <w:t>测试步骤</w:t>
            </w:r>
          </w:p>
        </w:tc>
        <w:tc>
          <w:tcPr>
            <w:tcW w:w="6884" w:type="dxa"/>
          </w:tcPr>
          <w:p w14:paraId="62DE19FC" w14:textId="77777777" w:rsidR="00E55D80" w:rsidRDefault="0014357B">
            <w:pPr>
              <w:numPr>
                <w:ilvl w:val="0"/>
                <w:numId w:val="2"/>
              </w:numPr>
              <w:rPr>
                <w:rFonts w:ascii="Arial" w:hAnsi="Arial" w:cs="Arial"/>
                <w:szCs w:val="21"/>
              </w:rPr>
            </w:pPr>
            <w:r>
              <w:rPr>
                <w:rFonts w:ascii="Arial" w:hAnsi="Arial" w:cs="Arial"/>
                <w:szCs w:val="21"/>
              </w:rPr>
              <w:t>支持</w:t>
            </w:r>
            <w:r>
              <w:rPr>
                <w:rFonts w:ascii="Arial" w:hAnsi="Arial" w:cs="Arial" w:hint="eastAsia"/>
                <w:szCs w:val="21"/>
              </w:rPr>
              <w:t>配置导入导出</w:t>
            </w:r>
          </w:p>
          <w:p w14:paraId="7D97BD8C" w14:textId="77777777" w:rsidR="00E55D80" w:rsidRDefault="0014357B">
            <w:pPr>
              <w:numPr>
                <w:ilvl w:val="0"/>
                <w:numId w:val="2"/>
              </w:numPr>
              <w:rPr>
                <w:rFonts w:ascii="Arial" w:hAnsi="Arial" w:cs="Arial"/>
                <w:szCs w:val="21"/>
              </w:rPr>
            </w:pPr>
            <w:r>
              <w:rPr>
                <w:rFonts w:ascii="Arial" w:hAnsi="Arial" w:cs="Arial"/>
                <w:szCs w:val="21"/>
              </w:rPr>
              <w:t>支持</w:t>
            </w:r>
            <w:r>
              <w:rPr>
                <w:rFonts w:ascii="Arial" w:hAnsi="Arial" w:cs="Arial" w:hint="eastAsia"/>
                <w:szCs w:val="21"/>
              </w:rPr>
              <w:t>手动、自动配置备份</w:t>
            </w:r>
          </w:p>
          <w:p w14:paraId="414F9E5E" w14:textId="77777777" w:rsidR="00E55D80" w:rsidRDefault="0014357B">
            <w:pPr>
              <w:numPr>
                <w:ilvl w:val="0"/>
                <w:numId w:val="2"/>
              </w:numPr>
              <w:rPr>
                <w:rFonts w:ascii="Arial" w:hAnsi="Arial" w:cs="Arial"/>
                <w:szCs w:val="21"/>
              </w:rPr>
            </w:pPr>
            <w:r>
              <w:rPr>
                <w:rFonts w:ascii="Arial" w:hAnsi="Arial" w:cs="Arial" w:hint="eastAsia"/>
                <w:szCs w:val="21"/>
              </w:rPr>
              <w:t>基于时间的配置自动备份</w:t>
            </w:r>
          </w:p>
          <w:p w14:paraId="267B5564" w14:textId="77777777" w:rsidR="00E55D80" w:rsidRDefault="0014357B">
            <w:pPr>
              <w:numPr>
                <w:ilvl w:val="0"/>
                <w:numId w:val="2"/>
              </w:numPr>
              <w:rPr>
                <w:rFonts w:ascii="Arial" w:hAnsi="Arial" w:cs="Arial"/>
                <w:szCs w:val="21"/>
              </w:rPr>
            </w:pPr>
            <w:r>
              <w:rPr>
                <w:rFonts w:ascii="Arial" w:hAnsi="Arial" w:cs="Arial" w:hint="eastAsia"/>
                <w:szCs w:val="21"/>
              </w:rPr>
              <w:t>支持</w:t>
            </w:r>
            <w:r>
              <w:rPr>
                <w:rFonts w:ascii="Arial" w:hAnsi="Arial" w:cs="Arial" w:hint="eastAsia"/>
                <w:szCs w:val="21"/>
              </w:rPr>
              <w:t>FTP</w:t>
            </w:r>
            <w:r>
              <w:rPr>
                <w:rFonts w:ascii="Arial" w:hAnsi="Arial" w:cs="Arial" w:hint="eastAsia"/>
                <w:szCs w:val="21"/>
              </w:rPr>
              <w:t>、邮件等模式的自动配置备份</w:t>
            </w:r>
          </w:p>
        </w:tc>
      </w:tr>
      <w:tr w:rsidR="00E55D80" w14:paraId="6BB7924B" w14:textId="77777777">
        <w:trPr>
          <w:trHeight w:val="300"/>
        </w:trPr>
        <w:tc>
          <w:tcPr>
            <w:tcW w:w="1994" w:type="dxa"/>
            <w:vAlign w:val="center"/>
          </w:tcPr>
          <w:p w14:paraId="41B68A65" w14:textId="77777777" w:rsidR="00E55D80" w:rsidRDefault="0014357B">
            <w:pPr>
              <w:rPr>
                <w:rFonts w:ascii="Arial" w:hAnsi="Arial" w:cs="Arial"/>
                <w:szCs w:val="21"/>
              </w:rPr>
            </w:pPr>
            <w:r>
              <w:rPr>
                <w:rFonts w:ascii="Arial" w:hAnsi="Arial" w:cs="Arial"/>
                <w:szCs w:val="21"/>
              </w:rPr>
              <w:t>预期结果</w:t>
            </w:r>
          </w:p>
        </w:tc>
        <w:tc>
          <w:tcPr>
            <w:tcW w:w="6884" w:type="dxa"/>
          </w:tcPr>
          <w:p w14:paraId="12E80FEC" w14:textId="77777777" w:rsidR="00E55D80" w:rsidRDefault="0014357B">
            <w:pPr>
              <w:rPr>
                <w:rFonts w:ascii="Arial" w:hAnsi="Arial" w:cs="Arial"/>
                <w:szCs w:val="21"/>
              </w:rPr>
            </w:pPr>
            <w:r>
              <w:rPr>
                <w:rFonts w:ascii="Arial" w:cs="Arial"/>
                <w:szCs w:val="21"/>
              </w:rPr>
              <w:t>支持上述各种</w:t>
            </w:r>
            <w:r>
              <w:rPr>
                <w:rFonts w:ascii="Arial" w:cs="Arial" w:hint="eastAsia"/>
                <w:szCs w:val="21"/>
              </w:rPr>
              <w:t>配置导入导出与备份</w:t>
            </w:r>
          </w:p>
        </w:tc>
      </w:tr>
      <w:tr w:rsidR="00E55D80" w14:paraId="3C9FA697" w14:textId="77777777">
        <w:tc>
          <w:tcPr>
            <w:tcW w:w="1994" w:type="dxa"/>
            <w:vAlign w:val="center"/>
          </w:tcPr>
          <w:p w14:paraId="7C7444F9" w14:textId="77777777" w:rsidR="00E55D80" w:rsidRDefault="0014357B">
            <w:pPr>
              <w:rPr>
                <w:rFonts w:ascii="Arial" w:hAnsi="Arial" w:cs="Arial"/>
                <w:szCs w:val="21"/>
              </w:rPr>
            </w:pPr>
            <w:r>
              <w:rPr>
                <w:rFonts w:ascii="Arial" w:hAnsi="Arial" w:cs="Arial" w:hint="eastAsia"/>
                <w:szCs w:val="21"/>
              </w:rPr>
              <w:t>实际</w:t>
            </w:r>
            <w:r>
              <w:rPr>
                <w:rFonts w:ascii="Arial" w:hAnsi="Arial" w:cs="Arial"/>
                <w:szCs w:val="21"/>
              </w:rPr>
              <w:t>测试结果</w:t>
            </w:r>
          </w:p>
        </w:tc>
        <w:tc>
          <w:tcPr>
            <w:tcW w:w="6884" w:type="dxa"/>
          </w:tcPr>
          <w:p w14:paraId="1386FCDF" w14:textId="77777777" w:rsidR="00E55D80" w:rsidRDefault="0014357B">
            <w:pPr>
              <w:rPr>
                <w:rFonts w:ascii="Arial" w:hAnsi="Arial" w:cs="Arial"/>
                <w:b/>
                <w:color w:val="FF0000"/>
                <w:szCs w:val="21"/>
              </w:rPr>
            </w:pPr>
            <w:r>
              <w:rPr>
                <w:rFonts w:ascii="Arial" w:hAnsi="Arial" w:cs="Arial" w:hint="eastAsia"/>
                <w:szCs w:val="21"/>
              </w:rPr>
              <w:t>系统支持配置导出、导入，实现配置备份。</w:t>
            </w:r>
          </w:p>
        </w:tc>
      </w:tr>
      <w:tr w:rsidR="00E55D80" w14:paraId="2790FFAB" w14:textId="77777777">
        <w:trPr>
          <w:trHeight w:val="4052"/>
        </w:trPr>
        <w:tc>
          <w:tcPr>
            <w:tcW w:w="1994" w:type="dxa"/>
            <w:vAlign w:val="center"/>
          </w:tcPr>
          <w:p w14:paraId="53C6D5CE" w14:textId="77777777" w:rsidR="00E55D80" w:rsidRDefault="0014357B">
            <w:pPr>
              <w:rPr>
                <w:rFonts w:ascii="Arial" w:hAnsi="Arial" w:cs="Arial"/>
                <w:szCs w:val="21"/>
              </w:rPr>
            </w:pPr>
            <w:r>
              <w:rPr>
                <w:rFonts w:ascii="Arial" w:hAnsi="Arial" w:cs="Arial" w:hint="eastAsia"/>
                <w:szCs w:val="21"/>
              </w:rPr>
              <w:t>厂家功能界面截图</w:t>
            </w:r>
          </w:p>
        </w:tc>
        <w:tc>
          <w:tcPr>
            <w:tcW w:w="6884" w:type="dxa"/>
          </w:tcPr>
          <w:p w14:paraId="0E052FB5" w14:textId="77777777" w:rsidR="00E55D80" w:rsidRDefault="0014357B">
            <w:r>
              <w:rPr>
                <w:rFonts w:hint="eastAsia"/>
              </w:rPr>
              <w:t>点击“系统</w:t>
            </w:r>
            <w:r>
              <w:rPr>
                <w:rFonts w:hint="eastAsia"/>
              </w:rPr>
              <w:t>管理</w:t>
            </w:r>
            <w:r>
              <w:rPr>
                <w:rFonts w:hint="eastAsia"/>
              </w:rPr>
              <w:t>”</w:t>
            </w:r>
            <w:r>
              <w:rPr>
                <w:rFonts w:hint="eastAsia"/>
              </w:rPr>
              <w:t>-----</w:t>
            </w:r>
            <w:r>
              <w:rPr>
                <w:rFonts w:hint="eastAsia"/>
              </w:rPr>
              <w:t>点击“</w:t>
            </w:r>
            <w:r>
              <w:rPr>
                <w:rFonts w:hint="eastAsia"/>
              </w:rPr>
              <w:t>配置</w:t>
            </w:r>
            <w:r>
              <w:rPr>
                <w:rFonts w:hint="eastAsia"/>
              </w:rPr>
              <w:t>”，点击“备份”。</w:t>
            </w:r>
          </w:p>
          <w:p w14:paraId="7803ED7F" w14:textId="77777777" w:rsidR="00E55D80" w:rsidRDefault="007C506C">
            <w:r>
              <w:lastRenderedPageBreak/>
              <w:pict w14:anchorId="5C3F44A7">
                <v:shape id="_x0000_i1027" type="#_x0000_t75" style="width:333.25pt;height:206.2pt">
                  <v:imagedata r:id="rId11" o:title=""/>
                </v:shape>
              </w:pict>
            </w:r>
          </w:p>
          <w:p w14:paraId="49BB0A90" w14:textId="77777777" w:rsidR="00E55D80" w:rsidRDefault="0014357B">
            <w:pPr>
              <w:rPr>
                <w:rFonts w:ascii="Arial" w:hAnsi="Arial" w:cs="Arial"/>
                <w:b/>
                <w:color w:val="FF0000"/>
                <w:szCs w:val="21"/>
              </w:rPr>
            </w:pPr>
            <w:r>
              <w:pict w14:anchorId="0239B52E">
                <v:shape id="_x0000_i1028" type="#_x0000_t75" style="width:339.25pt;height:267.8pt">
                  <v:imagedata r:id="rId12" o:title="1111"/>
                </v:shape>
              </w:pict>
            </w:r>
          </w:p>
        </w:tc>
      </w:tr>
    </w:tbl>
    <w:p w14:paraId="00AD164C" w14:textId="77777777" w:rsidR="00E55D80" w:rsidRDefault="00E55D80"/>
    <w:p w14:paraId="0B3D068D" w14:textId="77777777" w:rsidR="00E55D80" w:rsidRDefault="00E55D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4"/>
        <w:gridCol w:w="6884"/>
      </w:tblGrid>
      <w:tr w:rsidR="00E55D80" w14:paraId="31DE49E1" w14:textId="77777777">
        <w:trPr>
          <w:trHeight w:val="202"/>
        </w:trPr>
        <w:tc>
          <w:tcPr>
            <w:tcW w:w="1994" w:type="dxa"/>
            <w:vAlign w:val="center"/>
          </w:tcPr>
          <w:p w14:paraId="3F3117C1" w14:textId="77777777" w:rsidR="00E55D80" w:rsidRDefault="0014357B">
            <w:pPr>
              <w:rPr>
                <w:rFonts w:ascii="Arial" w:hAnsi="Arial" w:cs="Arial"/>
                <w:szCs w:val="21"/>
              </w:rPr>
            </w:pPr>
            <w:r>
              <w:rPr>
                <w:rFonts w:ascii="Arial" w:hAnsi="Arial" w:cs="Arial"/>
                <w:szCs w:val="21"/>
              </w:rPr>
              <w:t>测试子项目</w:t>
            </w:r>
          </w:p>
        </w:tc>
        <w:tc>
          <w:tcPr>
            <w:tcW w:w="6884" w:type="dxa"/>
          </w:tcPr>
          <w:p w14:paraId="596925DC" w14:textId="77777777" w:rsidR="00E55D80" w:rsidRDefault="0014357B">
            <w:pPr>
              <w:rPr>
                <w:rFonts w:ascii="Arial" w:hAnsi="Arial" w:cs="Arial"/>
                <w:b/>
                <w:szCs w:val="21"/>
              </w:rPr>
            </w:pPr>
            <w:r>
              <w:rPr>
                <w:rFonts w:ascii="Arial" w:hAnsi="Arial" w:cs="Arial" w:hint="eastAsia"/>
                <w:b/>
                <w:szCs w:val="21"/>
              </w:rPr>
              <w:t>Web</w:t>
            </w:r>
            <w:r>
              <w:rPr>
                <w:rFonts w:ascii="Arial" w:hAnsi="Arial" w:cs="Arial" w:hint="eastAsia"/>
                <w:b/>
                <w:szCs w:val="21"/>
              </w:rPr>
              <w:t>界面具备</w:t>
            </w:r>
            <w:r>
              <w:rPr>
                <w:rFonts w:ascii="Arial" w:hAnsi="Arial" w:cs="Arial" w:hint="eastAsia"/>
                <w:b/>
                <w:szCs w:val="21"/>
              </w:rPr>
              <w:t>CLI</w:t>
            </w:r>
            <w:r>
              <w:rPr>
                <w:rFonts w:ascii="Arial" w:hAnsi="Arial" w:cs="Arial" w:hint="eastAsia"/>
                <w:b/>
                <w:szCs w:val="21"/>
              </w:rPr>
              <w:t>终端操作</w:t>
            </w:r>
          </w:p>
        </w:tc>
      </w:tr>
      <w:tr w:rsidR="00E55D80" w14:paraId="57B7A4AC" w14:textId="77777777">
        <w:trPr>
          <w:trHeight w:val="77"/>
        </w:trPr>
        <w:tc>
          <w:tcPr>
            <w:tcW w:w="1994" w:type="dxa"/>
            <w:vAlign w:val="center"/>
          </w:tcPr>
          <w:p w14:paraId="37C5183A" w14:textId="77777777" w:rsidR="00E55D80" w:rsidRDefault="0014357B">
            <w:pPr>
              <w:rPr>
                <w:rFonts w:ascii="Arial" w:hAnsi="Arial" w:cs="Arial"/>
                <w:szCs w:val="21"/>
              </w:rPr>
            </w:pPr>
            <w:r>
              <w:rPr>
                <w:rFonts w:ascii="Arial" w:hAnsi="Arial" w:cs="Arial"/>
                <w:szCs w:val="21"/>
              </w:rPr>
              <w:t>测试原理</w:t>
            </w:r>
          </w:p>
        </w:tc>
        <w:tc>
          <w:tcPr>
            <w:tcW w:w="6884" w:type="dxa"/>
          </w:tcPr>
          <w:p w14:paraId="1F3F3A98" w14:textId="77777777" w:rsidR="00E55D80" w:rsidRDefault="0014357B">
            <w:pPr>
              <w:rPr>
                <w:rFonts w:ascii="Arial" w:hAnsi="Arial" w:cs="Arial"/>
                <w:szCs w:val="21"/>
              </w:rPr>
            </w:pPr>
            <w:r>
              <w:rPr>
                <w:rFonts w:ascii="Arial" w:hAnsi="Arial" w:cs="Arial"/>
                <w:szCs w:val="21"/>
              </w:rPr>
              <w:t>考察安全网关产品是否具备灵活的</w:t>
            </w:r>
            <w:r>
              <w:rPr>
                <w:rFonts w:ascii="Arial" w:hAnsi="Arial" w:cs="Arial" w:hint="eastAsia"/>
                <w:szCs w:val="21"/>
              </w:rPr>
              <w:t>CLI</w:t>
            </w:r>
            <w:r>
              <w:rPr>
                <w:rFonts w:ascii="Arial" w:hAnsi="Arial" w:cs="Arial" w:hint="eastAsia"/>
                <w:szCs w:val="21"/>
              </w:rPr>
              <w:t>操作配置</w:t>
            </w:r>
            <w:r>
              <w:rPr>
                <w:rFonts w:ascii="Arial" w:hAnsi="Arial" w:cs="Arial"/>
                <w:szCs w:val="21"/>
              </w:rPr>
              <w:t>管理功能，是否支持通过</w:t>
            </w:r>
            <w:r>
              <w:rPr>
                <w:rFonts w:ascii="Arial" w:hAnsi="Arial" w:cs="Arial" w:hint="eastAsia"/>
                <w:szCs w:val="21"/>
              </w:rPr>
              <w:t>Web</w:t>
            </w:r>
            <w:r>
              <w:rPr>
                <w:rFonts w:ascii="Arial" w:hAnsi="Arial" w:cs="Arial" w:hint="eastAsia"/>
                <w:szCs w:val="21"/>
              </w:rPr>
              <w:t>方式对设备命令行下的配置，方便管理员多种配置。</w:t>
            </w:r>
          </w:p>
        </w:tc>
      </w:tr>
      <w:tr w:rsidR="00E55D80" w14:paraId="60C84BF6" w14:textId="77777777">
        <w:trPr>
          <w:trHeight w:val="195"/>
        </w:trPr>
        <w:tc>
          <w:tcPr>
            <w:tcW w:w="1994" w:type="dxa"/>
            <w:vAlign w:val="center"/>
          </w:tcPr>
          <w:p w14:paraId="3B3530F4" w14:textId="77777777" w:rsidR="00E55D80" w:rsidRDefault="0014357B">
            <w:pPr>
              <w:rPr>
                <w:rFonts w:ascii="Arial" w:hAnsi="Arial" w:cs="Arial"/>
                <w:szCs w:val="21"/>
              </w:rPr>
            </w:pPr>
            <w:r>
              <w:rPr>
                <w:rFonts w:ascii="Arial" w:hAnsi="Arial" w:cs="Arial"/>
                <w:szCs w:val="21"/>
              </w:rPr>
              <w:t>测试拓扑</w:t>
            </w:r>
          </w:p>
        </w:tc>
        <w:tc>
          <w:tcPr>
            <w:tcW w:w="6884" w:type="dxa"/>
          </w:tcPr>
          <w:p w14:paraId="02A3CBA6" w14:textId="77777777" w:rsidR="00E55D80" w:rsidRDefault="00E55D80">
            <w:pPr>
              <w:jc w:val="center"/>
              <w:rPr>
                <w:rFonts w:ascii="Arial" w:hAnsi="Arial" w:cs="Arial"/>
                <w:szCs w:val="21"/>
              </w:rPr>
            </w:pPr>
          </w:p>
        </w:tc>
      </w:tr>
      <w:tr w:rsidR="00E55D80" w14:paraId="1D75A9B5" w14:textId="77777777">
        <w:trPr>
          <w:trHeight w:val="70"/>
        </w:trPr>
        <w:tc>
          <w:tcPr>
            <w:tcW w:w="1994" w:type="dxa"/>
            <w:vAlign w:val="center"/>
          </w:tcPr>
          <w:p w14:paraId="7F170018" w14:textId="77777777" w:rsidR="00E55D80" w:rsidRDefault="0014357B">
            <w:pPr>
              <w:rPr>
                <w:rFonts w:ascii="Arial" w:hAnsi="Arial" w:cs="Arial"/>
                <w:szCs w:val="21"/>
              </w:rPr>
            </w:pPr>
            <w:r>
              <w:rPr>
                <w:rFonts w:ascii="Arial" w:hAnsi="Arial" w:cs="Arial"/>
                <w:szCs w:val="21"/>
              </w:rPr>
              <w:t>测试步骤</w:t>
            </w:r>
          </w:p>
        </w:tc>
        <w:tc>
          <w:tcPr>
            <w:tcW w:w="6884" w:type="dxa"/>
          </w:tcPr>
          <w:p w14:paraId="306BA6DC" w14:textId="77777777" w:rsidR="00E55D80" w:rsidRDefault="0014357B">
            <w:pPr>
              <w:numPr>
                <w:ilvl w:val="0"/>
                <w:numId w:val="4"/>
              </w:numPr>
              <w:rPr>
                <w:rFonts w:ascii="Arial" w:hAnsi="Arial" w:cs="Arial"/>
                <w:szCs w:val="21"/>
              </w:rPr>
            </w:pPr>
            <w:r>
              <w:rPr>
                <w:rFonts w:ascii="Arial" w:hAnsi="Arial" w:cs="Arial" w:hint="eastAsia"/>
                <w:szCs w:val="21"/>
              </w:rPr>
              <w:t>登录安全网关</w:t>
            </w:r>
            <w:r>
              <w:rPr>
                <w:rFonts w:ascii="Arial" w:hAnsi="Arial" w:cs="Arial" w:hint="eastAsia"/>
                <w:szCs w:val="21"/>
              </w:rPr>
              <w:t>Web</w:t>
            </w:r>
            <w:r>
              <w:rPr>
                <w:rFonts w:ascii="Arial" w:hAnsi="Arial" w:cs="Arial" w:hint="eastAsia"/>
                <w:szCs w:val="21"/>
              </w:rPr>
              <w:t>管理界面；</w:t>
            </w:r>
          </w:p>
          <w:p w14:paraId="2CED0F6E" w14:textId="77777777" w:rsidR="00E55D80" w:rsidRDefault="0014357B">
            <w:pPr>
              <w:numPr>
                <w:ilvl w:val="0"/>
                <w:numId w:val="4"/>
              </w:numPr>
              <w:rPr>
                <w:rFonts w:ascii="Arial" w:hAnsi="Arial" w:cs="Arial"/>
                <w:szCs w:val="21"/>
              </w:rPr>
            </w:pPr>
            <w:r>
              <w:rPr>
                <w:rFonts w:ascii="Arial" w:hAnsi="Arial" w:cs="Arial" w:hint="eastAsia"/>
                <w:szCs w:val="21"/>
              </w:rPr>
              <w:t>点击</w:t>
            </w:r>
            <w:r>
              <w:rPr>
                <w:rFonts w:ascii="Arial" w:hAnsi="Arial" w:cs="Arial" w:hint="eastAsia"/>
                <w:szCs w:val="21"/>
              </w:rPr>
              <w:t>CLI</w:t>
            </w:r>
            <w:r>
              <w:rPr>
                <w:rFonts w:ascii="Arial" w:hAnsi="Arial" w:cs="Arial" w:hint="eastAsia"/>
                <w:szCs w:val="21"/>
              </w:rPr>
              <w:t>控制台功能</w:t>
            </w:r>
          </w:p>
        </w:tc>
      </w:tr>
      <w:tr w:rsidR="00E55D80" w14:paraId="329B4B75" w14:textId="77777777">
        <w:trPr>
          <w:trHeight w:val="300"/>
        </w:trPr>
        <w:tc>
          <w:tcPr>
            <w:tcW w:w="1994" w:type="dxa"/>
            <w:vAlign w:val="center"/>
          </w:tcPr>
          <w:p w14:paraId="45FC47D1" w14:textId="77777777" w:rsidR="00E55D80" w:rsidRDefault="0014357B">
            <w:pPr>
              <w:rPr>
                <w:rFonts w:ascii="Arial" w:hAnsi="Arial" w:cs="Arial"/>
                <w:szCs w:val="21"/>
              </w:rPr>
            </w:pPr>
            <w:r>
              <w:rPr>
                <w:rFonts w:ascii="Arial" w:hAnsi="Arial" w:cs="Arial"/>
                <w:szCs w:val="21"/>
              </w:rPr>
              <w:t>预期结果</w:t>
            </w:r>
          </w:p>
        </w:tc>
        <w:tc>
          <w:tcPr>
            <w:tcW w:w="6884" w:type="dxa"/>
          </w:tcPr>
          <w:p w14:paraId="7A5BE634" w14:textId="77777777" w:rsidR="00E55D80" w:rsidRDefault="0014357B">
            <w:pPr>
              <w:rPr>
                <w:rFonts w:ascii="Arial" w:hAnsi="Arial" w:cs="Arial"/>
                <w:szCs w:val="21"/>
              </w:rPr>
            </w:pPr>
            <w:r>
              <w:rPr>
                <w:rFonts w:ascii="Arial" w:cs="Arial" w:hint="eastAsia"/>
                <w:szCs w:val="21"/>
              </w:rPr>
              <w:t>可在</w:t>
            </w:r>
            <w:r>
              <w:rPr>
                <w:rFonts w:ascii="Arial" w:cs="Arial" w:hint="eastAsia"/>
                <w:szCs w:val="21"/>
              </w:rPr>
              <w:t>Web</w:t>
            </w:r>
            <w:r>
              <w:rPr>
                <w:rFonts w:ascii="Arial" w:cs="Arial" w:hint="eastAsia"/>
                <w:szCs w:val="21"/>
              </w:rPr>
              <w:t>管理页面下，使用</w:t>
            </w:r>
            <w:r>
              <w:rPr>
                <w:rFonts w:ascii="Arial" w:cs="Arial" w:hint="eastAsia"/>
                <w:szCs w:val="21"/>
              </w:rPr>
              <w:t>CLI</w:t>
            </w:r>
            <w:r>
              <w:rPr>
                <w:rFonts w:ascii="Arial" w:cs="Arial" w:hint="eastAsia"/>
                <w:szCs w:val="21"/>
              </w:rPr>
              <w:t>终端对设备经行命令行配置</w:t>
            </w:r>
          </w:p>
        </w:tc>
      </w:tr>
      <w:tr w:rsidR="00E55D80" w14:paraId="559E1E0E" w14:textId="77777777">
        <w:tc>
          <w:tcPr>
            <w:tcW w:w="1994" w:type="dxa"/>
            <w:vAlign w:val="center"/>
          </w:tcPr>
          <w:p w14:paraId="0AAA9702" w14:textId="77777777" w:rsidR="00E55D80" w:rsidRDefault="0014357B">
            <w:pPr>
              <w:rPr>
                <w:rFonts w:ascii="Arial" w:hAnsi="Arial" w:cs="Arial"/>
                <w:szCs w:val="21"/>
              </w:rPr>
            </w:pPr>
            <w:r>
              <w:rPr>
                <w:rFonts w:ascii="Arial" w:hAnsi="Arial" w:cs="Arial" w:hint="eastAsia"/>
                <w:szCs w:val="21"/>
              </w:rPr>
              <w:t>实际</w:t>
            </w:r>
            <w:r>
              <w:rPr>
                <w:rFonts w:ascii="Arial" w:hAnsi="Arial" w:cs="Arial"/>
                <w:szCs w:val="21"/>
              </w:rPr>
              <w:t>测试结果</w:t>
            </w:r>
          </w:p>
        </w:tc>
        <w:tc>
          <w:tcPr>
            <w:tcW w:w="6884" w:type="dxa"/>
          </w:tcPr>
          <w:p w14:paraId="4D6FD07D" w14:textId="77777777" w:rsidR="00E55D80" w:rsidRDefault="00E55D80">
            <w:pPr>
              <w:rPr>
                <w:rFonts w:ascii="Arial" w:hAnsi="Arial" w:cs="Arial"/>
                <w:b/>
                <w:color w:val="FF0000"/>
                <w:szCs w:val="21"/>
              </w:rPr>
            </w:pPr>
          </w:p>
        </w:tc>
      </w:tr>
      <w:tr w:rsidR="00E55D80" w14:paraId="731CB486" w14:textId="77777777">
        <w:tc>
          <w:tcPr>
            <w:tcW w:w="1994" w:type="dxa"/>
            <w:vAlign w:val="center"/>
          </w:tcPr>
          <w:p w14:paraId="2DF3E657" w14:textId="77777777" w:rsidR="00E55D80" w:rsidRDefault="0014357B">
            <w:pPr>
              <w:rPr>
                <w:rFonts w:ascii="Arial" w:hAnsi="Arial" w:cs="Arial"/>
                <w:szCs w:val="21"/>
              </w:rPr>
            </w:pPr>
            <w:r>
              <w:rPr>
                <w:rFonts w:ascii="Arial" w:hAnsi="Arial" w:cs="Arial" w:hint="eastAsia"/>
                <w:szCs w:val="21"/>
              </w:rPr>
              <w:lastRenderedPageBreak/>
              <w:t>厂家功能界面截图</w:t>
            </w:r>
          </w:p>
        </w:tc>
        <w:tc>
          <w:tcPr>
            <w:tcW w:w="6884" w:type="dxa"/>
          </w:tcPr>
          <w:p w14:paraId="00D856A0" w14:textId="77777777" w:rsidR="00E55D80" w:rsidRDefault="0014357B">
            <w:pPr>
              <w:rPr>
                <w:rFonts w:ascii="Arial" w:hAnsi="Arial" w:cs="Arial"/>
                <w:szCs w:val="21"/>
              </w:rPr>
            </w:pPr>
            <w:r>
              <w:rPr>
                <w:rFonts w:ascii="Arial" w:hAnsi="Arial" w:cs="Arial" w:hint="eastAsia"/>
                <w:szCs w:val="21"/>
              </w:rPr>
              <w:t>点击</w:t>
            </w:r>
            <w:r>
              <w:pict w14:anchorId="7AE85882">
                <v:shape id="_x0000_i1029" type="#_x0000_t75" style="width:129.25pt;height:34.9pt">
                  <v:imagedata r:id="rId13" o:title=""/>
                </v:shape>
              </w:pict>
            </w:r>
          </w:p>
          <w:p w14:paraId="067FE263" w14:textId="77777777" w:rsidR="00E55D80" w:rsidRDefault="007C506C">
            <w:pPr>
              <w:rPr>
                <w:rFonts w:ascii="Arial" w:hAnsi="Arial" w:cs="Arial"/>
                <w:szCs w:val="21"/>
              </w:rPr>
            </w:pPr>
            <w:r>
              <w:pict w14:anchorId="3E987947">
                <v:shape id="_x0000_i1030" type="#_x0000_t75" style="width:333.25pt;height:336pt">
                  <v:imagedata r:id="rId14" o:title=""/>
                </v:shape>
              </w:pict>
            </w:r>
          </w:p>
        </w:tc>
      </w:tr>
    </w:tbl>
    <w:p w14:paraId="2F4665BC" w14:textId="77777777" w:rsidR="00E55D80" w:rsidRDefault="00E55D80"/>
    <w:p w14:paraId="3AB9AAD9" w14:textId="77777777" w:rsidR="00E55D80" w:rsidRDefault="00E55D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4"/>
        <w:gridCol w:w="6884"/>
      </w:tblGrid>
      <w:tr w:rsidR="00E55D80" w14:paraId="0BD6C61C" w14:textId="77777777">
        <w:trPr>
          <w:trHeight w:val="202"/>
        </w:trPr>
        <w:tc>
          <w:tcPr>
            <w:tcW w:w="1994" w:type="dxa"/>
            <w:vAlign w:val="center"/>
          </w:tcPr>
          <w:p w14:paraId="7FDC2098" w14:textId="77777777" w:rsidR="00E55D80" w:rsidRDefault="0014357B">
            <w:pPr>
              <w:rPr>
                <w:rFonts w:ascii="Arial" w:hAnsi="Arial" w:cs="Arial"/>
                <w:szCs w:val="21"/>
              </w:rPr>
            </w:pPr>
            <w:r>
              <w:rPr>
                <w:rFonts w:ascii="Arial" w:hAnsi="Arial" w:cs="Arial"/>
                <w:szCs w:val="21"/>
              </w:rPr>
              <w:t>测试子项目</w:t>
            </w:r>
          </w:p>
        </w:tc>
        <w:tc>
          <w:tcPr>
            <w:tcW w:w="6884" w:type="dxa"/>
          </w:tcPr>
          <w:p w14:paraId="3ADB5849" w14:textId="77777777" w:rsidR="00E55D80" w:rsidRDefault="0014357B">
            <w:pPr>
              <w:rPr>
                <w:rFonts w:ascii="Arial" w:hAnsi="Arial" w:cs="Arial"/>
                <w:b/>
                <w:szCs w:val="21"/>
              </w:rPr>
            </w:pPr>
            <w:r>
              <w:rPr>
                <w:rFonts w:ascii="Arial" w:hAnsi="Arial" w:cs="Arial" w:hint="eastAsia"/>
                <w:b/>
                <w:szCs w:val="21"/>
              </w:rPr>
              <w:t>功能模块支持开启与关闭</w:t>
            </w:r>
          </w:p>
        </w:tc>
      </w:tr>
      <w:tr w:rsidR="00E55D80" w14:paraId="7FF29188" w14:textId="77777777">
        <w:trPr>
          <w:trHeight w:val="77"/>
        </w:trPr>
        <w:tc>
          <w:tcPr>
            <w:tcW w:w="1994" w:type="dxa"/>
            <w:vAlign w:val="center"/>
          </w:tcPr>
          <w:p w14:paraId="497ACEA1" w14:textId="77777777" w:rsidR="00E55D80" w:rsidRDefault="0014357B">
            <w:pPr>
              <w:rPr>
                <w:rFonts w:ascii="Arial" w:hAnsi="Arial" w:cs="Arial"/>
                <w:szCs w:val="21"/>
              </w:rPr>
            </w:pPr>
            <w:r>
              <w:rPr>
                <w:rFonts w:ascii="Arial" w:hAnsi="Arial" w:cs="Arial"/>
                <w:szCs w:val="21"/>
              </w:rPr>
              <w:t>测试原理</w:t>
            </w:r>
          </w:p>
        </w:tc>
        <w:tc>
          <w:tcPr>
            <w:tcW w:w="6884" w:type="dxa"/>
          </w:tcPr>
          <w:p w14:paraId="0755C1A5" w14:textId="77777777" w:rsidR="00E55D80" w:rsidRDefault="0014357B">
            <w:pPr>
              <w:rPr>
                <w:rFonts w:ascii="Arial" w:hAnsi="Arial" w:cs="Arial"/>
                <w:szCs w:val="21"/>
              </w:rPr>
            </w:pPr>
            <w:r>
              <w:rPr>
                <w:rFonts w:ascii="Arial" w:hAnsi="Arial" w:cs="Arial"/>
                <w:szCs w:val="21"/>
              </w:rPr>
              <w:t>考察安全网关产品</w:t>
            </w:r>
            <w:r>
              <w:rPr>
                <w:rFonts w:ascii="Arial" w:hAnsi="Arial" w:cs="Arial" w:hint="eastAsia"/>
                <w:szCs w:val="21"/>
              </w:rPr>
              <w:t>在不需要部分不能时，可根据需求关闭该模块功能，以减少对设备资源的占用。</w:t>
            </w:r>
          </w:p>
        </w:tc>
      </w:tr>
      <w:tr w:rsidR="00E55D80" w14:paraId="25932AD3" w14:textId="77777777">
        <w:trPr>
          <w:trHeight w:val="195"/>
        </w:trPr>
        <w:tc>
          <w:tcPr>
            <w:tcW w:w="1994" w:type="dxa"/>
            <w:vAlign w:val="center"/>
          </w:tcPr>
          <w:p w14:paraId="17C61042" w14:textId="77777777" w:rsidR="00E55D80" w:rsidRDefault="0014357B">
            <w:pPr>
              <w:rPr>
                <w:rFonts w:ascii="Arial" w:hAnsi="Arial" w:cs="Arial"/>
                <w:szCs w:val="21"/>
              </w:rPr>
            </w:pPr>
            <w:r>
              <w:rPr>
                <w:rFonts w:ascii="Arial" w:hAnsi="Arial" w:cs="Arial"/>
                <w:szCs w:val="21"/>
              </w:rPr>
              <w:t>测试拓扑</w:t>
            </w:r>
          </w:p>
        </w:tc>
        <w:tc>
          <w:tcPr>
            <w:tcW w:w="6884" w:type="dxa"/>
          </w:tcPr>
          <w:p w14:paraId="246A8593" w14:textId="77777777" w:rsidR="00E55D80" w:rsidRDefault="00E55D80">
            <w:pPr>
              <w:jc w:val="center"/>
              <w:rPr>
                <w:rFonts w:ascii="Arial" w:hAnsi="Arial" w:cs="Arial"/>
                <w:szCs w:val="21"/>
              </w:rPr>
            </w:pPr>
          </w:p>
        </w:tc>
      </w:tr>
      <w:tr w:rsidR="00E55D80" w14:paraId="1BE4A2BD" w14:textId="77777777">
        <w:trPr>
          <w:trHeight w:val="409"/>
        </w:trPr>
        <w:tc>
          <w:tcPr>
            <w:tcW w:w="1994" w:type="dxa"/>
            <w:vAlign w:val="center"/>
          </w:tcPr>
          <w:p w14:paraId="19DEB300" w14:textId="77777777" w:rsidR="00E55D80" w:rsidRDefault="0014357B">
            <w:pPr>
              <w:rPr>
                <w:rFonts w:ascii="Arial" w:hAnsi="Arial" w:cs="Arial"/>
                <w:szCs w:val="21"/>
              </w:rPr>
            </w:pPr>
            <w:r>
              <w:rPr>
                <w:rFonts w:ascii="Arial" w:hAnsi="Arial" w:cs="Arial"/>
                <w:szCs w:val="21"/>
              </w:rPr>
              <w:t>测试步骤</w:t>
            </w:r>
          </w:p>
        </w:tc>
        <w:tc>
          <w:tcPr>
            <w:tcW w:w="6884" w:type="dxa"/>
          </w:tcPr>
          <w:p w14:paraId="0F85D262" w14:textId="77777777" w:rsidR="00E55D80" w:rsidRDefault="0014357B">
            <w:pPr>
              <w:rPr>
                <w:rFonts w:ascii="Arial" w:hAnsi="Arial" w:cs="Arial"/>
                <w:szCs w:val="21"/>
              </w:rPr>
            </w:pPr>
            <w:r>
              <w:rPr>
                <w:rFonts w:ascii="Arial" w:hAnsi="Arial" w:cs="Arial" w:hint="eastAsia"/>
                <w:szCs w:val="21"/>
              </w:rPr>
              <w:t>Web</w:t>
            </w:r>
            <w:r>
              <w:rPr>
                <w:rFonts w:ascii="Arial" w:hAnsi="Arial" w:cs="Arial" w:hint="eastAsia"/>
                <w:szCs w:val="21"/>
              </w:rPr>
              <w:t>管理页面操作对部分功能模块进行关闭与开启</w:t>
            </w:r>
          </w:p>
        </w:tc>
      </w:tr>
      <w:tr w:rsidR="00E55D80" w14:paraId="59350102" w14:textId="77777777">
        <w:trPr>
          <w:trHeight w:val="300"/>
        </w:trPr>
        <w:tc>
          <w:tcPr>
            <w:tcW w:w="1994" w:type="dxa"/>
            <w:vAlign w:val="center"/>
          </w:tcPr>
          <w:p w14:paraId="2D43FBC9" w14:textId="77777777" w:rsidR="00E55D80" w:rsidRDefault="0014357B">
            <w:pPr>
              <w:rPr>
                <w:rFonts w:ascii="Arial" w:hAnsi="Arial" w:cs="Arial"/>
                <w:szCs w:val="21"/>
              </w:rPr>
            </w:pPr>
            <w:r>
              <w:rPr>
                <w:rFonts w:ascii="Arial" w:hAnsi="Arial" w:cs="Arial"/>
                <w:szCs w:val="21"/>
              </w:rPr>
              <w:t>预期结果</w:t>
            </w:r>
          </w:p>
        </w:tc>
        <w:tc>
          <w:tcPr>
            <w:tcW w:w="6884" w:type="dxa"/>
          </w:tcPr>
          <w:p w14:paraId="241F20AB" w14:textId="77777777" w:rsidR="00E55D80" w:rsidRDefault="0014357B">
            <w:pPr>
              <w:rPr>
                <w:rFonts w:ascii="Arial" w:hAnsi="Arial" w:cs="Arial"/>
                <w:szCs w:val="21"/>
              </w:rPr>
            </w:pPr>
            <w:r>
              <w:rPr>
                <w:rFonts w:ascii="Arial" w:cs="Arial" w:hint="eastAsia"/>
                <w:szCs w:val="21"/>
              </w:rPr>
              <w:t>可对功能模块进行开启与关闭</w:t>
            </w:r>
          </w:p>
        </w:tc>
      </w:tr>
      <w:tr w:rsidR="00E55D80" w14:paraId="33FC99E2" w14:textId="77777777">
        <w:tc>
          <w:tcPr>
            <w:tcW w:w="1994" w:type="dxa"/>
            <w:vAlign w:val="center"/>
          </w:tcPr>
          <w:p w14:paraId="61748F1A" w14:textId="77777777" w:rsidR="00E55D80" w:rsidRDefault="0014357B">
            <w:pPr>
              <w:rPr>
                <w:rFonts w:ascii="Arial" w:hAnsi="Arial" w:cs="Arial"/>
                <w:szCs w:val="21"/>
              </w:rPr>
            </w:pPr>
            <w:r>
              <w:rPr>
                <w:rFonts w:ascii="Arial" w:hAnsi="Arial" w:cs="Arial" w:hint="eastAsia"/>
                <w:szCs w:val="21"/>
              </w:rPr>
              <w:t>实际</w:t>
            </w:r>
            <w:r>
              <w:rPr>
                <w:rFonts w:ascii="Arial" w:hAnsi="Arial" w:cs="Arial"/>
                <w:szCs w:val="21"/>
              </w:rPr>
              <w:t>测试结果</w:t>
            </w:r>
          </w:p>
        </w:tc>
        <w:tc>
          <w:tcPr>
            <w:tcW w:w="6884" w:type="dxa"/>
          </w:tcPr>
          <w:p w14:paraId="4FA2CF6E" w14:textId="77777777" w:rsidR="00E55D80" w:rsidRDefault="0014357B">
            <w:pPr>
              <w:rPr>
                <w:rFonts w:ascii="Arial" w:hAnsi="Arial" w:cs="Arial"/>
                <w:b/>
                <w:color w:val="FF0000"/>
                <w:szCs w:val="21"/>
              </w:rPr>
            </w:pPr>
            <w:r>
              <w:rPr>
                <w:rFonts w:ascii="Arial" w:hAnsi="Arial" w:cs="Arial" w:hint="eastAsia"/>
                <w:szCs w:val="21"/>
              </w:rPr>
              <w:t>可对系统功能模块进行启动、关闭、重启启动操作。</w:t>
            </w:r>
          </w:p>
        </w:tc>
      </w:tr>
      <w:tr w:rsidR="00E55D80" w14:paraId="4BED2910" w14:textId="77777777">
        <w:tc>
          <w:tcPr>
            <w:tcW w:w="1994" w:type="dxa"/>
            <w:vAlign w:val="center"/>
          </w:tcPr>
          <w:p w14:paraId="7CA854A8" w14:textId="77777777" w:rsidR="00E55D80" w:rsidRDefault="0014357B">
            <w:pPr>
              <w:rPr>
                <w:rFonts w:ascii="Arial" w:hAnsi="Arial" w:cs="Arial"/>
                <w:szCs w:val="21"/>
              </w:rPr>
            </w:pPr>
            <w:r>
              <w:rPr>
                <w:rFonts w:ascii="Arial" w:hAnsi="Arial" w:cs="Arial" w:hint="eastAsia"/>
                <w:szCs w:val="21"/>
              </w:rPr>
              <w:t>厂家功能界面截图</w:t>
            </w:r>
          </w:p>
        </w:tc>
        <w:tc>
          <w:tcPr>
            <w:tcW w:w="6884" w:type="dxa"/>
          </w:tcPr>
          <w:p w14:paraId="60C49DE6" w14:textId="77777777" w:rsidR="00E55D80" w:rsidRDefault="0014357B">
            <w:pPr>
              <w:rPr>
                <w:rFonts w:ascii="Arial" w:cs="Arial"/>
                <w:szCs w:val="21"/>
              </w:rPr>
            </w:pPr>
            <w:r>
              <w:rPr>
                <w:rFonts w:ascii="Arial" w:cs="Arial" w:hint="eastAsia"/>
                <w:szCs w:val="21"/>
              </w:rPr>
              <w:t>点击“系统”</w:t>
            </w:r>
            <w:r>
              <w:rPr>
                <w:rFonts w:ascii="Arial" w:cs="Arial" w:hint="eastAsia"/>
                <w:szCs w:val="21"/>
              </w:rPr>
              <w:t>----</w:t>
            </w:r>
            <w:r>
              <w:rPr>
                <w:rFonts w:ascii="Arial" w:cs="Arial" w:hint="eastAsia"/>
                <w:szCs w:val="21"/>
              </w:rPr>
              <w:t>“</w:t>
            </w:r>
            <w:r>
              <w:rPr>
                <w:rFonts w:ascii="Arial" w:cs="Arial" w:hint="eastAsia"/>
                <w:szCs w:val="21"/>
              </w:rPr>
              <w:t>功能控制</w:t>
            </w:r>
            <w:r>
              <w:rPr>
                <w:rFonts w:ascii="Arial" w:cs="Arial" w:hint="eastAsia"/>
                <w:szCs w:val="21"/>
              </w:rPr>
              <w:t>”</w:t>
            </w:r>
          </w:p>
          <w:p w14:paraId="71EA7DE8" w14:textId="77777777" w:rsidR="00E55D80" w:rsidRDefault="007C506C">
            <w:pPr>
              <w:rPr>
                <w:rFonts w:ascii="Arial" w:hAnsi="Arial" w:cs="Arial"/>
                <w:b/>
                <w:color w:val="FF0000"/>
                <w:szCs w:val="21"/>
              </w:rPr>
            </w:pPr>
            <w:r>
              <w:lastRenderedPageBreak/>
              <w:pict w14:anchorId="7A71618C">
                <v:shape id="_x0000_i1031" type="#_x0000_t75" style="width:333.25pt;height:295.65pt">
                  <v:imagedata r:id="rId15" o:title=""/>
                </v:shape>
              </w:pict>
            </w:r>
          </w:p>
        </w:tc>
      </w:tr>
    </w:tbl>
    <w:p w14:paraId="644D2759" w14:textId="77777777" w:rsidR="00E55D80" w:rsidRDefault="00E55D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4"/>
        <w:gridCol w:w="6884"/>
      </w:tblGrid>
      <w:tr w:rsidR="00E55D80" w14:paraId="10B1B23D" w14:textId="77777777">
        <w:trPr>
          <w:trHeight w:val="202"/>
        </w:trPr>
        <w:tc>
          <w:tcPr>
            <w:tcW w:w="1994" w:type="dxa"/>
            <w:vAlign w:val="center"/>
          </w:tcPr>
          <w:p w14:paraId="7EEB67AE" w14:textId="77777777" w:rsidR="00E55D80" w:rsidRDefault="0014357B">
            <w:pPr>
              <w:rPr>
                <w:rFonts w:ascii="Arial" w:hAnsi="Arial" w:cs="Arial"/>
                <w:szCs w:val="21"/>
              </w:rPr>
            </w:pPr>
            <w:r>
              <w:rPr>
                <w:rFonts w:ascii="Arial" w:hAnsi="Arial" w:cs="Arial"/>
                <w:szCs w:val="21"/>
              </w:rPr>
              <w:t>测试子项目</w:t>
            </w:r>
          </w:p>
        </w:tc>
        <w:tc>
          <w:tcPr>
            <w:tcW w:w="6884" w:type="dxa"/>
          </w:tcPr>
          <w:p w14:paraId="27F58310" w14:textId="77777777" w:rsidR="00E55D80" w:rsidRDefault="0014357B">
            <w:pPr>
              <w:rPr>
                <w:rFonts w:ascii="Arial" w:hAnsi="Arial" w:cs="Arial"/>
                <w:b/>
                <w:szCs w:val="21"/>
              </w:rPr>
            </w:pPr>
            <w:r>
              <w:rPr>
                <w:rFonts w:ascii="Arial" w:hAnsi="Arial" w:cs="Arial" w:hint="eastAsia"/>
                <w:b/>
                <w:szCs w:val="21"/>
              </w:rPr>
              <w:t>设备在线抓包</w:t>
            </w:r>
          </w:p>
        </w:tc>
      </w:tr>
      <w:tr w:rsidR="00E55D80" w14:paraId="161DA252" w14:textId="77777777">
        <w:trPr>
          <w:trHeight w:val="77"/>
        </w:trPr>
        <w:tc>
          <w:tcPr>
            <w:tcW w:w="1994" w:type="dxa"/>
            <w:vAlign w:val="center"/>
          </w:tcPr>
          <w:p w14:paraId="0C0F9532" w14:textId="77777777" w:rsidR="00E55D80" w:rsidRDefault="0014357B">
            <w:pPr>
              <w:rPr>
                <w:rFonts w:ascii="Arial" w:hAnsi="Arial" w:cs="Arial"/>
                <w:szCs w:val="21"/>
              </w:rPr>
            </w:pPr>
            <w:r>
              <w:rPr>
                <w:rFonts w:ascii="Arial" w:hAnsi="Arial" w:cs="Arial"/>
                <w:szCs w:val="21"/>
              </w:rPr>
              <w:t>测试原理</w:t>
            </w:r>
          </w:p>
        </w:tc>
        <w:tc>
          <w:tcPr>
            <w:tcW w:w="6884" w:type="dxa"/>
          </w:tcPr>
          <w:p w14:paraId="4CDB5A22" w14:textId="77777777" w:rsidR="00E55D80" w:rsidRDefault="0014357B">
            <w:pPr>
              <w:rPr>
                <w:rFonts w:ascii="Arial" w:hAnsi="Arial" w:cs="Arial"/>
                <w:szCs w:val="21"/>
              </w:rPr>
            </w:pPr>
            <w:r>
              <w:rPr>
                <w:rFonts w:ascii="Arial" w:hAnsi="Arial" w:cs="Arial"/>
                <w:szCs w:val="21"/>
              </w:rPr>
              <w:t>考察安全网关产品</w:t>
            </w:r>
            <w:r>
              <w:rPr>
                <w:rFonts w:ascii="Arial" w:hAnsi="Arial" w:cs="Arial" w:hint="eastAsia"/>
                <w:szCs w:val="21"/>
              </w:rPr>
              <w:t>在网络故障时，能够使用安全网关产品在线抓包，并可直接在管理页面查看抓包详细信息，不需要将数据包导出设备使用工具查看</w:t>
            </w:r>
          </w:p>
        </w:tc>
      </w:tr>
      <w:tr w:rsidR="00E55D80" w14:paraId="3AF6E37D" w14:textId="77777777">
        <w:trPr>
          <w:trHeight w:val="195"/>
        </w:trPr>
        <w:tc>
          <w:tcPr>
            <w:tcW w:w="1994" w:type="dxa"/>
            <w:vAlign w:val="center"/>
          </w:tcPr>
          <w:p w14:paraId="09E8E0B6" w14:textId="77777777" w:rsidR="00E55D80" w:rsidRDefault="0014357B">
            <w:pPr>
              <w:rPr>
                <w:rFonts w:ascii="Arial" w:hAnsi="Arial" w:cs="Arial"/>
                <w:szCs w:val="21"/>
              </w:rPr>
            </w:pPr>
            <w:r>
              <w:rPr>
                <w:rFonts w:ascii="Arial" w:hAnsi="Arial" w:cs="Arial"/>
                <w:szCs w:val="21"/>
              </w:rPr>
              <w:t>测试拓扑</w:t>
            </w:r>
          </w:p>
        </w:tc>
        <w:tc>
          <w:tcPr>
            <w:tcW w:w="6884" w:type="dxa"/>
          </w:tcPr>
          <w:p w14:paraId="46014D14" w14:textId="77777777" w:rsidR="00E55D80" w:rsidRDefault="00E55D80">
            <w:pPr>
              <w:jc w:val="center"/>
              <w:rPr>
                <w:rFonts w:ascii="Arial" w:hAnsi="Arial" w:cs="Arial"/>
                <w:szCs w:val="21"/>
              </w:rPr>
            </w:pPr>
          </w:p>
        </w:tc>
      </w:tr>
      <w:tr w:rsidR="00E55D80" w14:paraId="3E8E1D2B" w14:textId="77777777">
        <w:trPr>
          <w:trHeight w:val="70"/>
        </w:trPr>
        <w:tc>
          <w:tcPr>
            <w:tcW w:w="1994" w:type="dxa"/>
            <w:vAlign w:val="center"/>
          </w:tcPr>
          <w:p w14:paraId="2C82097A" w14:textId="77777777" w:rsidR="00E55D80" w:rsidRDefault="0014357B">
            <w:pPr>
              <w:rPr>
                <w:rFonts w:ascii="Arial" w:hAnsi="Arial" w:cs="Arial"/>
                <w:szCs w:val="21"/>
              </w:rPr>
            </w:pPr>
            <w:r>
              <w:rPr>
                <w:rFonts w:ascii="Arial" w:hAnsi="Arial" w:cs="Arial"/>
                <w:szCs w:val="21"/>
              </w:rPr>
              <w:t>测试步骤</w:t>
            </w:r>
          </w:p>
        </w:tc>
        <w:tc>
          <w:tcPr>
            <w:tcW w:w="6884" w:type="dxa"/>
          </w:tcPr>
          <w:p w14:paraId="13B269B6" w14:textId="77777777" w:rsidR="00E55D80" w:rsidRDefault="0014357B">
            <w:pPr>
              <w:rPr>
                <w:rFonts w:ascii="Arial" w:hAnsi="Arial" w:cs="Arial"/>
                <w:szCs w:val="21"/>
              </w:rPr>
            </w:pPr>
            <w:r>
              <w:rPr>
                <w:rFonts w:ascii="Arial" w:hAnsi="Arial" w:cs="Arial" w:hint="eastAsia"/>
                <w:szCs w:val="21"/>
              </w:rPr>
              <w:t>Web</w:t>
            </w:r>
            <w:r>
              <w:rPr>
                <w:rFonts w:ascii="Arial" w:hAnsi="Arial" w:cs="Arial" w:hint="eastAsia"/>
                <w:szCs w:val="21"/>
              </w:rPr>
              <w:t>管理页面操作抓包功能</w:t>
            </w:r>
          </w:p>
        </w:tc>
      </w:tr>
      <w:tr w:rsidR="00E55D80" w14:paraId="2F78A0DE" w14:textId="77777777">
        <w:trPr>
          <w:trHeight w:val="300"/>
        </w:trPr>
        <w:tc>
          <w:tcPr>
            <w:tcW w:w="1994" w:type="dxa"/>
            <w:vAlign w:val="center"/>
          </w:tcPr>
          <w:p w14:paraId="6D01E158" w14:textId="77777777" w:rsidR="00E55D80" w:rsidRDefault="0014357B">
            <w:pPr>
              <w:rPr>
                <w:rFonts w:ascii="Arial" w:hAnsi="Arial" w:cs="Arial"/>
                <w:szCs w:val="21"/>
              </w:rPr>
            </w:pPr>
            <w:r>
              <w:rPr>
                <w:rFonts w:ascii="Arial" w:hAnsi="Arial" w:cs="Arial"/>
                <w:szCs w:val="21"/>
              </w:rPr>
              <w:t>预期结果</w:t>
            </w:r>
          </w:p>
        </w:tc>
        <w:tc>
          <w:tcPr>
            <w:tcW w:w="6884" w:type="dxa"/>
          </w:tcPr>
          <w:p w14:paraId="7C2EEE4B" w14:textId="77777777" w:rsidR="00E55D80" w:rsidRDefault="0014357B">
            <w:pPr>
              <w:rPr>
                <w:rFonts w:ascii="Arial" w:hAnsi="Arial" w:cs="Arial"/>
                <w:szCs w:val="21"/>
              </w:rPr>
            </w:pPr>
            <w:r>
              <w:rPr>
                <w:rFonts w:ascii="Arial" w:cs="Arial" w:hint="eastAsia"/>
                <w:szCs w:val="21"/>
              </w:rPr>
              <w:t>可查看设备抓包信息，包括数据包信息以及数据包详细信息</w:t>
            </w:r>
          </w:p>
        </w:tc>
      </w:tr>
      <w:tr w:rsidR="00E55D80" w14:paraId="17DC4C74" w14:textId="77777777">
        <w:tc>
          <w:tcPr>
            <w:tcW w:w="1994" w:type="dxa"/>
            <w:vAlign w:val="center"/>
          </w:tcPr>
          <w:p w14:paraId="41C03499" w14:textId="77777777" w:rsidR="00E55D80" w:rsidRDefault="0014357B">
            <w:pPr>
              <w:rPr>
                <w:rFonts w:ascii="Arial" w:hAnsi="Arial" w:cs="Arial"/>
                <w:szCs w:val="21"/>
              </w:rPr>
            </w:pPr>
            <w:r>
              <w:rPr>
                <w:rFonts w:ascii="Arial" w:hAnsi="Arial" w:cs="Arial" w:hint="eastAsia"/>
                <w:szCs w:val="21"/>
              </w:rPr>
              <w:t>实际</w:t>
            </w:r>
            <w:r>
              <w:rPr>
                <w:rFonts w:ascii="Arial" w:hAnsi="Arial" w:cs="Arial"/>
                <w:szCs w:val="21"/>
              </w:rPr>
              <w:t>测试结果</w:t>
            </w:r>
          </w:p>
        </w:tc>
        <w:tc>
          <w:tcPr>
            <w:tcW w:w="6884" w:type="dxa"/>
          </w:tcPr>
          <w:p w14:paraId="05AEA428" w14:textId="77777777" w:rsidR="00E55D80" w:rsidRDefault="0014357B">
            <w:pPr>
              <w:rPr>
                <w:rFonts w:ascii="Arial" w:hAnsi="Arial" w:cs="Arial"/>
                <w:b/>
                <w:color w:val="FF0000"/>
                <w:szCs w:val="21"/>
              </w:rPr>
            </w:pPr>
            <w:r>
              <w:rPr>
                <w:rFonts w:ascii="Arial" w:hAnsi="Arial" w:cs="Arial" w:hint="eastAsia"/>
                <w:szCs w:val="21"/>
              </w:rPr>
              <w:t>使用安全网关产品在线抓包，并可直接在管理页面查看抓包详细信息，不需要将数据包导出设备使用工具查看。</w:t>
            </w:r>
          </w:p>
        </w:tc>
      </w:tr>
      <w:tr w:rsidR="00E55D80" w14:paraId="0FAF37B5" w14:textId="77777777">
        <w:tc>
          <w:tcPr>
            <w:tcW w:w="1994" w:type="dxa"/>
            <w:vAlign w:val="center"/>
          </w:tcPr>
          <w:p w14:paraId="796DC146" w14:textId="77777777" w:rsidR="00E55D80" w:rsidRDefault="0014357B">
            <w:pPr>
              <w:rPr>
                <w:rFonts w:ascii="Arial" w:hAnsi="Arial" w:cs="Arial"/>
                <w:szCs w:val="21"/>
              </w:rPr>
            </w:pPr>
            <w:r>
              <w:rPr>
                <w:rFonts w:ascii="Arial" w:hAnsi="Arial" w:cs="Arial" w:hint="eastAsia"/>
                <w:szCs w:val="21"/>
              </w:rPr>
              <w:t>厂家功能界面截图</w:t>
            </w:r>
          </w:p>
        </w:tc>
        <w:tc>
          <w:tcPr>
            <w:tcW w:w="6884" w:type="dxa"/>
          </w:tcPr>
          <w:p w14:paraId="029C910C" w14:textId="77777777" w:rsidR="00E55D80" w:rsidRDefault="0014357B">
            <w:pPr>
              <w:rPr>
                <w:rFonts w:ascii="Arial" w:cs="Arial"/>
                <w:szCs w:val="21"/>
              </w:rPr>
            </w:pPr>
            <w:r>
              <w:rPr>
                <w:rFonts w:ascii="Arial" w:cs="Arial" w:hint="eastAsia"/>
                <w:szCs w:val="21"/>
              </w:rPr>
              <w:t>点击“</w:t>
            </w:r>
            <w:r>
              <w:rPr>
                <w:rFonts w:ascii="Arial" w:cs="Arial" w:hint="eastAsia"/>
                <w:szCs w:val="21"/>
              </w:rPr>
              <w:t>网络配置</w:t>
            </w:r>
            <w:r>
              <w:rPr>
                <w:rFonts w:ascii="Arial" w:cs="Arial" w:hint="eastAsia"/>
                <w:szCs w:val="21"/>
              </w:rPr>
              <w:t>”</w:t>
            </w:r>
            <w:r>
              <w:rPr>
                <w:rFonts w:ascii="Arial" w:cs="Arial" w:hint="eastAsia"/>
                <w:szCs w:val="21"/>
              </w:rPr>
              <w:t>----</w:t>
            </w:r>
            <w:r>
              <w:rPr>
                <w:rFonts w:ascii="Arial" w:cs="Arial" w:hint="eastAsia"/>
                <w:szCs w:val="21"/>
              </w:rPr>
              <w:t>“</w:t>
            </w:r>
            <w:r>
              <w:rPr>
                <w:rFonts w:ascii="Arial" w:cs="Arial" w:hint="eastAsia"/>
                <w:szCs w:val="21"/>
              </w:rPr>
              <w:t>数据包抓获</w:t>
            </w:r>
            <w:r>
              <w:rPr>
                <w:rFonts w:ascii="Arial" w:cs="Arial" w:hint="eastAsia"/>
                <w:szCs w:val="21"/>
              </w:rPr>
              <w:t>”</w:t>
            </w:r>
          </w:p>
          <w:p w14:paraId="4B751B27" w14:textId="77777777" w:rsidR="00E55D80" w:rsidRDefault="00E55D80">
            <w:pPr>
              <w:rPr>
                <w:rFonts w:ascii="Arial" w:hAnsi="Arial" w:cs="Arial"/>
                <w:b/>
                <w:color w:val="FF0000"/>
                <w:szCs w:val="21"/>
              </w:rPr>
            </w:pPr>
          </w:p>
          <w:p w14:paraId="669F7DEF" w14:textId="77777777" w:rsidR="00E55D80" w:rsidRDefault="007C506C">
            <w:pPr>
              <w:rPr>
                <w:rFonts w:ascii="Arial" w:hAnsi="Arial" w:cs="Arial"/>
                <w:b/>
                <w:color w:val="FF0000"/>
                <w:szCs w:val="21"/>
              </w:rPr>
            </w:pPr>
            <w:r>
              <w:pict w14:anchorId="6AB82002">
                <v:shape id="_x0000_i1032" type="#_x0000_t75" style="width:333.25pt;height:138pt">
                  <v:imagedata r:id="rId16" o:title=""/>
                </v:shape>
              </w:pict>
            </w:r>
          </w:p>
        </w:tc>
      </w:tr>
    </w:tbl>
    <w:p w14:paraId="4FF8D439" w14:textId="77777777" w:rsidR="00E55D80" w:rsidRDefault="00E55D80"/>
    <w:p w14:paraId="17F274C3" w14:textId="77777777" w:rsidR="00E55D80" w:rsidRDefault="00E55D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4"/>
        <w:gridCol w:w="6886"/>
      </w:tblGrid>
      <w:tr w:rsidR="00E55D80" w14:paraId="0491B764" w14:textId="77777777">
        <w:trPr>
          <w:trHeight w:val="202"/>
        </w:trPr>
        <w:tc>
          <w:tcPr>
            <w:tcW w:w="1994" w:type="dxa"/>
            <w:vAlign w:val="center"/>
          </w:tcPr>
          <w:p w14:paraId="4B761F73" w14:textId="77777777" w:rsidR="00E55D80" w:rsidRDefault="0014357B">
            <w:pPr>
              <w:rPr>
                <w:rFonts w:ascii="Arial" w:hAnsi="Arial" w:cs="Arial"/>
                <w:szCs w:val="21"/>
              </w:rPr>
            </w:pPr>
            <w:r>
              <w:rPr>
                <w:rFonts w:ascii="Arial" w:hAnsi="Arial" w:cs="Arial"/>
                <w:szCs w:val="21"/>
              </w:rPr>
              <w:lastRenderedPageBreak/>
              <w:t>测试子项目</w:t>
            </w:r>
          </w:p>
        </w:tc>
        <w:tc>
          <w:tcPr>
            <w:tcW w:w="6886" w:type="dxa"/>
          </w:tcPr>
          <w:p w14:paraId="0DA16AFA" w14:textId="77777777" w:rsidR="00E55D80" w:rsidRDefault="0014357B">
            <w:pPr>
              <w:rPr>
                <w:rFonts w:ascii="Arial" w:hAnsi="Arial" w:cs="Arial"/>
                <w:b/>
                <w:szCs w:val="21"/>
              </w:rPr>
            </w:pPr>
            <w:r>
              <w:rPr>
                <w:rFonts w:ascii="Arial" w:hAnsi="Arial" w:cs="Arial" w:hint="eastAsia"/>
                <w:b/>
                <w:szCs w:val="21"/>
              </w:rPr>
              <w:t>基于安全网关策略的流量统计</w:t>
            </w:r>
          </w:p>
        </w:tc>
      </w:tr>
      <w:tr w:rsidR="00E55D80" w14:paraId="36635718" w14:textId="77777777">
        <w:trPr>
          <w:trHeight w:val="77"/>
        </w:trPr>
        <w:tc>
          <w:tcPr>
            <w:tcW w:w="1994" w:type="dxa"/>
            <w:vAlign w:val="center"/>
          </w:tcPr>
          <w:p w14:paraId="65351E24" w14:textId="77777777" w:rsidR="00E55D80" w:rsidRDefault="0014357B">
            <w:pPr>
              <w:rPr>
                <w:rFonts w:ascii="Arial" w:hAnsi="Arial" w:cs="Arial"/>
                <w:szCs w:val="21"/>
              </w:rPr>
            </w:pPr>
            <w:r>
              <w:rPr>
                <w:rFonts w:ascii="Arial" w:hAnsi="Arial" w:cs="Arial"/>
                <w:szCs w:val="21"/>
              </w:rPr>
              <w:t>测试原理</w:t>
            </w:r>
          </w:p>
        </w:tc>
        <w:tc>
          <w:tcPr>
            <w:tcW w:w="6886" w:type="dxa"/>
          </w:tcPr>
          <w:p w14:paraId="41D2285D" w14:textId="77777777" w:rsidR="00E55D80" w:rsidRDefault="0014357B">
            <w:pPr>
              <w:rPr>
                <w:rFonts w:ascii="Arial" w:hAnsi="Arial" w:cs="Arial"/>
                <w:szCs w:val="21"/>
              </w:rPr>
            </w:pPr>
            <w:r>
              <w:rPr>
                <w:rFonts w:ascii="Arial" w:hAnsi="Arial" w:cs="Arial"/>
                <w:szCs w:val="21"/>
              </w:rPr>
              <w:t>考察安全网关产品</w:t>
            </w:r>
            <w:r>
              <w:rPr>
                <w:rFonts w:ascii="Arial" w:hAnsi="Arial" w:cs="Arial" w:hint="eastAsia"/>
                <w:szCs w:val="21"/>
              </w:rPr>
              <w:t>对安全网关策略的监控，及时了解所配置的策略的正确性</w:t>
            </w:r>
          </w:p>
        </w:tc>
      </w:tr>
      <w:tr w:rsidR="00E55D80" w14:paraId="3585B287" w14:textId="77777777">
        <w:trPr>
          <w:trHeight w:val="195"/>
        </w:trPr>
        <w:tc>
          <w:tcPr>
            <w:tcW w:w="1994" w:type="dxa"/>
            <w:vAlign w:val="center"/>
          </w:tcPr>
          <w:p w14:paraId="1C110F5C" w14:textId="77777777" w:rsidR="00E55D80" w:rsidRDefault="0014357B">
            <w:pPr>
              <w:rPr>
                <w:rFonts w:ascii="Arial" w:hAnsi="Arial" w:cs="Arial"/>
                <w:szCs w:val="21"/>
              </w:rPr>
            </w:pPr>
            <w:r>
              <w:rPr>
                <w:rFonts w:ascii="Arial" w:hAnsi="Arial" w:cs="Arial"/>
                <w:szCs w:val="21"/>
              </w:rPr>
              <w:t>测试拓扑</w:t>
            </w:r>
          </w:p>
        </w:tc>
        <w:tc>
          <w:tcPr>
            <w:tcW w:w="6886" w:type="dxa"/>
          </w:tcPr>
          <w:p w14:paraId="5586F584" w14:textId="77777777" w:rsidR="00E55D80" w:rsidRDefault="00E55D80">
            <w:pPr>
              <w:jc w:val="center"/>
              <w:rPr>
                <w:rFonts w:ascii="Arial" w:hAnsi="Arial" w:cs="Arial"/>
                <w:szCs w:val="21"/>
              </w:rPr>
            </w:pPr>
          </w:p>
        </w:tc>
      </w:tr>
      <w:tr w:rsidR="00E55D80" w14:paraId="2EE2CC26" w14:textId="77777777">
        <w:trPr>
          <w:trHeight w:val="70"/>
        </w:trPr>
        <w:tc>
          <w:tcPr>
            <w:tcW w:w="1994" w:type="dxa"/>
            <w:vAlign w:val="center"/>
          </w:tcPr>
          <w:p w14:paraId="651EBC42" w14:textId="77777777" w:rsidR="00E55D80" w:rsidRDefault="0014357B">
            <w:pPr>
              <w:rPr>
                <w:rFonts w:ascii="Arial" w:hAnsi="Arial" w:cs="Arial"/>
                <w:szCs w:val="21"/>
              </w:rPr>
            </w:pPr>
            <w:r>
              <w:rPr>
                <w:rFonts w:ascii="Arial" w:hAnsi="Arial" w:cs="Arial"/>
                <w:szCs w:val="21"/>
              </w:rPr>
              <w:t>测试步骤</w:t>
            </w:r>
          </w:p>
        </w:tc>
        <w:tc>
          <w:tcPr>
            <w:tcW w:w="6886" w:type="dxa"/>
          </w:tcPr>
          <w:p w14:paraId="67291A4C" w14:textId="77777777" w:rsidR="00E55D80" w:rsidRDefault="0014357B">
            <w:pPr>
              <w:rPr>
                <w:rFonts w:ascii="Arial" w:hAnsi="Arial" w:cs="Arial"/>
                <w:szCs w:val="21"/>
              </w:rPr>
            </w:pPr>
            <w:r>
              <w:rPr>
                <w:rFonts w:ascii="Arial" w:hAnsi="Arial" w:cs="Arial" w:hint="eastAsia"/>
                <w:szCs w:val="21"/>
              </w:rPr>
              <w:t>Web</w:t>
            </w:r>
            <w:r>
              <w:rPr>
                <w:rFonts w:ascii="Arial" w:hAnsi="Arial" w:cs="Arial" w:hint="eastAsia"/>
                <w:szCs w:val="21"/>
              </w:rPr>
              <w:t>管理界面查看安全网关策略</w:t>
            </w:r>
          </w:p>
        </w:tc>
      </w:tr>
      <w:tr w:rsidR="00E55D80" w14:paraId="48A17E81" w14:textId="77777777">
        <w:trPr>
          <w:trHeight w:val="300"/>
        </w:trPr>
        <w:tc>
          <w:tcPr>
            <w:tcW w:w="1994" w:type="dxa"/>
            <w:vAlign w:val="center"/>
          </w:tcPr>
          <w:p w14:paraId="4DBE8EEB" w14:textId="77777777" w:rsidR="00E55D80" w:rsidRDefault="0014357B">
            <w:pPr>
              <w:rPr>
                <w:rFonts w:ascii="Arial" w:hAnsi="Arial" w:cs="Arial"/>
                <w:szCs w:val="21"/>
              </w:rPr>
            </w:pPr>
            <w:r>
              <w:rPr>
                <w:rFonts w:ascii="Arial" w:hAnsi="Arial" w:cs="Arial"/>
                <w:szCs w:val="21"/>
              </w:rPr>
              <w:t>预期结果</w:t>
            </w:r>
          </w:p>
        </w:tc>
        <w:tc>
          <w:tcPr>
            <w:tcW w:w="6886" w:type="dxa"/>
          </w:tcPr>
          <w:p w14:paraId="227DA14B" w14:textId="77777777" w:rsidR="00E55D80" w:rsidRDefault="0014357B">
            <w:pPr>
              <w:rPr>
                <w:rFonts w:ascii="Arial" w:hAnsi="Arial" w:cs="Arial"/>
                <w:szCs w:val="21"/>
              </w:rPr>
            </w:pPr>
            <w:r>
              <w:rPr>
                <w:rFonts w:ascii="Arial" w:cs="Arial" w:hint="eastAsia"/>
                <w:szCs w:val="21"/>
              </w:rPr>
              <w:t>可显示每条策略的流量统计</w:t>
            </w:r>
          </w:p>
        </w:tc>
      </w:tr>
      <w:tr w:rsidR="00E55D80" w14:paraId="5D4E15B5" w14:textId="77777777">
        <w:trPr>
          <w:trHeight w:val="720"/>
        </w:trPr>
        <w:tc>
          <w:tcPr>
            <w:tcW w:w="1994" w:type="dxa"/>
            <w:vAlign w:val="center"/>
          </w:tcPr>
          <w:p w14:paraId="767F06E8" w14:textId="77777777" w:rsidR="00E55D80" w:rsidRDefault="0014357B">
            <w:pPr>
              <w:rPr>
                <w:rFonts w:ascii="Arial" w:hAnsi="Arial" w:cs="Arial"/>
                <w:szCs w:val="21"/>
              </w:rPr>
            </w:pPr>
            <w:r>
              <w:rPr>
                <w:rFonts w:ascii="Arial" w:hAnsi="Arial" w:cs="Arial" w:hint="eastAsia"/>
                <w:szCs w:val="21"/>
              </w:rPr>
              <w:t>实际</w:t>
            </w:r>
            <w:r>
              <w:rPr>
                <w:rFonts w:ascii="Arial" w:hAnsi="Arial" w:cs="Arial"/>
                <w:szCs w:val="21"/>
              </w:rPr>
              <w:t>测试结果</w:t>
            </w:r>
          </w:p>
        </w:tc>
        <w:tc>
          <w:tcPr>
            <w:tcW w:w="6886" w:type="dxa"/>
          </w:tcPr>
          <w:p w14:paraId="0238EFA4" w14:textId="77777777" w:rsidR="00E55D80" w:rsidRDefault="0014357B">
            <w:pPr>
              <w:rPr>
                <w:rFonts w:ascii="Arial" w:hAnsi="Arial" w:cs="Arial"/>
                <w:b/>
                <w:color w:val="FF0000"/>
                <w:szCs w:val="21"/>
              </w:rPr>
            </w:pPr>
            <w:r>
              <w:rPr>
                <w:rFonts w:ascii="Arial" w:hAnsi="Arial" w:cs="Arial" w:hint="eastAsia"/>
                <w:szCs w:val="21"/>
              </w:rPr>
              <w:t>可对安全网关策略的监控，可了解所配置的策略的正确性。</w:t>
            </w:r>
          </w:p>
        </w:tc>
      </w:tr>
      <w:tr w:rsidR="00E55D80" w14:paraId="6AAC4182" w14:textId="77777777">
        <w:tc>
          <w:tcPr>
            <w:tcW w:w="1994" w:type="dxa"/>
            <w:vAlign w:val="center"/>
          </w:tcPr>
          <w:p w14:paraId="17A3A444" w14:textId="77777777" w:rsidR="00E55D80" w:rsidRDefault="0014357B">
            <w:pPr>
              <w:rPr>
                <w:rFonts w:ascii="Arial" w:hAnsi="Arial" w:cs="Arial"/>
                <w:szCs w:val="21"/>
              </w:rPr>
            </w:pPr>
            <w:r>
              <w:rPr>
                <w:rFonts w:ascii="Arial" w:hAnsi="Arial" w:cs="Arial" w:hint="eastAsia"/>
                <w:szCs w:val="21"/>
              </w:rPr>
              <w:t>厂家功能界面截图</w:t>
            </w:r>
          </w:p>
        </w:tc>
        <w:tc>
          <w:tcPr>
            <w:tcW w:w="6886" w:type="dxa"/>
            <w:vAlign w:val="center"/>
          </w:tcPr>
          <w:p w14:paraId="7BE17135" w14:textId="77777777" w:rsidR="00E55D80" w:rsidRDefault="0014357B">
            <w:pPr>
              <w:numPr>
                <w:ilvl w:val="0"/>
                <w:numId w:val="5"/>
              </w:numPr>
              <w:spacing w:line="360" w:lineRule="auto"/>
              <w:rPr>
                <w:rFonts w:ascii="Arial" w:hAnsi="Arial" w:cs="Arial"/>
                <w:szCs w:val="21"/>
              </w:rPr>
            </w:pPr>
            <w:r>
              <w:rPr>
                <w:rFonts w:ascii="Arial" w:hAnsi="Arial" w:cs="Arial" w:hint="eastAsia"/>
                <w:szCs w:val="21"/>
              </w:rPr>
              <w:t>点击“</w:t>
            </w:r>
            <w:r>
              <w:rPr>
                <w:rFonts w:ascii="Arial" w:hAnsi="Arial" w:cs="Arial" w:hint="eastAsia"/>
                <w:szCs w:val="21"/>
              </w:rPr>
              <w:t>安全状态“</w:t>
            </w:r>
            <w:r>
              <w:rPr>
                <w:rFonts w:ascii="Arial" w:hAnsi="Arial" w:cs="Arial" w:hint="eastAsia"/>
                <w:szCs w:val="21"/>
              </w:rPr>
              <w:t>。</w:t>
            </w:r>
          </w:p>
          <w:p w14:paraId="12C0FA6A" w14:textId="77777777" w:rsidR="00E55D80" w:rsidRDefault="007C506C">
            <w:pPr>
              <w:rPr>
                <w:rFonts w:ascii="Arial" w:hAnsi="Arial" w:cs="Arial"/>
                <w:szCs w:val="21"/>
              </w:rPr>
            </w:pPr>
            <w:r>
              <w:pict w14:anchorId="34B0D926">
                <v:shape id="_x0000_i1033" type="#_x0000_t75" style="width:333.25pt;height:95.45pt">
                  <v:imagedata r:id="rId17" o:title=""/>
                </v:shape>
              </w:pict>
            </w:r>
            <w:r w:rsidR="0014357B">
              <w:rPr>
                <w:rFonts w:ascii="Arial" w:hAnsi="Arial" w:cs="Arial" w:hint="eastAsia"/>
                <w:szCs w:val="21"/>
              </w:rPr>
              <w:t>2.</w:t>
            </w:r>
            <w:r w:rsidR="0014357B">
              <w:rPr>
                <w:rFonts w:ascii="Arial" w:hAnsi="Arial" w:cs="Arial" w:hint="eastAsia"/>
                <w:szCs w:val="21"/>
              </w:rPr>
              <w:t>系统显示每条策略的流量，包括上传传输及下载传输。</w:t>
            </w:r>
          </w:p>
          <w:p w14:paraId="1053673D" w14:textId="77777777" w:rsidR="00E55D80" w:rsidRDefault="007C506C">
            <w:pPr>
              <w:rPr>
                <w:rFonts w:ascii="Arial" w:hAnsi="Arial" w:cs="Arial"/>
                <w:b/>
                <w:color w:val="FF0000"/>
                <w:szCs w:val="21"/>
              </w:rPr>
            </w:pPr>
            <w:r>
              <w:pict w14:anchorId="7F875A45">
                <v:shape id="_x0000_i1034" type="#_x0000_t75" style="width:332.75pt;height:32.75pt">
                  <v:imagedata r:id="rId18" o:title=""/>
                </v:shape>
              </w:pict>
            </w:r>
          </w:p>
        </w:tc>
      </w:tr>
    </w:tbl>
    <w:p w14:paraId="6D5A1AD3" w14:textId="77777777" w:rsidR="00E55D80" w:rsidRDefault="00E55D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7"/>
        <w:gridCol w:w="7101"/>
      </w:tblGrid>
      <w:tr w:rsidR="00E55D80" w14:paraId="56787EAB" w14:textId="77777777">
        <w:trPr>
          <w:cantSplit/>
          <w:trHeight w:val="63"/>
        </w:trPr>
        <w:tc>
          <w:tcPr>
            <w:tcW w:w="1777" w:type="dxa"/>
          </w:tcPr>
          <w:p w14:paraId="34C4017F" w14:textId="77777777" w:rsidR="00E55D80" w:rsidRDefault="0014357B">
            <w:pPr>
              <w:pStyle w:val="a0"/>
              <w:numPr>
                <w:ilvl w:val="3"/>
                <w:numId w:val="5"/>
              </w:numPr>
              <w:ind w:firstLine="0"/>
              <w:rPr>
                <w:rFonts w:ascii="宋体" w:hAnsi="宋体"/>
                <w:szCs w:val="24"/>
              </w:rPr>
            </w:pPr>
            <w:bookmarkStart w:id="66" w:name="_Hlt20304587"/>
            <w:bookmarkStart w:id="67" w:name="_Hlt20304778"/>
            <w:bookmarkStart w:id="68" w:name="_Toc535652201"/>
            <w:bookmarkStart w:id="69" w:name="_Toc516504829"/>
            <w:bookmarkStart w:id="70" w:name="_Toc516505928"/>
            <w:bookmarkStart w:id="71" w:name="_Toc516484624"/>
            <w:bookmarkStart w:id="72" w:name="_Toc512755488"/>
            <w:bookmarkStart w:id="73" w:name="_Toc516504751"/>
            <w:bookmarkStart w:id="74" w:name="_Toc516484565"/>
            <w:bookmarkEnd w:id="66"/>
            <w:bookmarkEnd w:id="67"/>
            <w:r>
              <w:rPr>
                <w:rFonts w:ascii="Arial" w:hAnsi="Arial" w:cs="Arial" w:hint="eastAsia"/>
                <w:szCs w:val="21"/>
              </w:rPr>
              <w:lastRenderedPageBreak/>
              <w:t>厂家功能界面截图</w:t>
            </w:r>
          </w:p>
        </w:tc>
        <w:tc>
          <w:tcPr>
            <w:tcW w:w="7101" w:type="dxa"/>
          </w:tcPr>
          <w:p w14:paraId="5E7A2DE4" w14:textId="77777777" w:rsidR="00E55D80" w:rsidRDefault="0014357B">
            <w:pPr>
              <w:jc w:val="left"/>
            </w:pPr>
            <w:r>
              <w:rPr>
                <w:rFonts w:hint="eastAsia"/>
              </w:rPr>
              <w:t>1</w:t>
            </w:r>
            <w:r>
              <w:rPr>
                <w:rFonts w:hint="eastAsia"/>
              </w:rPr>
              <w:t>．点击“对象”</w:t>
            </w:r>
            <w:r>
              <w:rPr>
                <w:rFonts w:hint="eastAsia"/>
              </w:rPr>
              <w:t>---</w:t>
            </w:r>
            <w:r>
              <w:rPr>
                <w:rFonts w:hint="eastAsia"/>
              </w:rPr>
              <w:t>“服务”。</w:t>
            </w:r>
          </w:p>
          <w:p w14:paraId="103F6BFB" w14:textId="77777777" w:rsidR="00E55D80" w:rsidRDefault="0014357B">
            <w:pPr>
              <w:jc w:val="left"/>
            </w:pPr>
            <w:r>
              <w:pict w14:anchorId="069F169C">
                <v:shape id="_x0000_i1035" type="#_x0000_t75" style="width:159.25pt;height:238.9pt">
                  <v:imagedata r:id="rId19" o:title=""/>
                </v:shape>
              </w:pict>
            </w:r>
          </w:p>
          <w:p w14:paraId="6C1E4217" w14:textId="77777777" w:rsidR="00E55D80" w:rsidRDefault="0014357B">
            <w:pPr>
              <w:jc w:val="left"/>
            </w:pPr>
            <w:r>
              <w:rPr>
                <w:rFonts w:hint="eastAsia"/>
              </w:rPr>
              <w:t>2</w:t>
            </w:r>
            <w:r>
              <w:rPr>
                <w:rFonts w:hint="eastAsia"/>
              </w:rPr>
              <w:t>．系统显示所有服务类型：</w:t>
            </w:r>
          </w:p>
          <w:p w14:paraId="5FDA5840" w14:textId="77777777" w:rsidR="00E55D80" w:rsidRDefault="007C506C">
            <w:pPr>
              <w:jc w:val="left"/>
            </w:pPr>
            <w:r>
              <w:pict w14:anchorId="203316CC">
                <v:shape id="_x0000_i1036" type="#_x0000_t75" style="width:344.2pt;height:231.25pt">
                  <v:imagedata r:id="rId20" o:title=""/>
                </v:shape>
              </w:pict>
            </w:r>
          </w:p>
        </w:tc>
      </w:tr>
    </w:tbl>
    <w:p w14:paraId="67A043C8" w14:textId="77777777" w:rsidR="00E55D80" w:rsidRDefault="0014357B">
      <w:pPr>
        <w:pStyle w:val="2"/>
        <w:numPr>
          <w:ilvl w:val="1"/>
          <w:numId w:val="0"/>
        </w:numPr>
        <w:ind w:left="576" w:hanging="576"/>
      </w:pPr>
      <w:bookmarkStart w:id="75" w:name="_Toc7992"/>
      <w:bookmarkStart w:id="76" w:name="_Toc213748342"/>
      <w:bookmarkStart w:id="77" w:name="_Toc140895977"/>
      <w:r>
        <w:rPr>
          <w:rFonts w:hint="eastAsia"/>
        </w:rPr>
        <w:t>5.2</w:t>
      </w:r>
      <w:r>
        <w:rPr>
          <w:rFonts w:hint="eastAsia"/>
        </w:rPr>
        <w:t>包过虑规则</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7"/>
        <w:gridCol w:w="7101"/>
      </w:tblGrid>
      <w:tr w:rsidR="00E55D80" w14:paraId="763CA5BE" w14:textId="77777777">
        <w:trPr>
          <w:trHeight w:val="786"/>
        </w:trPr>
        <w:tc>
          <w:tcPr>
            <w:tcW w:w="1777" w:type="dxa"/>
            <w:vAlign w:val="center"/>
          </w:tcPr>
          <w:p w14:paraId="0A552B72" w14:textId="77777777" w:rsidR="00E55D80" w:rsidRDefault="0014357B">
            <w:pPr>
              <w:spacing w:line="288" w:lineRule="auto"/>
              <w:jc w:val="center"/>
              <w:rPr>
                <w:rFonts w:ascii="宋体" w:hAnsi="宋体"/>
                <w:szCs w:val="21"/>
              </w:rPr>
            </w:pPr>
            <w:r>
              <w:rPr>
                <w:rFonts w:ascii="Arial" w:hAnsi="Arial" w:cs="Arial" w:hint="eastAsia"/>
                <w:szCs w:val="21"/>
              </w:rPr>
              <w:t>测试子项目</w:t>
            </w:r>
          </w:p>
        </w:tc>
        <w:tc>
          <w:tcPr>
            <w:tcW w:w="7101" w:type="dxa"/>
            <w:vAlign w:val="center"/>
          </w:tcPr>
          <w:p w14:paraId="00707B73" w14:textId="77777777" w:rsidR="00E55D80" w:rsidRDefault="0014357B">
            <w:pPr>
              <w:spacing w:line="288" w:lineRule="auto"/>
              <w:rPr>
                <w:rFonts w:ascii="宋体" w:hAnsi="宋体"/>
                <w:b/>
                <w:szCs w:val="21"/>
              </w:rPr>
            </w:pPr>
            <w:r>
              <w:rPr>
                <w:rFonts w:ascii="宋体" w:hAnsi="宋体" w:hint="eastAsia"/>
                <w:b/>
                <w:szCs w:val="21"/>
              </w:rPr>
              <w:t>测试安全网关规则配置功能</w:t>
            </w:r>
            <w:r>
              <w:rPr>
                <w:rFonts w:ascii="宋体" w:hAnsi="宋体" w:hint="eastAsia"/>
                <w:b/>
                <w:szCs w:val="21"/>
              </w:rPr>
              <w:t>1-</w:t>
            </w:r>
            <w:r>
              <w:rPr>
                <w:rFonts w:ascii="宋体" w:hAnsi="宋体" w:hint="eastAsia"/>
                <w:b/>
                <w:szCs w:val="21"/>
              </w:rPr>
              <w:t>允许</w:t>
            </w:r>
          </w:p>
        </w:tc>
      </w:tr>
      <w:tr w:rsidR="00E55D80" w14:paraId="481C1B3B" w14:textId="77777777">
        <w:tc>
          <w:tcPr>
            <w:tcW w:w="1777" w:type="dxa"/>
            <w:vAlign w:val="center"/>
          </w:tcPr>
          <w:p w14:paraId="0FAF685B" w14:textId="77777777" w:rsidR="00E55D80" w:rsidRDefault="0014357B">
            <w:pPr>
              <w:spacing w:line="288" w:lineRule="auto"/>
              <w:jc w:val="center"/>
              <w:rPr>
                <w:rFonts w:ascii="Arial" w:hAnsi="Arial" w:cs="Arial"/>
                <w:szCs w:val="21"/>
              </w:rPr>
            </w:pPr>
            <w:r>
              <w:rPr>
                <w:rFonts w:ascii="Arial" w:hAnsi="Arial" w:cs="Arial" w:hint="eastAsia"/>
                <w:szCs w:val="21"/>
              </w:rPr>
              <w:lastRenderedPageBreak/>
              <w:t>测试拓扑</w:t>
            </w:r>
          </w:p>
        </w:tc>
        <w:tc>
          <w:tcPr>
            <w:tcW w:w="7101" w:type="dxa"/>
            <w:vAlign w:val="center"/>
          </w:tcPr>
          <w:p w14:paraId="57433383" w14:textId="77777777" w:rsidR="00E55D80" w:rsidRDefault="0014357B">
            <w:pPr>
              <w:spacing w:line="288" w:lineRule="auto"/>
              <w:jc w:val="center"/>
              <w:rPr>
                <w:rFonts w:ascii="宋体" w:hAnsi="宋体"/>
              </w:rPr>
            </w:pPr>
            <w:r>
              <w:rPr>
                <w:rFonts w:ascii="宋体" w:hAnsi="宋体"/>
              </w:rPr>
              <w:pict w14:anchorId="62FE4575">
                <v:shape id="_x0000_i1037" type="#_x0000_t75" style="width:208.35pt;height:64.35pt">
                  <v:imagedata r:id="rId21" o:title="防火墙测试拓扑4"/>
                </v:shape>
              </w:pict>
            </w:r>
          </w:p>
        </w:tc>
      </w:tr>
      <w:tr w:rsidR="00E55D80" w14:paraId="2AE303A4" w14:textId="77777777">
        <w:tc>
          <w:tcPr>
            <w:tcW w:w="1777" w:type="dxa"/>
            <w:vAlign w:val="center"/>
          </w:tcPr>
          <w:p w14:paraId="794D7CD3" w14:textId="77777777" w:rsidR="00E55D80" w:rsidRDefault="0014357B">
            <w:pPr>
              <w:spacing w:line="288" w:lineRule="auto"/>
              <w:jc w:val="center"/>
              <w:rPr>
                <w:rFonts w:ascii="Arial" w:hAnsi="Arial" w:cs="Arial"/>
                <w:szCs w:val="21"/>
              </w:rPr>
            </w:pPr>
            <w:r>
              <w:rPr>
                <w:rFonts w:ascii="Arial" w:hAnsi="Arial" w:cs="Arial" w:hint="eastAsia"/>
                <w:szCs w:val="21"/>
              </w:rPr>
              <w:t>测试原理</w:t>
            </w:r>
          </w:p>
        </w:tc>
        <w:tc>
          <w:tcPr>
            <w:tcW w:w="7101" w:type="dxa"/>
            <w:vAlign w:val="center"/>
          </w:tcPr>
          <w:p w14:paraId="2CBA950D" w14:textId="77777777" w:rsidR="00E55D80" w:rsidRDefault="00E55D80">
            <w:pPr>
              <w:autoSpaceDE w:val="0"/>
              <w:autoSpaceDN w:val="0"/>
              <w:adjustRightInd w:val="0"/>
              <w:jc w:val="left"/>
              <w:rPr>
                <w:rFonts w:ascii="宋体" w:cs="宋体"/>
                <w:color w:val="000000"/>
                <w:kern w:val="0"/>
              </w:rPr>
            </w:pPr>
          </w:p>
          <w:p w14:paraId="0CF4EADE" w14:textId="77777777" w:rsidR="00E55D80" w:rsidRDefault="0014357B">
            <w:pPr>
              <w:autoSpaceDE w:val="0"/>
              <w:autoSpaceDN w:val="0"/>
              <w:adjustRightInd w:val="0"/>
              <w:jc w:val="left"/>
              <w:rPr>
                <w:rFonts w:ascii="宋体" w:hAnsi="宋体"/>
                <w:szCs w:val="21"/>
              </w:rPr>
            </w:pPr>
            <w:r>
              <w:rPr>
                <w:rFonts w:ascii="宋体" w:hAnsi="宋体" w:hint="eastAsia"/>
              </w:rPr>
              <w:t>为所有认证的用户隐藏并允许</w:t>
            </w:r>
            <w:r>
              <w:rPr>
                <w:rFonts w:ascii="宋体" w:hAnsi="宋体"/>
              </w:rPr>
              <w:t xml:space="preserve"> LAN</w:t>
            </w:r>
            <w:r>
              <w:rPr>
                <w:rFonts w:ascii="宋体" w:hAnsi="宋体" w:hint="eastAsia"/>
              </w:rPr>
              <w:t>到</w:t>
            </w:r>
            <w:r>
              <w:rPr>
                <w:rFonts w:ascii="宋体" w:hAnsi="宋体"/>
              </w:rPr>
              <w:t xml:space="preserve">WAN </w:t>
            </w:r>
            <w:r>
              <w:rPr>
                <w:rFonts w:ascii="宋体" w:hAnsi="宋体" w:hint="eastAsia"/>
              </w:rPr>
              <w:t>流量</w:t>
            </w:r>
          </w:p>
        </w:tc>
      </w:tr>
      <w:tr w:rsidR="00E55D80" w14:paraId="14103AB0" w14:textId="77777777">
        <w:tc>
          <w:tcPr>
            <w:tcW w:w="1777" w:type="dxa"/>
            <w:vAlign w:val="center"/>
          </w:tcPr>
          <w:p w14:paraId="620F7EDF" w14:textId="77777777" w:rsidR="00E55D80" w:rsidRDefault="0014357B">
            <w:pPr>
              <w:spacing w:line="288" w:lineRule="auto"/>
              <w:jc w:val="center"/>
              <w:rPr>
                <w:rFonts w:ascii="Arial" w:hAnsi="Arial" w:cs="Arial"/>
                <w:szCs w:val="21"/>
              </w:rPr>
            </w:pPr>
            <w:r>
              <w:rPr>
                <w:rFonts w:ascii="Arial" w:hAnsi="Arial" w:cs="Arial" w:hint="eastAsia"/>
                <w:szCs w:val="21"/>
              </w:rPr>
              <w:t>测试步骤</w:t>
            </w:r>
          </w:p>
        </w:tc>
        <w:tc>
          <w:tcPr>
            <w:tcW w:w="7101" w:type="dxa"/>
            <w:vAlign w:val="center"/>
          </w:tcPr>
          <w:p w14:paraId="0783181E" w14:textId="77777777" w:rsidR="00E55D80" w:rsidRDefault="0014357B">
            <w:pPr>
              <w:widowControl/>
              <w:numPr>
                <w:ilvl w:val="0"/>
                <w:numId w:val="6"/>
              </w:numPr>
              <w:spacing w:line="288" w:lineRule="auto"/>
              <w:rPr>
                <w:rFonts w:ascii="宋体" w:hAnsi="宋体"/>
                <w:szCs w:val="21"/>
              </w:rPr>
            </w:pPr>
            <w:r>
              <w:rPr>
                <w:rFonts w:ascii="宋体" w:hAnsi="宋体" w:hint="eastAsia"/>
                <w:szCs w:val="21"/>
              </w:rPr>
              <w:t>为安全网关配置从</w:t>
            </w:r>
            <w:r>
              <w:rPr>
                <w:rFonts w:ascii="宋体" w:hAnsi="宋体" w:hint="eastAsia"/>
                <w:szCs w:val="21"/>
              </w:rPr>
              <w:t>lan</w:t>
            </w:r>
            <w:r>
              <w:rPr>
                <w:rFonts w:ascii="宋体" w:hAnsi="宋体" w:hint="eastAsia"/>
                <w:szCs w:val="21"/>
              </w:rPr>
              <w:t>到</w:t>
            </w:r>
            <w:r>
              <w:rPr>
                <w:rFonts w:ascii="宋体" w:hAnsi="宋体" w:hint="eastAsia"/>
                <w:szCs w:val="21"/>
              </w:rPr>
              <w:t>wan</w:t>
            </w:r>
            <w:r>
              <w:rPr>
                <w:rFonts w:ascii="宋体" w:hAnsi="宋体" w:hint="eastAsia"/>
                <w:szCs w:val="21"/>
              </w:rPr>
              <w:t>的一条允许的规则。</w:t>
            </w:r>
          </w:p>
          <w:p w14:paraId="4B40E7FA" w14:textId="77777777" w:rsidR="00E55D80" w:rsidRDefault="0014357B">
            <w:pPr>
              <w:widowControl/>
              <w:numPr>
                <w:ilvl w:val="0"/>
                <w:numId w:val="6"/>
              </w:numPr>
              <w:spacing w:line="288" w:lineRule="auto"/>
              <w:rPr>
                <w:rFonts w:ascii="宋体" w:hAnsi="宋体"/>
                <w:szCs w:val="21"/>
              </w:rPr>
            </w:pPr>
            <w:r>
              <w:rPr>
                <w:rFonts w:ascii="宋体" w:hAnsi="宋体" w:hint="eastAsia"/>
                <w:szCs w:val="21"/>
              </w:rPr>
              <w:t>用户从</w:t>
            </w:r>
            <w:r>
              <w:rPr>
                <w:rFonts w:ascii="宋体" w:hAnsi="宋体" w:hint="eastAsia"/>
                <w:szCs w:val="21"/>
              </w:rPr>
              <w:t>lan</w:t>
            </w:r>
            <w:r>
              <w:rPr>
                <w:rFonts w:ascii="宋体" w:hAnsi="宋体" w:hint="eastAsia"/>
                <w:szCs w:val="21"/>
              </w:rPr>
              <w:t>访问</w:t>
            </w:r>
            <w:r>
              <w:rPr>
                <w:rFonts w:ascii="宋体" w:hAnsi="宋体" w:hint="eastAsia"/>
                <w:szCs w:val="21"/>
              </w:rPr>
              <w:t>wan</w:t>
            </w:r>
            <w:r>
              <w:rPr>
                <w:rFonts w:ascii="宋体" w:hAnsi="宋体" w:hint="eastAsia"/>
                <w:szCs w:val="21"/>
              </w:rPr>
              <w:t>。</w:t>
            </w:r>
          </w:p>
        </w:tc>
      </w:tr>
      <w:tr w:rsidR="00E55D80" w14:paraId="56855B44" w14:textId="77777777">
        <w:tc>
          <w:tcPr>
            <w:tcW w:w="1777" w:type="dxa"/>
            <w:vAlign w:val="center"/>
          </w:tcPr>
          <w:p w14:paraId="4DA835BF" w14:textId="77777777" w:rsidR="00E55D80" w:rsidRDefault="0014357B">
            <w:pPr>
              <w:spacing w:line="288" w:lineRule="auto"/>
              <w:jc w:val="center"/>
              <w:rPr>
                <w:rFonts w:ascii="Arial" w:hAnsi="Arial" w:cs="Arial"/>
                <w:szCs w:val="21"/>
              </w:rPr>
            </w:pPr>
            <w:r>
              <w:rPr>
                <w:rFonts w:ascii="Arial" w:hAnsi="Arial" w:cs="Arial" w:hint="eastAsia"/>
                <w:szCs w:val="21"/>
              </w:rPr>
              <w:t>预期结果</w:t>
            </w:r>
          </w:p>
        </w:tc>
        <w:tc>
          <w:tcPr>
            <w:tcW w:w="7101" w:type="dxa"/>
            <w:vAlign w:val="center"/>
          </w:tcPr>
          <w:p w14:paraId="4922C8FD" w14:textId="77777777" w:rsidR="00E55D80" w:rsidRDefault="0014357B">
            <w:pPr>
              <w:widowControl/>
              <w:spacing w:line="288" w:lineRule="auto"/>
              <w:rPr>
                <w:rFonts w:ascii="宋体" w:hAnsi="宋体"/>
                <w:szCs w:val="21"/>
              </w:rPr>
            </w:pPr>
            <w:r>
              <w:rPr>
                <w:rFonts w:ascii="宋体" w:hAnsi="宋体" w:hint="eastAsia"/>
                <w:szCs w:val="21"/>
              </w:rPr>
              <w:t>内网用户可以访问外网。</w:t>
            </w:r>
          </w:p>
        </w:tc>
      </w:tr>
      <w:tr w:rsidR="00E55D80" w14:paraId="3CA169BE" w14:textId="77777777">
        <w:tc>
          <w:tcPr>
            <w:tcW w:w="1777" w:type="dxa"/>
            <w:vAlign w:val="center"/>
          </w:tcPr>
          <w:p w14:paraId="550B12DF" w14:textId="77777777" w:rsidR="00E55D80" w:rsidRDefault="0014357B">
            <w:pPr>
              <w:spacing w:line="288" w:lineRule="auto"/>
              <w:jc w:val="center"/>
              <w:rPr>
                <w:rFonts w:ascii="Arial" w:hAnsi="Arial" w:cs="Arial"/>
                <w:szCs w:val="21"/>
              </w:rPr>
            </w:pPr>
            <w:r>
              <w:rPr>
                <w:rFonts w:ascii="Arial" w:hAnsi="Arial" w:cs="Arial" w:hint="eastAsia"/>
                <w:szCs w:val="21"/>
              </w:rPr>
              <w:t>实际测试结果</w:t>
            </w:r>
          </w:p>
        </w:tc>
        <w:tc>
          <w:tcPr>
            <w:tcW w:w="7101" w:type="dxa"/>
            <w:vAlign w:val="center"/>
          </w:tcPr>
          <w:p w14:paraId="24DFE6AE" w14:textId="77777777" w:rsidR="00E55D80" w:rsidRDefault="0014357B">
            <w:pPr>
              <w:spacing w:line="288" w:lineRule="auto"/>
              <w:rPr>
                <w:rFonts w:ascii="宋体" w:hAnsi="宋体"/>
                <w:b/>
                <w:szCs w:val="21"/>
              </w:rPr>
            </w:pPr>
            <w:r>
              <w:rPr>
                <w:rFonts w:ascii="宋体" w:hAnsi="宋体" w:hint="eastAsia"/>
                <w:szCs w:val="21"/>
              </w:rPr>
              <w:t>内网用户可以访问外网。</w:t>
            </w:r>
          </w:p>
        </w:tc>
      </w:tr>
      <w:tr w:rsidR="00E55D80" w14:paraId="059A38D7" w14:textId="77777777">
        <w:tc>
          <w:tcPr>
            <w:tcW w:w="1777" w:type="dxa"/>
            <w:vAlign w:val="center"/>
          </w:tcPr>
          <w:p w14:paraId="17627146" w14:textId="77777777" w:rsidR="00E55D80" w:rsidRDefault="0014357B">
            <w:pPr>
              <w:spacing w:line="288" w:lineRule="auto"/>
              <w:jc w:val="center"/>
              <w:rPr>
                <w:rFonts w:ascii="Arial" w:hAnsi="Arial" w:cs="Arial"/>
                <w:szCs w:val="21"/>
              </w:rPr>
            </w:pPr>
            <w:r>
              <w:rPr>
                <w:rFonts w:ascii="Arial" w:hAnsi="Arial" w:cs="Arial" w:hint="eastAsia"/>
                <w:szCs w:val="21"/>
              </w:rPr>
              <w:t>厂家功能界面截图</w:t>
            </w:r>
          </w:p>
        </w:tc>
        <w:tc>
          <w:tcPr>
            <w:tcW w:w="7101" w:type="dxa"/>
            <w:vAlign w:val="center"/>
          </w:tcPr>
          <w:p w14:paraId="36A03657" w14:textId="77777777" w:rsidR="00E55D80" w:rsidRDefault="0014357B">
            <w:pPr>
              <w:numPr>
                <w:ilvl w:val="0"/>
                <w:numId w:val="7"/>
              </w:numPr>
              <w:spacing w:line="288" w:lineRule="auto"/>
              <w:rPr>
                <w:rFonts w:ascii="宋体" w:hAnsi="宋体"/>
                <w:b/>
                <w:szCs w:val="21"/>
              </w:rPr>
            </w:pPr>
            <w:r>
              <w:rPr>
                <w:rFonts w:ascii="宋体" w:hAnsi="宋体" w:hint="eastAsia"/>
                <w:b/>
                <w:szCs w:val="21"/>
              </w:rPr>
              <w:t>配置安全网关访问规则：点击“安全网关”</w:t>
            </w:r>
            <w:r>
              <w:rPr>
                <w:rFonts w:ascii="宋体" w:hAnsi="宋体"/>
                <w:b/>
                <w:szCs w:val="21"/>
              </w:rPr>
              <w:t>—</w:t>
            </w:r>
            <w:r>
              <w:rPr>
                <w:rFonts w:ascii="宋体" w:hAnsi="宋体" w:hint="eastAsia"/>
                <w:b/>
                <w:szCs w:val="21"/>
              </w:rPr>
              <w:t>“规则”。</w:t>
            </w:r>
          </w:p>
          <w:p w14:paraId="3B516C04" w14:textId="77777777" w:rsidR="00E55D80" w:rsidRDefault="0014357B">
            <w:pPr>
              <w:numPr>
                <w:ilvl w:val="0"/>
                <w:numId w:val="7"/>
              </w:numPr>
              <w:spacing w:line="288" w:lineRule="auto"/>
              <w:rPr>
                <w:rFonts w:ascii="宋体" w:hAnsi="宋体"/>
                <w:b/>
                <w:szCs w:val="21"/>
              </w:rPr>
            </w:pPr>
            <w:r>
              <w:rPr>
                <w:rFonts w:ascii="宋体" w:hAnsi="宋体" w:hint="eastAsia"/>
                <w:b/>
                <w:szCs w:val="21"/>
              </w:rPr>
              <w:t>配置规则，定义动作为“允许”。</w:t>
            </w:r>
          </w:p>
          <w:p w14:paraId="3DA9A913" w14:textId="77777777" w:rsidR="00E55D80" w:rsidRDefault="007C506C">
            <w:pPr>
              <w:spacing w:line="288" w:lineRule="auto"/>
              <w:rPr>
                <w:rFonts w:ascii="宋体" w:hAnsi="宋体"/>
                <w:b/>
                <w:szCs w:val="21"/>
              </w:rPr>
            </w:pPr>
            <w:r>
              <w:pict w14:anchorId="4FBB7FEE">
                <v:shape id="_x0000_i1038" type="#_x0000_t75" style="width:344.2pt;height:362.2pt">
                  <v:imagedata r:id="rId22" o:title=""/>
                </v:shape>
              </w:pict>
            </w:r>
          </w:p>
          <w:p w14:paraId="30C80CA7" w14:textId="77777777" w:rsidR="00E55D80" w:rsidRDefault="0014357B">
            <w:pPr>
              <w:numPr>
                <w:ilvl w:val="0"/>
                <w:numId w:val="7"/>
              </w:numPr>
              <w:spacing w:line="288" w:lineRule="auto"/>
              <w:rPr>
                <w:rFonts w:ascii="宋体" w:hAnsi="宋体"/>
                <w:b/>
                <w:szCs w:val="21"/>
              </w:rPr>
            </w:pPr>
            <w:r>
              <w:rPr>
                <w:rFonts w:hint="eastAsia"/>
              </w:rPr>
              <w:t>点击确定。</w:t>
            </w:r>
          </w:p>
        </w:tc>
      </w:tr>
    </w:tbl>
    <w:p w14:paraId="08833F3D" w14:textId="77777777" w:rsidR="00E55D80" w:rsidRDefault="00E55D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7"/>
        <w:gridCol w:w="7101"/>
      </w:tblGrid>
      <w:tr w:rsidR="00E55D80" w14:paraId="7E0EC9BF" w14:textId="77777777">
        <w:trPr>
          <w:trHeight w:val="786"/>
        </w:trPr>
        <w:tc>
          <w:tcPr>
            <w:tcW w:w="1777" w:type="dxa"/>
            <w:vAlign w:val="center"/>
          </w:tcPr>
          <w:p w14:paraId="2E1DC44E" w14:textId="77777777" w:rsidR="00E55D80" w:rsidRDefault="0014357B">
            <w:pPr>
              <w:spacing w:line="288" w:lineRule="auto"/>
              <w:jc w:val="center"/>
              <w:rPr>
                <w:rFonts w:ascii="宋体" w:hAnsi="宋体"/>
                <w:szCs w:val="21"/>
              </w:rPr>
            </w:pPr>
            <w:r>
              <w:rPr>
                <w:rFonts w:ascii="Arial" w:hAnsi="Arial" w:cs="Arial" w:hint="eastAsia"/>
                <w:szCs w:val="21"/>
              </w:rPr>
              <w:lastRenderedPageBreak/>
              <w:t>测试子项目</w:t>
            </w:r>
          </w:p>
        </w:tc>
        <w:tc>
          <w:tcPr>
            <w:tcW w:w="7101" w:type="dxa"/>
            <w:vAlign w:val="center"/>
          </w:tcPr>
          <w:p w14:paraId="4700A034" w14:textId="77777777" w:rsidR="00E55D80" w:rsidRDefault="0014357B">
            <w:pPr>
              <w:spacing w:line="288" w:lineRule="auto"/>
              <w:rPr>
                <w:rFonts w:ascii="宋体" w:hAnsi="宋体"/>
                <w:b/>
                <w:szCs w:val="21"/>
              </w:rPr>
            </w:pPr>
            <w:r>
              <w:rPr>
                <w:rFonts w:ascii="宋体" w:hAnsi="宋体" w:hint="eastAsia"/>
                <w:b/>
                <w:szCs w:val="21"/>
              </w:rPr>
              <w:t>测试安全网关规则配置功能</w:t>
            </w:r>
            <w:r>
              <w:rPr>
                <w:rFonts w:ascii="宋体" w:hAnsi="宋体" w:hint="eastAsia"/>
                <w:b/>
                <w:szCs w:val="21"/>
              </w:rPr>
              <w:t>2-</w:t>
            </w:r>
            <w:r>
              <w:rPr>
                <w:rFonts w:ascii="宋体" w:hAnsi="宋体" w:hint="eastAsia"/>
                <w:b/>
                <w:szCs w:val="21"/>
              </w:rPr>
              <w:t>拒绝</w:t>
            </w:r>
          </w:p>
        </w:tc>
      </w:tr>
      <w:tr w:rsidR="00E55D80" w14:paraId="1D4608B6" w14:textId="77777777">
        <w:tc>
          <w:tcPr>
            <w:tcW w:w="1777" w:type="dxa"/>
            <w:vAlign w:val="center"/>
          </w:tcPr>
          <w:p w14:paraId="185EA2F1" w14:textId="77777777" w:rsidR="00E55D80" w:rsidRDefault="0014357B">
            <w:pPr>
              <w:spacing w:line="288" w:lineRule="auto"/>
              <w:jc w:val="center"/>
              <w:rPr>
                <w:rFonts w:ascii="Arial" w:hAnsi="Arial" w:cs="Arial"/>
                <w:szCs w:val="21"/>
              </w:rPr>
            </w:pPr>
            <w:r>
              <w:rPr>
                <w:rFonts w:ascii="Arial" w:hAnsi="Arial" w:cs="Arial" w:hint="eastAsia"/>
                <w:szCs w:val="21"/>
              </w:rPr>
              <w:t>测试拓扑</w:t>
            </w:r>
          </w:p>
        </w:tc>
        <w:tc>
          <w:tcPr>
            <w:tcW w:w="7101" w:type="dxa"/>
            <w:vAlign w:val="center"/>
          </w:tcPr>
          <w:p w14:paraId="019DC974" w14:textId="77777777" w:rsidR="00E55D80" w:rsidRDefault="0014357B">
            <w:pPr>
              <w:spacing w:line="288" w:lineRule="auto"/>
              <w:jc w:val="center"/>
              <w:rPr>
                <w:rFonts w:ascii="宋体" w:hAnsi="宋体"/>
              </w:rPr>
            </w:pPr>
            <w:r>
              <w:rPr>
                <w:rFonts w:ascii="宋体" w:hAnsi="宋体"/>
              </w:rPr>
              <w:pict w14:anchorId="6727B2E9">
                <v:shape id="_x0000_i1039" type="#_x0000_t75" style="width:208.35pt;height:64.35pt">
                  <v:imagedata r:id="rId21" o:title="防火墙测试拓扑4"/>
                </v:shape>
              </w:pict>
            </w:r>
          </w:p>
        </w:tc>
      </w:tr>
      <w:tr w:rsidR="00E55D80" w14:paraId="4AFC41CD" w14:textId="77777777">
        <w:tc>
          <w:tcPr>
            <w:tcW w:w="1777" w:type="dxa"/>
            <w:vAlign w:val="center"/>
          </w:tcPr>
          <w:p w14:paraId="22C8EFFC" w14:textId="77777777" w:rsidR="00E55D80" w:rsidRDefault="0014357B">
            <w:pPr>
              <w:spacing w:line="288" w:lineRule="auto"/>
              <w:jc w:val="center"/>
              <w:rPr>
                <w:rFonts w:ascii="Arial" w:hAnsi="Arial" w:cs="Arial"/>
                <w:szCs w:val="21"/>
              </w:rPr>
            </w:pPr>
            <w:r>
              <w:rPr>
                <w:rFonts w:ascii="Arial" w:hAnsi="Arial" w:cs="Arial" w:hint="eastAsia"/>
                <w:szCs w:val="21"/>
              </w:rPr>
              <w:t>测试原理</w:t>
            </w:r>
          </w:p>
        </w:tc>
        <w:tc>
          <w:tcPr>
            <w:tcW w:w="7101" w:type="dxa"/>
            <w:vAlign w:val="center"/>
          </w:tcPr>
          <w:p w14:paraId="11AB4891" w14:textId="77777777" w:rsidR="00E55D80" w:rsidRDefault="00E55D80">
            <w:pPr>
              <w:autoSpaceDE w:val="0"/>
              <w:autoSpaceDN w:val="0"/>
              <w:adjustRightInd w:val="0"/>
              <w:jc w:val="left"/>
              <w:rPr>
                <w:rFonts w:ascii="宋体" w:cs="宋体"/>
                <w:color w:val="000000"/>
                <w:kern w:val="0"/>
              </w:rPr>
            </w:pPr>
          </w:p>
          <w:p w14:paraId="730B8C5F" w14:textId="77777777" w:rsidR="00E55D80" w:rsidRDefault="0014357B">
            <w:pPr>
              <w:autoSpaceDE w:val="0"/>
              <w:autoSpaceDN w:val="0"/>
              <w:adjustRightInd w:val="0"/>
              <w:jc w:val="left"/>
              <w:rPr>
                <w:rFonts w:ascii="宋体" w:hAnsi="宋体"/>
              </w:rPr>
            </w:pPr>
            <w:r>
              <w:rPr>
                <w:rFonts w:ascii="宋体" w:hAnsi="宋体" w:hint="eastAsia"/>
              </w:rPr>
              <w:t>安全网关通过规则，不允许指定内部用户访问公网。</w:t>
            </w:r>
          </w:p>
          <w:p w14:paraId="1D1508B8" w14:textId="77777777" w:rsidR="00E55D80" w:rsidRDefault="00E55D80">
            <w:pPr>
              <w:pStyle w:val="a0"/>
              <w:numPr>
                <w:ilvl w:val="3"/>
                <w:numId w:val="7"/>
              </w:numPr>
              <w:ind w:firstLine="0"/>
              <w:rPr>
                <w:rFonts w:ascii="宋体" w:hAnsi="宋体"/>
                <w:szCs w:val="21"/>
              </w:rPr>
            </w:pPr>
          </w:p>
        </w:tc>
      </w:tr>
      <w:tr w:rsidR="00E55D80" w14:paraId="506F0298" w14:textId="77777777">
        <w:tc>
          <w:tcPr>
            <w:tcW w:w="1777" w:type="dxa"/>
            <w:vAlign w:val="center"/>
          </w:tcPr>
          <w:p w14:paraId="4A752FD6" w14:textId="77777777" w:rsidR="00E55D80" w:rsidRDefault="0014357B">
            <w:pPr>
              <w:spacing w:line="288" w:lineRule="auto"/>
              <w:jc w:val="center"/>
              <w:rPr>
                <w:rFonts w:ascii="Arial" w:hAnsi="Arial" w:cs="Arial"/>
                <w:szCs w:val="21"/>
              </w:rPr>
            </w:pPr>
            <w:r>
              <w:rPr>
                <w:rFonts w:ascii="Arial" w:hAnsi="Arial" w:cs="Arial" w:hint="eastAsia"/>
                <w:szCs w:val="21"/>
              </w:rPr>
              <w:t>测试步骤</w:t>
            </w:r>
          </w:p>
        </w:tc>
        <w:tc>
          <w:tcPr>
            <w:tcW w:w="7101" w:type="dxa"/>
            <w:vAlign w:val="center"/>
          </w:tcPr>
          <w:p w14:paraId="0CB900D5" w14:textId="77777777" w:rsidR="00E55D80" w:rsidRDefault="0014357B">
            <w:pPr>
              <w:widowControl/>
              <w:numPr>
                <w:ilvl w:val="0"/>
                <w:numId w:val="7"/>
              </w:numPr>
              <w:spacing w:line="288" w:lineRule="auto"/>
              <w:rPr>
                <w:rFonts w:ascii="宋体" w:hAnsi="宋体"/>
                <w:szCs w:val="21"/>
              </w:rPr>
            </w:pPr>
            <w:r>
              <w:rPr>
                <w:rFonts w:ascii="宋体" w:hAnsi="宋体" w:hint="eastAsia"/>
                <w:szCs w:val="21"/>
              </w:rPr>
              <w:t>为安全网关配置从</w:t>
            </w:r>
            <w:r>
              <w:rPr>
                <w:rFonts w:ascii="宋体" w:hAnsi="宋体" w:hint="eastAsia"/>
                <w:szCs w:val="21"/>
              </w:rPr>
              <w:t>lan</w:t>
            </w:r>
            <w:r>
              <w:rPr>
                <w:rFonts w:ascii="宋体" w:hAnsi="宋体" w:hint="eastAsia"/>
                <w:szCs w:val="21"/>
              </w:rPr>
              <w:t>到</w:t>
            </w:r>
            <w:r>
              <w:rPr>
                <w:rFonts w:ascii="宋体" w:hAnsi="宋体" w:hint="eastAsia"/>
                <w:szCs w:val="21"/>
              </w:rPr>
              <w:t>wan</w:t>
            </w:r>
            <w:r>
              <w:rPr>
                <w:rFonts w:ascii="宋体" w:hAnsi="宋体" w:hint="eastAsia"/>
                <w:szCs w:val="21"/>
              </w:rPr>
              <w:t>的一条拒绝的规则。</w:t>
            </w:r>
          </w:p>
          <w:p w14:paraId="3061A7EC" w14:textId="77777777" w:rsidR="00E55D80" w:rsidRDefault="0014357B">
            <w:pPr>
              <w:widowControl/>
              <w:numPr>
                <w:ilvl w:val="0"/>
                <w:numId w:val="7"/>
              </w:numPr>
              <w:spacing w:line="288" w:lineRule="auto"/>
              <w:rPr>
                <w:rFonts w:ascii="宋体" w:hAnsi="宋体"/>
                <w:szCs w:val="21"/>
              </w:rPr>
            </w:pPr>
            <w:r>
              <w:rPr>
                <w:rFonts w:ascii="宋体" w:hAnsi="宋体" w:hint="eastAsia"/>
                <w:szCs w:val="21"/>
              </w:rPr>
              <w:t>用户从</w:t>
            </w:r>
            <w:r>
              <w:rPr>
                <w:rFonts w:ascii="宋体" w:hAnsi="宋体" w:hint="eastAsia"/>
                <w:szCs w:val="21"/>
              </w:rPr>
              <w:t>lan</w:t>
            </w:r>
            <w:r>
              <w:rPr>
                <w:rFonts w:ascii="宋体" w:hAnsi="宋体" w:hint="eastAsia"/>
                <w:szCs w:val="21"/>
              </w:rPr>
              <w:t>访问</w:t>
            </w:r>
            <w:r>
              <w:rPr>
                <w:rFonts w:ascii="宋体" w:hAnsi="宋体" w:hint="eastAsia"/>
                <w:szCs w:val="21"/>
              </w:rPr>
              <w:t>wan</w:t>
            </w:r>
            <w:r>
              <w:rPr>
                <w:rFonts w:ascii="宋体" w:hAnsi="宋体" w:hint="eastAsia"/>
                <w:szCs w:val="21"/>
              </w:rPr>
              <w:t>。</w:t>
            </w:r>
          </w:p>
          <w:p w14:paraId="2D73D995" w14:textId="77777777" w:rsidR="00E55D80" w:rsidRDefault="00E55D80">
            <w:pPr>
              <w:widowControl/>
              <w:spacing w:line="288" w:lineRule="auto"/>
              <w:ind w:left="420"/>
              <w:rPr>
                <w:rFonts w:ascii="宋体" w:hAnsi="宋体"/>
                <w:szCs w:val="21"/>
              </w:rPr>
            </w:pPr>
          </w:p>
        </w:tc>
      </w:tr>
      <w:tr w:rsidR="00E55D80" w14:paraId="2494796F" w14:textId="77777777">
        <w:tc>
          <w:tcPr>
            <w:tcW w:w="1777" w:type="dxa"/>
            <w:vAlign w:val="center"/>
          </w:tcPr>
          <w:p w14:paraId="4DC35669" w14:textId="77777777" w:rsidR="00E55D80" w:rsidRDefault="0014357B">
            <w:pPr>
              <w:spacing w:line="288" w:lineRule="auto"/>
              <w:jc w:val="center"/>
              <w:rPr>
                <w:rFonts w:ascii="Arial" w:hAnsi="Arial" w:cs="Arial"/>
                <w:szCs w:val="21"/>
              </w:rPr>
            </w:pPr>
            <w:r>
              <w:rPr>
                <w:rFonts w:ascii="Arial" w:hAnsi="Arial" w:cs="Arial" w:hint="eastAsia"/>
                <w:szCs w:val="21"/>
              </w:rPr>
              <w:t>预期结果</w:t>
            </w:r>
          </w:p>
        </w:tc>
        <w:tc>
          <w:tcPr>
            <w:tcW w:w="7101" w:type="dxa"/>
            <w:vAlign w:val="center"/>
          </w:tcPr>
          <w:p w14:paraId="59D6E823" w14:textId="77777777" w:rsidR="00E55D80" w:rsidRDefault="0014357B">
            <w:pPr>
              <w:widowControl/>
              <w:spacing w:line="288" w:lineRule="auto"/>
              <w:rPr>
                <w:rFonts w:ascii="宋体" w:hAnsi="宋体"/>
                <w:szCs w:val="21"/>
              </w:rPr>
            </w:pPr>
            <w:r>
              <w:rPr>
                <w:rFonts w:ascii="宋体" w:hAnsi="宋体" w:hint="eastAsia"/>
                <w:szCs w:val="21"/>
              </w:rPr>
              <w:t>内网用户不能访问外网。</w:t>
            </w:r>
          </w:p>
        </w:tc>
      </w:tr>
      <w:tr w:rsidR="00E55D80" w14:paraId="7C8411C3" w14:textId="77777777">
        <w:tc>
          <w:tcPr>
            <w:tcW w:w="1777" w:type="dxa"/>
            <w:vAlign w:val="center"/>
          </w:tcPr>
          <w:p w14:paraId="6F034E52" w14:textId="77777777" w:rsidR="00E55D80" w:rsidRDefault="0014357B">
            <w:pPr>
              <w:spacing w:line="288" w:lineRule="auto"/>
              <w:jc w:val="center"/>
              <w:rPr>
                <w:rFonts w:ascii="Arial" w:hAnsi="Arial" w:cs="Arial"/>
                <w:szCs w:val="21"/>
              </w:rPr>
            </w:pPr>
            <w:r>
              <w:rPr>
                <w:rFonts w:ascii="Arial" w:hAnsi="Arial" w:cs="Arial" w:hint="eastAsia"/>
                <w:szCs w:val="21"/>
              </w:rPr>
              <w:t>实际测试结果</w:t>
            </w:r>
          </w:p>
        </w:tc>
        <w:tc>
          <w:tcPr>
            <w:tcW w:w="7101" w:type="dxa"/>
            <w:vAlign w:val="center"/>
          </w:tcPr>
          <w:p w14:paraId="6CE08610" w14:textId="77777777" w:rsidR="00E55D80" w:rsidRDefault="0014357B">
            <w:pPr>
              <w:spacing w:line="288" w:lineRule="auto"/>
              <w:rPr>
                <w:rFonts w:ascii="宋体" w:hAnsi="宋体"/>
                <w:b/>
                <w:szCs w:val="21"/>
              </w:rPr>
            </w:pPr>
            <w:r>
              <w:rPr>
                <w:rFonts w:ascii="宋体" w:hAnsi="宋体" w:hint="eastAsia"/>
                <w:szCs w:val="21"/>
              </w:rPr>
              <w:t>内网用户不能访问外网。</w:t>
            </w:r>
          </w:p>
        </w:tc>
      </w:tr>
      <w:tr w:rsidR="00E55D80" w14:paraId="4150E6E1" w14:textId="77777777">
        <w:tc>
          <w:tcPr>
            <w:tcW w:w="1777" w:type="dxa"/>
            <w:vAlign w:val="center"/>
          </w:tcPr>
          <w:p w14:paraId="71AA7314" w14:textId="77777777" w:rsidR="00E55D80" w:rsidRDefault="0014357B">
            <w:pPr>
              <w:spacing w:line="288" w:lineRule="auto"/>
              <w:rPr>
                <w:rFonts w:ascii="Arial" w:hAnsi="Arial" w:cs="Arial"/>
                <w:szCs w:val="21"/>
              </w:rPr>
            </w:pPr>
            <w:r>
              <w:rPr>
                <w:rFonts w:ascii="Arial" w:hAnsi="Arial" w:cs="Arial" w:hint="eastAsia"/>
                <w:szCs w:val="21"/>
              </w:rPr>
              <w:t>厂家功能界面截图</w:t>
            </w:r>
          </w:p>
        </w:tc>
        <w:tc>
          <w:tcPr>
            <w:tcW w:w="7101" w:type="dxa"/>
            <w:vAlign w:val="center"/>
          </w:tcPr>
          <w:p w14:paraId="330DAF3E" w14:textId="77777777" w:rsidR="00E55D80" w:rsidRDefault="0014357B">
            <w:pPr>
              <w:spacing w:line="288" w:lineRule="auto"/>
              <w:rPr>
                <w:rFonts w:ascii="宋体" w:hAnsi="宋体"/>
                <w:b/>
                <w:szCs w:val="21"/>
              </w:rPr>
            </w:pPr>
            <w:r>
              <w:rPr>
                <w:rFonts w:ascii="宋体" w:hAnsi="宋体" w:hint="eastAsia"/>
                <w:b/>
                <w:szCs w:val="21"/>
              </w:rPr>
              <w:t>配置安全网关访问规则：</w:t>
            </w:r>
          </w:p>
          <w:p w14:paraId="2F08A36F" w14:textId="77777777" w:rsidR="00E55D80" w:rsidRDefault="0014357B">
            <w:pPr>
              <w:numPr>
                <w:ilvl w:val="0"/>
                <w:numId w:val="8"/>
              </w:numPr>
              <w:spacing w:line="288" w:lineRule="auto"/>
            </w:pPr>
            <w:r>
              <w:rPr>
                <w:rFonts w:ascii="宋体" w:hAnsi="宋体" w:hint="eastAsia"/>
                <w:b/>
                <w:szCs w:val="21"/>
              </w:rPr>
              <w:t>点击“安全网关”</w:t>
            </w:r>
            <w:r>
              <w:rPr>
                <w:rFonts w:ascii="宋体" w:hAnsi="宋体" w:hint="eastAsia"/>
                <w:b/>
                <w:szCs w:val="21"/>
              </w:rPr>
              <w:t>---</w:t>
            </w:r>
            <w:r>
              <w:rPr>
                <w:rFonts w:ascii="宋体" w:hAnsi="宋体" w:hint="eastAsia"/>
                <w:b/>
                <w:szCs w:val="21"/>
              </w:rPr>
              <w:t>“规则”：</w:t>
            </w:r>
          </w:p>
          <w:p w14:paraId="79729EDB" w14:textId="77777777" w:rsidR="00E55D80" w:rsidRDefault="0014357B">
            <w:pPr>
              <w:numPr>
                <w:ilvl w:val="0"/>
                <w:numId w:val="8"/>
              </w:numPr>
              <w:spacing w:line="288" w:lineRule="auto"/>
            </w:pPr>
            <w:r>
              <w:rPr>
                <w:rFonts w:hint="eastAsia"/>
              </w:rPr>
              <w:t>点击“添加”，配置动作为“拒绝”。</w:t>
            </w:r>
          </w:p>
          <w:p w14:paraId="3D4526FA" w14:textId="77777777" w:rsidR="00E55D80" w:rsidRDefault="00E55D80">
            <w:pPr>
              <w:spacing w:line="288" w:lineRule="auto"/>
              <w:rPr>
                <w:rFonts w:ascii="宋体" w:hAnsi="宋体"/>
                <w:b/>
                <w:szCs w:val="21"/>
              </w:rPr>
            </w:pPr>
          </w:p>
          <w:p w14:paraId="20F5228F" w14:textId="77777777" w:rsidR="00E55D80" w:rsidRDefault="007C506C">
            <w:pPr>
              <w:spacing w:line="288" w:lineRule="auto"/>
              <w:rPr>
                <w:rFonts w:ascii="宋体" w:hAnsi="宋体"/>
                <w:b/>
                <w:szCs w:val="21"/>
              </w:rPr>
            </w:pPr>
            <w:r>
              <w:lastRenderedPageBreak/>
              <w:pict w14:anchorId="79079299">
                <v:shape id="_x0000_i1040" type="#_x0000_t75" style="width:343.65pt;height:351.25pt">
                  <v:imagedata r:id="rId23" o:title=""/>
                </v:shape>
              </w:pict>
            </w:r>
          </w:p>
          <w:p w14:paraId="773B8457" w14:textId="77777777" w:rsidR="00E55D80" w:rsidRDefault="0014357B">
            <w:pPr>
              <w:spacing w:line="288" w:lineRule="auto"/>
              <w:rPr>
                <w:rFonts w:ascii="宋体" w:hAnsi="宋体"/>
                <w:b/>
                <w:szCs w:val="21"/>
              </w:rPr>
            </w:pPr>
            <w:r>
              <w:rPr>
                <w:rFonts w:hint="eastAsia"/>
              </w:rPr>
              <w:t>点击确定。</w:t>
            </w:r>
          </w:p>
        </w:tc>
      </w:tr>
    </w:tbl>
    <w:p w14:paraId="57B62785" w14:textId="77777777" w:rsidR="00E55D80" w:rsidRDefault="00E55D80"/>
    <w:p w14:paraId="0216F4BC" w14:textId="77777777" w:rsidR="00E55D80" w:rsidRDefault="00E55D80"/>
    <w:p w14:paraId="45B7747D" w14:textId="77777777" w:rsidR="00E55D80" w:rsidRDefault="00E55D80"/>
    <w:p w14:paraId="29FCAEFD" w14:textId="77777777" w:rsidR="00E55D80" w:rsidRDefault="0014357B">
      <w:pPr>
        <w:pStyle w:val="2"/>
        <w:numPr>
          <w:ilvl w:val="1"/>
          <w:numId w:val="0"/>
        </w:numPr>
        <w:ind w:left="576" w:hanging="576"/>
      </w:pPr>
      <w:bookmarkStart w:id="78" w:name="_Toc13726"/>
      <w:r>
        <w:rPr>
          <w:rFonts w:hint="eastAsia"/>
        </w:rPr>
        <w:t>5.3</w:t>
      </w:r>
      <w:r>
        <w:rPr>
          <w:rFonts w:hint="eastAsia"/>
        </w:rPr>
        <w:t>网络地址转换</w:t>
      </w:r>
      <w:bookmarkEnd w:id="68"/>
      <w:bookmarkEnd w:id="69"/>
      <w:bookmarkEnd w:id="70"/>
      <w:bookmarkEnd w:id="71"/>
      <w:bookmarkEnd w:id="72"/>
      <w:bookmarkEnd w:id="73"/>
      <w:bookmarkEnd w:id="74"/>
      <w:bookmarkEnd w:id="76"/>
      <w:bookmarkEnd w:id="77"/>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8"/>
        <w:gridCol w:w="6820"/>
      </w:tblGrid>
      <w:tr w:rsidR="00E55D80" w14:paraId="4330EA81" w14:textId="77777777">
        <w:trPr>
          <w:trHeight w:val="760"/>
        </w:trPr>
        <w:tc>
          <w:tcPr>
            <w:tcW w:w="2058" w:type="dxa"/>
            <w:vAlign w:val="center"/>
          </w:tcPr>
          <w:p w14:paraId="5DD1E6A4" w14:textId="77777777" w:rsidR="00E55D80" w:rsidRDefault="0014357B">
            <w:pPr>
              <w:spacing w:line="288" w:lineRule="auto"/>
              <w:jc w:val="center"/>
              <w:rPr>
                <w:rFonts w:ascii="宋体" w:hAnsi="宋体"/>
                <w:szCs w:val="21"/>
              </w:rPr>
            </w:pPr>
            <w:r>
              <w:rPr>
                <w:rFonts w:ascii="Arial" w:hAnsi="Arial" w:cs="Arial" w:hint="eastAsia"/>
                <w:szCs w:val="21"/>
              </w:rPr>
              <w:t>测试子项目</w:t>
            </w:r>
          </w:p>
        </w:tc>
        <w:tc>
          <w:tcPr>
            <w:tcW w:w="6820" w:type="dxa"/>
            <w:vAlign w:val="center"/>
          </w:tcPr>
          <w:p w14:paraId="588A0D66" w14:textId="77777777" w:rsidR="00E55D80" w:rsidRDefault="0014357B">
            <w:pPr>
              <w:spacing w:line="288" w:lineRule="auto"/>
              <w:rPr>
                <w:rFonts w:ascii="宋体" w:hAnsi="宋体"/>
                <w:b/>
                <w:szCs w:val="21"/>
              </w:rPr>
            </w:pPr>
            <w:r>
              <w:rPr>
                <w:rFonts w:ascii="宋体" w:hAnsi="宋体" w:hint="eastAsia"/>
                <w:b/>
                <w:szCs w:val="21"/>
              </w:rPr>
              <w:t>安全网关对网络地址转换的支持</w:t>
            </w:r>
          </w:p>
        </w:tc>
      </w:tr>
      <w:tr w:rsidR="00E55D80" w14:paraId="4ECC869D" w14:textId="77777777">
        <w:tc>
          <w:tcPr>
            <w:tcW w:w="2058" w:type="dxa"/>
            <w:vAlign w:val="center"/>
          </w:tcPr>
          <w:p w14:paraId="46A138A5" w14:textId="77777777" w:rsidR="00E55D80" w:rsidRDefault="0014357B">
            <w:pPr>
              <w:spacing w:line="288" w:lineRule="auto"/>
              <w:jc w:val="center"/>
              <w:rPr>
                <w:rFonts w:ascii="Arial" w:hAnsi="Arial" w:cs="Arial"/>
                <w:szCs w:val="21"/>
              </w:rPr>
            </w:pPr>
            <w:r>
              <w:rPr>
                <w:rFonts w:ascii="Arial" w:hAnsi="Arial" w:cs="Arial" w:hint="eastAsia"/>
                <w:szCs w:val="21"/>
              </w:rPr>
              <w:lastRenderedPageBreak/>
              <w:t>测试拓扑</w:t>
            </w:r>
          </w:p>
        </w:tc>
        <w:tc>
          <w:tcPr>
            <w:tcW w:w="6820" w:type="dxa"/>
            <w:vAlign w:val="center"/>
          </w:tcPr>
          <w:p w14:paraId="3206ED5B" w14:textId="77777777" w:rsidR="00E55D80" w:rsidRDefault="0014357B">
            <w:pPr>
              <w:spacing w:line="288" w:lineRule="auto"/>
              <w:jc w:val="center"/>
              <w:rPr>
                <w:rFonts w:ascii="宋体" w:hAnsi="宋体"/>
              </w:rPr>
            </w:pPr>
            <w:r>
              <w:rPr>
                <w:rFonts w:ascii="宋体" w:hAnsi="宋体"/>
                <w:b/>
              </w:rPr>
              <w:pict w14:anchorId="328FDE63">
                <v:shape id="_x0000_i1041" type="#_x0000_t75" style="width:264pt;height:180.55pt">
                  <v:imagedata r:id="rId24" o:title="防火墙测试拓扑3"/>
                </v:shape>
              </w:pict>
            </w:r>
          </w:p>
        </w:tc>
      </w:tr>
      <w:tr w:rsidR="00E55D80" w14:paraId="6909EFBA" w14:textId="77777777">
        <w:tc>
          <w:tcPr>
            <w:tcW w:w="2058" w:type="dxa"/>
            <w:vAlign w:val="center"/>
          </w:tcPr>
          <w:p w14:paraId="1755049D" w14:textId="77777777" w:rsidR="00E55D80" w:rsidRDefault="0014357B">
            <w:pPr>
              <w:spacing w:line="288" w:lineRule="auto"/>
              <w:jc w:val="center"/>
              <w:rPr>
                <w:rFonts w:ascii="Arial" w:hAnsi="Arial" w:cs="Arial"/>
                <w:szCs w:val="21"/>
              </w:rPr>
            </w:pPr>
            <w:r>
              <w:rPr>
                <w:rFonts w:ascii="Arial" w:hAnsi="Arial" w:cs="Arial" w:hint="eastAsia"/>
                <w:szCs w:val="21"/>
              </w:rPr>
              <w:t>测试原理</w:t>
            </w:r>
          </w:p>
        </w:tc>
        <w:tc>
          <w:tcPr>
            <w:tcW w:w="6820" w:type="dxa"/>
            <w:vAlign w:val="center"/>
          </w:tcPr>
          <w:p w14:paraId="339EAAC4" w14:textId="77777777" w:rsidR="00E55D80" w:rsidRDefault="0014357B">
            <w:pPr>
              <w:spacing w:line="288" w:lineRule="auto"/>
              <w:rPr>
                <w:rFonts w:ascii="宋体" w:hAnsi="宋体"/>
                <w:szCs w:val="21"/>
              </w:rPr>
            </w:pPr>
            <w:r>
              <w:rPr>
                <w:rFonts w:ascii="宋体" w:hAnsi="宋体" w:hint="eastAsia"/>
              </w:rPr>
              <w:t>网络地址转换可以解决正式注册</w:t>
            </w:r>
            <w:r>
              <w:rPr>
                <w:rFonts w:ascii="宋体" w:hAnsi="宋体" w:hint="eastAsia"/>
              </w:rPr>
              <w:t>IP</w:t>
            </w:r>
            <w:r>
              <w:rPr>
                <w:rFonts w:ascii="宋体" w:hAnsi="宋体" w:hint="eastAsia"/>
              </w:rPr>
              <w:t>不足的问题，可以对进入的</w:t>
            </w:r>
            <w:r>
              <w:rPr>
                <w:rFonts w:ascii="宋体" w:hAnsi="宋体" w:hint="eastAsia"/>
              </w:rPr>
              <w:t>IP</w:t>
            </w:r>
            <w:r>
              <w:rPr>
                <w:rFonts w:ascii="宋体" w:hAnsi="宋体" w:hint="eastAsia"/>
              </w:rPr>
              <w:t>包进行转换，实际应用为地址映射和重定向。安全网关系统的地址转换规则分为地址映射和重定向两种。</w:t>
            </w:r>
          </w:p>
        </w:tc>
      </w:tr>
      <w:tr w:rsidR="00E55D80" w14:paraId="281DFB51" w14:textId="77777777">
        <w:tc>
          <w:tcPr>
            <w:tcW w:w="2058" w:type="dxa"/>
            <w:vAlign w:val="center"/>
          </w:tcPr>
          <w:p w14:paraId="3D3E9A32" w14:textId="77777777" w:rsidR="00E55D80" w:rsidRDefault="0014357B">
            <w:pPr>
              <w:spacing w:line="288" w:lineRule="auto"/>
              <w:jc w:val="center"/>
              <w:rPr>
                <w:rFonts w:ascii="Arial" w:hAnsi="Arial" w:cs="Arial"/>
                <w:szCs w:val="21"/>
              </w:rPr>
            </w:pPr>
            <w:r>
              <w:rPr>
                <w:rFonts w:ascii="Arial" w:hAnsi="Arial" w:cs="Arial" w:hint="eastAsia"/>
                <w:szCs w:val="21"/>
              </w:rPr>
              <w:t>测试步骤</w:t>
            </w:r>
          </w:p>
        </w:tc>
        <w:tc>
          <w:tcPr>
            <w:tcW w:w="6820" w:type="dxa"/>
            <w:vAlign w:val="center"/>
          </w:tcPr>
          <w:p w14:paraId="25AE5206" w14:textId="77777777" w:rsidR="00E55D80" w:rsidRDefault="0014357B">
            <w:pPr>
              <w:widowControl/>
              <w:numPr>
                <w:ilvl w:val="0"/>
                <w:numId w:val="8"/>
              </w:numPr>
              <w:spacing w:line="288" w:lineRule="auto"/>
              <w:rPr>
                <w:rFonts w:ascii="宋体" w:hAnsi="宋体"/>
                <w:szCs w:val="21"/>
              </w:rPr>
            </w:pPr>
            <w:r>
              <w:rPr>
                <w:rFonts w:ascii="宋体" w:hAnsi="宋体" w:hint="eastAsia"/>
                <w:szCs w:val="21"/>
              </w:rPr>
              <w:t>配置安全网关</w:t>
            </w:r>
            <w:r>
              <w:rPr>
                <w:rFonts w:ascii="宋体" w:hAnsi="宋体" w:hint="eastAsia"/>
                <w:szCs w:val="21"/>
              </w:rPr>
              <w:t>NAT</w:t>
            </w:r>
            <w:r>
              <w:rPr>
                <w:rFonts w:ascii="宋体" w:hAnsi="宋体" w:hint="eastAsia"/>
                <w:szCs w:val="21"/>
              </w:rPr>
              <w:t>规则</w:t>
            </w:r>
            <w:r>
              <w:rPr>
                <w:rFonts w:ascii="宋体" w:hAnsi="宋体" w:hint="eastAsia"/>
                <w:szCs w:val="21"/>
              </w:rPr>
              <w:t>PC1</w:t>
            </w:r>
            <w:r>
              <w:rPr>
                <w:rFonts w:ascii="宋体" w:hAnsi="宋体" w:hint="eastAsia"/>
                <w:szCs w:val="21"/>
              </w:rPr>
              <w:t>可正常转换访问外网地址；</w:t>
            </w:r>
          </w:p>
          <w:p w14:paraId="2B8D6C33" w14:textId="77777777" w:rsidR="00E55D80" w:rsidRDefault="0014357B">
            <w:pPr>
              <w:widowControl/>
              <w:numPr>
                <w:ilvl w:val="0"/>
                <w:numId w:val="8"/>
              </w:numPr>
              <w:spacing w:line="288" w:lineRule="auto"/>
              <w:rPr>
                <w:rFonts w:ascii="宋体" w:hAnsi="宋体"/>
                <w:szCs w:val="21"/>
              </w:rPr>
            </w:pPr>
            <w:r>
              <w:rPr>
                <w:rFonts w:ascii="宋体" w:hAnsi="宋体" w:hint="eastAsia"/>
                <w:szCs w:val="21"/>
              </w:rPr>
              <w:t>配置</w:t>
            </w:r>
            <w:r>
              <w:rPr>
                <w:rFonts w:ascii="宋体" w:hAnsi="宋体" w:hint="eastAsia"/>
                <w:szCs w:val="21"/>
              </w:rPr>
              <w:t>IP</w:t>
            </w:r>
            <w:r>
              <w:rPr>
                <w:rFonts w:ascii="宋体" w:hAnsi="宋体" w:hint="eastAsia"/>
                <w:szCs w:val="21"/>
              </w:rPr>
              <w:t>地址映射规则，</w:t>
            </w:r>
            <w:r>
              <w:rPr>
                <w:rFonts w:ascii="宋体" w:hAnsi="宋体" w:hint="eastAsia"/>
                <w:szCs w:val="21"/>
              </w:rPr>
              <w:t>Clinet</w:t>
            </w:r>
            <w:r>
              <w:rPr>
                <w:rFonts w:ascii="宋体" w:hAnsi="宋体" w:hint="eastAsia"/>
                <w:szCs w:val="21"/>
              </w:rPr>
              <w:t>访问安全网关外网接口</w:t>
            </w:r>
            <w:r>
              <w:rPr>
                <w:rFonts w:ascii="宋体" w:hAnsi="宋体" w:hint="eastAsia"/>
                <w:szCs w:val="21"/>
              </w:rPr>
              <w:t>IP</w:t>
            </w:r>
            <w:r>
              <w:rPr>
                <w:rFonts w:ascii="宋体" w:hAnsi="宋体" w:hint="eastAsia"/>
                <w:szCs w:val="21"/>
              </w:rPr>
              <w:t>可正常访问内网相关服务，同时内网</w:t>
            </w:r>
            <w:r>
              <w:rPr>
                <w:rFonts w:ascii="宋体" w:hAnsi="宋体" w:hint="eastAsia"/>
                <w:szCs w:val="21"/>
              </w:rPr>
              <w:t>PC1</w:t>
            </w:r>
            <w:r>
              <w:rPr>
                <w:rFonts w:ascii="宋体" w:hAnsi="宋体" w:hint="eastAsia"/>
                <w:szCs w:val="21"/>
              </w:rPr>
              <w:t>可通过安全网关外网接口映射</w:t>
            </w:r>
            <w:r>
              <w:rPr>
                <w:rFonts w:ascii="宋体" w:hAnsi="宋体" w:hint="eastAsia"/>
                <w:szCs w:val="21"/>
              </w:rPr>
              <w:t>IP</w:t>
            </w:r>
            <w:r>
              <w:rPr>
                <w:rFonts w:ascii="宋体" w:hAnsi="宋体" w:hint="eastAsia"/>
                <w:szCs w:val="21"/>
              </w:rPr>
              <w:t>地址与服务器真实地址访问相应服务；</w:t>
            </w:r>
          </w:p>
          <w:p w14:paraId="6B7CA6F5" w14:textId="77777777" w:rsidR="00E55D80" w:rsidRDefault="0014357B">
            <w:pPr>
              <w:widowControl/>
              <w:numPr>
                <w:ilvl w:val="0"/>
                <w:numId w:val="8"/>
              </w:numPr>
              <w:spacing w:line="288" w:lineRule="auto"/>
              <w:rPr>
                <w:rFonts w:ascii="宋体" w:hAnsi="宋体"/>
                <w:szCs w:val="21"/>
              </w:rPr>
            </w:pPr>
            <w:r>
              <w:rPr>
                <w:rFonts w:ascii="宋体" w:hAnsi="宋体" w:hint="eastAsia"/>
                <w:szCs w:val="21"/>
              </w:rPr>
              <w:t>配置端口映射规则，</w:t>
            </w:r>
            <w:r>
              <w:rPr>
                <w:rFonts w:ascii="宋体" w:hAnsi="宋体" w:hint="eastAsia"/>
                <w:szCs w:val="21"/>
              </w:rPr>
              <w:t>Clinet</w:t>
            </w:r>
            <w:r>
              <w:rPr>
                <w:rFonts w:ascii="宋体" w:hAnsi="宋体" w:hint="eastAsia"/>
                <w:szCs w:val="21"/>
              </w:rPr>
              <w:t>访问安全网关外网接口</w:t>
            </w:r>
            <w:r>
              <w:rPr>
                <w:rFonts w:ascii="宋体" w:hAnsi="宋体" w:hint="eastAsia"/>
                <w:szCs w:val="21"/>
              </w:rPr>
              <w:t>IP</w:t>
            </w:r>
            <w:r>
              <w:rPr>
                <w:rFonts w:ascii="宋体" w:hAnsi="宋体" w:hint="eastAsia"/>
                <w:szCs w:val="21"/>
              </w:rPr>
              <w:t>的相应端口可正常访问内网相关服务，同时内网</w:t>
            </w:r>
            <w:r>
              <w:rPr>
                <w:rFonts w:ascii="宋体" w:hAnsi="宋体" w:hint="eastAsia"/>
                <w:szCs w:val="21"/>
              </w:rPr>
              <w:t>PC1</w:t>
            </w:r>
            <w:r>
              <w:rPr>
                <w:rFonts w:ascii="宋体" w:hAnsi="宋体" w:hint="eastAsia"/>
                <w:szCs w:val="21"/>
              </w:rPr>
              <w:t>可通过安全网关外网接口映射</w:t>
            </w:r>
            <w:r>
              <w:rPr>
                <w:rFonts w:ascii="宋体" w:hAnsi="宋体" w:hint="eastAsia"/>
                <w:szCs w:val="21"/>
              </w:rPr>
              <w:t>I</w:t>
            </w:r>
            <w:r>
              <w:rPr>
                <w:rFonts w:ascii="宋体" w:hAnsi="宋体" w:hint="eastAsia"/>
                <w:szCs w:val="21"/>
              </w:rPr>
              <w:t>P</w:t>
            </w:r>
            <w:r>
              <w:rPr>
                <w:rFonts w:ascii="宋体" w:hAnsi="宋体" w:hint="eastAsia"/>
                <w:szCs w:val="21"/>
              </w:rPr>
              <w:t>地址与服务器真实地址访问相应服务。</w:t>
            </w:r>
          </w:p>
        </w:tc>
      </w:tr>
      <w:tr w:rsidR="00E55D80" w14:paraId="1470CCC4" w14:textId="77777777">
        <w:tc>
          <w:tcPr>
            <w:tcW w:w="2058" w:type="dxa"/>
            <w:vAlign w:val="center"/>
          </w:tcPr>
          <w:p w14:paraId="213F2513" w14:textId="77777777" w:rsidR="00E55D80" w:rsidRDefault="0014357B">
            <w:pPr>
              <w:spacing w:line="288" w:lineRule="auto"/>
              <w:jc w:val="center"/>
              <w:rPr>
                <w:rFonts w:ascii="Arial" w:hAnsi="Arial" w:cs="Arial"/>
                <w:szCs w:val="21"/>
              </w:rPr>
            </w:pPr>
            <w:r>
              <w:rPr>
                <w:rFonts w:ascii="Arial" w:hAnsi="Arial" w:cs="Arial" w:hint="eastAsia"/>
                <w:szCs w:val="21"/>
              </w:rPr>
              <w:t>预期结果</w:t>
            </w:r>
          </w:p>
        </w:tc>
        <w:tc>
          <w:tcPr>
            <w:tcW w:w="6820" w:type="dxa"/>
            <w:vAlign w:val="center"/>
          </w:tcPr>
          <w:p w14:paraId="0E7E0ACB" w14:textId="77777777" w:rsidR="00E55D80" w:rsidRDefault="0014357B">
            <w:pPr>
              <w:widowControl/>
              <w:spacing w:line="288" w:lineRule="auto"/>
              <w:ind w:left="360"/>
              <w:rPr>
                <w:rFonts w:ascii="宋体" w:hAnsi="宋体"/>
                <w:szCs w:val="21"/>
              </w:rPr>
            </w:pPr>
            <w:r>
              <w:rPr>
                <w:rFonts w:ascii="宋体" w:hAnsi="宋体" w:hint="eastAsia"/>
                <w:szCs w:val="21"/>
              </w:rPr>
              <w:t>内网</w:t>
            </w:r>
            <w:r>
              <w:rPr>
                <w:rFonts w:ascii="宋体" w:hAnsi="宋体" w:hint="eastAsia"/>
                <w:szCs w:val="21"/>
              </w:rPr>
              <w:t>PC1</w:t>
            </w:r>
            <w:r>
              <w:rPr>
                <w:rFonts w:ascii="宋体" w:hAnsi="宋体" w:hint="eastAsia"/>
                <w:szCs w:val="21"/>
              </w:rPr>
              <w:t>经</w:t>
            </w:r>
            <w:r>
              <w:rPr>
                <w:rFonts w:ascii="宋体" w:hAnsi="宋体" w:hint="eastAsia"/>
                <w:szCs w:val="21"/>
              </w:rPr>
              <w:t>NAT</w:t>
            </w:r>
            <w:r>
              <w:rPr>
                <w:rFonts w:ascii="宋体" w:hAnsi="宋体" w:hint="eastAsia"/>
                <w:szCs w:val="21"/>
              </w:rPr>
              <w:t>后可访问外网地址，同时内网</w:t>
            </w:r>
            <w:r>
              <w:rPr>
                <w:rFonts w:ascii="宋体" w:hAnsi="宋体" w:hint="eastAsia"/>
                <w:szCs w:val="21"/>
              </w:rPr>
              <w:t>PC1</w:t>
            </w:r>
            <w:r>
              <w:rPr>
                <w:rFonts w:ascii="宋体" w:hAnsi="宋体" w:hint="eastAsia"/>
                <w:szCs w:val="21"/>
              </w:rPr>
              <w:t>可通过安全网关外网接口映射</w:t>
            </w:r>
            <w:r>
              <w:rPr>
                <w:rFonts w:ascii="宋体" w:hAnsi="宋体" w:hint="eastAsia"/>
                <w:szCs w:val="21"/>
              </w:rPr>
              <w:t>IP</w:t>
            </w:r>
            <w:r>
              <w:rPr>
                <w:rFonts w:ascii="宋体" w:hAnsi="宋体" w:hint="eastAsia"/>
                <w:szCs w:val="21"/>
              </w:rPr>
              <w:t>地址与服务器真实地址访问相应服务。</w:t>
            </w:r>
          </w:p>
        </w:tc>
      </w:tr>
      <w:tr w:rsidR="00E55D80" w14:paraId="3D38C8F1" w14:textId="77777777">
        <w:tc>
          <w:tcPr>
            <w:tcW w:w="2058" w:type="dxa"/>
            <w:vAlign w:val="center"/>
          </w:tcPr>
          <w:p w14:paraId="466C2576" w14:textId="77777777" w:rsidR="00E55D80" w:rsidRDefault="0014357B">
            <w:pPr>
              <w:spacing w:line="288" w:lineRule="auto"/>
              <w:jc w:val="center"/>
              <w:rPr>
                <w:rFonts w:ascii="Arial" w:hAnsi="Arial" w:cs="Arial"/>
                <w:szCs w:val="21"/>
              </w:rPr>
            </w:pPr>
            <w:r>
              <w:rPr>
                <w:rFonts w:ascii="Arial" w:hAnsi="Arial" w:cs="Arial" w:hint="eastAsia"/>
                <w:szCs w:val="21"/>
              </w:rPr>
              <w:t>实际测试结果</w:t>
            </w:r>
          </w:p>
        </w:tc>
        <w:tc>
          <w:tcPr>
            <w:tcW w:w="6820" w:type="dxa"/>
            <w:vAlign w:val="center"/>
          </w:tcPr>
          <w:p w14:paraId="3DE60ACA" w14:textId="77777777" w:rsidR="00E55D80" w:rsidRDefault="0014357B">
            <w:pPr>
              <w:spacing w:line="288" w:lineRule="auto"/>
              <w:rPr>
                <w:rFonts w:ascii="宋体" w:hAnsi="宋体"/>
                <w:b/>
                <w:szCs w:val="21"/>
              </w:rPr>
            </w:pPr>
            <w:r>
              <w:rPr>
                <w:rFonts w:ascii="宋体" w:hAnsi="宋体" w:hint="eastAsia"/>
                <w:szCs w:val="21"/>
              </w:rPr>
              <w:t>内网</w:t>
            </w:r>
            <w:r>
              <w:rPr>
                <w:rFonts w:ascii="宋体" w:hAnsi="宋体" w:hint="eastAsia"/>
                <w:szCs w:val="21"/>
              </w:rPr>
              <w:t>PC1</w:t>
            </w:r>
            <w:r>
              <w:rPr>
                <w:rFonts w:ascii="宋体" w:hAnsi="宋体" w:hint="eastAsia"/>
                <w:szCs w:val="21"/>
              </w:rPr>
              <w:t>经</w:t>
            </w:r>
            <w:r>
              <w:rPr>
                <w:rFonts w:ascii="宋体" w:hAnsi="宋体" w:hint="eastAsia"/>
                <w:szCs w:val="21"/>
              </w:rPr>
              <w:t>NAT</w:t>
            </w:r>
            <w:r>
              <w:rPr>
                <w:rFonts w:ascii="宋体" w:hAnsi="宋体" w:hint="eastAsia"/>
                <w:szCs w:val="21"/>
              </w:rPr>
              <w:t>后可访问外网地址，同时内网</w:t>
            </w:r>
            <w:r>
              <w:rPr>
                <w:rFonts w:ascii="宋体" w:hAnsi="宋体" w:hint="eastAsia"/>
                <w:szCs w:val="21"/>
              </w:rPr>
              <w:t>PC1</w:t>
            </w:r>
            <w:r>
              <w:rPr>
                <w:rFonts w:ascii="宋体" w:hAnsi="宋体" w:hint="eastAsia"/>
                <w:szCs w:val="21"/>
              </w:rPr>
              <w:t>可通过安全网关外网接口映射</w:t>
            </w:r>
            <w:r>
              <w:rPr>
                <w:rFonts w:ascii="宋体" w:hAnsi="宋体" w:hint="eastAsia"/>
                <w:szCs w:val="21"/>
              </w:rPr>
              <w:t>IP</w:t>
            </w:r>
            <w:r>
              <w:rPr>
                <w:rFonts w:ascii="宋体" w:hAnsi="宋体" w:hint="eastAsia"/>
                <w:szCs w:val="21"/>
              </w:rPr>
              <w:t>地址与服务器真实地址访问相应服务。</w:t>
            </w:r>
          </w:p>
        </w:tc>
      </w:tr>
      <w:tr w:rsidR="00E55D80" w14:paraId="32D6BBA4" w14:textId="77777777">
        <w:tc>
          <w:tcPr>
            <w:tcW w:w="2058" w:type="dxa"/>
            <w:vAlign w:val="center"/>
          </w:tcPr>
          <w:p w14:paraId="46818C0F" w14:textId="77777777" w:rsidR="00E55D80" w:rsidRDefault="0014357B">
            <w:pPr>
              <w:spacing w:line="288" w:lineRule="auto"/>
              <w:jc w:val="center"/>
              <w:rPr>
                <w:rFonts w:ascii="Arial" w:hAnsi="Arial" w:cs="Arial"/>
                <w:szCs w:val="21"/>
              </w:rPr>
            </w:pPr>
            <w:r>
              <w:rPr>
                <w:rFonts w:ascii="Arial" w:hAnsi="Arial" w:cs="Arial" w:hint="eastAsia"/>
                <w:szCs w:val="21"/>
              </w:rPr>
              <w:t>厂家功能界面截图</w:t>
            </w:r>
          </w:p>
        </w:tc>
        <w:tc>
          <w:tcPr>
            <w:tcW w:w="6820" w:type="dxa"/>
            <w:vAlign w:val="center"/>
          </w:tcPr>
          <w:p w14:paraId="72E6F25D" w14:textId="77777777" w:rsidR="00E55D80" w:rsidRDefault="0014357B">
            <w:pPr>
              <w:widowControl/>
              <w:spacing w:line="288" w:lineRule="auto"/>
              <w:rPr>
                <w:rFonts w:ascii="宋体" w:hAnsi="宋体"/>
                <w:b/>
                <w:szCs w:val="21"/>
              </w:rPr>
            </w:pPr>
            <w:r>
              <w:rPr>
                <w:rFonts w:ascii="宋体" w:hAnsi="宋体" w:hint="eastAsia"/>
                <w:b/>
                <w:szCs w:val="21"/>
              </w:rPr>
              <w:t>测试项一：配置安全网关</w:t>
            </w:r>
            <w:r>
              <w:rPr>
                <w:rFonts w:ascii="宋体" w:hAnsi="宋体" w:hint="eastAsia"/>
                <w:b/>
                <w:szCs w:val="21"/>
              </w:rPr>
              <w:t>NAT</w:t>
            </w:r>
            <w:r>
              <w:rPr>
                <w:rFonts w:ascii="宋体" w:hAnsi="宋体" w:hint="eastAsia"/>
                <w:b/>
                <w:szCs w:val="21"/>
              </w:rPr>
              <w:t>规则</w:t>
            </w:r>
            <w:r>
              <w:rPr>
                <w:rFonts w:ascii="宋体" w:hAnsi="宋体" w:hint="eastAsia"/>
                <w:b/>
                <w:szCs w:val="21"/>
              </w:rPr>
              <w:t>PC1</w:t>
            </w:r>
            <w:r>
              <w:rPr>
                <w:rFonts w:ascii="宋体" w:hAnsi="宋体" w:hint="eastAsia"/>
                <w:b/>
                <w:szCs w:val="21"/>
              </w:rPr>
              <w:t>可正常转换访问外网地址</w:t>
            </w:r>
          </w:p>
          <w:p w14:paraId="20ECCE9A" w14:textId="77777777" w:rsidR="00E55D80" w:rsidRDefault="007C506C">
            <w:pPr>
              <w:widowControl/>
              <w:spacing w:line="288" w:lineRule="auto"/>
              <w:ind w:left="420"/>
            </w:pPr>
            <w:r>
              <w:lastRenderedPageBreak/>
              <w:pict w14:anchorId="54533788">
                <v:shape id="_x0000_i1042" type="#_x0000_t75" style="width:330pt;height:264pt">
                  <v:imagedata r:id="rId25" o:title=""/>
                </v:shape>
              </w:pict>
            </w:r>
          </w:p>
          <w:p w14:paraId="37BEA451" w14:textId="77777777" w:rsidR="00E55D80" w:rsidRDefault="0014357B">
            <w:pPr>
              <w:widowControl/>
              <w:spacing w:line="288" w:lineRule="auto"/>
              <w:rPr>
                <w:rFonts w:ascii="宋体" w:hAnsi="宋体"/>
                <w:szCs w:val="21"/>
              </w:rPr>
            </w:pPr>
            <w:r>
              <w:rPr>
                <w:rFonts w:ascii="宋体" w:hAnsi="宋体" w:hint="eastAsia"/>
                <w:szCs w:val="21"/>
              </w:rPr>
              <w:t>内网地址在</w:t>
            </w:r>
            <w:r>
              <w:rPr>
                <w:rFonts w:ascii="宋体" w:hAnsi="宋体" w:hint="eastAsia"/>
                <w:szCs w:val="21"/>
              </w:rPr>
              <w:t>192.168.1.1</w:t>
            </w:r>
            <w:r>
              <w:rPr>
                <w:rFonts w:ascii="宋体" w:hAnsi="宋体" w:hint="eastAsia"/>
                <w:szCs w:val="21"/>
              </w:rPr>
              <w:t>与</w:t>
            </w:r>
            <w:r>
              <w:rPr>
                <w:rFonts w:ascii="宋体" w:hAnsi="宋体" w:hint="eastAsia"/>
                <w:szCs w:val="21"/>
              </w:rPr>
              <w:t>192.168.1.200</w:t>
            </w:r>
            <w:r>
              <w:rPr>
                <w:rFonts w:ascii="宋体" w:hAnsi="宋体" w:hint="eastAsia"/>
                <w:szCs w:val="21"/>
              </w:rPr>
              <w:t>地址段之间的</w:t>
            </w:r>
            <w:r>
              <w:rPr>
                <w:rFonts w:ascii="宋体" w:hAnsi="宋体" w:hint="eastAsia"/>
                <w:szCs w:val="21"/>
              </w:rPr>
              <w:t>PC</w:t>
            </w:r>
            <w:r>
              <w:rPr>
                <w:rFonts w:ascii="宋体" w:hAnsi="宋体" w:hint="eastAsia"/>
                <w:szCs w:val="21"/>
              </w:rPr>
              <w:t>可访问外网。</w:t>
            </w:r>
          </w:p>
          <w:p w14:paraId="27B27E03" w14:textId="77777777" w:rsidR="00E55D80" w:rsidRDefault="00E55D80">
            <w:pPr>
              <w:widowControl/>
              <w:spacing w:line="288" w:lineRule="auto"/>
              <w:rPr>
                <w:rFonts w:ascii="宋体" w:hAnsi="宋体"/>
                <w:b/>
                <w:szCs w:val="21"/>
              </w:rPr>
            </w:pPr>
          </w:p>
          <w:p w14:paraId="0598F09E" w14:textId="77777777" w:rsidR="00E55D80" w:rsidRDefault="0014357B">
            <w:pPr>
              <w:widowControl/>
              <w:spacing w:line="288" w:lineRule="auto"/>
              <w:rPr>
                <w:b/>
              </w:rPr>
            </w:pPr>
            <w:r>
              <w:rPr>
                <w:rFonts w:ascii="宋体" w:hAnsi="宋体" w:hint="eastAsia"/>
                <w:b/>
                <w:szCs w:val="21"/>
              </w:rPr>
              <w:t>测试项二：配置</w:t>
            </w:r>
            <w:r>
              <w:rPr>
                <w:rFonts w:ascii="宋体" w:hAnsi="宋体" w:hint="eastAsia"/>
                <w:b/>
                <w:szCs w:val="21"/>
              </w:rPr>
              <w:t>IP</w:t>
            </w:r>
            <w:r>
              <w:rPr>
                <w:rFonts w:ascii="宋体" w:hAnsi="宋体" w:hint="eastAsia"/>
                <w:b/>
                <w:szCs w:val="21"/>
              </w:rPr>
              <w:t>地址映射规则，</w:t>
            </w:r>
            <w:r>
              <w:rPr>
                <w:rFonts w:ascii="宋体" w:hAnsi="宋体" w:hint="eastAsia"/>
                <w:b/>
                <w:szCs w:val="21"/>
              </w:rPr>
              <w:t>Clinet</w:t>
            </w:r>
            <w:r>
              <w:rPr>
                <w:rFonts w:ascii="宋体" w:hAnsi="宋体" w:hint="eastAsia"/>
                <w:b/>
                <w:szCs w:val="21"/>
              </w:rPr>
              <w:t>访问安全网关外网接口</w:t>
            </w:r>
            <w:r>
              <w:rPr>
                <w:rFonts w:ascii="宋体" w:hAnsi="宋体" w:hint="eastAsia"/>
                <w:b/>
                <w:szCs w:val="21"/>
              </w:rPr>
              <w:t>IP</w:t>
            </w:r>
            <w:r>
              <w:rPr>
                <w:rFonts w:ascii="宋体" w:hAnsi="宋体" w:hint="eastAsia"/>
                <w:b/>
                <w:szCs w:val="21"/>
              </w:rPr>
              <w:t>可正常访问内网相关服务，同时内网</w:t>
            </w:r>
            <w:r>
              <w:rPr>
                <w:rFonts w:ascii="宋体" w:hAnsi="宋体" w:hint="eastAsia"/>
                <w:b/>
                <w:szCs w:val="21"/>
              </w:rPr>
              <w:t>PC1</w:t>
            </w:r>
            <w:r>
              <w:rPr>
                <w:rFonts w:ascii="宋体" w:hAnsi="宋体" w:hint="eastAsia"/>
                <w:b/>
                <w:szCs w:val="21"/>
              </w:rPr>
              <w:t>可通过安全网关外网接口映射</w:t>
            </w:r>
            <w:r>
              <w:rPr>
                <w:rFonts w:ascii="宋体" w:hAnsi="宋体" w:hint="eastAsia"/>
                <w:b/>
                <w:szCs w:val="21"/>
              </w:rPr>
              <w:t>IP</w:t>
            </w:r>
            <w:r>
              <w:rPr>
                <w:rFonts w:ascii="宋体" w:hAnsi="宋体" w:hint="eastAsia"/>
                <w:b/>
                <w:szCs w:val="21"/>
              </w:rPr>
              <w:t>地址与服务器真实地址访问相应服务</w:t>
            </w:r>
          </w:p>
          <w:p w14:paraId="5753815D" w14:textId="77777777" w:rsidR="00E55D80" w:rsidRDefault="0014357B">
            <w:pPr>
              <w:widowControl/>
              <w:numPr>
                <w:ilvl w:val="0"/>
                <w:numId w:val="8"/>
              </w:numPr>
              <w:spacing w:line="288" w:lineRule="auto"/>
              <w:rPr>
                <w:rFonts w:ascii="宋体" w:hAnsi="宋体"/>
                <w:szCs w:val="21"/>
              </w:rPr>
            </w:pPr>
            <w:r>
              <w:rPr>
                <w:rFonts w:ascii="宋体" w:hAnsi="宋体" w:hint="eastAsia"/>
                <w:szCs w:val="21"/>
              </w:rPr>
              <w:t>在一台</w:t>
            </w:r>
            <w:r>
              <w:rPr>
                <w:rFonts w:ascii="宋体" w:hAnsi="宋体" w:hint="eastAsia"/>
                <w:szCs w:val="21"/>
              </w:rPr>
              <w:t>PC</w:t>
            </w:r>
            <w:r>
              <w:rPr>
                <w:rFonts w:ascii="宋体" w:hAnsi="宋体" w:hint="eastAsia"/>
                <w:szCs w:val="21"/>
              </w:rPr>
              <w:t>（连</w:t>
            </w:r>
            <w:r>
              <w:rPr>
                <w:rFonts w:ascii="宋体" w:hAnsi="宋体" w:hint="eastAsia"/>
                <w:szCs w:val="21"/>
              </w:rPr>
              <w:t>LAN</w:t>
            </w:r>
            <w:r>
              <w:rPr>
                <w:rFonts w:ascii="宋体" w:hAnsi="宋体" w:hint="eastAsia"/>
                <w:szCs w:val="21"/>
              </w:rPr>
              <w:t>口）上启用</w:t>
            </w:r>
            <w:r>
              <w:rPr>
                <w:rFonts w:ascii="宋体" w:hAnsi="宋体" w:hint="eastAsia"/>
                <w:szCs w:val="21"/>
              </w:rPr>
              <w:t>FTP</w:t>
            </w:r>
            <w:r>
              <w:rPr>
                <w:rFonts w:ascii="宋体" w:hAnsi="宋体" w:hint="eastAsia"/>
                <w:szCs w:val="21"/>
              </w:rPr>
              <w:t>服务。</w:t>
            </w:r>
          </w:p>
          <w:p w14:paraId="3996ADD1" w14:textId="77777777" w:rsidR="00E55D80" w:rsidRDefault="0014357B">
            <w:pPr>
              <w:widowControl/>
              <w:numPr>
                <w:ilvl w:val="0"/>
                <w:numId w:val="8"/>
              </w:numPr>
              <w:spacing w:line="288" w:lineRule="auto"/>
              <w:rPr>
                <w:rFonts w:ascii="宋体" w:hAnsi="宋体"/>
                <w:szCs w:val="21"/>
              </w:rPr>
            </w:pPr>
            <w:r>
              <w:rPr>
                <w:rFonts w:ascii="宋体" w:hAnsi="宋体" w:hint="eastAsia"/>
                <w:szCs w:val="21"/>
              </w:rPr>
              <w:t>点击“</w:t>
            </w:r>
            <w:r>
              <w:rPr>
                <w:rFonts w:ascii="宋体" w:hAnsi="宋体" w:hint="eastAsia"/>
                <w:szCs w:val="21"/>
              </w:rPr>
              <w:t>策略配置</w:t>
            </w:r>
            <w:r>
              <w:rPr>
                <w:rFonts w:ascii="宋体" w:hAnsi="宋体" w:hint="eastAsia"/>
                <w:szCs w:val="21"/>
              </w:rPr>
              <w:t>”</w:t>
            </w:r>
            <w:r>
              <w:rPr>
                <w:rFonts w:ascii="宋体" w:hAnsi="宋体" w:hint="eastAsia"/>
                <w:szCs w:val="21"/>
              </w:rPr>
              <w:t>---</w:t>
            </w:r>
            <w:r>
              <w:rPr>
                <w:rFonts w:ascii="宋体" w:hAnsi="宋体" w:hint="eastAsia"/>
                <w:szCs w:val="21"/>
              </w:rPr>
              <w:t>“虚拟</w:t>
            </w:r>
            <w:r>
              <w:rPr>
                <w:rFonts w:ascii="宋体" w:hAnsi="宋体" w:hint="eastAsia"/>
                <w:szCs w:val="21"/>
              </w:rPr>
              <w:t>IP</w:t>
            </w:r>
            <w:r>
              <w:rPr>
                <w:rFonts w:ascii="宋体" w:hAnsi="宋体" w:hint="eastAsia"/>
                <w:szCs w:val="21"/>
              </w:rPr>
              <w:t>”，添加一条</w:t>
            </w:r>
            <w:r>
              <w:rPr>
                <w:rFonts w:ascii="宋体" w:hAnsi="宋体" w:hint="eastAsia"/>
                <w:szCs w:val="21"/>
              </w:rPr>
              <w:t>FTP</w:t>
            </w:r>
            <w:r>
              <w:rPr>
                <w:rFonts w:ascii="宋体" w:hAnsi="宋体" w:hint="eastAsia"/>
                <w:szCs w:val="21"/>
              </w:rPr>
              <w:t>服务的虚拟主机，</w:t>
            </w:r>
          </w:p>
          <w:p w14:paraId="64970D61" w14:textId="77777777" w:rsidR="00E55D80" w:rsidRDefault="007C506C">
            <w:pPr>
              <w:widowControl/>
              <w:tabs>
                <w:tab w:val="left" w:pos="3561"/>
              </w:tabs>
              <w:spacing w:line="288" w:lineRule="auto"/>
              <w:ind w:left="360"/>
            </w:pPr>
            <w:r>
              <w:pict w14:anchorId="178645C2">
                <v:shape id="_x0000_i1043" type="#_x0000_t75" style="width:330pt;height:171.25pt">
                  <v:imagedata r:id="rId26" o:title=""/>
                </v:shape>
              </w:pict>
            </w:r>
          </w:p>
          <w:p w14:paraId="11E93601" w14:textId="77777777" w:rsidR="00E55D80" w:rsidRDefault="0014357B">
            <w:pPr>
              <w:widowControl/>
              <w:spacing w:line="288" w:lineRule="auto"/>
              <w:ind w:left="360"/>
              <w:rPr>
                <w:rFonts w:ascii="宋体" w:hAnsi="宋体"/>
                <w:szCs w:val="21"/>
              </w:rPr>
            </w:pPr>
            <w:r>
              <w:rPr>
                <w:rFonts w:hint="eastAsia"/>
              </w:rPr>
              <w:t>注：上图中“外部</w:t>
            </w:r>
            <w:r>
              <w:rPr>
                <w:rFonts w:hint="eastAsia"/>
              </w:rPr>
              <w:t>IP</w:t>
            </w:r>
            <w:r>
              <w:rPr>
                <w:rFonts w:hint="eastAsia"/>
              </w:rPr>
              <w:t>“为安全网关</w:t>
            </w:r>
            <w:r>
              <w:rPr>
                <w:rFonts w:hint="eastAsia"/>
              </w:rPr>
              <w:t>wan</w:t>
            </w:r>
            <w:r>
              <w:rPr>
                <w:rFonts w:hint="eastAsia"/>
              </w:rPr>
              <w:t>口</w:t>
            </w:r>
            <w:r>
              <w:rPr>
                <w:rFonts w:hint="eastAsia"/>
              </w:rPr>
              <w:t>IP</w:t>
            </w:r>
            <w:r>
              <w:rPr>
                <w:rFonts w:hint="eastAsia"/>
              </w:rPr>
              <w:t>地址，用户访问此地址即可访问到相应的服务；“映射</w:t>
            </w:r>
            <w:r>
              <w:rPr>
                <w:rFonts w:hint="eastAsia"/>
              </w:rPr>
              <w:t>IP</w:t>
            </w:r>
            <w:r>
              <w:rPr>
                <w:rFonts w:hint="eastAsia"/>
              </w:rPr>
              <w:t>”为内网中提供</w:t>
            </w:r>
            <w:r>
              <w:rPr>
                <w:rFonts w:hint="eastAsia"/>
              </w:rPr>
              <w:t>FTP</w:t>
            </w:r>
            <w:r>
              <w:rPr>
                <w:rFonts w:hint="eastAsia"/>
              </w:rPr>
              <w:t>服务的</w:t>
            </w:r>
            <w:r>
              <w:rPr>
                <w:rFonts w:hint="eastAsia"/>
              </w:rPr>
              <w:t>IP</w:t>
            </w:r>
            <w:r>
              <w:rPr>
                <w:rFonts w:hint="eastAsia"/>
              </w:rPr>
              <w:t>地址。</w:t>
            </w:r>
          </w:p>
          <w:p w14:paraId="3AC99031" w14:textId="77777777" w:rsidR="00E55D80" w:rsidRDefault="0014357B">
            <w:pPr>
              <w:widowControl/>
              <w:numPr>
                <w:ilvl w:val="0"/>
                <w:numId w:val="8"/>
              </w:numPr>
              <w:spacing w:line="288" w:lineRule="auto"/>
              <w:rPr>
                <w:rFonts w:ascii="宋体" w:hAnsi="宋体"/>
                <w:szCs w:val="21"/>
              </w:rPr>
            </w:pPr>
            <w:r>
              <w:rPr>
                <w:rFonts w:ascii="宋体" w:hAnsi="宋体" w:hint="eastAsia"/>
                <w:szCs w:val="21"/>
              </w:rPr>
              <w:t>在外网一台</w:t>
            </w:r>
            <w:r>
              <w:rPr>
                <w:rFonts w:ascii="宋体" w:hAnsi="宋体" w:hint="eastAsia"/>
                <w:szCs w:val="21"/>
              </w:rPr>
              <w:t>PC</w:t>
            </w:r>
            <w:r>
              <w:rPr>
                <w:rFonts w:ascii="宋体" w:hAnsi="宋体" w:hint="eastAsia"/>
                <w:szCs w:val="21"/>
              </w:rPr>
              <w:t>上，打开浏览器</w:t>
            </w:r>
            <w:r>
              <w:rPr>
                <w:rFonts w:ascii="宋体" w:hAnsi="宋体" w:hint="eastAsia"/>
                <w:szCs w:val="21"/>
              </w:rPr>
              <w:t>ftp://</w:t>
            </w:r>
            <w:r>
              <w:rPr>
                <w:rFonts w:ascii="宋体" w:hAnsi="宋体" w:hint="eastAsia"/>
                <w:szCs w:val="21"/>
              </w:rPr>
              <w:t>安全网关</w:t>
            </w:r>
            <w:r>
              <w:rPr>
                <w:rFonts w:ascii="宋体" w:hAnsi="宋体" w:hint="eastAsia"/>
                <w:szCs w:val="21"/>
              </w:rPr>
              <w:t>IP</w:t>
            </w:r>
            <w:r>
              <w:rPr>
                <w:rFonts w:ascii="宋体" w:hAnsi="宋体" w:hint="eastAsia"/>
                <w:szCs w:val="21"/>
              </w:rPr>
              <w:t>地址。</w:t>
            </w:r>
          </w:p>
          <w:p w14:paraId="61AD7ABF" w14:textId="77777777" w:rsidR="00E55D80" w:rsidRDefault="0014357B">
            <w:pPr>
              <w:widowControl/>
              <w:spacing w:line="288" w:lineRule="auto"/>
              <w:ind w:left="360"/>
              <w:rPr>
                <w:rFonts w:ascii="宋体" w:hAnsi="宋体"/>
                <w:szCs w:val="21"/>
              </w:rPr>
            </w:pPr>
            <w:r>
              <w:rPr>
                <w:rFonts w:ascii="宋体" w:hAnsi="宋体" w:hint="eastAsia"/>
                <w:szCs w:val="21"/>
              </w:rPr>
              <w:t>系统提示</w:t>
            </w:r>
            <w:r>
              <w:rPr>
                <w:rFonts w:ascii="宋体" w:hAnsi="宋体" w:hint="eastAsia"/>
                <w:szCs w:val="21"/>
              </w:rPr>
              <w:t>FTP</w:t>
            </w:r>
            <w:r>
              <w:rPr>
                <w:rFonts w:ascii="宋体" w:hAnsi="宋体" w:hint="eastAsia"/>
                <w:szCs w:val="21"/>
              </w:rPr>
              <w:t>登录用户名及密码。</w:t>
            </w:r>
          </w:p>
          <w:p w14:paraId="574ACE26" w14:textId="77777777" w:rsidR="00E55D80" w:rsidRDefault="007C506C">
            <w:pPr>
              <w:widowControl/>
              <w:spacing w:line="288" w:lineRule="auto"/>
              <w:ind w:left="360"/>
              <w:rPr>
                <w:rFonts w:ascii="宋体" w:hAnsi="宋体"/>
                <w:szCs w:val="21"/>
              </w:rPr>
            </w:pPr>
            <w:r>
              <w:lastRenderedPageBreak/>
              <w:pict w14:anchorId="152EE5CB">
                <v:shape id="_x0000_i1044" type="#_x0000_t75" style="width:317.45pt;height:152.2pt">
                  <v:imagedata r:id="rId27" o:title=""/>
                </v:shape>
              </w:pict>
            </w:r>
          </w:p>
          <w:p w14:paraId="6BD35CB2" w14:textId="77777777" w:rsidR="00E55D80" w:rsidRDefault="00E55D80">
            <w:pPr>
              <w:spacing w:line="288" w:lineRule="auto"/>
              <w:rPr>
                <w:rFonts w:ascii="宋体" w:hAnsi="宋体"/>
                <w:szCs w:val="21"/>
              </w:rPr>
            </w:pPr>
          </w:p>
          <w:p w14:paraId="26981127" w14:textId="77777777" w:rsidR="00E55D80" w:rsidRDefault="00E55D80">
            <w:pPr>
              <w:spacing w:line="288" w:lineRule="auto"/>
              <w:rPr>
                <w:rFonts w:ascii="宋体" w:hAnsi="宋体"/>
                <w:b/>
                <w:szCs w:val="21"/>
              </w:rPr>
            </w:pPr>
          </w:p>
        </w:tc>
      </w:tr>
    </w:tbl>
    <w:p w14:paraId="72E95E70" w14:textId="77777777" w:rsidR="00E55D80" w:rsidRDefault="0014357B">
      <w:pPr>
        <w:pStyle w:val="2"/>
        <w:numPr>
          <w:ilvl w:val="1"/>
          <w:numId w:val="0"/>
        </w:numPr>
        <w:ind w:left="576" w:hanging="576"/>
      </w:pPr>
      <w:bookmarkStart w:id="79" w:name="_Toc304217488"/>
      <w:bookmarkStart w:id="80" w:name="_Toc28233"/>
      <w:bookmarkStart w:id="81" w:name="_Toc140895978"/>
      <w:bookmarkStart w:id="82" w:name="_Toc213748343"/>
      <w:bookmarkStart w:id="83" w:name="_Toc516504755"/>
      <w:bookmarkStart w:id="84" w:name="_Toc516484644"/>
      <w:bookmarkStart w:id="85" w:name="_Toc512755498"/>
      <w:bookmarkStart w:id="86" w:name="_Toc535652205"/>
      <w:bookmarkStart w:id="87" w:name="_Toc535652216"/>
      <w:bookmarkStart w:id="88" w:name="_Toc516484628"/>
      <w:bookmarkStart w:id="89" w:name="_Toc516505932"/>
      <w:bookmarkStart w:id="90" w:name="_Toc516484585"/>
      <w:bookmarkStart w:id="91" w:name="_Toc516504833"/>
      <w:bookmarkStart w:id="92" w:name="_Toc516504845"/>
      <w:bookmarkStart w:id="93" w:name="_Toc516505944"/>
      <w:bookmarkStart w:id="94" w:name="_Toc516484569"/>
      <w:r>
        <w:rPr>
          <w:rFonts w:hint="eastAsia"/>
        </w:rPr>
        <w:lastRenderedPageBreak/>
        <w:t>5.4</w:t>
      </w:r>
      <w:r>
        <w:rPr>
          <w:rFonts w:hint="eastAsia"/>
        </w:rPr>
        <w:t>带宽管理</w:t>
      </w:r>
      <w:bookmarkEnd w:id="79"/>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4"/>
        <w:gridCol w:w="6884"/>
      </w:tblGrid>
      <w:tr w:rsidR="00E55D80" w14:paraId="6E2FF71C" w14:textId="77777777">
        <w:trPr>
          <w:trHeight w:val="202"/>
        </w:trPr>
        <w:tc>
          <w:tcPr>
            <w:tcW w:w="1994" w:type="dxa"/>
            <w:vAlign w:val="center"/>
          </w:tcPr>
          <w:p w14:paraId="7DD8E30C" w14:textId="77777777" w:rsidR="00E55D80" w:rsidRDefault="0014357B">
            <w:pPr>
              <w:rPr>
                <w:rFonts w:ascii="Arial" w:hAnsi="Arial" w:cs="Arial"/>
                <w:szCs w:val="21"/>
              </w:rPr>
            </w:pPr>
            <w:r>
              <w:rPr>
                <w:rFonts w:ascii="Arial" w:hAnsi="Arial" w:cs="Arial"/>
                <w:szCs w:val="21"/>
              </w:rPr>
              <w:t>测试项目</w:t>
            </w:r>
          </w:p>
        </w:tc>
        <w:tc>
          <w:tcPr>
            <w:tcW w:w="6884" w:type="dxa"/>
          </w:tcPr>
          <w:p w14:paraId="048B4703" w14:textId="77777777" w:rsidR="00E55D80" w:rsidRDefault="0014357B">
            <w:pPr>
              <w:rPr>
                <w:rFonts w:ascii="Arial" w:hAnsi="Arial" w:cs="Arial"/>
                <w:b/>
                <w:szCs w:val="21"/>
              </w:rPr>
            </w:pPr>
            <w:r>
              <w:rPr>
                <w:rFonts w:hint="eastAsia"/>
                <w:b/>
              </w:rPr>
              <w:t>基于安全网关规则的的带宽管理</w:t>
            </w:r>
          </w:p>
        </w:tc>
      </w:tr>
      <w:tr w:rsidR="00E55D80" w14:paraId="4C686A70" w14:textId="77777777">
        <w:trPr>
          <w:trHeight w:val="77"/>
        </w:trPr>
        <w:tc>
          <w:tcPr>
            <w:tcW w:w="1994" w:type="dxa"/>
            <w:vAlign w:val="center"/>
          </w:tcPr>
          <w:p w14:paraId="4127CFC7" w14:textId="77777777" w:rsidR="00E55D80" w:rsidRDefault="0014357B">
            <w:pPr>
              <w:rPr>
                <w:rFonts w:ascii="Arial" w:hAnsi="Arial" w:cs="Arial"/>
                <w:szCs w:val="21"/>
              </w:rPr>
            </w:pPr>
            <w:r>
              <w:rPr>
                <w:rFonts w:ascii="Arial" w:hAnsi="Arial" w:cs="Arial"/>
                <w:szCs w:val="21"/>
              </w:rPr>
              <w:t>测试原理</w:t>
            </w:r>
          </w:p>
        </w:tc>
        <w:tc>
          <w:tcPr>
            <w:tcW w:w="6884" w:type="dxa"/>
          </w:tcPr>
          <w:p w14:paraId="2F5AE0A2" w14:textId="77777777" w:rsidR="00E55D80" w:rsidRDefault="0014357B">
            <w:pPr>
              <w:rPr>
                <w:rFonts w:ascii="Arial" w:hAnsi="Arial" w:cs="Arial"/>
                <w:szCs w:val="21"/>
              </w:rPr>
            </w:pPr>
            <w:r>
              <w:rPr>
                <w:rFonts w:ascii="宋体" w:hAnsi="宋体" w:hint="eastAsia"/>
              </w:rPr>
              <w:t>测试目的在于考察系统是否支持针对安全网关规则进行带宽管理。</w:t>
            </w:r>
          </w:p>
        </w:tc>
      </w:tr>
      <w:tr w:rsidR="00E55D80" w14:paraId="031BFAD7" w14:textId="77777777">
        <w:trPr>
          <w:trHeight w:val="70"/>
        </w:trPr>
        <w:tc>
          <w:tcPr>
            <w:tcW w:w="1994" w:type="dxa"/>
            <w:vAlign w:val="center"/>
          </w:tcPr>
          <w:p w14:paraId="5CC81E62" w14:textId="77777777" w:rsidR="00E55D80" w:rsidRDefault="0014357B">
            <w:pPr>
              <w:rPr>
                <w:rFonts w:ascii="Arial" w:hAnsi="Arial" w:cs="Arial"/>
                <w:szCs w:val="21"/>
              </w:rPr>
            </w:pPr>
            <w:r>
              <w:rPr>
                <w:rFonts w:ascii="Arial" w:hAnsi="Arial" w:cs="Arial" w:hint="eastAsia"/>
                <w:szCs w:val="21"/>
              </w:rPr>
              <w:t>网络拓扑图</w:t>
            </w:r>
          </w:p>
        </w:tc>
        <w:tc>
          <w:tcPr>
            <w:tcW w:w="6884" w:type="dxa"/>
          </w:tcPr>
          <w:p w14:paraId="04426B53" w14:textId="77777777" w:rsidR="00E55D80" w:rsidRDefault="0014357B">
            <w:pPr>
              <w:pStyle w:val="-110"/>
              <w:spacing w:line="240" w:lineRule="auto"/>
              <w:ind w:left="720" w:firstLineChars="0" w:firstLine="0"/>
              <w:rPr>
                <w:rFonts w:ascii="Arial" w:hAnsi="Arial" w:cs="Arial"/>
                <w:szCs w:val="21"/>
              </w:rPr>
            </w:pPr>
            <w:r>
              <w:object w:dxaOrig="6135" w:dyaOrig="2595" w14:anchorId="433246B5">
                <v:shape id="_x0000_i1045" type="#_x0000_t75" style="width:306.55pt;height:129.8pt" o:ole="">
                  <v:imagedata r:id="rId28" o:title=""/>
                </v:shape>
                <o:OLEObject Type="Embed" ProgID="Visio.Drawing.11" ShapeID="_x0000_i1045" DrawAspect="Content" ObjectID="_1717792028" r:id="rId29"/>
              </w:object>
            </w:r>
          </w:p>
        </w:tc>
      </w:tr>
      <w:tr w:rsidR="00E55D80" w14:paraId="7DFC350F" w14:textId="77777777">
        <w:trPr>
          <w:trHeight w:val="70"/>
        </w:trPr>
        <w:tc>
          <w:tcPr>
            <w:tcW w:w="1994" w:type="dxa"/>
            <w:vAlign w:val="center"/>
          </w:tcPr>
          <w:p w14:paraId="6372B99C" w14:textId="77777777" w:rsidR="00E55D80" w:rsidRDefault="0014357B">
            <w:pPr>
              <w:rPr>
                <w:rFonts w:ascii="Arial" w:hAnsi="Arial" w:cs="Arial"/>
                <w:szCs w:val="21"/>
              </w:rPr>
            </w:pPr>
            <w:r>
              <w:rPr>
                <w:rFonts w:ascii="Arial" w:hAnsi="Arial" w:cs="Arial"/>
                <w:szCs w:val="21"/>
              </w:rPr>
              <w:t>测试步骤</w:t>
            </w:r>
          </w:p>
        </w:tc>
        <w:tc>
          <w:tcPr>
            <w:tcW w:w="6884" w:type="dxa"/>
          </w:tcPr>
          <w:p w14:paraId="434775A8" w14:textId="77777777" w:rsidR="00E55D80" w:rsidRDefault="0014357B">
            <w:pPr>
              <w:pStyle w:val="-110"/>
              <w:numPr>
                <w:ilvl w:val="0"/>
                <w:numId w:val="9"/>
              </w:numPr>
              <w:spacing w:line="240" w:lineRule="auto"/>
              <w:ind w:firstLineChars="0"/>
              <w:rPr>
                <w:rFonts w:ascii="Arial" w:hAnsi="Arial" w:cs="Arial"/>
                <w:szCs w:val="21"/>
              </w:rPr>
            </w:pPr>
            <w:r>
              <w:rPr>
                <w:rFonts w:ascii="Arial" w:hAnsi="Arial" w:cs="Arial" w:hint="eastAsia"/>
                <w:szCs w:val="21"/>
              </w:rPr>
              <w:t>添加带宽管理策略；</w:t>
            </w:r>
          </w:p>
          <w:p w14:paraId="277992A9" w14:textId="77777777" w:rsidR="00E55D80" w:rsidRDefault="0014357B">
            <w:pPr>
              <w:pStyle w:val="-110"/>
              <w:numPr>
                <w:ilvl w:val="0"/>
                <w:numId w:val="9"/>
              </w:numPr>
              <w:spacing w:line="240" w:lineRule="auto"/>
              <w:ind w:firstLineChars="0"/>
              <w:rPr>
                <w:rFonts w:ascii="Arial" w:hAnsi="Arial" w:cs="Arial"/>
                <w:szCs w:val="21"/>
              </w:rPr>
            </w:pPr>
            <w:r>
              <w:rPr>
                <w:rFonts w:ascii="Arial" w:hAnsi="Arial" w:cs="Arial" w:hint="eastAsia"/>
                <w:szCs w:val="21"/>
              </w:rPr>
              <w:t>应用基于安全网关规则的应用带宽管理策略。</w:t>
            </w:r>
          </w:p>
        </w:tc>
      </w:tr>
      <w:tr w:rsidR="00E55D80" w14:paraId="4E12F9C3" w14:textId="77777777">
        <w:trPr>
          <w:trHeight w:val="300"/>
        </w:trPr>
        <w:tc>
          <w:tcPr>
            <w:tcW w:w="1994" w:type="dxa"/>
            <w:vAlign w:val="center"/>
          </w:tcPr>
          <w:p w14:paraId="4F8C6E38" w14:textId="77777777" w:rsidR="00E55D80" w:rsidRDefault="0014357B">
            <w:pPr>
              <w:rPr>
                <w:rFonts w:ascii="Arial" w:hAnsi="Arial" w:cs="Arial"/>
                <w:szCs w:val="21"/>
              </w:rPr>
            </w:pPr>
            <w:r>
              <w:rPr>
                <w:rFonts w:ascii="Arial" w:hAnsi="Arial" w:cs="Arial"/>
                <w:szCs w:val="21"/>
              </w:rPr>
              <w:t>预期结果</w:t>
            </w:r>
          </w:p>
        </w:tc>
        <w:tc>
          <w:tcPr>
            <w:tcW w:w="6884" w:type="dxa"/>
          </w:tcPr>
          <w:p w14:paraId="596D383A" w14:textId="77777777" w:rsidR="00E55D80" w:rsidRDefault="0014357B">
            <w:pPr>
              <w:rPr>
                <w:rFonts w:ascii="Arial" w:hAnsi="Arial" w:cs="Arial"/>
                <w:szCs w:val="21"/>
              </w:rPr>
            </w:pPr>
            <w:r>
              <w:rPr>
                <w:rFonts w:ascii="Arial" w:hAnsi="Arial" w:cs="Arial" w:hint="eastAsia"/>
                <w:szCs w:val="21"/>
              </w:rPr>
              <w:t>应用基于安全网关规则的带宽管理策略以后，用户的上网速度被限制在限定速度之内。</w:t>
            </w:r>
          </w:p>
        </w:tc>
      </w:tr>
      <w:tr w:rsidR="00E55D80" w14:paraId="7DC83FFE" w14:textId="77777777">
        <w:tc>
          <w:tcPr>
            <w:tcW w:w="1994" w:type="dxa"/>
            <w:vAlign w:val="center"/>
          </w:tcPr>
          <w:p w14:paraId="49048EDF" w14:textId="77777777" w:rsidR="00E55D80" w:rsidRDefault="0014357B">
            <w:pPr>
              <w:rPr>
                <w:rFonts w:ascii="Arial" w:hAnsi="Arial" w:cs="Arial"/>
                <w:szCs w:val="21"/>
              </w:rPr>
            </w:pPr>
            <w:r>
              <w:rPr>
                <w:rFonts w:ascii="Arial" w:hAnsi="Arial" w:cs="Arial" w:hint="eastAsia"/>
                <w:szCs w:val="21"/>
              </w:rPr>
              <w:t>实际</w:t>
            </w:r>
            <w:r>
              <w:rPr>
                <w:rFonts w:ascii="Arial" w:hAnsi="Arial" w:cs="Arial"/>
                <w:szCs w:val="21"/>
              </w:rPr>
              <w:t>测试结果</w:t>
            </w:r>
          </w:p>
        </w:tc>
        <w:tc>
          <w:tcPr>
            <w:tcW w:w="6884" w:type="dxa"/>
          </w:tcPr>
          <w:p w14:paraId="4EE9E378" w14:textId="77777777" w:rsidR="00E55D80" w:rsidRDefault="0014357B">
            <w:pPr>
              <w:rPr>
                <w:rFonts w:ascii="Arial" w:hAnsi="Arial" w:cs="Arial"/>
                <w:b/>
                <w:color w:val="FF0000"/>
                <w:szCs w:val="21"/>
              </w:rPr>
            </w:pPr>
            <w:r>
              <w:rPr>
                <w:rFonts w:ascii="Arial" w:hAnsi="Arial" w:cs="Arial" w:hint="eastAsia"/>
                <w:szCs w:val="21"/>
              </w:rPr>
              <w:t>用户的外网访问速度被限制在限定速度之内。</w:t>
            </w:r>
          </w:p>
        </w:tc>
      </w:tr>
      <w:tr w:rsidR="00E55D80" w14:paraId="40DA7BCB" w14:textId="77777777">
        <w:tc>
          <w:tcPr>
            <w:tcW w:w="1994" w:type="dxa"/>
            <w:vAlign w:val="center"/>
          </w:tcPr>
          <w:p w14:paraId="064BE578" w14:textId="77777777" w:rsidR="00E55D80" w:rsidRDefault="0014357B">
            <w:pPr>
              <w:rPr>
                <w:rFonts w:ascii="Arial" w:hAnsi="Arial" w:cs="Arial"/>
                <w:szCs w:val="21"/>
              </w:rPr>
            </w:pPr>
            <w:r>
              <w:rPr>
                <w:rFonts w:ascii="Arial" w:hAnsi="Arial" w:cs="Arial" w:hint="eastAsia"/>
                <w:szCs w:val="21"/>
              </w:rPr>
              <w:t>厂家功能界面截图</w:t>
            </w:r>
          </w:p>
        </w:tc>
        <w:tc>
          <w:tcPr>
            <w:tcW w:w="6884" w:type="dxa"/>
          </w:tcPr>
          <w:p w14:paraId="28AED92E" w14:textId="77777777" w:rsidR="00E55D80" w:rsidRDefault="0014357B">
            <w:pPr>
              <w:numPr>
                <w:ilvl w:val="0"/>
                <w:numId w:val="9"/>
              </w:numPr>
              <w:spacing w:line="360" w:lineRule="auto"/>
            </w:pPr>
            <w:r>
              <w:rPr>
                <w:rFonts w:hint="eastAsia"/>
              </w:rPr>
              <w:t>点击</w:t>
            </w:r>
            <w:r>
              <w:rPr>
                <w:rFonts w:hint="eastAsia"/>
              </w:rPr>
              <w:t>流量控制</w:t>
            </w:r>
            <w:r>
              <w:rPr>
                <w:rFonts w:hint="eastAsia"/>
              </w:rPr>
              <w:t>策略，点击“添加”。</w:t>
            </w:r>
          </w:p>
          <w:p w14:paraId="56CE701C" w14:textId="77777777" w:rsidR="00E55D80" w:rsidRDefault="00E55D80"/>
          <w:p w14:paraId="48AFB711" w14:textId="77777777" w:rsidR="00E55D80" w:rsidRDefault="0014357B">
            <w:r>
              <w:rPr>
                <w:rFonts w:hint="eastAsia"/>
              </w:rPr>
              <w:t>添加一条带宽策略：</w:t>
            </w:r>
          </w:p>
          <w:p w14:paraId="180ED94D" w14:textId="77777777" w:rsidR="00E55D80" w:rsidRDefault="007C506C">
            <w:r>
              <w:lastRenderedPageBreak/>
              <w:pict w14:anchorId="7ACF5CCD">
                <v:shape id="_x0000_i1046" type="#_x0000_t75" style="width:333.25pt;height:4in">
                  <v:imagedata r:id="rId30" o:title=""/>
                </v:shape>
              </w:pict>
            </w:r>
          </w:p>
          <w:p w14:paraId="0CB31573" w14:textId="77777777" w:rsidR="00E55D80" w:rsidRDefault="00E55D80"/>
          <w:p w14:paraId="4D4A9247" w14:textId="77777777" w:rsidR="00E55D80" w:rsidRDefault="0014357B">
            <w:pPr>
              <w:rPr>
                <w:rFonts w:ascii="Arial" w:hAnsi="Arial" w:cs="Arial"/>
                <w:b/>
                <w:color w:val="FF0000"/>
                <w:szCs w:val="21"/>
              </w:rPr>
            </w:pPr>
            <w:r>
              <w:rPr>
                <w:rFonts w:hint="eastAsia"/>
              </w:rPr>
              <w:t>点击</w:t>
            </w:r>
            <w:r>
              <w:rPr>
                <w:rFonts w:hint="eastAsia"/>
              </w:rPr>
              <w:t>确认</w:t>
            </w:r>
          </w:p>
        </w:tc>
      </w:tr>
    </w:tbl>
    <w:p w14:paraId="18CBF7F6" w14:textId="77777777" w:rsidR="00E55D80" w:rsidRDefault="00E55D80"/>
    <w:p w14:paraId="63F44A58" w14:textId="77777777" w:rsidR="00E55D80" w:rsidRDefault="0014357B">
      <w:pPr>
        <w:pStyle w:val="2"/>
        <w:numPr>
          <w:ilvl w:val="1"/>
          <w:numId w:val="0"/>
        </w:numPr>
        <w:ind w:left="576" w:hanging="576"/>
      </w:pPr>
      <w:bookmarkStart w:id="95" w:name="_Toc21279"/>
      <w:r>
        <w:rPr>
          <w:rFonts w:hint="eastAsia"/>
        </w:rPr>
        <w:t>5.5</w:t>
      </w:r>
      <w:r>
        <w:rPr>
          <w:rFonts w:hint="eastAsia"/>
        </w:rPr>
        <w:t>用户认证</w:t>
      </w:r>
      <w:bookmarkEnd w:id="81"/>
      <w:r>
        <w:rPr>
          <w:rFonts w:hint="eastAsia"/>
        </w:rPr>
        <w:t>（</w:t>
      </w:r>
      <w:r>
        <w:rPr>
          <w:rFonts w:hint="eastAsia"/>
        </w:rPr>
        <w:t>Web</w:t>
      </w:r>
      <w:r>
        <w:rPr>
          <w:rFonts w:hint="eastAsia"/>
        </w:rPr>
        <w:t>认证）</w:t>
      </w:r>
      <w:bookmarkEnd w:id="82"/>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5"/>
        <w:gridCol w:w="6703"/>
      </w:tblGrid>
      <w:tr w:rsidR="00E55D80" w14:paraId="064532C4" w14:textId="77777777">
        <w:trPr>
          <w:trHeight w:val="786"/>
        </w:trPr>
        <w:tc>
          <w:tcPr>
            <w:tcW w:w="2175" w:type="dxa"/>
            <w:vAlign w:val="center"/>
          </w:tcPr>
          <w:p w14:paraId="2DD4F1BB" w14:textId="77777777" w:rsidR="00E55D80" w:rsidRDefault="0014357B">
            <w:pPr>
              <w:spacing w:line="288" w:lineRule="auto"/>
              <w:jc w:val="center"/>
              <w:rPr>
                <w:rFonts w:ascii="宋体" w:hAnsi="宋体"/>
                <w:szCs w:val="21"/>
              </w:rPr>
            </w:pPr>
            <w:r>
              <w:rPr>
                <w:rFonts w:ascii="Arial" w:hAnsi="Arial" w:cs="Arial" w:hint="eastAsia"/>
                <w:szCs w:val="21"/>
              </w:rPr>
              <w:t>测试子项目</w:t>
            </w:r>
          </w:p>
        </w:tc>
        <w:tc>
          <w:tcPr>
            <w:tcW w:w="6703" w:type="dxa"/>
            <w:vAlign w:val="center"/>
          </w:tcPr>
          <w:p w14:paraId="5D4A4BA7" w14:textId="77777777" w:rsidR="00E55D80" w:rsidRDefault="0014357B">
            <w:pPr>
              <w:spacing w:line="288" w:lineRule="auto"/>
              <w:rPr>
                <w:rFonts w:ascii="宋体" w:hAnsi="宋体"/>
                <w:b/>
                <w:szCs w:val="21"/>
              </w:rPr>
            </w:pPr>
            <w:r>
              <w:rPr>
                <w:rFonts w:ascii="宋体" w:hAnsi="宋体" w:hint="eastAsia"/>
                <w:b/>
                <w:szCs w:val="21"/>
              </w:rPr>
              <w:t>安全网关提供客户端接入网络认证（</w:t>
            </w:r>
            <w:r>
              <w:rPr>
                <w:rFonts w:ascii="宋体" w:hAnsi="宋体" w:hint="eastAsia"/>
                <w:b/>
                <w:szCs w:val="21"/>
              </w:rPr>
              <w:t>Web</w:t>
            </w:r>
            <w:r>
              <w:rPr>
                <w:rFonts w:ascii="宋体" w:hAnsi="宋体" w:hint="eastAsia"/>
                <w:b/>
                <w:szCs w:val="21"/>
              </w:rPr>
              <w:t>认证）</w:t>
            </w:r>
          </w:p>
        </w:tc>
      </w:tr>
      <w:tr w:rsidR="00E55D80" w14:paraId="55E6ED40" w14:textId="77777777">
        <w:tc>
          <w:tcPr>
            <w:tcW w:w="2175" w:type="dxa"/>
            <w:vAlign w:val="center"/>
          </w:tcPr>
          <w:p w14:paraId="27B94EAA" w14:textId="77777777" w:rsidR="00E55D80" w:rsidRDefault="0014357B">
            <w:pPr>
              <w:spacing w:line="288" w:lineRule="auto"/>
              <w:jc w:val="center"/>
              <w:rPr>
                <w:rFonts w:ascii="Arial" w:hAnsi="Arial" w:cs="Arial"/>
                <w:szCs w:val="21"/>
              </w:rPr>
            </w:pPr>
            <w:r>
              <w:rPr>
                <w:rFonts w:ascii="Arial" w:hAnsi="Arial" w:cs="Arial" w:hint="eastAsia"/>
                <w:szCs w:val="21"/>
              </w:rPr>
              <w:t>测试拓扑</w:t>
            </w:r>
          </w:p>
        </w:tc>
        <w:tc>
          <w:tcPr>
            <w:tcW w:w="6703" w:type="dxa"/>
            <w:vAlign w:val="center"/>
          </w:tcPr>
          <w:p w14:paraId="0B0B91D9" w14:textId="77777777" w:rsidR="00E55D80" w:rsidRDefault="0014357B">
            <w:pPr>
              <w:spacing w:line="288" w:lineRule="auto"/>
              <w:jc w:val="center"/>
              <w:rPr>
                <w:rFonts w:ascii="宋体" w:hAnsi="宋体"/>
              </w:rPr>
            </w:pPr>
            <w:r>
              <w:rPr>
                <w:rFonts w:ascii="宋体" w:hAnsi="宋体"/>
              </w:rPr>
              <w:pict w14:anchorId="00281685">
                <v:shape id="_x0000_i1047" type="#_x0000_t75" style="width:208.35pt;height:64.35pt">
                  <v:imagedata r:id="rId21" o:title="防火墙测试拓扑4"/>
                </v:shape>
              </w:pict>
            </w:r>
          </w:p>
        </w:tc>
      </w:tr>
      <w:tr w:rsidR="00E55D80" w14:paraId="788BA3A2" w14:textId="77777777">
        <w:tc>
          <w:tcPr>
            <w:tcW w:w="2175" w:type="dxa"/>
            <w:vAlign w:val="center"/>
          </w:tcPr>
          <w:p w14:paraId="17288BAA" w14:textId="77777777" w:rsidR="00E55D80" w:rsidRDefault="0014357B">
            <w:pPr>
              <w:spacing w:line="288" w:lineRule="auto"/>
              <w:jc w:val="center"/>
              <w:rPr>
                <w:rFonts w:ascii="Arial" w:hAnsi="Arial" w:cs="Arial"/>
                <w:szCs w:val="21"/>
              </w:rPr>
            </w:pPr>
            <w:r>
              <w:rPr>
                <w:rFonts w:ascii="Arial" w:hAnsi="Arial" w:cs="Arial" w:hint="eastAsia"/>
                <w:szCs w:val="21"/>
              </w:rPr>
              <w:t>测试原理</w:t>
            </w:r>
          </w:p>
        </w:tc>
        <w:tc>
          <w:tcPr>
            <w:tcW w:w="6703" w:type="dxa"/>
            <w:vAlign w:val="center"/>
          </w:tcPr>
          <w:p w14:paraId="0982C351" w14:textId="77777777" w:rsidR="00E55D80" w:rsidRDefault="0014357B">
            <w:pPr>
              <w:spacing w:line="288" w:lineRule="auto"/>
              <w:rPr>
                <w:rFonts w:ascii="宋体" w:hAnsi="宋体"/>
                <w:szCs w:val="21"/>
              </w:rPr>
            </w:pPr>
            <w:r>
              <w:rPr>
                <w:rFonts w:ascii="宋体" w:hAnsi="宋体" w:hint="eastAsia"/>
              </w:rPr>
              <w:t>测试目的在于考察待测系统是否具有使用</w:t>
            </w:r>
            <w:r>
              <w:rPr>
                <w:rFonts w:ascii="宋体" w:hAnsi="宋体" w:hint="eastAsia"/>
              </w:rPr>
              <w:t>WEB</w:t>
            </w:r>
            <w:r>
              <w:rPr>
                <w:rFonts w:ascii="宋体" w:hAnsi="宋体" w:hint="eastAsia"/>
              </w:rPr>
              <w:t>（无客户端）进行用户认证的功能。用户端无需安装任何认证软件</w:t>
            </w:r>
          </w:p>
        </w:tc>
      </w:tr>
      <w:tr w:rsidR="00E55D80" w14:paraId="714BD646" w14:textId="77777777">
        <w:tc>
          <w:tcPr>
            <w:tcW w:w="2175" w:type="dxa"/>
            <w:vAlign w:val="center"/>
          </w:tcPr>
          <w:p w14:paraId="20117A4F" w14:textId="77777777" w:rsidR="00E55D80" w:rsidRDefault="0014357B">
            <w:pPr>
              <w:spacing w:line="288" w:lineRule="auto"/>
              <w:jc w:val="center"/>
              <w:rPr>
                <w:rFonts w:ascii="Arial" w:hAnsi="Arial" w:cs="Arial"/>
                <w:szCs w:val="21"/>
              </w:rPr>
            </w:pPr>
            <w:r>
              <w:rPr>
                <w:rFonts w:ascii="Arial" w:hAnsi="Arial" w:cs="Arial" w:hint="eastAsia"/>
                <w:szCs w:val="21"/>
              </w:rPr>
              <w:t>测试步骤</w:t>
            </w:r>
          </w:p>
        </w:tc>
        <w:tc>
          <w:tcPr>
            <w:tcW w:w="6703" w:type="dxa"/>
            <w:vAlign w:val="center"/>
          </w:tcPr>
          <w:p w14:paraId="598DF74C" w14:textId="77777777" w:rsidR="00E55D80" w:rsidRDefault="0014357B">
            <w:pPr>
              <w:rPr>
                <w:rFonts w:ascii="宋体" w:hAnsi="宋体"/>
              </w:rPr>
            </w:pPr>
            <w:r>
              <w:rPr>
                <w:rFonts w:ascii="宋体" w:hAnsi="宋体" w:hint="eastAsia"/>
              </w:rPr>
              <w:t>1</w:t>
            </w:r>
            <w:r>
              <w:rPr>
                <w:rFonts w:ascii="宋体" w:hAnsi="宋体" w:hint="eastAsia"/>
              </w:rPr>
              <w:t>、新建一个用户：</w:t>
            </w:r>
            <w:r>
              <w:rPr>
                <w:rFonts w:ascii="宋体" w:hAnsi="宋体" w:hint="eastAsia"/>
              </w:rPr>
              <w:t>test</w:t>
            </w:r>
            <w:r>
              <w:rPr>
                <w:rFonts w:ascii="宋体" w:hAnsi="宋体" w:hint="eastAsia"/>
              </w:rPr>
              <w:t>，</w:t>
            </w:r>
            <w:r>
              <w:rPr>
                <w:rFonts w:ascii="宋体" w:hAnsi="宋体" w:hint="eastAsia"/>
              </w:rPr>
              <w:t xml:space="preserve"> </w:t>
            </w:r>
            <w:r>
              <w:rPr>
                <w:rFonts w:ascii="宋体" w:hAnsi="宋体" w:hint="eastAsia"/>
              </w:rPr>
              <w:t>密码为</w:t>
            </w:r>
            <w:r>
              <w:rPr>
                <w:rFonts w:ascii="宋体" w:hAnsi="宋体" w:hint="eastAsia"/>
              </w:rPr>
              <w:t>test</w:t>
            </w:r>
            <w:r>
              <w:rPr>
                <w:rFonts w:ascii="宋体" w:hAnsi="宋体" w:hint="eastAsia"/>
              </w:rPr>
              <w:t>，选择好其他属性</w:t>
            </w:r>
          </w:p>
          <w:p w14:paraId="36550D34" w14:textId="77777777" w:rsidR="00E55D80" w:rsidRDefault="0014357B">
            <w:pPr>
              <w:rPr>
                <w:rFonts w:ascii="宋体" w:hAnsi="宋体"/>
              </w:rPr>
            </w:pPr>
            <w:r>
              <w:rPr>
                <w:rFonts w:ascii="宋体" w:hAnsi="宋体" w:hint="eastAsia"/>
              </w:rPr>
              <w:t>2</w:t>
            </w:r>
            <w:r>
              <w:rPr>
                <w:rFonts w:ascii="宋体" w:hAnsi="宋体" w:hint="eastAsia"/>
              </w:rPr>
              <w:t>、增加一条认证的安全网关策略：源地址</w:t>
            </w:r>
            <w:r>
              <w:rPr>
                <w:rFonts w:ascii="宋体" w:hAnsi="宋体" w:hint="eastAsia"/>
              </w:rPr>
              <w:t>pc1</w:t>
            </w:r>
            <w:r>
              <w:rPr>
                <w:rFonts w:ascii="宋体" w:hAnsi="宋体" w:hint="eastAsia"/>
              </w:rPr>
              <w:t>，目的地址安全网关地址，服务：</w:t>
            </w:r>
          </w:p>
          <w:p w14:paraId="77E8619F" w14:textId="77777777" w:rsidR="00E55D80" w:rsidRDefault="0014357B">
            <w:pPr>
              <w:rPr>
                <w:rFonts w:ascii="宋体" w:hAnsi="宋体"/>
              </w:rPr>
            </w:pPr>
            <w:r>
              <w:rPr>
                <w:rFonts w:ascii="宋体" w:hAnsi="宋体" w:hint="eastAsia"/>
              </w:rPr>
              <w:t>3</w:t>
            </w:r>
            <w:r>
              <w:rPr>
                <w:rFonts w:ascii="宋体" w:hAnsi="宋体" w:hint="eastAsia"/>
              </w:rPr>
              <w:t>、配置一条</w:t>
            </w:r>
            <w:r>
              <w:rPr>
                <w:rFonts w:ascii="宋体" w:hAnsi="宋体" w:hint="eastAsia"/>
              </w:rPr>
              <w:t>HTTP</w:t>
            </w:r>
            <w:r>
              <w:rPr>
                <w:rFonts w:ascii="宋体" w:hAnsi="宋体" w:hint="eastAsia"/>
              </w:rPr>
              <w:t>的安全网关规则，开启身份认证选项并选择验证类型</w:t>
            </w:r>
          </w:p>
          <w:p w14:paraId="28F619E2" w14:textId="77777777" w:rsidR="00E55D80" w:rsidRDefault="0014357B">
            <w:pPr>
              <w:rPr>
                <w:rFonts w:ascii="宋体" w:hAnsi="宋体"/>
              </w:rPr>
            </w:pPr>
            <w:r>
              <w:rPr>
                <w:rFonts w:ascii="宋体" w:hAnsi="宋体" w:hint="eastAsia"/>
              </w:rPr>
              <w:t>4</w:t>
            </w:r>
            <w:r>
              <w:rPr>
                <w:rFonts w:ascii="宋体" w:hAnsi="宋体" w:hint="eastAsia"/>
              </w:rPr>
              <w:t>、</w:t>
            </w:r>
            <w:r>
              <w:rPr>
                <w:rFonts w:ascii="宋体" w:hAnsi="宋体"/>
              </w:rPr>
              <w:t>P</w:t>
            </w:r>
            <w:r>
              <w:rPr>
                <w:rFonts w:ascii="宋体" w:hAnsi="宋体" w:hint="eastAsia"/>
              </w:rPr>
              <w:t>c1</w:t>
            </w:r>
            <w:r>
              <w:rPr>
                <w:rFonts w:ascii="宋体" w:hAnsi="宋体" w:hint="eastAsia"/>
              </w:rPr>
              <w:t>访问</w:t>
            </w:r>
            <w:r>
              <w:rPr>
                <w:rFonts w:ascii="宋体" w:hAnsi="宋体" w:hint="eastAsia"/>
              </w:rPr>
              <w:t>server</w:t>
            </w:r>
            <w:r>
              <w:rPr>
                <w:rFonts w:ascii="宋体" w:hAnsi="宋体" w:hint="eastAsia"/>
              </w:rPr>
              <w:t>的</w:t>
            </w:r>
            <w:r>
              <w:rPr>
                <w:rFonts w:ascii="宋体" w:hAnsi="宋体" w:hint="eastAsia"/>
              </w:rPr>
              <w:t>http</w:t>
            </w:r>
            <w:r>
              <w:rPr>
                <w:rFonts w:ascii="宋体" w:hAnsi="宋体" w:hint="eastAsia"/>
              </w:rPr>
              <w:t>服务：通过</w:t>
            </w:r>
            <w:r>
              <w:rPr>
                <w:rFonts w:ascii="宋体" w:hAnsi="宋体" w:hint="eastAsia"/>
              </w:rPr>
              <w:t>IE</w:t>
            </w:r>
            <w:r>
              <w:rPr>
                <w:rFonts w:ascii="宋体" w:hAnsi="宋体" w:hint="eastAsia"/>
              </w:rPr>
              <w:t>浏览器打开</w:t>
            </w:r>
            <w:r>
              <w:rPr>
                <w:rFonts w:ascii="宋体" w:hAnsi="宋体" w:hint="eastAsia"/>
              </w:rPr>
              <w:t>server</w:t>
            </w:r>
            <w:r>
              <w:rPr>
                <w:rFonts w:ascii="宋体" w:hAnsi="宋体" w:hint="eastAsia"/>
              </w:rPr>
              <w:t>的</w:t>
            </w:r>
            <w:r>
              <w:rPr>
                <w:rFonts w:ascii="宋体" w:hAnsi="宋体" w:hint="eastAsia"/>
              </w:rPr>
              <w:t>http</w:t>
            </w:r>
            <w:r>
              <w:rPr>
                <w:rFonts w:ascii="宋体" w:hAnsi="宋体" w:hint="eastAsia"/>
              </w:rPr>
              <w:t>，</w:t>
            </w:r>
            <w:r>
              <w:rPr>
                <w:rFonts w:ascii="宋体" w:hAnsi="宋体" w:hint="eastAsia"/>
              </w:rPr>
              <w:t>pc1</w:t>
            </w:r>
            <w:r>
              <w:rPr>
                <w:rFonts w:ascii="宋体" w:hAnsi="宋体" w:hint="eastAsia"/>
              </w:rPr>
              <w:t>的</w:t>
            </w:r>
            <w:r>
              <w:rPr>
                <w:rFonts w:ascii="宋体" w:hAnsi="宋体" w:hint="eastAsia"/>
              </w:rPr>
              <w:t>IE</w:t>
            </w:r>
            <w:r>
              <w:rPr>
                <w:rFonts w:ascii="宋体" w:hAnsi="宋体" w:hint="eastAsia"/>
              </w:rPr>
              <w:t>界面弹出认证，输入用户名</w:t>
            </w:r>
            <w:r>
              <w:rPr>
                <w:rFonts w:ascii="宋体" w:hAnsi="宋体" w:hint="eastAsia"/>
              </w:rPr>
              <w:t>test</w:t>
            </w:r>
            <w:r>
              <w:rPr>
                <w:rFonts w:ascii="宋体" w:hAnsi="宋体" w:hint="eastAsia"/>
              </w:rPr>
              <w:t>、密码</w:t>
            </w:r>
            <w:r>
              <w:rPr>
                <w:rFonts w:ascii="宋体" w:hAnsi="宋体" w:hint="eastAsia"/>
              </w:rPr>
              <w:t>test</w:t>
            </w:r>
          </w:p>
          <w:p w14:paraId="044BB62B" w14:textId="77777777" w:rsidR="00E55D80" w:rsidRDefault="0014357B">
            <w:pPr>
              <w:rPr>
                <w:rFonts w:ascii="宋体" w:hAnsi="宋体"/>
              </w:rPr>
            </w:pPr>
            <w:r>
              <w:rPr>
                <w:rFonts w:ascii="宋体" w:hAnsi="宋体" w:hint="eastAsia"/>
              </w:rPr>
              <w:t>5</w:t>
            </w:r>
            <w:r>
              <w:rPr>
                <w:rFonts w:ascii="宋体" w:hAnsi="宋体" w:hint="eastAsia"/>
              </w:rPr>
              <w:t>、在</w:t>
            </w:r>
            <w:r>
              <w:rPr>
                <w:rFonts w:ascii="宋体" w:hAnsi="宋体" w:hint="eastAsia"/>
              </w:rPr>
              <w:t>PC1</w:t>
            </w:r>
            <w:r>
              <w:rPr>
                <w:rFonts w:ascii="宋体" w:hAnsi="宋体" w:hint="eastAsia"/>
              </w:rPr>
              <w:t>上打开一个</w:t>
            </w:r>
            <w:r>
              <w:rPr>
                <w:rFonts w:ascii="宋体" w:hAnsi="宋体" w:hint="eastAsia"/>
              </w:rPr>
              <w:t>Server</w:t>
            </w:r>
            <w:r>
              <w:rPr>
                <w:rFonts w:ascii="宋体" w:hAnsi="宋体" w:hint="eastAsia"/>
              </w:rPr>
              <w:t>网页，访问正常</w:t>
            </w:r>
          </w:p>
          <w:p w14:paraId="67983289" w14:textId="77777777" w:rsidR="00E55D80" w:rsidRDefault="0014357B">
            <w:pPr>
              <w:widowControl/>
              <w:spacing w:line="288" w:lineRule="auto"/>
              <w:rPr>
                <w:rFonts w:ascii="宋体" w:hAnsi="宋体"/>
              </w:rPr>
            </w:pPr>
            <w:r>
              <w:rPr>
                <w:rFonts w:ascii="宋体" w:hAnsi="宋体" w:hint="eastAsia"/>
              </w:rPr>
              <w:lastRenderedPageBreak/>
              <w:t>6</w:t>
            </w:r>
            <w:r>
              <w:rPr>
                <w:rFonts w:ascii="宋体" w:hAnsi="宋体" w:hint="eastAsia"/>
              </w:rPr>
              <w:t>、不执行第</w:t>
            </w:r>
            <w:r>
              <w:rPr>
                <w:rFonts w:ascii="宋体" w:hAnsi="宋体" w:hint="eastAsia"/>
              </w:rPr>
              <w:t>7</w:t>
            </w:r>
            <w:r>
              <w:rPr>
                <w:rFonts w:ascii="宋体" w:hAnsi="宋体" w:hint="eastAsia"/>
              </w:rPr>
              <w:t>步骤，</w:t>
            </w:r>
            <w:r>
              <w:rPr>
                <w:rFonts w:ascii="宋体" w:hAnsi="宋体" w:hint="eastAsia"/>
              </w:rPr>
              <w:t>pc1</w:t>
            </w:r>
            <w:r>
              <w:rPr>
                <w:rFonts w:ascii="宋体" w:hAnsi="宋体" w:hint="eastAsia"/>
              </w:rPr>
              <w:t>无法访问</w:t>
            </w:r>
            <w:r>
              <w:rPr>
                <w:rFonts w:ascii="宋体" w:hAnsi="宋体" w:hint="eastAsia"/>
              </w:rPr>
              <w:t>server</w:t>
            </w:r>
            <w:r>
              <w:rPr>
                <w:rFonts w:ascii="宋体" w:hAnsi="宋体" w:hint="eastAsia"/>
              </w:rPr>
              <w:t>的</w:t>
            </w:r>
            <w:r>
              <w:rPr>
                <w:rFonts w:ascii="宋体" w:hAnsi="宋体" w:hint="eastAsia"/>
              </w:rPr>
              <w:t>http</w:t>
            </w:r>
            <w:r>
              <w:rPr>
                <w:rFonts w:ascii="宋体" w:hAnsi="宋体" w:hint="eastAsia"/>
              </w:rPr>
              <w:t>服务</w:t>
            </w:r>
          </w:p>
          <w:p w14:paraId="54D7A455" w14:textId="77777777" w:rsidR="00E55D80" w:rsidRDefault="0014357B">
            <w:pPr>
              <w:widowControl/>
              <w:spacing w:line="288" w:lineRule="auto"/>
              <w:rPr>
                <w:rFonts w:ascii="宋体" w:hAnsi="宋体"/>
              </w:rPr>
            </w:pPr>
            <w:r>
              <w:rPr>
                <w:rFonts w:ascii="宋体" w:hAnsi="宋体" w:hint="eastAsia"/>
              </w:rPr>
              <w:t>7</w:t>
            </w:r>
            <w:r>
              <w:rPr>
                <w:rFonts w:ascii="宋体" w:hAnsi="宋体" w:hint="eastAsia"/>
              </w:rPr>
              <w:t>、用户成功登陆后记录用户登陆日志</w:t>
            </w:r>
          </w:p>
          <w:p w14:paraId="6FC846AA" w14:textId="77777777" w:rsidR="00E55D80" w:rsidRDefault="0014357B">
            <w:pPr>
              <w:widowControl/>
              <w:spacing w:line="288" w:lineRule="auto"/>
              <w:rPr>
                <w:rFonts w:ascii="宋体" w:hAnsi="宋体"/>
                <w:szCs w:val="21"/>
              </w:rPr>
            </w:pPr>
            <w:r>
              <w:rPr>
                <w:rFonts w:ascii="宋体" w:hAnsi="宋体" w:hint="eastAsia"/>
              </w:rPr>
              <w:t>8</w:t>
            </w:r>
            <w:r>
              <w:rPr>
                <w:rFonts w:ascii="宋体" w:hAnsi="宋体" w:hint="eastAsia"/>
              </w:rPr>
              <w:t>、记录在线用户流入和流出流量记录</w:t>
            </w:r>
          </w:p>
        </w:tc>
      </w:tr>
      <w:tr w:rsidR="00E55D80" w14:paraId="08ACD78C" w14:textId="77777777">
        <w:tc>
          <w:tcPr>
            <w:tcW w:w="2175" w:type="dxa"/>
            <w:vAlign w:val="center"/>
          </w:tcPr>
          <w:p w14:paraId="056838A4" w14:textId="77777777" w:rsidR="00E55D80" w:rsidRDefault="0014357B">
            <w:pPr>
              <w:spacing w:line="288" w:lineRule="auto"/>
              <w:jc w:val="center"/>
              <w:rPr>
                <w:rFonts w:ascii="Arial" w:hAnsi="Arial" w:cs="Arial"/>
                <w:szCs w:val="21"/>
              </w:rPr>
            </w:pPr>
            <w:r>
              <w:rPr>
                <w:rFonts w:ascii="Arial" w:hAnsi="Arial" w:cs="Arial" w:hint="eastAsia"/>
                <w:szCs w:val="21"/>
              </w:rPr>
              <w:lastRenderedPageBreak/>
              <w:t>预期结果</w:t>
            </w:r>
          </w:p>
        </w:tc>
        <w:tc>
          <w:tcPr>
            <w:tcW w:w="6703" w:type="dxa"/>
            <w:vAlign w:val="center"/>
          </w:tcPr>
          <w:p w14:paraId="0A518CC6" w14:textId="77777777" w:rsidR="00E55D80" w:rsidRDefault="0014357B">
            <w:pPr>
              <w:numPr>
                <w:ilvl w:val="0"/>
                <w:numId w:val="10"/>
              </w:numPr>
              <w:spacing w:line="360" w:lineRule="auto"/>
              <w:rPr>
                <w:rFonts w:ascii="宋体" w:hAnsi="宋体"/>
              </w:rPr>
            </w:pPr>
            <w:r>
              <w:rPr>
                <w:rFonts w:ascii="宋体" w:hAnsi="宋体" w:hint="eastAsia"/>
              </w:rPr>
              <w:t>通过</w:t>
            </w:r>
            <w:r>
              <w:rPr>
                <w:rFonts w:ascii="宋体" w:hAnsi="宋体" w:hint="eastAsia"/>
              </w:rPr>
              <w:t>web</w:t>
            </w:r>
            <w:r>
              <w:rPr>
                <w:rFonts w:ascii="宋体" w:hAnsi="宋体" w:hint="eastAsia"/>
              </w:rPr>
              <w:t>方式可以灵活认证</w:t>
            </w:r>
          </w:p>
          <w:p w14:paraId="75924D4F" w14:textId="77777777" w:rsidR="00E55D80" w:rsidRDefault="0014357B">
            <w:pPr>
              <w:numPr>
                <w:ilvl w:val="0"/>
                <w:numId w:val="10"/>
              </w:numPr>
              <w:spacing w:line="360" w:lineRule="auto"/>
              <w:rPr>
                <w:rFonts w:ascii="宋体" w:hAnsi="宋体"/>
              </w:rPr>
            </w:pPr>
            <w:r>
              <w:rPr>
                <w:rFonts w:ascii="宋体" w:hAnsi="宋体" w:hint="eastAsia"/>
              </w:rPr>
              <w:t>通过认证后用户才能访问指定范围区域</w:t>
            </w:r>
          </w:p>
        </w:tc>
      </w:tr>
      <w:tr w:rsidR="00E55D80" w14:paraId="720D21AF" w14:textId="77777777">
        <w:tc>
          <w:tcPr>
            <w:tcW w:w="2175" w:type="dxa"/>
            <w:vAlign w:val="center"/>
          </w:tcPr>
          <w:p w14:paraId="69D5D579" w14:textId="77777777" w:rsidR="00E55D80" w:rsidRDefault="0014357B">
            <w:pPr>
              <w:spacing w:line="288" w:lineRule="auto"/>
              <w:jc w:val="center"/>
              <w:rPr>
                <w:rFonts w:ascii="Arial" w:hAnsi="Arial" w:cs="Arial"/>
                <w:szCs w:val="21"/>
              </w:rPr>
            </w:pPr>
            <w:r>
              <w:rPr>
                <w:rFonts w:ascii="Arial" w:hAnsi="Arial" w:cs="Arial" w:hint="eastAsia"/>
                <w:szCs w:val="21"/>
              </w:rPr>
              <w:t>实际测试结果</w:t>
            </w:r>
          </w:p>
        </w:tc>
        <w:tc>
          <w:tcPr>
            <w:tcW w:w="6703" w:type="dxa"/>
            <w:vAlign w:val="center"/>
          </w:tcPr>
          <w:p w14:paraId="4B6B64F6" w14:textId="77777777" w:rsidR="00E55D80" w:rsidRDefault="0014357B">
            <w:pPr>
              <w:spacing w:line="288" w:lineRule="auto"/>
              <w:rPr>
                <w:rFonts w:ascii="宋体" w:hAnsi="宋体"/>
                <w:b/>
                <w:szCs w:val="21"/>
              </w:rPr>
            </w:pPr>
            <w:r>
              <w:rPr>
                <w:rFonts w:ascii="宋体" w:hAnsi="宋体" w:hint="eastAsia"/>
                <w:bCs/>
                <w:szCs w:val="21"/>
              </w:rPr>
              <w:t>通过</w:t>
            </w:r>
            <w:r>
              <w:rPr>
                <w:rFonts w:ascii="宋体" w:hAnsi="宋体" w:hint="eastAsia"/>
                <w:bCs/>
                <w:szCs w:val="21"/>
              </w:rPr>
              <w:t>test</w:t>
            </w:r>
            <w:r>
              <w:rPr>
                <w:rFonts w:ascii="宋体" w:hAnsi="宋体" w:hint="eastAsia"/>
                <w:bCs/>
                <w:szCs w:val="21"/>
              </w:rPr>
              <w:t>帐号可以通过认证，认证成功后可以访问</w:t>
            </w:r>
            <w:r>
              <w:rPr>
                <w:rFonts w:ascii="宋体" w:hAnsi="宋体" w:hint="eastAsia"/>
                <w:bCs/>
                <w:szCs w:val="21"/>
              </w:rPr>
              <w:t>http</w:t>
            </w:r>
            <w:r>
              <w:rPr>
                <w:rFonts w:ascii="宋体" w:hAnsi="宋体" w:hint="eastAsia"/>
                <w:bCs/>
                <w:szCs w:val="21"/>
              </w:rPr>
              <w:t>服务</w:t>
            </w:r>
          </w:p>
        </w:tc>
      </w:tr>
      <w:tr w:rsidR="00E55D80" w14:paraId="57529848" w14:textId="77777777">
        <w:tc>
          <w:tcPr>
            <w:tcW w:w="2175" w:type="dxa"/>
            <w:vAlign w:val="center"/>
          </w:tcPr>
          <w:p w14:paraId="7CD21B20" w14:textId="77777777" w:rsidR="00E55D80" w:rsidRDefault="0014357B">
            <w:pPr>
              <w:spacing w:line="288" w:lineRule="auto"/>
              <w:jc w:val="center"/>
              <w:rPr>
                <w:rFonts w:ascii="Arial" w:hAnsi="Arial" w:cs="Arial"/>
                <w:szCs w:val="21"/>
              </w:rPr>
            </w:pPr>
            <w:r>
              <w:rPr>
                <w:rFonts w:ascii="Arial" w:hAnsi="Arial" w:cs="Arial" w:hint="eastAsia"/>
                <w:szCs w:val="21"/>
              </w:rPr>
              <w:t>厂家功能界面截图</w:t>
            </w:r>
          </w:p>
        </w:tc>
        <w:tc>
          <w:tcPr>
            <w:tcW w:w="6703" w:type="dxa"/>
            <w:vAlign w:val="center"/>
          </w:tcPr>
          <w:p w14:paraId="236791D7" w14:textId="77777777" w:rsidR="00E55D80" w:rsidRDefault="007C506C">
            <w:pPr>
              <w:spacing w:line="288" w:lineRule="auto"/>
              <w:rPr>
                <w:rFonts w:ascii="宋体" w:hAnsi="宋体"/>
                <w:b/>
                <w:szCs w:val="21"/>
              </w:rPr>
            </w:pPr>
            <w:r>
              <w:pict w14:anchorId="1CF48B1D">
                <v:shape id="_x0000_i1048" type="#_x0000_t75" style="width:324pt;height:253.1pt">
                  <v:imagedata r:id="rId31" o:title=""/>
                </v:shape>
              </w:pict>
            </w:r>
          </w:p>
        </w:tc>
      </w:tr>
    </w:tbl>
    <w:p w14:paraId="16A8DE52" w14:textId="77777777" w:rsidR="00E55D80" w:rsidRDefault="00E55D80"/>
    <w:p w14:paraId="6765B34C" w14:textId="77777777" w:rsidR="00E55D80" w:rsidRDefault="0014357B">
      <w:pPr>
        <w:pStyle w:val="2"/>
        <w:numPr>
          <w:ilvl w:val="1"/>
          <w:numId w:val="0"/>
        </w:numPr>
        <w:ind w:left="576" w:hanging="576"/>
      </w:pPr>
      <w:bookmarkStart w:id="96" w:name="_Hlt20307346"/>
      <w:bookmarkStart w:id="97" w:name="_Toc140895986"/>
      <w:bookmarkStart w:id="98" w:name="_Toc12491"/>
      <w:bookmarkStart w:id="99" w:name="_Toc213748348"/>
      <w:bookmarkEnd w:id="83"/>
      <w:bookmarkEnd w:id="84"/>
      <w:bookmarkEnd w:id="85"/>
      <w:bookmarkEnd w:id="86"/>
      <w:bookmarkEnd w:id="87"/>
      <w:bookmarkEnd w:id="88"/>
      <w:bookmarkEnd w:id="89"/>
      <w:bookmarkEnd w:id="90"/>
      <w:bookmarkEnd w:id="91"/>
      <w:bookmarkEnd w:id="92"/>
      <w:bookmarkEnd w:id="93"/>
      <w:bookmarkEnd w:id="94"/>
      <w:bookmarkEnd w:id="96"/>
      <w:r>
        <w:rPr>
          <w:rFonts w:hint="eastAsia"/>
        </w:rPr>
        <w:t>5.6</w:t>
      </w:r>
      <w:r>
        <w:rPr>
          <w:rFonts w:hint="eastAsia"/>
        </w:rPr>
        <w:t>连接管理</w:t>
      </w:r>
      <w:bookmarkEnd w:id="97"/>
      <w:bookmarkEnd w:id="98"/>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5"/>
        <w:gridCol w:w="6703"/>
      </w:tblGrid>
      <w:tr w:rsidR="00E55D80" w14:paraId="458D9752" w14:textId="77777777">
        <w:trPr>
          <w:trHeight w:val="786"/>
        </w:trPr>
        <w:tc>
          <w:tcPr>
            <w:tcW w:w="2175" w:type="dxa"/>
            <w:vAlign w:val="center"/>
          </w:tcPr>
          <w:p w14:paraId="439C5DB3" w14:textId="77777777" w:rsidR="00E55D80" w:rsidRDefault="0014357B">
            <w:pPr>
              <w:spacing w:line="288" w:lineRule="auto"/>
              <w:jc w:val="center"/>
              <w:rPr>
                <w:rFonts w:ascii="宋体" w:hAnsi="宋体"/>
                <w:szCs w:val="21"/>
              </w:rPr>
            </w:pPr>
            <w:r>
              <w:rPr>
                <w:rFonts w:ascii="Arial" w:hAnsi="Arial" w:cs="Arial" w:hint="eastAsia"/>
                <w:szCs w:val="21"/>
              </w:rPr>
              <w:t>测试子项目</w:t>
            </w:r>
          </w:p>
        </w:tc>
        <w:tc>
          <w:tcPr>
            <w:tcW w:w="6703" w:type="dxa"/>
            <w:vAlign w:val="center"/>
          </w:tcPr>
          <w:p w14:paraId="60C375DD" w14:textId="77777777" w:rsidR="00E55D80" w:rsidRDefault="0014357B">
            <w:pPr>
              <w:spacing w:line="288" w:lineRule="auto"/>
              <w:rPr>
                <w:rFonts w:ascii="宋体" w:hAnsi="宋体"/>
                <w:b/>
                <w:szCs w:val="21"/>
              </w:rPr>
            </w:pPr>
            <w:r>
              <w:rPr>
                <w:rFonts w:ascii="宋体" w:hAnsi="宋体" w:hint="eastAsia"/>
                <w:b/>
                <w:szCs w:val="21"/>
              </w:rPr>
              <w:t>安全网关提供针对终端及服务器的新建连接数与并发连接数限制</w:t>
            </w:r>
          </w:p>
        </w:tc>
      </w:tr>
      <w:tr w:rsidR="00E55D80" w14:paraId="3F13DAF1" w14:textId="77777777">
        <w:tc>
          <w:tcPr>
            <w:tcW w:w="2175" w:type="dxa"/>
            <w:vAlign w:val="center"/>
          </w:tcPr>
          <w:p w14:paraId="63F2FE2D" w14:textId="77777777" w:rsidR="00E55D80" w:rsidRDefault="0014357B">
            <w:pPr>
              <w:spacing w:line="288" w:lineRule="auto"/>
              <w:jc w:val="center"/>
              <w:rPr>
                <w:rFonts w:ascii="Arial" w:hAnsi="Arial" w:cs="Arial"/>
                <w:szCs w:val="21"/>
              </w:rPr>
            </w:pPr>
            <w:r>
              <w:rPr>
                <w:rFonts w:ascii="Arial" w:hAnsi="Arial" w:cs="Arial" w:hint="eastAsia"/>
                <w:szCs w:val="21"/>
              </w:rPr>
              <w:t>测试拓扑</w:t>
            </w:r>
          </w:p>
        </w:tc>
        <w:tc>
          <w:tcPr>
            <w:tcW w:w="6703" w:type="dxa"/>
            <w:vAlign w:val="center"/>
          </w:tcPr>
          <w:p w14:paraId="7C0DF8EF" w14:textId="77777777" w:rsidR="00E55D80" w:rsidRDefault="0014357B">
            <w:pPr>
              <w:spacing w:line="288" w:lineRule="auto"/>
              <w:jc w:val="center"/>
              <w:rPr>
                <w:rFonts w:ascii="宋体" w:hAnsi="宋体"/>
              </w:rPr>
            </w:pPr>
            <w:r>
              <w:pict w14:anchorId="6C89A41C">
                <v:shape id="_x0000_i1049" type="#_x0000_t75" style="width:306.55pt;height:129.8pt">
                  <v:imagedata r:id="rId32" o:title=""/>
                </v:shape>
              </w:pict>
            </w:r>
          </w:p>
        </w:tc>
      </w:tr>
      <w:tr w:rsidR="00E55D80" w14:paraId="069EC4A9" w14:textId="77777777">
        <w:tc>
          <w:tcPr>
            <w:tcW w:w="2175" w:type="dxa"/>
            <w:vAlign w:val="center"/>
          </w:tcPr>
          <w:p w14:paraId="77C31B9A" w14:textId="77777777" w:rsidR="00E55D80" w:rsidRDefault="0014357B">
            <w:pPr>
              <w:spacing w:line="288" w:lineRule="auto"/>
              <w:jc w:val="center"/>
              <w:rPr>
                <w:rFonts w:ascii="Arial" w:hAnsi="Arial" w:cs="Arial"/>
                <w:szCs w:val="21"/>
              </w:rPr>
            </w:pPr>
            <w:r>
              <w:rPr>
                <w:rFonts w:ascii="Arial" w:hAnsi="Arial" w:cs="Arial" w:hint="eastAsia"/>
                <w:szCs w:val="21"/>
              </w:rPr>
              <w:t>测试原理</w:t>
            </w:r>
          </w:p>
        </w:tc>
        <w:tc>
          <w:tcPr>
            <w:tcW w:w="6703" w:type="dxa"/>
            <w:vAlign w:val="center"/>
          </w:tcPr>
          <w:p w14:paraId="1306CACD" w14:textId="77777777" w:rsidR="00E55D80" w:rsidRDefault="0014357B">
            <w:pPr>
              <w:spacing w:line="288" w:lineRule="auto"/>
              <w:rPr>
                <w:rFonts w:ascii="宋体" w:hAnsi="宋体"/>
                <w:szCs w:val="21"/>
              </w:rPr>
            </w:pPr>
            <w:r>
              <w:rPr>
                <w:rFonts w:ascii="宋体" w:hAnsi="宋体" w:hint="eastAsia"/>
              </w:rPr>
              <w:t>由于网络应用的复杂会导致安全网关状态表数目资源有限和服务器连</w:t>
            </w:r>
            <w:r>
              <w:rPr>
                <w:rFonts w:ascii="宋体" w:hAnsi="宋体" w:hint="eastAsia"/>
              </w:rPr>
              <w:lastRenderedPageBreak/>
              <w:t>接资源有限问题变得比较严重，比如在出现蠕虫或者攻击对服务器和安全网关进行大量连接攻击时，安全网关必须具有连接限制的功能，否则将导致自身状态表满或者服务器连接资源被消耗干净。</w:t>
            </w:r>
          </w:p>
        </w:tc>
      </w:tr>
      <w:tr w:rsidR="00E55D80" w14:paraId="5DDC81D2" w14:textId="77777777">
        <w:tc>
          <w:tcPr>
            <w:tcW w:w="2175" w:type="dxa"/>
            <w:vAlign w:val="center"/>
          </w:tcPr>
          <w:p w14:paraId="13EB44FD" w14:textId="77777777" w:rsidR="00E55D80" w:rsidRDefault="0014357B">
            <w:pPr>
              <w:spacing w:line="288" w:lineRule="auto"/>
              <w:jc w:val="center"/>
              <w:rPr>
                <w:rFonts w:ascii="Arial" w:hAnsi="Arial" w:cs="Arial"/>
                <w:szCs w:val="21"/>
              </w:rPr>
            </w:pPr>
            <w:r>
              <w:rPr>
                <w:rFonts w:ascii="Arial" w:hAnsi="Arial" w:cs="Arial" w:hint="eastAsia"/>
                <w:szCs w:val="21"/>
              </w:rPr>
              <w:lastRenderedPageBreak/>
              <w:t>测试步骤</w:t>
            </w:r>
          </w:p>
        </w:tc>
        <w:tc>
          <w:tcPr>
            <w:tcW w:w="6703" w:type="dxa"/>
            <w:vAlign w:val="center"/>
          </w:tcPr>
          <w:p w14:paraId="43C25D3A" w14:textId="77777777" w:rsidR="00E55D80" w:rsidRDefault="0014357B">
            <w:pPr>
              <w:pStyle w:val="a0"/>
              <w:numPr>
                <w:ilvl w:val="3"/>
                <w:numId w:val="10"/>
              </w:numPr>
              <w:ind w:firstLine="0"/>
              <w:rPr>
                <w:rFonts w:ascii="宋体" w:hAnsi="宋体"/>
                <w:szCs w:val="24"/>
              </w:rPr>
            </w:pPr>
            <w:r>
              <w:rPr>
                <w:rFonts w:ascii="宋体" w:hAnsi="宋体" w:hint="eastAsia"/>
                <w:szCs w:val="24"/>
              </w:rPr>
              <w:t>1</w:t>
            </w:r>
            <w:r>
              <w:rPr>
                <w:rFonts w:ascii="宋体" w:hAnsi="宋体" w:hint="eastAsia"/>
                <w:szCs w:val="24"/>
              </w:rPr>
              <w:t>、查看是否支持连接限制的设置</w:t>
            </w:r>
          </w:p>
          <w:p w14:paraId="127F4035" w14:textId="77777777" w:rsidR="00E55D80" w:rsidRDefault="0014357B">
            <w:pPr>
              <w:pStyle w:val="a0"/>
              <w:numPr>
                <w:ilvl w:val="3"/>
                <w:numId w:val="10"/>
              </w:numPr>
              <w:ind w:firstLine="0"/>
              <w:rPr>
                <w:rFonts w:ascii="宋体" w:hAnsi="宋体"/>
                <w:szCs w:val="24"/>
              </w:rPr>
            </w:pPr>
            <w:r>
              <w:rPr>
                <w:rFonts w:ascii="宋体" w:hAnsi="宋体" w:hint="eastAsia"/>
                <w:szCs w:val="24"/>
              </w:rPr>
              <w:t>2</w:t>
            </w:r>
            <w:r>
              <w:rPr>
                <w:rFonts w:ascii="宋体" w:hAnsi="宋体" w:hint="eastAsia"/>
                <w:szCs w:val="24"/>
              </w:rPr>
              <w:t>、支持哪些连接限制的类型</w:t>
            </w:r>
          </w:p>
          <w:p w14:paraId="36CEE554" w14:textId="77777777" w:rsidR="00E55D80" w:rsidRDefault="0014357B">
            <w:pPr>
              <w:pStyle w:val="a0"/>
              <w:numPr>
                <w:ilvl w:val="3"/>
                <w:numId w:val="10"/>
              </w:numPr>
              <w:ind w:firstLine="0"/>
              <w:rPr>
                <w:rFonts w:ascii="宋体" w:hAnsi="宋体"/>
                <w:szCs w:val="24"/>
              </w:rPr>
            </w:pPr>
            <w:r>
              <w:rPr>
                <w:rFonts w:ascii="宋体" w:hAnsi="宋体" w:hint="eastAsia"/>
                <w:szCs w:val="24"/>
              </w:rPr>
              <w:t>3</w:t>
            </w:r>
            <w:r>
              <w:rPr>
                <w:rFonts w:ascii="宋体" w:hAnsi="宋体" w:hint="eastAsia"/>
                <w:szCs w:val="24"/>
              </w:rPr>
              <w:t>、设置测试是否支持并发连接和新建连接</w:t>
            </w:r>
          </w:p>
          <w:p w14:paraId="3A40AA92" w14:textId="77777777" w:rsidR="00E55D80" w:rsidRDefault="0014357B">
            <w:pPr>
              <w:widowControl/>
              <w:spacing w:line="288" w:lineRule="auto"/>
              <w:rPr>
                <w:rFonts w:ascii="宋体" w:hAnsi="宋体"/>
                <w:szCs w:val="21"/>
              </w:rPr>
            </w:pPr>
            <w:r>
              <w:rPr>
                <w:rFonts w:ascii="宋体" w:hAnsi="宋体" w:hint="eastAsia"/>
              </w:rPr>
              <w:t>4</w:t>
            </w:r>
            <w:r>
              <w:rPr>
                <w:rFonts w:ascii="宋体" w:hAnsi="宋体" w:hint="eastAsia"/>
              </w:rPr>
              <w:t>、连接是否支持查询</w:t>
            </w:r>
            <w:r>
              <w:rPr>
                <w:rFonts w:ascii="宋体" w:hAnsi="宋体" w:hint="eastAsia"/>
              </w:rPr>
              <w:t>/</w:t>
            </w:r>
            <w:r>
              <w:rPr>
                <w:rFonts w:ascii="宋体" w:hAnsi="宋体" w:hint="eastAsia"/>
              </w:rPr>
              <w:t>阻断</w:t>
            </w:r>
            <w:r>
              <w:rPr>
                <w:rFonts w:ascii="宋体" w:hAnsi="宋体" w:hint="eastAsia"/>
              </w:rPr>
              <w:t>/</w:t>
            </w:r>
            <w:r>
              <w:rPr>
                <w:rFonts w:ascii="宋体" w:hAnsi="宋体" w:hint="eastAsia"/>
              </w:rPr>
              <w:t>统计</w:t>
            </w:r>
            <w:r>
              <w:rPr>
                <w:rFonts w:ascii="宋体" w:hAnsi="宋体" w:hint="eastAsia"/>
              </w:rPr>
              <w:t>/</w:t>
            </w:r>
            <w:r>
              <w:rPr>
                <w:rFonts w:ascii="宋体" w:hAnsi="宋体" w:hint="eastAsia"/>
              </w:rPr>
              <w:t>排序</w:t>
            </w:r>
          </w:p>
        </w:tc>
      </w:tr>
      <w:tr w:rsidR="00E55D80" w14:paraId="71BB4727" w14:textId="77777777">
        <w:tc>
          <w:tcPr>
            <w:tcW w:w="2175" w:type="dxa"/>
            <w:vAlign w:val="center"/>
          </w:tcPr>
          <w:p w14:paraId="6F6D4CDF" w14:textId="77777777" w:rsidR="00E55D80" w:rsidRDefault="0014357B">
            <w:pPr>
              <w:spacing w:line="288" w:lineRule="auto"/>
              <w:jc w:val="center"/>
              <w:rPr>
                <w:rFonts w:ascii="Arial" w:hAnsi="Arial" w:cs="Arial"/>
                <w:szCs w:val="21"/>
              </w:rPr>
            </w:pPr>
            <w:r>
              <w:rPr>
                <w:rFonts w:ascii="Arial" w:hAnsi="Arial" w:cs="Arial" w:hint="eastAsia"/>
                <w:szCs w:val="21"/>
              </w:rPr>
              <w:t>预期结果</w:t>
            </w:r>
          </w:p>
        </w:tc>
        <w:tc>
          <w:tcPr>
            <w:tcW w:w="6703" w:type="dxa"/>
            <w:vAlign w:val="center"/>
          </w:tcPr>
          <w:p w14:paraId="4F2B0351" w14:textId="77777777" w:rsidR="00E55D80" w:rsidRDefault="0014357B">
            <w:pPr>
              <w:pStyle w:val="a0"/>
              <w:numPr>
                <w:ilvl w:val="0"/>
                <w:numId w:val="11"/>
              </w:numPr>
              <w:rPr>
                <w:rFonts w:ascii="宋体" w:hAnsi="宋体"/>
                <w:szCs w:val="24"/>
              </w:rPr>
            </w:pPr>
            <w:r>
              <w:rPr>
                <w:rFonts w:ascii="宋体" w:hAnsi="宋体" w:hint="eastAsia"/>
                <w:szCs w:val="24"/>
              </w:rPr>
              <w:t>支持限制主机、限制服务、保护主机、保护服务四种类型</w:t>
            </w:r>
          </w:p>
          <w:p w14:paraId="402B2174" w14:textId="77777777" w:rsidR="00E55D80" w:rsidRDefault="0014357B">
            <w:pPr>
              <w:pStyle w:val="a0"/>
              <w:numPr>
                <w:ilvl w:val="0"/>
                <w:numId w:val="11"/>
              </w:numPr>
              <w:rPr>
                <w:rFonts w:ascii="宋体" w:hAnsi="宋体"/>
                <w:szCs w:val="24"/>
              </w:rPr>
            </w:pPr>
            <w:r>
              <w:rPr>
                <w:rFonts w:ascii="宋体" w:hAnsi="宋体" w:hint="eastAsia"/>
                <w:szCs w:val="24"/>
              </w:rPr>
              <w:t>支持限制并发和新建连接，且类型可以支持</w:t>
            </w:r>
            <w:r>
              <w:rPr>
                <w:rFonts w:ascii="宋体" w:hAnsi="宋体" w:hint="eastAsia"/>
                <w:szCs w:val="24"/>
              </w:rPr>
              <w:t>tcp</w:t>
            </w:r>
            <w:r>
              <w:rPr>
                <w:rFonts w:ascii="宋体" w:hAnsi="宋体" w:hint="eastAsia"/>
                <w:szCs w:val="24"/>
              </w:rPr>
              <w:t>、</w:t>
            </w:r>
            <w:r>
              <w:rPr>
                <w:rFonts w:ascii="宋体" w:hAnsi="宋体" w:hint="eastAsia"/>
                <w:szCs w:val="24"/>
              </w:rPr>
              <w:t>udp</w:t>
            </w:r>
          </w:p>
          <w:p w14:paraId="51AF2F9D" w14:textId="77777777" w:rsidR="00E55D80" w:rsidRDefault="0014357B">
            <w:pPr>
              <w:pStyle w:val="a0"/>
              <w:numPr>
                <w:ilvl w:val="0"/>
                <w:numId w:val="11"/>
              </w:numPr>
              <w:rPr>
                <w:rFonts w:ascii="宋体" w:hAnsi="宋体"/>
                <w:szCs w:val="24"/>
              </w:rPr>
            </w:pPr>
            <w:r>
              <w:rPr>
                <w:rFonts w:ascii="宋体" w:hAnsi="宋体" w:hint="eastAsia"/>
                <w:szCs w:val="24"/>
              </w:rPr>
              <w:t>可以指定网段、打个</w:t>
            </w:r>
            <w:r>
              <w:rPr>
                <w:rFonts w:ascii="宋体" w:hAnsi="宋体" w:hint="eastAsia"/>
                <w:szCs w:val="24"/>
              </w:rPr>
              <w:t>IP</w:t>
            </w:r>
            <w:r>
              <w:rPr>
                <w:rFonts w:ascii="宋体" w:hAnsi="宋体" w:hint="eastAsia"/>
                <w:szCs w:val="24"/>
              </w:rPr>
              <w:t>地址的并发和新建连接</w:t>
            </w:r>
          </w:p>
          <w:p w14:paraId="48C27705" w14:textId="77777777" w:rsidR="00E55D80" w:rsidRDefault="0014357B">
            <w:pPr>
              <w:pStyle w:val="a0"/>
              <w:numPr>
                <w:ilvl w:val="0"/>
                <w:numId w:val="11"/>
              </w:numPr>
              <w:rPr>
                <w:rFonts w:ascii="宋体" w:hAnsi="宋体"/>
                <w:szCs w:val="24"/>
              </w:rPr>
            </w:pPr>
            <w:r>
              <w:rPr>
                <w:rFonts w:ascii="宋体" w:hAnsi="宋体" w:hint="eastAsia"/>
                <w:szCs w:val="24"/>
              </w:rPr>
              <w:t>支持共享和独享的方式</w:t>
            </w:r>
          </w:p>
          <w:p w14:paraId="675CE49D" w14:textId="77777777" w:rsidR="00E55D80" w:rsidRDefault="0014357B">
            <w:pPr>
              <w:pStyle w:val="a0"/>
              <w:numPr>
                <w:ilvl w:val="0"/>
                <w:numId w:val="11"/>
              </w:numPr>
              <w:rPr>
                <w:rFonts w:ascii="宋体" w:hAnsi="宋体"/>
                <w:szCs w:val="24"/>
              </w:rPr>
            </w:pPr>
            <w:r>
              <w:rPr>
                <w:rFonts w:ascii="宋体" w:hAnsi="宋体" w:hint="eastAsia"/>
                <w:szCs w:val="24"/>
              </w:rPr>
              <w:t>支持</w:t>
            </w:r>
            <w:r>
              <w:rPr>
                <w:rFonts w:ascii="宋体" w:hAnsi="宋体" w:hint="eastAsia"/>
              </w:rPr>
              <w:t>查询</w:t>
            </w:r>
            <w:r>
              <w:rPr>
                <w:rFonts w:ascii="宋体" w:hAnsi="宋体" w:hint="eastAsia"/>
              </w:rPr>
              <w:t>/</w:t>
            </w:r>
            <w:r>
              <w:rPr>
                <w:rFonts w:ascii="宋体" w:hAnsi="宋体" w:hint="eastAsia"/>
              </w:rPr>
              <w:t>阻断</w:t>
            </w:r>
            <w:r>
              <w:rPr>
                <w:rFonts w:ascii="宋体" w:hAnsi="宋体" w:hint="eastAsia"/>
              </w:rPr>
              <w:t>/</w:t>
            </w:r>
            <w:r>
              <w:rPr>
                <w:rFonts w:ascii="宋体" w:hAnsi="宋体" w:hint="eastAsia"/>
              </w:rPr>
              <w:t>统计</w:t>
            </w:r>
            <w:r>
              <w:rPr>
                <w:rFonts w:ascii="宋体" w:hAnsi="宋体" w:hint="eastAsia"/>
              </w:rPr>
              <w:t>/</w:t>
            </w:r>
            <w:r>
              <w:rPr>
                <w:rFonts w:ascii="宋体" w:hAnsi="宋体" w:hint="eastAsia"/>
              </w:rPr>
              <w:t>排序</w:t>
            </w:r>
          </w:p>
        </w:tc>
      </w:tr>
      <w:tr w:rsidR="00E55D80" w14:paraId="5F59FAE7" w14:textId="77777777">
        <w:tc>
          <w:tcPr>
            <w:tcW w:w="2175" w:type="dxa"/>
            <w:vAlign w:val="center"/>
          </w:tcPr>
          <w:p w14:paraId="38A5A77E" w14:textId="77777777" w:rsidR="00E55D80" w:rsidRDefault="0014357B">
            <w:pPr>
              <w:spacing w:line="288" w:lineRule="auto"/>
              <w:jc w:val="center"/>
              <w:rPr>
                <w:rFonts w:ascii="Arial" w:hAnsi="Arial" w:cs="Arial"/>
                <w:szCs w:val="21"/>
              </w:rPr>
            </w:pPr>
            <w:r>
              <w:rPr>
                <w:rFonts w:ascii="Arial" w:hAnsi="Arial" w:cs="Arial" w:hint="eastAsia"/>
                <w:szCs w:val="21"/>
              </w:rPr>
              <w:t>实际测试结果</w:t>
            </w:r>
          </w:p>
        </w:tc>
        <w:tc>
          <w:tcPr>
            <w:tcW w:w="6703" w:type="dxa"/>
            <w:vAlign w:val="center"/>
          </w:tcPr>
          <w:p w14:paraId="46175E38" w14:textId="77777777" w:rsidR="00E55D80" w:rsidRDefault="0014357B">
            <w:pPr>
              <w:pStyle w:val="a0"/>
              <w:numPr>
                <w:ilvl w:val="3"/>
                <w:numId w:val="0"/>
              </w:numPr>
              <w:rPr>
                <w:rFonts w:ascii="宋体" w:hAnsi="宋体"/>
                <w:szCs w:val="24"/>
              </w:rPr>
            </w:pPr>
            <w:r>
              <w:rPr>
                <w:rFonts w:ascii="宋体" w:hAnsi="宋体" w:hint="eastAsia"/>
                <w:szCs w:val="24"/>
              </w:rPr>
              <w:t>支持限制主机、限制服务、保护主机、保护服务四种类型</w:t>
            </w:r>
          </w:p>
          <w:p w14:paraId="09867532" w14:textId="77777777" w:rsidR="00E55D80" w:rsidRDefault="0014357B">
            <w:pPr>
              <w:pStyle w:val="a0"/>
              <w:numPr>
                <w:ilvl w:val="3"/>
                <w:numId w:val="0"/>
              </w:numPr>
              <w:rPr>
                <w:rFonts w:ascii="宋体" w:hAnsi="宋体"/>
                <w:szCs w:val="24"/>
              </w:rPr>
            </w:pPr>
            <w:r>
              <w:rPr>
                <w:rFonts w:ascii="宋体" w:hAnsi="宋体" w:hint="eastAsia"/>
                <w:szCs w:val="24"/>
              </w:rPr>
              <w:t>支持限制并发和新建连接，且类型可以支持</w:t>
            </w:r>
            <w:r>
              <w:rPr>
                <w:rFonts w:ascii="宋体" w:hAnsi="宋体" w:hint="eastAsia"/>
                <w:szCs w:val="24"/>
              </w:rPr>
              <w:t>tcp</w:t>
            </w:r>
            <w:r>
              <w:rPr>
                <w:rFonts w:ascii="宋体" w:hAnsi="宋体" w:hint="eastAsia"/>
                <w:szCs w:val="24"/>
              </w:rPr>
              <w:t>、</w:t>
            </w:r>
            <w:r>
              <w:rPr>
                <w:rFonts w:ascii="宋体" w:hAnsi="宋体" w:hint="eastAsia"/>
                <w:szCs w:val="24"/>
              </w:rPr>
              <w:t>udp</w:t>
            </w:r>
          </w:p>
          <w:p w14:paraId="064AB365" w14:textId="77777777" w:rsidR="00E55D80" w:rsidRDefault="0014357B">
            <w:pPr>
              <w:pStyle w:val="a0"/>
              <w:numPr>
                <w:ilvl w:val="3"/>
                <w:numId w:val="0"/>
              </w:numPr>
              <w:rPr>
                <w:rFonts w:ascii="宋体" w:hAnsi="宋体"/>
                <w:szCs w:val="24"/>
              </w:rPr>
            </w:pPr>
            <w:r>
              <w:rPr>
                <w:rFonts w:ascii="宋体" w:hAnsi="宋体" w:hint="eastAsia"/>
                <w:szCs w:val="24"/>
              </w:rPr>
              <w:t>可以指定网段、打个</w:t>
            </w:r>
            <w:r>
              <w:rPr>
                <w:rFonts w:ascii="宋体" w:hAnsi="宋体" w:hint="eastAsia"/>
                <w:szCs w:val="24"/>
              </w:rPr>
              <w:t>IP</w:t>
            </w:r>
            <w:r>
              <w:rPr>
                <w:rFonts w:ascii="宋体" w:hAnsi="宋体" w:hint="eastAsia"/>
                <w:szCs w:val="24"/>
              </w:rPr>
              <w:t>地址的并发和新建连接</w:t>
            </w:r>
          </w:p>
          <w:p w14:paraId="7AD0CDF4" w14:textId="77777777" w:rsidR="00E55D80" w:rsidRDefault="0014357B">
            <w:pPr>
              <w:pStyle w:val="a0"/>
              <w:numPr>
                <w:ilvl w:val="3"/>
                <w:numId w:val="0"/>
              </w:numPr>
              <w:rPr>
                <w:rFonts w:ascii="宋体" w:hAnsi="宋体"/>
                <w:szCs w:val="24"/>
              </w:rPr>
            </w:pPr>
            <w:r>
              <w:rPr>
                <w:rFonts w:ascii="宋体" w:hAnsi="宋体" w:hint="eastAsia"/>
                <w:szCs w:val="24"/>
              </w:rPr>
              <w:t>支持共享和独享的方式</w:t>
            </w:r>
          </w:p>
          <w:p w14:paraId="377A068C" w14:textId="77777777" w:rsidR="00E55D80" w:rsidRDefault="0014357B">
            <w:pPr>
              <w:spacing w:line="288" w:lineRule="auto"/>
              <w:rPr>
                <w:rFonts w:ascii="宋体" w:hAnsi="宋体"/>
                <w:b/>
                <w:szCs w:val="21"/>
              </w:rPr>
            </w:pPr>
            <w:r>
              <w:rPr>
                <w:rFonts w:ascii="宋体" w:hAnsi="宋体" w:hint="eastAsia"/>
              </w:rPr>
              <w:t>支持</w:t>
            </w:r>
            <w:r>
              <w:rPr>
                <w:rFonts w:ascii="宋体" w:hAnsi="宋体" w:hint="eastAsia"/>
              </w:rPr>
              <w:t>查询</w:t>
            </w:r>
            <w:r>
              <w:rPr>
                <w:rFonts w:ascii="宋体" w:hAnsi="宋体" w:hint="eastAsia"/>
              </w:rPr>
              <w:t>/</w:t>
            </w:r>
            <w:r>
              <w:rPr>
                <w:rFonts w:ascii="宋体" w:hAnsi="宋体" w:hint="eastAsia"/>
              </w:rPr>
              <w:t>阻断</w:t>
            </w:r>
            <w:r>
              <w:rPr>
                <w:rFonts w:ascii="宋体" w:hAnsi="宋体" w:hint="eastAsia"/>
              </w:rPr>
              <w:t>/</w:t>
            </w:r>
            <w:r>
              <w:rPr>
                <w:rFonts w:ascii="宋体" w:hAnsi="宋体" w:hint="eastAsia"/>
              </w:rPr>
              <w:t>统计</w:t>
            </w:r>
            <w:r>
              <w:rPr>
                <w:rFonts w:ascii="宋体" w:hAnsi="宋体" w:hint="eastAsia"/>
              </w:rPr>
              <w:t>/</w:t>
            </w:r>
            <w:r>
              <w:rPr>
                <w:rFonts w:ascii="宋体" w:hAnsi="宋体" w:hint="eastAsia"/>
              </w:rPr>
              <w:t>排序</w:t>
            </w:r>
          </w:p>
        </w:tc>
      </w:tr>
      <w:tr w:rsidR="00E55D80" w14:paraId="4B938C02" w14:textId="77777777">
        <w:tc>
          <w:tcPr>
            <w:tcW w:w="2175" w:type="dxa"/>
            <w:vAlign w:val="center"/>
          </w:tcPr>
          <w:p w14:paraId="19FB6C27" w14:textId="77777777" w:rsidR="00E55D80" w:rsidRDefault="0014357B">
            <w:pPr>
              <w:spacing w:line="288" w:lineRule="auto"/>
              <w:jc w:val="center"/>
              <w:rPr>
                <w:rFonts w:ascii="Arial" w:hAnsi="Arial" w:cs="Arial"/>
                <w:szCs w:val="21"/>
              </w:rPr>
            </w:pPr>
            <w:r>
              <w:rPr>
                <w:rFonts w:ascii="Arial" w:hAnsi="Arial" w:cs="Arial" w:hint="eastAsia"/>
                <w:szCs w:val="21"/>
              </w:rPr>
              <w:t>厂家功能界面截图</w:t>
            </w:r>
          </w:p>
        </w:tc>
        <w:tc>
          <w:tcPr>
            <w:tcW w:w="6703" w:type="dxa"/>
            <w:vAlign w:val="center"/>
          </w:tcPr>
          <w:p w14:paraId="5D70CDC9" w14:textId="77777777" w:rsidR="00E55D80" w:rsidRDefault="007C506C">
            <w:pPr>
              <w:pStyle w:val="2"/>
              <w:numPr>
                <w:ilvl w:val="1"/>
                <w:numId w:val="0"/>
              </w:numPr>
              <w:ind w:left="576" w:hanging="576"/>
              <w:rPr>
                <w:rFonts w:ascii="宋体" w:hAnsi="宋体"/>
                <w:szCs w:val="21"/>
              </w:rPr>
            </w:pPr>
            <w:bookmarkStart w:id="100" w:name="_Toc2351"/>
            <w:r>
              <w:pict w14:anchorId="7769C6D2">
                <v:shape id="_x0000_i1050" type="#_x0000_t75" style="width:324pt;height:172.9pt">
                  <v:imagedata r:id="rId33" o:title=""/>
                </v:shape>
              </w:pict>
            </w:r>
            <w:bookmarkEnd w:id="100"/>
          </w:p>
        </w:tc>
      </w:tr>
    </w:tbl>
    <w:p w14:paraId="766F0975" w14:textId="77777777" w:rsidR="00E55D80" w:rsidRDefault="00E55D80"/>
    <w:p w14:paraId="1CCABA74" w14:textId="77777777" w:rsidR="00E55D80" w:rsidRDefault="0014357B">
      <w:pPr>
        <w:pStyle w:val="2"/>
        <w:numPr>
          <w:ilvl w:val="1"/>
          <w:numId w:val="0"/>
        </w:numPr>
        <w:ind w:left="576" w:hanging="576"/>
      </w:pPr>
      <w:bookmarkStart w:id="101" w:name="_Toc10744"/>
      <w:r>
        <w:rPr>
          <w:rFonts w:hint="eastAsia"/>
        </w:rPr>
        <w:t>5.7</w:t>
      </w:r>
      <w:r>
        <w:rPr>
          <w:rFonts w:hint="eastAsia"/>
        </w:rPr>
        <w:t>应</w:t>
      </w:r>
      <w:r>
        <w:rPr>
          <w:rFonts w:hint="eastAsia"/>
        </w:rPr>
        <w:t>用协议控制</w:t>
      </w:r>
      <w:bookmarkEnd w:id="101"/>
    </w:p>
    <w:p w14:paraId="285FABD0" w14:textId="77777777" w:rsidR="00E55D80" w:rsidRDefault="0014357B">
      <w:pPr>
        <w:pStyle w:val="a0"/>
        <w:numPr>
          <w:ilvl w:val="3"/>
          <w:numId w:val="0"/>
        </w:numPr>
        <w:spacing w:line="360" w:lineRule="auto"/>
        <w:ind w:left="420"/>
        <w:rPr>
          <w:rFonts w:ascii="宋体" w:hAnsi="宋体"/>
          <w:szCs w:val="24"/>
        </w:rPr>
      </w:pPr>
      <w:r>
        <w:rPr>
          <w:rFonts w:ascii="宋体" w:hAnsi="宋体" w:hint="eastAsia"/>
          <w:szCs w:val="24"/>
        </w:rPr>
        <w:t>本测试项目测试安全网关系统预定义所能支持的服务类型，支持的类型多少影响了网络设备同其它系统的兼容性，重点考察对目前业务网络系统及将来需要扩展的业务协议支持能力。</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5"/>
        <w:gridCol w:w="1342"/>
        <w:gridCol w:w="2978"/>
        <w:gridCol w:w="4123"/>
      </w:tblGrid>
      <w:tr w:rsidR="00E55D80" w14:paraId="22EA7D1E" w14:textId="77777777">
        <w:tc>
          <w:tcPr>
            <w:tcW w:w="4755" w:type="dxa"/>
            <w:gridSpan w:val="3"/>
            <w:vAlign w:val="center"/>
          </w:tcPr>
          <w:p w14:paraId="794F22D3" w14:textId="77777777" w:rsidR="00E55D80" w:rsidRDefault="0014357B">
            <w:pPr>
              <w:pStyle w:val="a0"/>
              <w:numPr>
                <w:ilvl w:val="3"/>
                <w:numId w:val="5"/>
              </w:numPr>
              <w:ind w:firstLine="0"/>
              <w:jc w:val="center"/>
              <w:rPr>
                <w:rFonts w:ascii="宋体" w:hAnsi="宋体"/>
                <w:b/>
                <w:bCs/>
                <w:szCs w:val="24"/>
              </w:rPr>
            </w:pPr>
            <w:r>
              <w:rPr>
                <w:rFonts w:ascii="宋体" w:hAnsi="宋体" w:hint="eastAsia"/>
                <w:b/>
                <w:bCs/>
                <w:szCs w:val="24"/>
              </w:rPr>
              <w:t>预定义协议</w:t>
            </w:r>
          </w:p>
        </w:tc>
        <w:tc>
          <w:tcPr>
            <w:tcW w:w="4123" w:type="dxa"/>
            <w:vAlign w:val="center"/>
          </w:tcPr>
          <w:p w14:paraId="6BF7F7CE" w14:textId="77777777" w:rsidR="00E55D80" w:rsidRDefault="0014357B">
            <w:pPr>
              <w:pStyle w:val="a0"/>
              <w:numPr>
                <w:ilvl w:val="3"/>
                <w:numId w:val="5"/>
              </w:numPr>
              <w:ind w:firstLine="0"/>
              <w:jc w:val="center"/>
              <w:rPr>
                <w:rFonts w:ascii="宋体" w:hAnsi="宋体"/>
                <w:b/>
                <w:bCs/>
                <w:szCs w:val="24"/>
              </w:rPr>
            </w:pPr>
            <w:r>
              <w:rPr>
                <w:rFonts w:ascii="宋体" w:hAnsi="宋体" w:hint="eastAsia"/>
                <w:b/>
                <w:bCs/>
                <w:szCs w:val="24"/>
              </w:rPr>
              <w:t>测试结果</w:t>
            </w:r>
          </w:p>
        </w:tc>
      </w:tr>
      <w:tr w:rsidR="00E55D80" w14:paraId="308D896B" w14:textId="77777777">
        <w:tc>
          <w:tcPr>
            <w:tcW w:w="4755" w:type="dxa"/>
            <w:gridSpan w:val="3"/>
          </w:tcPr>
          <w:p w14:paraId="18CEB54D" w14:textId="77777777" w:rsidR="00E55D80" w:rsidRDefault="0014357B">
            <w:pPr>
              <w:pStyle w:val="a0"/>
              <w:numPr>
                <w:ilvl w:val="3"/>
                <w:numId w:val="5"/>
              </w:numPr>
              <w:tabs>
                <w:tab w:val="left" w:pos="1200"/>
              </w:tabs>
              <w:ind w:firstLine="0"/>
              <w:rPr>
                <w:rFonts w:ascii="宋体" w:hAnsi="宋体"/>
                <w:szCs w:val="24"/>
              </w:rPr>
            </w:pPr>
            <w:r>
              <w:rPr>
                <w:rFonts w:ascii="宋体" w:hAnsi="宋体" w:hint="eastAsia"/>
                <w:szCs w:val="24"/>
              </w:rPr>
              <w:lastRenderedPageBreak/>
              <w:t>AH</w:t>
            </w:r>
          </w:p>
        </w:tc>
        <w:tc>
          <w:tcPr>
            <w:tcW w:w="4123" w:type="dxa"/>
            <w:vAlign w:val="center"/>
          </w:tcPr>
          <w:p w14:paraId="4D0E16CD"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6432BA82" w14:textId="77777777">
        <w:tc>
          <w:tcPr>
            <w:tcW w:w="4755" w:type="dxa"/>
            <w:gridSpan w:val="3"/>
          </w:tcPr>
          <w:p w14:paraId="40DDAAA2" w14:textId="77777777" w:rsidR="00E55D80" w:rsidRDefault="0014357B">
            <w:pPr>
              <w:pStyle w:val="a0"/>
              <w:numPr>
                <w:ilvl w:val="3"/>
                <w:numId w:val="5"/>
              </w:numPr>
              <w:ind w:firstLine="0"/>
              <w:rPr>
                <w:rFonts w:ascii="宋体" w:hAnsi="宋体"/>
                <w:szCs w:val="24"/>
              </w:rPr>
            </w:pPr>
            <w:r>
              <w:rPr>
                <w:rFonts w:ascii="宋体" w:hAnsi="宋体" w:hint="eastAsia"/>
                <w:szCs w:val="24"/>
              </w:rPr>
              <w:t>AOL</w:t>
            </w:r>
          </w:p>
        </w:tc>
        <w:tc>
          <w:tcPr>
            <w:tcW w:w="4123" w:type="dxa"/>
            <w:vAlign w:val="center"/>
          </w:tcPr>
          <w:p w14:paraId="12E7DDC0"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6D0211D8" w14:textId="77777777">
        <w:tc>
          <w:tcPr>
            <w:tcW w:w="4755" w:type="dxa"/>
            <w:gridSpan w:val="3"/>
          </w:tcPr>
          <w:p w14:paraId="0929EA11" w14:textId="77777777" w:rsidR="00E55D80" w:rsidRDefault="0014357B">
            <w:pPr>
              <w:pStyle w:val="a0"/>
              <w:numPr>
                <w:ilvl w:val="3"/>
                <w:numId w:val="5"/>
              </w:numPr>
              <w:ind w:firstLine="0"/>
              <w:rPr>
                <w:rFonts w:ascii="宋体" w:hAnsi="宋体"/>
                <w:szCs w:val="24"/>
              </w:rPr>
            </w:pPr>
            <w:r>
              <w:rPr>
                <w:rFonts w:ascii="宋体" w:hAnsi="宋体"/>
                <w:szCs w:val="24"/>
              </w:rPr>
              <w:t>BGP</w:t>
            </w:r>
          </w:p>
        </w:tc>
        <w:tc>
          <w:tcPr>
            <w:tcW w:w="4123" w:type="dxa"/>
            <w:vAlign w:val="center"/>
          </w:tcPr>
          <w:p w14:paraId="280543AD"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4D5FD000" w14:textId="77777777">
        <w:tc>
          <w:tcPr>
            <w:tcW w:w="4755" w:type="dxa"/>
            <w:gridSpan w:val="3"/>
          </w:tcPr>
          <w:p w14:paraId="03738F0C" w14:textId="77777777" w:rsidR="00E55D80" w:rsidRDefault="0014357B">
            <w:pPr>
              <w:pStyle w:val="a0"/>
              <w:numPr>
                <w:ilvl w:val="3"/>
                <w:numId w:val="5"/>
              </w:numPr>
              <w:ind w:firstLine="0"/>
              <w:rPr>
                <w:rFonts w:ascii="宋体" w:hAnsi="宋体"/>
                <w:szCs w:val="24"/>
              </w:rPr>
            </w:pPr>
            <w:r>
              <w:rPr>
                <w:rFonts w:ascii="宋体" w:hAnsi="宋体"/>
                <w:szCs w:val="24"/>
              </w:rPr>
              <w:t>DHCP</w:t>
            </w:r>
          </w:p>
        </w:tc>
        <w:tc>
          <w:tcPr>
            <w:tcW w:w="4123" w:type="dxa"/>
            <w:vAlign w:val="center"/>
          </w:tcPr>
          <w:p w14:paraId="03437157"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423ACE67" w14:textId="77777777">
        <w:tc>
          <w:tcPr>
            <w:tcW w:w="4755" w:type="dxa"/>
            <w:gridSpan w:val="3"/>
          </w:tcPr>
          <w:p w14:paraId="6FBB6F15" w14:textId="77777777" w:rsidR="00E55D80" w:rsidRDefault="0014357B">
            <w:pPr>
              <w:pStyle w:val="a0"/>
              <w:numPr>
                <w:ilvl w:val="3"/>
                <w:numId w:val="5"/>
              </w:numPr>
              <w:ind w:firstLine="0"/>
              <w:rPr>
                <w:rFonts w:ascii="宋体" w:hAnsi="宋体"/>
                <w:szCs w:val="24"/>
              </w:rPr>
            </w:pPr>
            <w:r>
              <w:rPr>
                <w:rFonts w:ascii="宋体" w:hAnsi="宋体" w:hint="eastAsia"/>
                <w:szCs w:val="24"/>
              </w:rPr>
              <w:t>DNS</w:t>
            </w:r>
          </w:p>
        </w:tc>
        <w:tc>
          <w:tcPr>
            <w:tcW w:w="4123" w:type="dxa"/>
            <w:vAlign w:val="center"/>
          </w:tcPr>
          <w:p w14:paraId="04A17CBB"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38DDB6FC" w14:textId="77777777">
        <w:tc>
          <w:tcPr>
            <w:tcW w:w="4755" w:type="dxa"/>
            <w:gridSpan w:val="3"/>
          </w:tcPr>
          <w:p w14:paraId="650D0F4C" w14:textId="77777777" w:rsidR="00E55D80" w:rsidRDefault="0014357B">
            <w:pPr>
              <w:pStyle w:val="a0"/>
              <w:numPr>
                <w:ilvl w:val="3"/>
                <w:numId w:val="5"/>
              </w:numPr>
              <w:ind w:firstLine="0"/>
              <w:rPr>
                <w:rFonts w:ascii="宋体" w:hAnsi="宋体"/>
                <w:szCs w:val="24"/>
              </w:rPr>
            </w:pPr>
            <w:r>
              <w:rPr>
                <w:rFonts w:ascii="宋体" w:hAnsi="宋体" w:hint="eastAsia"/>
                <w:szCs w:val="24"/>
              </w:rPr>
              <w:t>ESP</w:t>
            </w:r>
          </w:p>
        </w:tc>
        <w:tc>
          <w:tcPr>
            <w:tcW w:w="4123" w:type="dxa"/>
            <w:vAlign w:val="center"/>
          </w:tcPr>
          <w:p w14:paraId="4110B432"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513CB209" w14:textId="77777777">
        <w:tc>
          <w:tcPr>
            <w:tcW w:w="4755" w:type="dxa"/>
            <w:gridSpan w:val="3"/>
          </w:tcPr>
          <w:p w14:paraId="2CC1ACB4" w14:textId="77777777" w:rsidR="00E55D80" w:rsidRDefault="0014357B">
            <w:pPr>
              <w:pStyle w:val="a0"/>
              <w:numPr>
                <w:ilvl w:val="3"/>
                <w:numId w:val="5"/>
              </w:numPr>
              <w:ind w:firstLine="0"/>
              <w:rPr>
                <w:rFonts w:ascii="宋体" w:hAnsi="宋体"/>
                <w:szCs w:val="24"/>
              </w:rPr>
            </w:pPr>
            <w:r>
              <w:rPr>
                <w:rFonts w:ascii="宋体" w:hAnsi="宋体" w:hint="eastAsia"/>
                <w:szCs w:val="24"/>
              </w:rPr>
              <w:t>FINGER</w:t>
            </w:r>
          </w:p>
        </w:tc>
        <w:tc>
          <w:tcPr>
            <w:tcW w:w="4123" w:type="dxa"/>
            <w:vAlign w:val="center"/>
          </w:tcPr>
          <w:p w14:paraId="1D0B2FFD"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2451E9FF" w14:textId="77777777">
        <w:tc>
          <w:tcPr>
            <w:tcW w:w="4755" w:type="dxa"/>
            <w:gridSpan w:val="3"/>
          </w:tcPr>
          <w:p w14:paraId="2086D4CB" w14:textId="77777777" w:rsidR="00E55D80" w:rsidRDefault="0014357B">
            <w:pPr>
              <w:pStyle w:val="a0"/>
              <w:numPr>
                <w:ilvl w:val="3"/>
                <w:numId w:val="5"/>
              </w:numPr>
              <w:ind w:firstLine="0"/>
              <w:rPr>
                <w:rFonts w:ascii="宋体" w:hAnsi="宋体"/>
                <w:szCs w:val="24"/>
              </w:rPr>
            </w:pPr>
            <w:r>
              <w:rPr>
                <w:rFonts w:ascii="宋体" w:hAnsi="宋体" w:hint="eastAsia"/>
                <w:szCs w:val="24"/>
              </w:rPr>
              <w:t>FTP</w:t>
            </w:r>
          </w:p>
        </w:tc>
        <w:tc>
          <w:tcPr>
            <w:tcW w:w="4123" w:type="dxa"/>
            <w:vAlign w:val="center"/>
          </w:tcPr>
          <w:p w14:paraId="6F9E3B32"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61D5093E" w14:textId="77777777">
        <w:tc>
          <w:tcPr>
            <w:tcW w:w="4755" w:type="dxa"/>
            <w:gridSpan w:val="3"/>
          </w:tcPr>
          <w:p w14:paraId="758AA6C9" w14:textId="77777777" w:rsidR="00E55D80" w:rsidRDefault="0014357B">
            <w:pPr>
              <w:pStyle w:val="a0"/>
              <w:numPr>
                <w:ilvl w:val="3"/>
                <w:numId w:val="5"/>
              </w:numPr>
              <w:ind w:firstLine="0"/>
              <w:rPr>
                <w:rFonts w:ascii="宋体" w:hAnsi="宋体"/>
                <w:szCs w:val="24"/>
              </w:rPr>
            </w:pPr>
            <w:r>
              <w:rPr>
                <w:rFonts w:ascii="宋体" w:hAnsi="宋体" w:hint="eastAsia"/>
                <w:szCs w:val="24"/>
              </w:rPr>
              <w:t>GOPHER</w:t>
            </w:r>
          </w:p>
        </w:tc>
        <w:tc>
          <w:tcPr>
            <w:tcW w:w="4123" w:type="dxa"/>
            <w:vAlign w:val="center"/>
          </w:tcPr>
          <w:p w14:paraId="632D7457"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7744F5B1" w14:textId="77777777">
        <w:tc>
          <w:tcPr>
            <w:tcW w:w="4755" w:type="dxa"/>
            <w:gridSpan w:val="3"/>
          </w:tcPr>
          <w:p w14:paraId="44D06EFB" w14:textId="77777777" w:rsidR="00E55D80" w:rsidRDefault="0014357B">
            <w:pPr>
              <w:pStyle w:val="a0"/>
              <w:numPr>
                <w:ilvl w:val="3"/>
                <w:numId w:val="5"/>
              </w:numPr>
              <w:ind w:firstLine="0"/>
              <w:rPr>
                <w:rFonts w:ascii="宋体" w:hAnsi="宋体"/>
                <w:szCs w:val="24"/>
              </w:rPr>
            </w:pPr>
            <w:r>
              <w:rPr>
                <w:rFonts w:ascii="宋体" w:hAnsi="宋体" w:hint="eastAsia"/>
                <w:szCs w:val="24"/>
              </w:rPr>
              <w:t>GRE</w:t>
            </w:r>
          </w:p>
        </w:tc>
        <w:tc>
          <w:tcPr>
            <w:tcW w:w="4123" w:type="dxa"/>
            <w:vAlign w:val="center"/>
          </w:tcPr>
          <w:p w14:paraId="0B3E7CC3"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0FDC45F6" w14:textId="77777777">
        <w:tc>
          <w:tcPr>
            <w:tcW w:w="4755" w:type="dxa"/>
            <w:gridSpan w:val="3"/>
          </w:tcPr>
          <w:p w14:paraId="2B9271A0" w14:textId="77777777" w:rsidR="00E55D80" w:rsidRDefault="0014357B">
            <w:pPr>
              <w:pStyle w:val="a0"/>
              <w:numPr>
                <w:ilvl w:val="3"/>
                <w:numId w:val="5"/>
              </w:numPr>
              <w:ind w:firstLine="0"/>
              <w:rPr>
                <w:rFonts w:ascii="宋体" w:hAnsi="宋体"/>
                <w:szCs w:val="24"/>
              </w:rPr>
            </w:pPr>
            <w:r>
              <w:rPr>
                <w:rFonts w:ascii="宋体" w:hAnsi="宋体" w:hint="eastAsia"/>
                <w:szCs w:val="24"/>
              </w:rPr>
              <w:t>H323</w:t>
            </w:r>
          </w:p>
        </w:tc>
        <w:tc>
          <w:tcPr>
            <w:tcW w:w="4123" w:type="dxa"/>
            <w:vAlign w:val="center"/>
          </w:tcPr>
          <w:p w14:paraId="2C1DD760"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1C30AA1F" w14:textId="77777777">
        <w:tc>
          <w:tcPr>
            <w:tcW w:w="4755" w:type="dxa"/>
            <w:gridSpan w:val="3"/>
          </w:tcPr>
          <w:p w14:paraId="107497CE" w14:textId="77777777" w:rsidR="00E55D80" w:rsidRDefault="0014357B">
            <w:pPr>
              <w:pStyle w:val="a0"/>
              <w:numPr>
                <w:ilvl w:val="3"/>
                <w:numId w:val="5"/>
              </w:numPr>
              <w:ind w:firstLine="0"/>
              <w:rPr>
                <w:rFonts w:ascii="宋体" w:hAnsi="宋体"/>
                <w:szCs w:val="24"/>
              </w:rPr>
            </w:pPr>
            <w:r>
              <w:rPr>
                <w:rFonts w:ascii="宋体" w:hAnsi="宋体" w:hint="eastAsia"/>
                <w:szCs w:val="24"/>
              </w:rPr>
              <w:t>HTTP</w:t>
            </w:r>
          </w:p>
        </w:tc>
        <w:tc>
          <w:tcPr>
            <w:tcW w:w="4123" w:type="dxa"/>
            <w:vAlign w:val="center"/>
          </w:tcPr>
          <w:p w14:paraId="63F07E78"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33796483" w14:textId="77777777">
        <w:tc>
          <w:tcPr>
            <w:tcW w:w="4755" w:type="dxa"/>
            <w:gridSpan w:val="3"/>
          </w:tcPr>
          <w:p w14:paraId="11FB29A7" w14:textId="77777777" w:rsidR="00E55D80" w:rsidRDefault="0014357B">
            <w:pPr>
              <w:pStyle w:val="a0"/>
              <w:numPr>
                <w:ilvl w:val="3"/>
                <w:numId w:val="5"/>
              </w:numPr>
              <w:ind w:firstLine="0"/>
              <w:rPr>
                <w:rFonts w:ascii="宋体" w:hAnsi="宋体"/>
                <w:szCs w:val="24"/>
              </w:rPr>
            </w:pPr>
            <w:r>
              <w:rPr>
                <w:rFonts w:ascii="宋体" w:hAnsi="宋体" w:hint="eastAsia"/>
                <w:szCs w:val="24"/>
              </w:rPr>
              <w:t>HTTPS</w:t>
            </w:r>
          </w:p>
        </w:tc>
        <w:tc>
          <w:tcPr>
            <w:tcW w:w="4123" w:type="dxa"/>
            <w:vAlign w:val="center"/>
          </w:tcPr>
          <w:p w14:paraId="6B799C98"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5B6A845C" w14:textId="77777777">
        <w:tc>
          <w:tcPr>
            <w:tcW w:w="4755" w:type="dxa"/>
            <w:gridSpan w:val="3"/>
          </w:tcPr>
          <w:p w14:paraId="5311C1A4" w14:textId="77777777" w:rsidR="00E55D80" w:rsidRDefault="0014357B">
            <w:pPr>
              <w:pStyle w:val="a0"/>
              <w:numPr>
                <w:ilvl w:val="3"/>
                <w:numId w:val="5"/>
              </w:numPr>
              <w:ind w:firstLine="0"/>
              <w:rPr>
                <w:rFonts w:ascii="宋体" w:hAnsi="宋体"/>
                <w:szCs w:val="24"/>
              </w:rPr>
            </w:pPr>
            <w:r>
              <w:rPr>
                <w:rFonts w:ascii="宋体" w:hAnsi="宋体" w:hint="eastAsia"/>
                <w:szCs w:val="24"/>
              </w:rPr>
              <w:t>ICMP</w:t>
            </w:r>
          </w:p>
        </w:tc>
        <w:tc>
          <w:tcPr>
            <w:tcW w:w="4123" w:type="dxa"/>
            <w:vAlign w:val="center"/>
          </w:tcPr>
          <w:p w14:paraId="6B3E986D"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28B818F3" w14:textId="77777777">
        <w:tc>
          <w:tcPr>
            <w:tcW w:w="4755" w:type="dxa"/>
            <w:gridSpan w:val="3"/>
          </w:tcPr>
          <w:p w14:paraId="20649384" w14:textId="77777777" w:rsidR="00E55D80" w:rsidRDefault="0014357B">
            <w:pPr>
              <w:pStyle w:val="a0"/>
              <w:numPr>
                <w:ilvl w:val="3"/>
                <w:numId w:val="5"/>
              </w:numPr>
              <w:ind w:firstLine="0"/>
              <w:rPr>
                <w:rFonts w:ascii="宋体" w:hAnsi="宋体"/>
                <w:szCs w:val="24"/>
              </w:rPr>
            </w:pPr>
            <w:r>
              <w:rPr>
                <w:rFonts w:ascii="宋体" w:hAnsi="宋体" w:hint="eastAsia"/>
                <w:szCs w:val="24"/>
              </w:rPr>
              <w:t>IGMP</w:t>
            </w:r>
          </w:p>
        </w:tc>
        <w:tc>
          <w:tcPr>
            <w:tcW w:w="4123" w:type="dxa"/>
            <w:vAlign w:val="center"/>
          </w:tcPr>
          <w:p w14:paraId="4D7BFD7A"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682220B5" w14:textId="77777777">
        <w:tc>
          <w:tcPr>
            <w:tcW w:w="4755" w:type="dxa"/>
            <w:gridSpan w:val="3"/>
          </w:tcPr>
          <w:p w14:paraId="39A1DDC5" w14:textId="77777777" w:rsidR="00E55D80" w:rsidRDefault="0014357B">
            <w:pPr>
              <w:pStyle w:val="a0"/>
              <w:numPr>
                <w:ilvl w:val="3"/>
                <w:numId w:val="5"/>
              </w:numPr>
              <w:ind w:firstLine="0"/>
              <w:rPr>
                <w:rFonts w:ascii="宋体" w:hAnsi="宋体"/>
                <w:szCs w:val="24"/>
              </w:rPr>
            </w:pPr>
            <w:r>
              <w:rPr>
                <w:rFonts w:ascii="宋体" w:hAnsi="宋体" w:hint="eastAsia"/>
                <w:szCs w:val="24"/>
              </w:rPr>
              <w:t>IKE</w:t>
            </w:r>
          </w:p>
        </w:tc>
        <w:tc>
          <w:tcPr>
            <w:tcW w:w="4123" w:type="dxa"/>
            <w:vAlign w:val="center"/>
          </w:tcPr>
          <w:p w14:paraId="11C5B0F3"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1E148BAC" w14:textId="77777777">
        <w:tc>
          <w:tcPr>
            <w:tcW w:w="4755" w:type="dxa"/>
            <w:gridSpan w:val="3"/>
          </w:tcPr>
          <w:p w14:paraId="004DB612" w14:textId="77777777" w:rsidR="00E55D80" w:rsidRDefault="0014357B">
            <w:pPr>
              <w:pStyle w:val="a0"/>
              <w:numPr>
                <w:ilvl w:val="3"/>
                <w:numId w:val="5"/>
              </w:numPr>
              <w:ind w:firstLine="0"/>
              <w:rPr>
                <w:rFonts w:ascii="宋体" w:hAnsi="宋体"/>
                <w:szCs w:val="24"/>
              </w:rPr>
            </w:pPr>
            <w:r>
              <w:rPr>
                <w:rFonts w:ascii="宋体" w:hAnsi="宋体" w:hint="eastAsia"/>
                <w:szCs w:val="24"/>
              </w:rPr>
              <w:t>IMAP</w:t>
            </w:r>
          </w:p>
        </w:tc>
        <w:tc>
          <w:tcPr>
            <w:tcW w:w="4123" w:type="dxa"/>
            <w:vAlign w:val="center"/>
          </w:tcPr>
          <w:p w14:paraId="404E7CBF"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4BE9822E" w14:textId="77777777">
        <w:tc>
          <w:tcPr>
            <w:tcW w:w="4755" w:type="dxa"/>
            <w:gridSpan w:val="3"/>
          </w:tcPr>
          <w:p w14:paraId="153F1702" w14:textId="77777777" w:rsidR="00E55D80" w:rsidRDefault="0014357B">
            <w:pPr>
              <w:pStyle w:val="a0"/>
              <w:numPr>
                <w:ilvl w:val="3"/>
                <w:numId w:val="5"/>
              </w:numPr>
              <w:ind w:firstLine="0"/>
              <w:rPr>
                <w:rFonts w:ascii="宋体" w:hAnsi="宋体"/>
                <w:szCs w:val="24"/>
              </w:rPr>
            </w:pPr>
            <w:r>
              <w:rPr>
                <w:rFonts w:ascii="宋体" w:hAnsi="宋体"/>
                <w:szCs w:val="24"/>
              </w:rPr>
              <w:t>INFO_ADDRESS</w:t>
            </w:r>
          </w:p>
        </w:tc>
        <w:tc>
          <w:tcPr>
            <w:tcW w:w="4123" w:type="dxa"/>
            <w:vAlign w:val="center"/>
          </w:tcPr>
          <w:p w14:paraId="3062732E"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5CDFE63A" w14:textId="77777777">
        <w:tc>
          <w:tcPr>
            <w:tcW w:w="4755" w:type="dxa"/>
            <w:gridSpan w:val="3"/>
          </w:tcPr>
          <w:p w14:paraId="5833E9B7" w14:textId="77777777" w:rsidR="00E55D80" w:rsidRDefault="0014357B">
            <w:pPr>
              <w:pStyle w:val="a0"/>
              <w:numPr>
                <w:ilvl w:val="3"/>
                <w:numId w:val="5"/>
              </w:numPr>
              <w:ind w:firstLine="0"/>
              <w:rPr>
                <w:rFonts w:ascii="宋体" w:hAnsi="宋体"/>
                <w:szCs w:val="24"/>
              </w:rPr>
            </w:pPr>
            <w:r>
              <w:rPr>
                <w:rFonts w:ascii="宋体" w:hAnsi="宋体"/>
                <w:szCs w:val="24"/>
              </w:rPr>
              <w:t>INFO_REQUEST</w:t>
            </w:r>
          </w:p>
        </w:tc>
        <w:tc>
          <w:tcPr>
            <w:tcW w:w="4123" w:type="dxa"/>
            <w:vAlign w:val="center"/>
          </w:tcPr>
          <w:p w14:paraId="5A99E480"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6DBEDC10" w14:textId="77777777">
        <w:tc>
          <w:tcPr>
            <w:tcW w:w="4755" w:type="dxa"/>
            <w:gridSpan w:val="3"/>
          </w:tcPr>
          <w:p w14:paraId="14903636" w14:textId="77777777" w:rsidR="00E55D80" w:rsidRDefault="0014357B">
            <w:pPr>
              <w:pStyle w:val="a0"/>
              <w:numPr>
                <w:ilvl w:val="3"/>
                <w:numId w:val="5"/>
              </w:numPr>
              <w:ind w:firstLine="0"/>
              <w:rPr>
                <w:rFonts w:ascii="宋体" w:hAnsi="宋体"/>
                <w:szCs w:val="24"/>
              </w:rPr>
            </w:pPr>
            <w:r>
              <w:rPr>
                <w:rFonts w:ascii="宋体" w:hAnsi="宋体"/>
                <w:szCs w:val="24"/>
              </w:rPr>
              <w:t>IPv6_Over_IPv4</w:t>
            </w:r>
          </w:p>
        </w:tc>
        <w:tc>
          <w:tcPr>
            <w:tcW w:w="4123" w:type="dxa"/>
            <w:vAlign w:val="center"/>
          </w:tcPr>
          <w:p w14:paraId="7B7C61BF"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649F3100" w14:textId="77777777">
        <w:tc>
          <w:tcPr>
            <w:tcW w:w="4755" w:type="dxa"/>
            <w:gridSpan w:val="3"/>
          </w:tcPr>
          <w:p w14:paraId="4E0D3F6F" w14:textId="77777777" w:rsidR="00E55D80" w:rsidRDefault="0014357B">
            <w:pPr>
              <w:pStyle w:val="a0"/>
              <w:numPr>
                <w:ilvl w:val="3"/>
                <w:numId w:val="5"/>
              </w:numPr>
              <w:ind w:firstLine="0"/>
              <w:rPr>
                <w:rFonts w:ascii="宋体" w:hAnsi="宋体"/>
                <w:szCs w:val="24"/>
              </w:rPr>
            </w:pPr>
            <w:r>
              <w:rPr>
                <w:rFonts w:ascii="宋体" w:hAnsi="宋体"/>
                <w:szCs w:val="24"/>
              </w:rPr>
              <w:t>IRC</w:t>
            </w:r>
          </w:p>
        </w:tc>
        <w:tc>
          <w:tcPr>
            <w:tcW w:w="4123" w:type="dxa"/>
            <w:vAlign w:val="center"/>
          </w:tcPr>
          <w:p w14:paraId="6D475545"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6AC0AD0F" w14:textId="77777777">
        <w:tc>
          <w:tcPr>
            <w:tcW w:w="4755" w:type="dxa"/>
            <w:gridSpan w:val="3"/>
          </w:tcPr>
          <w:p w14:paraId="4A27AD6F" w14:textId="77777777" w:rsidR="00E55D80" w:rsidRDefault="0014357B">
            <w:pPr>
              <w:pStyle w:val="a0"/>
              <w:numPr>
                <w:ilvl w:val="3"/>
                <w:numId w:val="5"/>
              </w:numPr>
              <w:ind w:firstLine="0"/>
              <w:rPr>
                <w:rFonts w:ascii="宋体" w:hAnsi="宋体"/>
                <w:szCs w:val="24"/>
              </w:rPr>
            </w:pPr>
            <w:r>
              <w:rPr>
                <w:rFonts w:ascii="宋体" w:hAnsi="宋体" w:hint="eastAsia"/>
                <w:szCs w:val="24"/>
              </w:rPr>
              <w:t>L2TP</w:t>
            </w:r>
          </w:p>
        </w:tc>
        <w:tc>
          <w:tcPr>
            <w:tcW w:w="4123" w:type="dxa"/>
            <w:vAlign w:val="center"/>
          </w:tcPr>
          <w:p w14:paraId="6F354C65"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7126B7B4" w14:textId="77777777">
        <w:tc>
          <w:tcPr>
            <w:tcW w:w="4755" w:type="dxa"/>
            <w:gridSpan w:val="3"/>
          </w:tcPr>
          <w:p w14:paraId="7CBC07B7" w14:textId="77777777" w:rsidR="00E55D80" w:rsidRDefault="0014357B">
            <w:pPr>
              <w:pStyle w:val="a0"/>
              <w:numPr>
                <w:ilvl w:val="3"/>
                <w:numId w:val="5"/>
              </w:numPr>
              <w:ind w:firstLine="0"/>
              <w:rPr>
                <w:rFonts w:ascii="宋体" w:hAnsi="宋体"/>
                <w:szCs w:val="24"/>
              </w:rPr>
            </w:pPr>
            <w:r>
              <w:rPr>
                <w:rFonts w:ascii="宋体" w:hAnsi="宋体" w:hint="eastAsia"/>
                <w:szCs w:val="24"/>
              </w:rPr>
              <w:t>LDAP</w:t>
            </w:r>
          </w:p>
        </w:tc>
        <w:tc>
          <w:tcPr>
            <w:tcW w:w="4123" w:type="dxa"/>
            <w:vAlign w:val="center"/>
          </w:tcPr>
          <w:p w14:paraId="5480ED91"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37DA1A92" w14:textId="77777777">
        <w:tc>
          <w:tcPr>
            <w:tcW w:w="4755" w:type="dxa"/>
            <w:gridSpan w:val="3"/>
          </w:tcPr>
          <w:p w14:paraId="75626109" w14:textId="77777777" w:rsidR="00E55D80" w:rsidRDefault="0014357B">
            <w:pPr>
              <w:pStyle w:val="a0"/>
              <w:numPr>
                <w:ilvl w:val="3"/>
                <w:numId w:val="5"/>
              </w:numPr>
              <w:ind w:firstLine="0"/>
              <w:rPr>
                <w:rFonts w:ascii="宋体" w:hAnsi="宋体"/>
                <w:szCs w:val="24"/>
              </w:rPr>
            </w:pPr>
            <w:r>
              <w:rPr>
                <w:rFonts w:ascii="宋体" w:hAnsi="宋体" w:hint="eastAsia"/>
                <w:szCs w:val="24"/>
              </w:rPr>
              <w:t>NFS</w:t>
            </w:r>
          </w:p>
        </w:tc>
        <w:tc>
          <w:tcPr>
            <w:tcW w:w="4123" w:type="dxa"/>
            <w:vAlign w:val="center"/>
          </w:tcPr>
          <w:p w14:paraId="5A317ECB"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6EBD4E15" w14:textId="77777777">
        <w:tc>
          <w:tcPr>
            <w:tcW w:w="4755" w:type="dxa"/>
            <w:gridSpan w:val="3"/>
          </w:tcPr>
          <w:p w14:paraId="453A314D" w14:textId="77777777" w:rsidR="00E55D80" w:rsidRDefault="0014357B">
            <w:pPr>
              <w:pStyle w:val="a0"/>
              <w:numPr>
                <w:ilvl w:val="3"/>
                <w:numId w:val="5"/>
              </w:numPr>
              <w:ind w:firstLine="0"/>
              <w:rPr>
                <w:rFonts w:ascii="宋体" w:hAnsi="宋体"/>
                <w:szCs w:val="24"/>
              </w:rPr>
            </w:pPr>
            <w:r>
              <w:rPr>
                <w:rFonts w:ascii="宋体" w:hAnsi="宋体" w:hint="eastAsia"/>
                <w:szCs w:val="24"/>
              </w:rPr>
              <w:t>N</w:t>
            </w:r>
            <w:r>
              <w:rPr>
                <w:rFonts w:ascii="宋体" w:hAnsi="宋体" w:hint="eastAsia"/>
                <w:szCs w:val="24"/>
              </w:rPr>
              <w:t>TN</w:t>
            </w:r>
            <w:r>
              <w:rPr>
                <w:rFonts w:ascii="宋体" w:hAnsi="宋体" w:hint="eastAsia"/>
                <w:szCs w:val="24"/>
              </w:rPr>
              <w:t>P</w:t>
            </w:r>
          </w:p>
        </w:tc>
        <w:tc>
          <w:tcPr>
            <w:tcW w:w="4123" w:type="dxa"/>
            <w:vAlign w:val="center"/>
          </w:tcPr>
          <w:p w14:paraId="64821DC7"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7EAF08BA" w14:textId="77777777">
        <w:tc>
          <w:tcPr>
            <w:tcW w:w="4755" w:type="dxa"/>
            <w:gridSpan w:val="3"/>
          </w:tcPr>
          <w:p w14:paraId="6F695FF5" w14:textId="77777777" w:rsidR="00E55D80" w:rsidRDefault="0014357B">
            <w:pPr>
              <w:pStyle w:val="a0"/>
              <w:numPr>
                <w:ilvl w:val="3"/>
                <w:numId w:val="5"/>
              </w:numPr>
              <w:ind w:firstLine="0"/>
              <w:rPr>
                <w:rFonts w:ascii="宋体" w:hAnsi="宋体"/>
                <w:szCs w:val="24"/>
              </w:rPr>
            </w:pPr>
            <w:r>
              <w:rPr>
                <w:rFonts w:ascii="宋体" w:hAnsi="宋体" w:hint="eastAsia"/>
                <w:szCs w:val="24"/>
              </w:rPr>
              <w:t>TN</w:t>
            </w:r>
            <w:r>
              <w:rPr>
                <w:rFonts w:ascii="宋体" w:hAnsi="宋体" w:hint="eastAsia"/>
                <w:szCs w:val="24"/>
              </w:rPr>
              <w:t>P</w:t>
            </w:r>
          </w:p>
        </w:tc>
        <w:tc>
          <w:tcPr>
            <w:tcW w:w="4123" w:type="dxa"/>
            <w:vAlign w:val="center"/>
          </w:tcPr>
          <w:p w14:paraId="38931C3C" w14:textId="77777777" w:rsidR="00E55D80" w:rsidRDefault="0014357B">
            <w:pPr>
              <w:jc w:val="center"/>
            </w:pPr>
            <w:r>
              <w:sym w:font="Wingdings 2" w:char="F0A3"/>
            </w:r>
            <w:r>
              <w:t>是</w:t>
            </w:r>
            <w:r>
              <w:rPr>
                <w:rFonts w:hint="eastAsia"/>
              </w:rPr>
              <w:t>/</w:t>
            </w:r>
            <w:r>
              <w:sym w:font="Wingdings 2" w:char="F0A3"/>
            </w:r>
            <w:r>
              <w:t>否</w:t>
            </w:r>
          </w:p>
        </w:tc>
      </w:tr>
      <w:tr w:rsidR="00E55D80" w14:paraId="0E13B351" w14:textId="77777777">
        <w:tc>
          <w:tcPr>
            <w:tcW w:w="4755" w:type="dxa"/>
            <w:gridSpan w:val="3"/>
          </w:tcPr>
          <w:p w14:paraId="1BEECD18" w14:textId="77777777" w:rsidR="00E55D80" w:rsidRDefault="0014357B">
            <w:pPr>
              <w:pStyle w:val="a0"/>
              <w:numPr>
                <w:ilvl w:val="3"/>
                <w:numId w:val="5"/>
              </w:numPr>
              <w:ind w:firstLine="0"/>
              <w:rPr>
                <w:rFonts w:ascii="宋体" w:hAnsi="宋体"/>
                <w:szCs w:val="24"/>
              </w:rPr>
            </w:pPr>
            <w:r>
              <w:rPr>
                <w:rFonts w:ascii="宋体" w:hAnsi="宋体" w:hint="eastAsia"/>
                <w:szCs w:val="24"/>
              </w:rPr>
              <w:t>OSPF</w:t>
            </w:r>
          </w:p>
        </w:tc>
        <w:tc>
          <w:tcPr>
            <w:tcW w:w="4123" w:type="dxa"/>
            <w:vAlign w:val="center"/>
          </w:tcPr>
          <w:p w14:paraId="333EDF92" w14:textId="77777777" w:rsidR="00E55D80" w:rsidRDefault="0014357B">
            <w:pPr>
              <w:jc w:val="center"/>
            </w:pPr>
            <w:r>
              <w:sym w:font="Wingdings 2" w:char="F0A3"/>
            </w:r>
            <w:r>
              <w:t>是</w:t>
            </w:r>
            <w:r>
              <w:rPr>
                <w:rFonts w:hint="eastAsia"/>
              </w:rPr>
              <w:t>/</w:t>
            </w:r>
            <w:r>
              <w:sym w:font="Wingdings 2" w:char="F0A3"/>
            </w:r>
            <w:r>
              <w:t>否</w:t>
            </w:r>
          </w:p>
        </w:tc>
      </w:tr>
      <w:tr w:rsidR="00E55D80" w14:paraId="44528C68" w14:textId="77777777">
        <w:tc>
          <w:tcPr>
            <w:tcW w:w="4755" w:type="dxa"/>
            <w:gridSpan w:val="3"/>
          </w:tcPr>
          <w:p w14:paraId="24D2E4A6" w14:textId="77777777" w:rsidR="00E55D80" w:rsidRDefault="0014357B">
            <w:pPr>
              <w:pStyle w:val="a0"/>
              <w:numPr>
                <w:ilvl w:val="3"/>
                <w:numId w:val="5"/>
              </w:numPr>
              <w:ind w:firstLine="0"/>
              <w:rPr>
                <w:rFonts w:ascii="宋体" w:hAnsi="宋体"/>
                <w:szCs w:val="24"/>
              </w:rPr>
            </w:pPr>
            <w:r>
              <w:rPr>
                <w:rFonts w:ascii="宋体" w:hAnsi="宋体"/>
                <w:szCs w:val="24"/>
              </w:rPr>
              <w:t>PC-Anywhere</w:t>
            </w:r>
          </w:p>
        </w:tc>
        <w:tc>
          <w:tcPr>
            <w:tcW w:w="4123" w:type="dxa"/>
            <w:vAlign w:val="center"/>
          </w:tcPr>
          <w:p w14:paraId="499A6CF3" w14:textId="77777777" w:rsidR="00E55D80" w:rsidRDefault="0014357B">
            <w:pPr>
              <w:jc w:val="center"/>
            </w:pPr>
            <w:r>
              <w:sym w:font="Wingdings 2" w:char="F0A3"/>
            </w:r>
            <w:r>
              <w:t>是</w:t>
            </w:r>
            <w:r>
              <w:rPr>
                <w:rFonts w:hint="eastAsia"/>
              </w:rPr>
              <w:t>/</w:t>
            </w:r>
            <w:r>
              <w:sym w:font="Wingdings 2" w:char="F0A3"/>
            </w:r>
            <w:r>
              <w:t>否</w:t>
            </w:r>
          </w:p>
        </w:tc>
      </w:tr>
      <w:tr w:rsidR="00E55D80" w14:paraId="3D7E8D71" w14:textId="77777777">
        <w:tc>
          <w:tcPr>
            <w:tcW w:w="4755" w:type="dxa"/>
            <w:gridSpan w:val="3"/>
          </w:tcPr>
          <w:p w14:paraId="2DE13B5D" w14:textId="77777777" w:rsidR="00E55D80" w:rsidRDefault="0014357B">
            <w:pPr>
              <w:pStyle w:val="a0"/>
              <w:numPr>
                <w:ilvl w:val="3"/>
                <w:numId w:val="5"/>
              </w:numPr>
              <w:ind w:firstLine="0"/>
              <w:rPr>
                <w:rFonts w:ascii="宋体" w:hAnsi="宋体"/>
                <w:szCs w:val="24"/>
              </w:rPr>
            </w:pPr>
            <w:r>
              <w:rPr>
                <w:rFonts w:ascii="宋体" w:hAnsi="宋体" w:hint="eastAsia"/>
                <w:szCs w:val="24"/>
              </w:rPr>
              <w:t>PING</w:t>
            </w:r>
          </w:p>
        </w:tc>
        <w:tc>
          <w:tcPr>
            <w:tcW w:w="4123" w:type="dxa"/>
            <w:vAlign w:val="center"/>
          </w:tcPr>
          <w:p w14:paraId="34AF2080" w14:textId="77777777" w:rsidR="00E55D80" w:rsidRDefault="0014357B">
            <w:pPr>
              <w:jc w:val="center"/>
            </w:pPr>
            <w:r>
              <w:sym w:font="Wingdings 2" w:char="F0A3"/>
            </w:r>
            <w:r>
              <w:t>是</w:t>
            </w:r>
            <w:r>
              <w:rPr>
                <w:rFonts w:hint="eastAsia"/>
              </w:rPr>
              <w:t>/</w:t>
            </w:r>
            <w:r>
              <w:sym w:font="Wingdings 2" w:char="F0A3"/>
            </w:r>
            <w:r>
              <w:t>否</w:t>
            </w:r>
          </w:p>
        </w:tc>
      </w:tr>
      <w:tr w:rsidR="00E55D80" w14:paraId="30DB0482" w14:textId="77777777">
        <w:tc>
          <w:tcPr>
            <w:tcW w:w="4755" w:type="dxa"/>
            <w:gridSpan w:val="3"/>
          </w:tcPr>
          <w:p w14:paraId="3B04F1B5" w14:textId="77777777" w:rsidR="00E55D80" w:rsidRDefault="0014357B">
            <w:pPr>
              <w:pStyle w:val="a0"/>
              <w:numPr>
                <w:ilvl w:val="3"/>
                <w:numId w:val="5"/>
              </w:numPr>
              <w:ind w:firstLine="0"/>
              <w:rPr>
                <w:rFonts w:ascii="宋体" w:hAnsi="宋体"/>
                <w:szCs w:val="24"/>
              </w:rPr>
            </w:pPr>
            <w:r>
              <w:rPr>
                <w:rFonts w:ascii="宋体" w:hAnsi="宋体" w:hint="eastAsia"/>
                <w:szCs w:val="24"/>
              </w:rPr>
              <w:t>POP3</w:t>
            </w:r>
          </w:p>
        </w:tc>
        <w:tc>
          <w:tcPr>
            <w:tcW w:w="4123" w:type="dxa"/>
            <w:vAlign w:val="center"/>
          </w:tcPr>
          <w:p w14:paraId="47B9756F" w14:textId="77777777" w:rsidR="00E55D80" w:rsidRDefault="0014357B">
            <w:pPr>
              <w:jc w:val="center"/>
            </w:pPr>
            <w:r>
              <w:sym w:font="Wingdings 2" w:char="F0A3"/>
            </w:r>
            <w:r>
              <w:t>是</w:t>
            </w:r>
            <w:r>
              <w:rPr>
                <w:rFonts w:hint="eastAsia"/>
              </w:rPr>
              <w:t>/</w:t>
            </w:r>
            <w:r>
              <w:sym w:font="Wingdings 2" w:char="F0A3"/>
            </w:r>
            <w:r>
              <w:t>否</w:t>
            </w:r>
          </w:p>
        </w:tc>
      </w:tr>
      <w:tr w:rsidR="00E55D80" w14:paraId="4511B14B" w14:textId="77777777">
        <w:tc>
          <w:tcPr>
            <w:tcW w:w="4755" w:type="dxa"/>
            <w:gridSpan w:val="3"/>
          </w:tcPr>
          <w:p w14:paraId="5D48B941" w14:textId="77777777" w:rsidR="00E55D80" w:rsidRDefault="0014357B">
            <w:pPr>
              <w:pStyle w:val="a0"/>
              <w:numPr>
                <w:ilvl w:val="3"/>
                <w:numId w:val="5"/>
              </w:numPr>
              <w:ind w:firstLine="0"/>
              <w:rPr>
                <w:rFonts w:ascii="宋体" w:hAnsi="宋体"/>
                <w:szCs w:val="24"/>
              </w:rPr>
            </w:pPr>
            <w:r>
              <w:rPr>
                <w:rFonts w:ascii="宋体" w:hAnsi="宋体" w:hint="eastAsia"/>
                <w:szCs w:val="24"/>
              </w:rPr>
              <w:t>PPTP</w:t>
            </w:r>
          </w:p>
        </w:tc>
        <w:tc>
          <w:tcPr>
            <w:tcW w:w="4123" w:type="dxa"/>
            <w:vAlign w:val="center"/>
          </w:tcPr>
          <w:p w14:paraId="49F7DE23" w14:textId="77777777" w:rsidR="00E55D80" w:rsidRDefault="0014357B">
            <w:pPr>
              <w:jc w:val="center"/>
            </w:pPr>
            <w:r>
              <w:sym w:font="Wingdings 2" w:char="F0A3"/>
            </w:r>
            <w:r>
              <w:t>是</w:t>
            </w:r>
            <w:r>
              <w:rPr>
                <w:rFonts w:hint="eastAsia"/>
              </w:rPr>
              <w:t>/</w:t>
            </w:r>
            <w:r>
              <w:sym w:font="Wingdings 2" w:char="F0A3"/>
            </w:r>
            <w:r>
              <w:t>否</w:t>
            </w:r>
          </w:p>
        </w:tc>
      </w:tr>
      <w:tr w:rsidR="00E55D80" w14:paraId="7BAB707B" w14:textId="77777777">
        <w:tc>
          <w:tcPr>
            <w:tcW w:w="4755" w:type="dxa"/>
            <w:gridSpan w:val="3"/>
          </w:tcPr>
          <w:p w14:paraId="52CB5626" w14:textId="77777777" w:rsidR="00E55D80" w:rsidRDefault="0014357B">
            <w:pPr>
              <w:pStyle w:val="a0"/>
              <w:numPr>
                <w:ilvl w:val="3"/>
                <w:numId w:val="5"/>
              </w:numPr>
              <w:ind w:firstLine="0"/>
              <w:rPr>
                <w:rFonts w:ascii="宋体" w:hAnsi="宋体"/>
                <w:szCs w:val="24"/>
              </w:rPr>
            </w:pPr>
            <w:r>
              <w:rPr>
                <w:rFonts w:ascii="宋体" w:hAnsi="宋体" w:hint="eastAsia"/>
                <w:szCs w:val="24"/>
              </w:rPr>
              <w:t>QUAKE</w:t>
            </w:r>
          </w:p>
        </w:tc>
        <w:tc>
          <w:tcPr>
            <w:tcW w:w="4123" w:type="dxa"/>
            <w:vAlign w:val="center"/>
          </w:tcPr>
          <w:p w14:paraId="5DB4C9B8" w14:textId="77777777" w:rsidR="00E55D80" w:rsidRDefault="0014357B">
            <w:pPr>
              <w:jc w:val="center"/>
            </w:pPr>
            <w:r>
              <w:sym w:font="Wingdings 2" w:char="F0A3"/>
            </w:r>
            <w:r>
              <w:t>是</w:t>
            </w:r>
            <w:r>
              <w:rPr>
                <w:rFonts w:hint="eastAsia"/>
              </w:rPr>
              <w:t>/</w:t>
            </w:r>
            <w:r>
              <w:sym w:font="Wingdings 2" w:char="F0A3"/>
            </w:r>
            <w:r>
              <w:t>否</w:t>
            </w:r>
          </w:p>
        </w:tc>
      </w:tr>
      <w:tr w:rsidR="00E55D80" w14:paraId="63D4E897" w14:textId="77777777">
        <w:tc>
          <w:tcPr>
            <w:tcW w:w="4755" w:type="dxa"/>
            <w:gridSpan w:val="3"/>
          </w:tcPr>
          <w:p w14:paraId="7B071A50" w14:textId="77777777" w:rsidR="00E55D80" w:rsidRDefault="0014357B">
            <w:pPr>
              <w:pStyle w:val="a0"/>
              <w:numPr>
                <w:ilvl w:val="3"/>
                <w:numId w:val="5"/>
              </w:numPr>
              <w:ind w:firstLine="0"/>
              <w:rPr>
                <w:rFonts w:ascii="宋体" w:hAnsi="宋体"/>
                <w:szCs w:val="24"/>
              </w:rPr>
            </w:pPr>
            <w:r>
              <w:rPr>
                <w:rFonts w:ascii="宋体" w:hAnsi="宋体" w:hint="eastAsia"/>
                <w:szCs w:val="24"/>
              </w:rPr>
              <w:t>RAUDIO</w:t>
            </w:r>
          </w:p>
        </w:tc>
        <w:tc>
          <w:tcPr>
            <w:tcW w:w="4123" w:type="dxa"/>
            <w:vAlign w:val="center"/>
          </w:tcPr>
          <w:p w14:paraId="5A89642D" w14:textId="77777777" w:rsidR="00E55D80" w:rsidRDefault="0014357B">
            <w:pPr>
              <w:jc w:val="center"/>
            </w:pPr>
            <w:r>
              <w:sym w:font="Wingdings 2" w:char="F0A3"/>
            </w:r>
            <w:r>
              <w:t>是</w:t>
            </w:r>
            <w:r>
              <w:rPr>
                <w:rFonts w:hint="eastAsia"/>
              </w:rPr>
              <w:t>/</w:t>
            </w:r>
            <w:r>
              <w:sym w:font="Wingdings 2" w:char="F0A3"/>
            </w:r>
            <w:r>
              <w:t>否</w:t>
            </w:r>
          </w:p>
        </w:tc>
      </w:tr>
      <w:tr w:rsidR="00E55D80" w14:paraId="6F1C4EE1" w14:textId="77777777">
        <w:tc>
          <w:tcPr>
            <w:tcW w:w="4755" w:type="dxa"/>
            <w:gridSpan w:val="3"/>
          </w:tcPr>
          <w:p w14:paraId="79EBC550" w14:textId="77777777" w:rsidR="00E55D80" w:rsidRDefault="0014357B">
            <w:pPr>
              <w:pStyle w:val="a0"/>
              <w:numPr>
                <w:ilvl w:val="3"/>
                <w:numId w:val="5"/>
              </w:numPr>
              <w:ind w:firstLine="0"/>
              <w:rPr>
                <w:rFonts w:ascii="宋体" w:hAnsi="宋体"/>
                <w:szCs w:val="24"/>
              </w:rPr>
            </w:pPr>
            <w:r>
              <w:rPr>
                <w:rFonts w:ascii="宋体" w:hAnsi="宋体" w:hint="eastAsia"/>
                <w:szCs w:val="24"/>
              </w:rPr>
              <w:t>RIP</w:t>
            </w:r>
          </w:p>
        </w:tc>
        <w:tc>
          <w:tcPr>
            <w:tcW w:w="4123" w:type="dxa"/>
            <w:vAlign w:val="center"/>
          </w:tcPr>
          <w:p w14:paraId="64FD93CF" w14:textId="77777777" w:rsidR="00E55D80" w:rsidRDefault="0014357B">
            <w:pPr>
              <w:jc w:val="center"/>
            </w:pPr>
            <w:r>
              <w:sym w:font="Wingdings 2" w:char="F0A3"/>
            </w:r>
            <w:r>
              <w:t>是</w:t>
            </w:r>
            <w:r>
              <w:rPr>
                <w:rFonts w:hint="eastAsia"/>
              </w:rPr>
              <w:t>/</w:t>
            </w:r>
            <w:r>
              <w:sym w:font="Wingdings 2" w:char="F0A3"/>
            </w:r>
            <w:r>
              <w:t>否</w:t>
            </w:r>
          </w:p>
        </w:tc>
      </w:tr>
      <w:tr w:rsidR="00E55D80" w14:paraId="4FDD61B9" w14:textId="77777777">
        <w:tc>
          <w:tcPr>
            <w:tcW w:w="4755" w:type="dxa"/>
            <w:gridSpan w:val="3"/>
          </w:tcPr>
          <w:p w14:paraId="2C0AF00C" w14:textId="77777777" w:rsidR="00E55D80" w:rsidRDefault="0014357B">
            <w:pPr>
              <w:pStyle w:val="a0"/>
              <w:numPr>
                <w:ilvl w:val="3"/>
                <w:numId w:val="5"/>
              </w:numPr>
              <w:ind w:firstLine="0"/>
              <w:rPr>
                <w:rFonts w:ascii="宋体" w:hAnsi="宋体"/>
                <w:szCs w:val="24"/>
              </w:rPr>
            </w:pPr>
            <w:r>
              <w:rPr>
                <w:rFonts w:ascii="宋体" w:hAnsi="宋体"/>
                <w:szCs w:val="24"/>
              </w:rPr>
              <w:t>RLOGIN</w:t>
            </w:r>
          </w:p>
        </w:tc>
        <w:tc>
          <w:tcPr>
            <w:tcW w:w="4123" w:type="dxa"/>
            <w:vAlign w:val="center"/>
          </w:tcPr>
          <w:p w14:paraId="3AA7BBD3" w14:textId="77777777" w:rsidR="00E55D80" w:rsidRDefault="0014357B">
            <w:pPr>
              <w:jc w:val="center"/>
            </w:pPr>
            <w:r>
              <w:sym w:font="Wingdings 2" w:char="F0A3"/>
            </w:r>
            <w:r>
              <w:t>是</w:t>
            </w:r>
            <w:r>
              <w:rPr>
                <w:rFonts w:hint="eastAsia"/>
              </w:rPr>
              <w:t>/</w:t>
            </w:r>
            <w:r>
              <w:sym w:font="Wingdings 2" w:char="F0A3"/>
            </w:r>
            <w:r>
              <w:t>否</w:t>
            </w:r>
          </w:p>
        </w:tc>
      </w:tr>
      <w:tr w:rsidR="00E55D80" w14:paraId="15409173" w14:textId="77777777">
        <w:tc>
          <w:tcPr>
            <w:tcW w:w="4755" w:type="dxa"/>
            <w:gridSpan w:val="3"/>
          </w:tcPr>
          <w:p w14:paraId="7AFAC866" w14:textId="77777777" w:rsidR="00E55D80" w:rsidRDefault="0014357B">
            <w:pPr>
              <w:pStyle w:val="a0"/>
              <w:numPr>
                <w:ilvl w:val="3"/>
                <w:numId w:val="5"/>
              </w:numPr>
              <w:ind w:firstLine="0"/>
              <w:rPr>
                <w:rFonts w:ascii="宋体" w:hAnsi="宋体"/>
                <w:szCs w:val="24"/>
              </w:rPr>
            </w:pPr>
            <w:r>
              <w:rPr>
                <w:rFonts w:ascii="宋体" w:hAnsi="宋体"/>
                <w:szCs w:val="24"/>
              </w:rPr>
              <w:t>SAMBA</w:t>
            </w:r>
          </w:p>
        </w:tc>
        <w:tc>
          <w:tcPr>
            <w:tcW w:w="4123" w:type="dxa"/>
            <w:vAlign w:val="center"/>
          </w:tcPr>
          <w:p w14:paraId="01E6FB3A" w14:textId="77777777" w:rsidR="00E55D80" w:rsidRDefault="0014357B">
            <w:pPr>
              <w:jc w:val="center"/>
            </w:pPr>
            <w:r>
              <w:sym w:font="Wingdings 2" w:char="F0A3"/>
            </w:r>
            <w:r>
              <w:t>是</w:t>
            </w:r>
            <w:r>
              <w:rPr>
                <w:rFonts w:hint="eastAsia"/>
              </w:rPr>
              <w:t>/</w:t>
            </w:r>
            <w:r>
              <w:sym w:font="Wingdings 2" w:char="F0A3"/>
            </w:r>
            <w:r>
              <w:t>否</w:t>
            </w:r>
          </w:p>
        </w:tc>
      </w:tr>
      <w:tr w:rsidR="00E55D80" w14:paraId="07332FF5" w14:textId="77777777">
        <w:tc>
          <w:tcPr>
            <w:tcW w:w="4755" w:type="dxa"/>
            <w:gridSpan w:val="3"/>
          </w:tcPr>
          <w:p w14:paraId="6918B727" w14:textId="77777777" w:rsidR="00E55D80" w:rsidRDefault="0014357B">
            <w:pPr>
              <w:pStyle w:val="a0"/>
              <w:numPr>
                <w:ilvl w:val="3"/>
                <w:numId w:val="5"/>
              </w:numPr>
              <w:ind w:firstLine="0"/>
              <w:rPr>
                <w:rFonts w:ascii="宋体" w:hAnsi="宋体"/>
                <w:szCs w:val="24"/>
              </w:rPr>
            </w:pPr>
            <w:r>
              <w:rPr>
                <w:rFonts w:ascii="宋体" w:hAnsi="宋体"/>
                <w:szCs w:val="24"/>
              </w:rPr>
              <w:t>SIP</w:t>
            </w:r>
          </w:p>
        </w:tc>
        <w:tc>
          <w:tcPr>
            <w:tcW w:w="4123" w:type="dxa"/>
            <w:vAlign w:val="center"/>
          </w:tcPr>
          <w:p w14:paraId="743743DB" w14:textId="77777777" w:rsidR="00E55D80" w:rsidRDefault="0014357B">
            <w:pPr>
              <w:jc w:val="center"/>
            </w:pPr>
            <w:r>
              <w:sym w:font="Wingdings 2" w:char="F0A3"/>
            </w:r>
            <w:r>
              <w:t>是</w:t>
            </w:r>
            <w:r>
              <w:rPr>
                <w:rFonts w:hint="eastAsia"/>
              </w:rPr>
              <w:t>/</w:t>
            </w:r>
            <w:r>
              <w:sym w:font="Wingdings 2" w:char="F0A3"/>
            </w:r>
            <w:r>
              <w:t>否</w:t>
            </w:r>
          </w:p>
        </w:tc>
      </w:tr>
      <w:tr w:rsidR="00E55D80" w14:paraId="59A2DCC4" w14:textId="77777777">
        <w:tc>
          <w:tcPr>
            <w:tcW w:w="4755" w:type="dxa"/>
            <w:gridSpan w:val="3"/>
          </w:tcPr>
          <w:p w14:paraId="51C3862C" w14:textId="77777777" w:rsidR="00E55D80" w:rsidRDefault="0014357B">
            <w:pPr>
              <w:pStyle w:val="a0"/>
              <w:numPr>
                <w:ilvl w:val="3"/>
                <w:numId w:val="5"/>
              </w:numPr>
              <w:ind w:firstLine="0"/>
              <w:rPr>
                <w:rFonts w:ascii="宋体" w:hAnsi="宋体"/>
                <w:szCs w:val="24"/>
              </w:rPr>
            </w:pPr>
            <w:r>
              <w:rPr>
                <w:rFonts w:ascii="宋体" w:hAnsi="宋体"/>
                <w:szCs w:val="24"/>
              </w:rPr>
              <w:t>SIP-MSNmessenger</w:t>
            </w:r>
          </w:p>
        </w:tc>
        <w:tc>
          <w:tcPr>
            <w:tcW w:w="4123" w:type="dxa"/>
            <w:vAlign w:val="center"/>
          </w:tcPr>
          <w:p w14:paraId="54FF1A5A" w14:textId="77777777" w:rsidR="00E55D80" w:rsidRDefault="0014357B">
            <w:pPr>
              <w:jc w:val="center"/>
            </w:pPr>
            <w:r>
              <w:sym w:font="Wingdings 2" w:char="F0A3"/>
            </w:r>
            <w:r>
              <w:t>是</w:t>
            </w:r>
            <w:r>
              <w:rPr>
                <w:rFonts w:hint="eastAsia"/>
              </w:rPr>
              <w:t>/</w:t>
            </w:r>
            <w:r>
              <w:sym w:font="Wingdings 2" w:char="F0A3"/>
            </w:r>
            <w:r>
              <w:t>否</w:t>
            </w:r>
          </w:p>
        </w:tc>
      </w:tr>
      <w:tr w:rsidR="00E55D80" w14:paraId="726DC505" w14:textId="77777777">
        <w:tc>
          <w:tcPr>
            <w:tcW w:w="4755" w:type="dxa"/>
            <w:gridSpan w:val="3"/>
          </w:tcPr>
          <w:p w14:paraId="57FC1E86" w14:textId="77777777" w:rsidR="00E55D80" w:rsidRDefault="0014357B">
            <w:pPr>
              <w:pStyle w:val="a0"/>
              <w:numPr>
                <w:ilvl w:val="3"/>
                <w:numId w:val="5"/>
              </w:numPr>
              <w:ind w:firstLine="0"/>
              <w:rPr>
                <w:rFonts w:ascii="宋体" w:hAnsi="宋体"/>
                <w:szCs w:val="24"/>
              </w:rPr>
            </w:pPr>
            <w:r>
              <w:rPr>
                <w:rFonts w:ascii="宋体" w:hAnsi="宋体"/>
                <w:szCs w:val="24"/>
              </w:rPr>
              <w:t>SMTP</w:t>
            </w:r>
          </w:p>
        </w:tc>
        <w:tc>
          <w:tcPr>
            <w:tcW w:w="4123" w:type="dxa"/>
            <w:vAlign w:val="center"/>
          </w:tcPr>
          <w:p w14:paraId="7E2BD3EA" w14:textId="77777777" w:rsidR="00E55D80" w:rsidRDefault="0014357B">
            <w:pPr>
              <w:jc w:val="center"/>
            </w:pPr>
            <w:r>
              <w:sym w:font="Wingdings 2" w:char="F0A3"/>
            </w:r>
            <w:r>
              <w:t>是</w:t>
            </w:r>
            <w:r>
              <w:rPr>
                <w:rFonts w:hint="eastAsia"/>
              </w:rPr>
              <w:t>/</w:t>
            </w:r>
            <w:r>
              <w:sym w:font="Wingdings 2" w:char="F0A3"/>
            </w:r>
            <w:r>
              <w:t>否</w:t>
            </w:r>
          </w:p>
        </w:tc>
      </w:tr>
      <w:tr w:rsidR="00E55D80" w14:paraId="37474B0E" w14:textId="77777777">
        <w:tc>
          <w:tcPr>
            <w:tcW w:w="4755" w:type="dxa"/>
            <w:gridSpan w:val="3"/>
          </w:tcPr>
          <w:p w14:paraId="782C4B52" w14:textId="77777777" w:rsidR="00E55D80" w:rsidRDefault="0014357B">
            <w:pPr>
              <w:pStyle w:val="a0"/>
              <w:numPr>
                <w:ilvl w:val="3"/>
                <w:numId w:val="5"/>
              </w:numPr>
              <w:ind w:firstLine="0"/>
              <w:rPr>
                <w:rFonts w:ascii="宋体" w:hAnsi="宋体"/>
                <w:szCs w:val="24"/>
              </w:rPr>
            </w:pPr>
            <w:r>
              <w:rPr>
                <w:rFonts w:ascii="宋体" w:hAnsi="宋体" w:hint="eastAsia"/>
                <w:szCs w:val="24"/>
              </w:rPr>
              <w:t>SSH</w:t>
            </w:r>
          </w:p>
        </w:tc>
        <w:tc>
          <w:tcPr>
            <w:tcW w:w="4123" w:type="dxa"/>
            <w:vAlign w:val="center"/>
          </w:tcPr>
          <w:p w14:paraId="56528864" w14:textId="77777777" w:rsidR="00E55D80" w:rsidRDefault="0014357B">
            <w:pPr>
              <w:jc w:val="center"/>
            </w:pPr>
            <w:r>
              <w:sym w:font="Wingdings 2" w:char="F0A3"/>
            </w:r>
            <w:r>
              <w:t>是</w:t>
            </w:r>
            <w:r>
              <w:rPr>
                <w:rFonts w:hint="eastAsia"/>
              </w:rPr>
              <w:t>/</w:t>
            </w:r>
            <w:r>
              <w:sym w:font="Wingdings 2" w:char="F0A3"/>
            </w:r>
            <w:r>
              <w:t>否</w:t>
            </w:r>
          </w:p>
        </w:tc>
      </w:tr>
      <w:tr w:rsidR="00E55D80" w14:paraId="0BD9ED52" w14:textId="77777777">
        <w:tc>
          <w:tcPr>
            <w:tcW w:w="4755" w:type="dxa"/>
            <w:gridSpan w:val="3"/>
          </w:tcPr>
          <w:p w14:paraId="4517330D" w14:textId="77777777" w:rsidR="00E55D80" w:rsidRDefault="0014357B">
            <w:pPr>
              <w:pStyle w:val="a0"/>
              <w:numPr>
                <w:ilvl w:val="3"/>
                <w:numId w:val="5"/>
              </w:numPr>
              <w:ind w:firstLine="0"/>
              <w:rPr>
                <w:rFonts w:ascii="宋体" w:hAnsi="宋体"/>
                <w:szCs w:val="24"/>
              </w:rPr>
            </w:pPr>
            <w:r>
              <w:rPr>
                <w:rFonts w:ascii="宋体" w:hAnsi="宋体" w:hint="eastAsia"/>
                <w:szCs w:val="24"/>
              </w:rPr>
              <w:t>SNMP</w:t>
            </w:r>
          </w:p>
        </w:tc>
        <w:tc>
          <w:tcPr>
            <w:tcW w:w="4123" w:type="dxa"/>
            <w:vAlign w:val="center"/>
          </w:tcPr>
          <w:p w14:paraId="260E40D5" w14:textId="77777777" w:rsidR="00E55D80" w:rsidRDefault="0014357B">
            <w:pPr>
              <w:jc w:val="center"/>
            </w:pPr>
            <w:r>
              <w:sym w:font="Wingdings 2" w:char="F0A3"/>
            </w:r>
            <w:r>
              <w:t>是</w:t>
            </w:r>
            <w:r>
              <w:rPr>
                <w:rFonts w:hint="eastAsia"/>
              </w:rPr>
              <w:t>/</w:t>
            </w:r>
            <w:r>
              <w:sym w:font="Wingdings 2" w:char="F0A3"/>
            </w:r>
            <w:r>
              <w:t>否</w:t>
            </w:r>
          </w:p>
        </w:tc>
      </w:tr>
      <w:tr w:rsidR="00E55D80" w14:paraId="36932503" w14:textId="77777777">
        <w:tc>
          <w:tcPr>
            <w:tcW w:w="4755" w:type="dxa"/>
            <w:gridSpan w:val="3"/>
          </w:tcPr>
          <w:p w14:paraId="42721045" w14:textId="77777777" w:rsidR="00E55D80" w:rsidRDefault="0014357B">
            <w:pPr>
              <w:pStyle w:val="a0"/>
              <w:numPr>
                <w:ilvl w:val="3"/>
                <w:numId w:val="5"/>
              </w:numPr>
              <w:ind w:firstLine="0"/>
              <w:rPr>
                <w:rFonts w:ascii="宋体" w:hAnsi="宋体"/>
                <w:szCs w:val="24"/>
              </w:rPr>
            </w:pPr>
            <w:r>
              <w:rPr>
                <w:rFonts w:ascii="宋体" w:hAnsi="宋体" w:hint="eastAsia"/>
                <w:szCs w:val="24"/>
              </w:rPr>
              <w:lastRenderedPageBreak/>
              <w:t>SYSLOG</w:t>
            </w:r>
          </w:p>
        </w:tc>
        <w:tc>
          <w:tcPr>
            <w:tcW w:w="4123" w:type="dxa"/>
            <w:vAlign w:val="center"/>
          </w:tcPr>
          <w:p w14:paraId="2CE70AB9" w14:textId="77777777" w:rsidR="00E55D80" w:rsidRDefault="0014357B">
            <w:pPr>
              <w:jc w:val="center"/>
            </w:pPr>
            <w:r>
              <w:sym w:font="Wingdings 2" w:char="F0A3"/>
            </w:r>
            <w:r>
              <w:t>是</w:t>
            </w:r>
            <w:r>
              <w:rPr>
                <w:rFonts w:hint="eastAsia"/>
              </w:rPr>
              <w:t>/</w:t>
            </w:r>
            <w:r>
              <w:sym w:font="Wingdings 2" w:char="F0A3"/>
            </w:r>
            <w:r>
              <w:t>否</w:t>
            </w:r>
          </w:p>
        </w:tc>
      </w:tr>
      <w:tr w:rsidR="00E55D80" w14:paraId="6F979971" w14:textId="77777777">
        <w:tc>
          <w:tcPr>
            <w:tcW w:w="4755" w:type="dxa"/>
            <w:gridSpan w:val="3"/>
          </w:tcPr>
          <w:p w14:paraId="45FFBAB5" w14:textId="77777777" w:rsidR="00E55D80" w:rsidRDefault="0014357B">
            <w:pPr>
              <w:pStyle w:val="a0"/>
              <w:numPr>
                <w:ilvl w:val="3"/>
                <w:numId w:val="5"/>
              </w:numPr>
              <w:ind w:firstLine="0"/>
              <w:rPr>
                <w:rFonts w:ascii="宋体" w:hAnsi="宋体"/>
                <w:szCs w:val="24"/>
              </w:rPr>
            </w:pPr>
            <w:r>
              <w:rPr>
                <w:rFonts w:ascii="宋体" w:hAnsi="宋体" w:hint="eastAsia"/>
                <w:szCs w:val="24"/>
              </w:rPr>
              <w:t>TALK</w:t>
            </w:r>
          </w:p>
        </w:tc>
        <w:tc>
          <w:tcPr>
            <w:tcW w:w="4123" w:type="dxa"/>
            <w:vAlign w:val="center"/>
          </w:tcPr>
          <w:p w14:paraId="7EAA8AB1" w14:textId="77777777" w:rsidR="00E55D80" w:rsidRDefault="0014357B">
            <w:pPr>
              <w:jc w:val="center"/>
            </w:pPr>
            <w:r>
              <w:sym w:font="Wingdings 2" w:char="F0A3"/>
            </w:r>
            <w:r>
              <w:t>是</w:t>
            </w:r>
            <w:r>
              <w:rPr>
                <w:rFonts w:hint="eastAsia"/>
              </w:rPr>
              <w:t>/</w:t>
            </w:r>
            <w:r>
              <w:sym w:font="Wingdings 2" w:char="F0A3"/>
            </w:r>
            <w:r>
              <w:t>否</w:t>
            </w:r>
          </w:p>
        </w:tc>
      </w:tr>
      <w:tr w:rsidR="00E55D80" w14:paraId="33C00904" w14:textId="77777777">
        <w:tc>
          <w:tcPr>
            <w:tcW w:w="4755" w:type="dxa"/>
            <w:gridSpan w:val="3"/>
          </w:tcPr>
          <w:p w14:paraId="25E668AE" w14:textId="77777777" w:rsidR="00E55D80" w:rsidRDefault="0014357B">
            <w:pPr>
              <w:pStyle w:val="a0"/>
              <w:numPr>
                <w:ilvl w:val="3"/>
                <w:numId w:val="5"/>
              </w:numPr>
              <w:ind w:firstLine="0"/>
              <w:rPr>
                <w:rFonts w:ascii="宋体" w:hAnsi="宋体"/>
                <w:szCs w:val="24"/>
              </w:rPr>
            </w:pPr>
            <w:r>
              <w:rPr>
                <w:rFonts w:ascii="宋体" w:hAnsi="宋体" w:hint="eastAsia"/>
                <w:szCs w:val="24"/>
              </w:rPr>
              <w:t>TCP</w:t>
            </w:r>
          </w:p>
        </w:tc>
        <w:tc>
          <w:tcPr>
            <w:tcW w:w="4123" w:type="dxa"/>
            <w:vAlign w:val="center"/>
          </w:tcPr>
          <w:p w14:paraId="134AB2F4" w14:textId="77777777" w:rsidR="00E55D80" w:rsidRDefault="0014357B">
            <w:pPr>
              <w:jc w:val="center"/>
            </w:pPr>
            <w:r>
              <w:sym w:font="Wingdings 2" w:char="F0A3"/>
            </w:r>
            <w:r>
              <w:t>是</w:t>
            </w:r>
            <w:r>
              <w:rPr>
                <w:rFonts w:hint="eastAsia"/>
              </w:rPr>
              <w:t>/</w:t>
            </w:r>
            <w:r>
              <w:sym w:font="Wingdings 2" w:char="F0A3"/>
            </w:r>
            <w:r>
              <w:t>否</w:t>
            </w:r>
          </w:p>
        </w:tc>
      </w:tr>
      <w:tr w:rsidR="00E55D80" w14:paraId="15B2CAFB" w14:textId="77777777">
        <w:tc>
          <w:tcPr>
            <w:tcW w:w="4755" w:type="dxa"/>
            <w:gridSpan w:val="3"/>
          </w:tcPr>
          <w:p w14:paraId="6926B824" w14:textId="77777777" w:rsidR="00E55D80" w:rsidRDefault="0014357B">
            <w:pPr>
              <w:pStyle w:val="a0"/>
              <w:numPr>
                <w:ilvl w:val="3"/>
                <w:numId w:val="5"/>
              </w:numPr>
              <w:ind w:firstLine="0"/>
              <w:rPr>
                <w:rFonts w:ascii="宋体" w:hAnsi="宋体"/>
                <w:szCs w:val="24"/>
              </w:rPr>
            </w:pPr>
            <w:r>
              <w:rPr>
                <w:rFonts w:ascii="宋体" w:hAnsi="宋体" w:hint="eastAsia"/>
                <w:szCs w:val="24"/>
              </w:rPr>
              <w:t>TELNET</w:t>
            </w:r>
          </w:p>
        </w:tc>
        <w:tc>
          <w:tcPr>
            <w:tcW w:w="4123" w:type="dxa"/>
            <w:vAlign w:val="center"/>
          </w:tcPr>
          <w:p w14:paraId="0D73272E" w14:textId="77777777" w:rsidR="00E55D80" w:rsidRDefault="0014357B">
            <w:pPr>
              <w:jc w:val="center"/>
            </w:pPr>
            <w:r>
              <w:sym w:font="Wingdings 2" w:char="F0A3"/>
            </w:r>
            <w:r>
              <w:t>是</w:t>
            </w:r>
            <w:r>
              <w:rPr>
                <w:rFonts w:hint="eastAsia"/>
              </w:rPr>
              <w:t>/</w:t>
            </w:r>
            <w:r>
              <w:sym w:font="Wingdings 2" w:char="F0A3"/>
            </w:r>
            <w:r>
              <w:t>否</w:t>
            </w:r>
          </w:p>
        </w:tc>
      </w:tr>
      <w:tr w:rsidR="00E55D80" w14:paraId="62B920A0" w14:textId="77777777">
        <w:tc>
          <w:tcPr>
            <w:tcW w:w="4755" w:type="dxa"/>
            <w:gridSpan w:val="3"/>
          </w:tcPr>
          <w:p w14:paraId="0721CCAA" w14:textId="77777777" w:rsidR="00E55D80" w:rsidRDefault="0014357B">
            <w:pPr>
              <w:pStyle w:val="a0"/>
              <w:numPr>
                <w:ilvl w:val="3"/>
                <w:numId w:val="5"/>
              </w:numPr>
              <w:ind w:firstLine="0"/>
              <w:rPr>
                <w:rFonts w:ascii="宋体" w:hAnsi="宋体"/>
                <w:szCs w:val="24"/>
              </w:rPr>
            </w:pPr>
            <w:r>
              <w:rPr>
                <w:rFonts w:ascii="宋体" w:hAnsi="宋体" w:hint="eastAsia"/>
                <w:szCs w:val="24"/>
              </w:rPr>
              <w:t>TFTP</w:t>
            </w:r>
          </w:p>
        </w:tc>
        <w:tc>
          <w:tcPr>
            <w:tcW w:w="4123" w:type="dxa"/>
            <w:vAlign w:val="center"/>
          </w:tcPr>
          <w:p w14:paraId="36B54231" w14:textId="77777777" w:rsidR="00E55D80" w:rsidRDefault="0014357B">
            <w:pPr>
              <w:jc w:val="center"/>
            </w:pPr>
            <w:r>
              <w:sym w:font="Wingdings 2" w:char="F0A3"/>
            </w:r>
            <w:r>
              <w:t>是</w:t>
            </w:r>
            <w:r>
              <w:rPr>
                <w:rFonts w:hint="eastAsia"/>
              </w:rPr>
              <w:t>/</w:t>
            </w:r>
            <w:r>
              <w:sym w:font="Wingdings 2" w:char="F0A3"/>
            </w:r>
            <w:r>
              <w:t>否</w:t>
            </w:r>
          </w:p>
        </w:tc>
      </w:tr>
      <w:tr w:rsidR="00E55D80" w14:paraId="313D2826" w14:textId="77777777">
        <w:tc>
          <w:tcPr>
            <w:tcW w:w="4755" w:type="dxa"/>
            <w:gridSpan w:val="3"/>
          </w:tcPr>
          <w:p w14:paraId="73257742" w14:textId="77777777" w:rsidR="00E55D80" w:rsidRDefault="0014357B">
            <w:pPr>
              <w:pStyle w:val="a0"/>
              <w:numPr>
                <w:ilvl w:val="3"/>
                <w:numId w:val="5"/>
              </w:numPr>
              <w:ind w:firstLine="0"/>
              <w:rPr>
                <w:rFonts w:ascii="宋体" w:hAnsi="宋体"/>
                <w:szCs w:val="24"/>
              </w:rPr>
            </w:pPr>
            <w:r>
              <w:rPr>
                <w:rFonts w:ascii="宋体" w:hAnsi="宋体"/>
                <w:szCs w:val="24"/>
              </w:rPr>
              <w:t>TIMESTAMP</w:t>
            </w:r>
          </w:p>
        </w:tc>
        <w:tc>
          <w:tcPr>
            <w:tcW w:w="4123" w:type="dxa"/>
            <w:vAlign w:val="center"/>
          </w:tcPr>
          <w:p w14:paraId="7F5D16B5" w14:textId="77777777" w:rsidR="00E55D80" w:rsidRDefault="0014357B">
            <w:pPr>
              <w:jc w:val="center"/>
            </w:pPr>
            <w:r>
              <w:sym w:font="Wingdings 2" w:char="F0A3"/>
            </w:r>
            <w:r>
              <w:t>是</w:t>
            </w:r>
            <w:r>
              <w:rPr>
                <w:rFonts w:hint="eastAsia"/>
              </w:rPr>
              <w:t>/</w:t>
            </w:r>
            <w:r>
              <w:sym w:font="Wingdings 2" w:char="F0A3"/>
            </w:r>
            <w:r>
              <w:t>否</w:t>
            </w:r>
          </w:p>
        </w:tc>
      </w:tr>
      <w:tr w:rsidR="00E55D80" w14:paraId="67863EDA" w14:textId="77777777">
        <w:tc>
          <w:tcPr>
            <w:tcW w:w="4755" w:type="dxa"/>
            <w:gridSpan w:val="3"/>
          </w:tcPr>
          <w:p w14:paraId="123A002A" w14:textId="77777777" w:rsidR="00E55D80" w:rsidRDefault="0014357B">
            <w:pPr>
              <w:pStyle w:val="a0"/>
              <w:numPr>
                <w:ilvl w:val="3"/>
                <w:numId w:val="5"/>
              </w:numPr>
              <w:ind w:firstLine="0"/>
              <w:rPr>
                <w:rFonts w:ascii="宋体" w:hAnsi="宋体"/>
                <w:szCs w:val="24"/>
              </w:rPr>
            </w:pPr>
            <w:r>
              <w:rPr>
                <w:rFonts w:ascii="宋体" w:hAnsi="宋体" w:hint="eastAsia"/>
                <w:szCs w:val="24"/>
              </w:rPr>
              <w:t>UDP</w:t>
            </w:r>
          </w:p>
        </w:tc>
        <w:tc>
          <w:tcPr>
            <w:tcW w:w="4123" w:type="dxa"/>
            <w:vAlign w:val="center"/>
          </w:tcPr>
          <w:p w14:paraId="5625143D" w14:textId="77777777" w:rsidR="00E55D80" w:rsidRDefault="0014357B">
            <w:pPr>
              <w:jc w:val="center"/>
            </w:pPr>
            <w:r>
              <w:sym w:font="Wingdings 2" w:char="F0A3"/>
            </w:r>
            <w:r>
              <w:t>是</w:t>
            </w:r>
            <w:r>
              <w:rPr>
                <w:rFonts w:hint="eastAsia"/>
              </w:rPr>
              <w:t>/</w:t>
            </w:r>
            <w:r>
              <w:sym w:font="Wingdings 2" w:char="F0A3"/>
            </w:r>
            <w:r>
              <w:t>否</w:t>
            </w:r>
          </w:p>
        </w:tc>
      </w:tr>
      <w:tr w:rsidR="00E55D80" w14:paraId="1AD75D16" w14:textId="77777777">
        <w:tc>
          <w:tcPr>
            <w:tcW w:w="4755" w:type="dxa"/>
            <w:gridSpan w:val="3"/>
          </w:tcPr>
          <w:p w14:paraId="2426111B" w14:textId="77777777" w:rsidR="00E55D80" w:rsidRDefault="0014357B">
            <w:pPr>
              <w:pStyle w:val="a0"/>
              <w:numPr>
                <w:ilvl w:val="3"/>
                <w:numId w:val="5"/>
              </w:numPr>
              <w:ind w:firstLine="0"/>
              <w:rPr>
                <w:rFonts w:ascii="宋体" w:hAnsi="宋体"/>
                <w:szCs w:val="24"/>
              </w:rPr>
            </w:pPr>
            <w:r>
              <w:rPr>
                <w:rFonts w:ascii="宋体" w:hAnsi="宋体" w:hint="eastAsia"/>
                <w:szCs w:val="24"/>
              </w:rPr>
              <w:t>UUCP</w:t>
            </w:r>
          </w:p>
        </w:tc>
        <w:tc>
          <w:tcPr>
            <w:tcW w:w="4123" w:type="dxa"/>
            <w:vAlign w:val="center"/>
          </w:tcPr>
          <w:p w14:paraId="636AFF77" w14:textId="77777777" w:rsidR="00E55D80" w:rsidRDefault="0014357B">
            <w:pPr>
              <w:jc w:val="center"/>
            </w:pPr>
            <w:r>
              <w:sym w:font="Wingdings 2" w:char="F0A3"/>
            </w:r>
            <w:r>
              <w:t>是</w:t>
            </w:r>
            <w:r>
              <w:rPr>
                <w:rFonts w:hint="eastAsia"/>
              </w:rPr>
              <w:t>/</w:t>
            </w:r>
            <w:r>
              <w:sym w:font="Wingdings 2" w:char="F0A3"/>
            </w:r>
            <w:r>
              <w:t>否</w:t>
            </w:r>
          </w:p>
        </w:tc>
      </w:tr>
      <w:tr w:rsidR="00E55D80" w14:paraId="7627F3C1" w14:textId="77777777">
        <w:tc>
          <w:tcPr>
            <w:tcW w:w="4755" w:type="dxa"/>
            <w:gridSpan w:val="3"/>
          </w:tcPr>
          <w:p w14:paraId="531ADB33" w14:textId="77777777" w:rsidR="00E55D80" w:rsidRDefault="0014357B">
            <w:pPr>
              <w:pStyle w:val="a0"/>
              <w:numPr>
                <w:ilvl w:val="3"/>
                <w:numId w:val="5"/>
              </w:numPr>
              <w:ind w:firstLine="0"/>
              <w:rPr>
                <w:rFonts w:ascii="宋体" w:hAnsi="宋体"/>
                <w:szCs w:val="24"/>
              </w:rPr>
            </w:pPr>
            <w:r>
              <w:rPr>
                <w:rFonts w:ascii="宋体" w:hAnsi="宋体"/>
                <w:szCs w:val="24"/>
              </w:rPr>
              <w:t>VDOLIVE</w:t>
            </w:r>
          </w:p>
        </w:tc>
        <w:tc>
          <w:tcPr>
            <w:tcW w:w="4123" w:type="dxa"/>
            <w:vAlign w:val="center"/>
          </w:tcPr>
          <w:p w14:paraId="485814EF" w14:textId="77777777" w:rsidR="00E55D80" w:rsidRDefault="0014357B">
            <w:pPr>
              <w:jc w:val="center"/>
            </w:pPr>
            <w:r>
              <w:sym w:font="Wingdings 2" w:char="F0A3"/>
            </w:r>
            <w:r>
              <w:t>是</w:t>
            </w:r>
            <w:r>
              <w:rPr>
                <w:rFonts w:hint="eastAsia"/>
              </w:rPr>
              <w:t>/</w:t>
            </w:r>
            <w:r>
              <w:sym w:font="Wingdings 2" w:char="F0A3"/>
            </w:r>
            <w:r>
              <w:t>否</w:t>
            </w:r>
          </w:p>
        </w:tc>
      </w:tr>
      <w:tr w:rsidR="00E55D80" w14:paraId="65D2C286" w14:textId="77777777">
        <w:tc>
          <w:tcPr>
            <w:tcW w:w="4755" w:type="dxa"/>
            <w:gridSpan w:val="3"/>
          </w:tcPr>
          <w:p w14:paraId="75BF38A2" w14:textId="77777777" w:rsidR="00E55D80" w:rsidRDefault="0014357B">
            <w:pPr>
              <w:pStyle w:val="a0"/>
              <w:numPr>
                <w:ilvl w:val="3"/>
                <w:numId w:val="5"/>
              </w:numPr>
              <w:ind w:firstLine="0"/>
              <w:rPr>
                <w:rFonts w:ascii="宋体" w:hAnsi="宋体"/>
                <w:szCs w:val="24"/>
              </w:rPr>
            </w:pPr>
            <w:r>
              <w:rPr>
                <w:rFonts w:ascii="宋体" w:hAnsi="宋体" w:hint="eastAsia"/>
                <w:szCs w:val="24"/>
              </w:rPr>
              <w:t>WAIS</w:t>
            </w:r>
          </w:p>
        </w:tc>
        <w:tc>
          <w:tcPr>
            <w:tcW w:w="4123" w:type="dxa"/>
            <w:vAlign w:val="center"/>
          </w:tcPr>
          <w:p w14:paraId="43EC9311" w14:textId="77777777" w:rsidR="00E55D80" w:rsidRDefault="0014357B">
            <w:pPr>
              <w:jc w:val="center"/>
            </w:pPr>
            <w:r>
              <w:sym w:font="Wingdings 2" w:char="F0A3"/>
            </w:r>
            <w:r>
              <w:t>是</w:t>
            </w:r>
            <w:r>
              <w:rPr>
                <w:rFonts w:hint="eastAsia"/>
              </w:rPr>
              <w:t>/</w:t>
            </w:r>
            <w:r>
              <w:sym w:font="Wingdings 2" w:char="F0A3"/>
            </w:r>
            <w:r>
              <w:t>否</w:t>
            </w:r>
          </w:p>
        </w:tc>
      </w:tr>
      <w:tr w:rsidR="00E55D80" w14:paraId="6006804A" w14:textId="77777777">
        <w:tc>
          <w:tcPr>
            <w:tcW w:w="4755" w:type="dxa"/>
            <w:gridSpan w:val="3"/>
          </w:tcPr>
          <w:p w14:paraId="617D763B" w14:textId="77777777" w:rsidR="00E55D80" w:rsidRDefault="0014357B">
            <w:pPr>
              <w:pStyle w:val="a0"/>
              <w:numPr>
                <w:ilvl w:val="3"/>
                <w:numId w:val="5"/>
              </w:numPr>
              <w:ind w:firstLine="0"/>
              <w:rPr>
                <w:rFonts w:ascii="宋体" w:hAnsi="宋体"/>
                <w:szCs w:val="24"/>
              </w:rPr>
            </w:pPr>
            <w:r>
              <w:rPr>
                <w:rFonts w:ascii="宋体" w:hAnsi="宋体"/>
                <w:szCs w:val="24"/>
              </w:rPr>
              <w:t>WINFRAME</w:t>
            </w:r>
          </w:p>
        </w:tc>
        <w:tc>
          <w:tcPr>
            <w:tcW w:w="4123" w:type="dxa"/>
            <w:vAlign w:val="center"/>
          </w:tcPr>
          <w:p w14:paraId="252D9053" w14:textId="77777777" w:rsidR="00E55D80" w:rsidRDefault="0014357B">
            <w:pPr>
              <w:jc w:val="center"/>
            </w:pPr>
            <w:r>
              <w:sym w:font="Wingdings 2" w:char="F0A3"/>
            </w:r>
            <w:r>
              <w:t>是</w:t>
            </w:r>
            <w:r>
              <w:rPr>
                <w:rFonts w:hint="eastAsia"/>
              </w:rPr>
              <w:t>/</w:t>
            </w:r>
            <w:r>
              <w:sym w:font="Wingdings 2" w:char="F0A3"/>
            </w:r>
            <w:r>
              <w:t>否</w:t>
            </w:r>
          </w:p>
        </w:tc>
      </w:tr>
      <w:tr w:rsidR="00E55D80" w14:paraId="47B73829" w14:textId="77777777">
        <w:tc>
          <w:tcPr>
            <w:tcW w:w="4755" w:type="dxa"/>
            <w:gridSpan w:val="3"/>
          </w:tcPr>
          <w:p w14:paraId="7474834D" w14:textId="77777777" w:rsidR="00E55D80" w:rsidRDefault="0014357B">
            <w:pPr>
              <w:pStyle w:val="a0"/>
              <w:numPr>
                <w:ilvl w:val="3"/>
                <w:numId w:val="5"/>
              </w:numPr>
              <w:ind w:firstLine="0"/>
              <w:rPr>
                <w:rFonts w:ascii="宋体" w:hAnsi="宋体"/>
                <w:szCs w:val="24"/>
              </w:rPr>
            </w:pPr>
            <w:r>
              <w:rPr>
                <w:rFonts w:ascii="宋体" w:hAnsi="宋体"/>
                <w:szCs w:val="24"/>
              </w:rPr>
              <w:t>X-WINDOWS</w:t>
            </w:r>
          </w:p>
        </w:tc>
        <w:tc>
          <w:tcPr>
            <w:tcW w:w="4123" w:type="dxa"/>
            <w:vAlign w:val="center"/>
          </w:tcPr>
          <w:p w14:paraId="34DE1ACF" w14:textId="77777777" w:rsidR="00E55D80" w:rsidRDefault="0014357B">
            <w:pPr>
              <w:jc w:val="center"/>
            </w:pPr>
            <w:r>
              <w:sym w:font="Wingdings 2" w:char="F0A3"/>
            </w:r>
            <w:r>
              <w:t>是</w:t>
            </w:r>
            <w:r>
              <w:rPr>
                <w:rFonts w:hint="eastAsia"/>
              </w:rPr>
              <w:t>/</w:t>
            </w:r>
            <w:r>
              <w:sym w:font="Wingdings 2" w:char="F0A3"/>
            </w:r>
            <w:r>
              <w:t>否</w:t>
            </w:r>
          </w:p>
        </w:tc>
      </w:tr>
      <w:tr w:rsidR="00E55D80" w14:paraId="6C412F5A" w14:textId="77777777">
        <w:trPr>
          <w:trHeight w:val="63"/>
        </w:trPr>
        <w:tc>
          <w:tcPr>
            <w:tcW w:w="435" w:type="dxa"/>
            <w:vMerge w:val="restart"/>
          </w:tcPr>
          <w:p w14:paraId="5AF2693D" w14:textId="77777777" w:rsidR="00E55D80" w:rsidRDefault="0014357B">
            <w:pPr>
              <w:pStyle w:val="a0"/>
              <w:numPr>
                <w:ilvl w:val="3"/>
                <w:numId w:val="5"/>
              </w:numPr>
              <w:ind w:firstLine="0"/>
              <w:rPr>
                <w:rFonts w:ascii="宋体" w:hAnsi="宋体"/>
                <w:szCs w:val="24"/>
              </w:rPr>
            </w:pPr>
            <w:r>
              <w:rPr>
                <w:rFonts w:ascii="宋体" w:hAnsi="宋体" w:hint="eastAsia"/>
                <w:szCs w:val="24"/>
              </w:rPr>
              <w:t>动态协议支持</w:t>
            </w:r>
          </w:p>
        </w:tc>
        <w:tc>
          <w:tcPr>
            <w:tcW w:w="4320" w:type="dxa"/>
            <w:gridSpan w:val="2"/>
          </w:tcPr>
          <w:p w14:paraId="20BC3C07" w14:textId="77777777" w:rsidR="00E55D80" w:rsidRDefault="0014357B">
            <w:pPr>
              <w:pStyle w:val="a0"/>
              <w:numPr>
                <w:ilvl w:val="3"/>
                <w:numId w:val="5"/>
              </w:numPr>
              <w:ind w:firstLine="0"/>
              <w:rPr>
                <w:rFonts w:ascii="宋体" w:hAnsi="宋体"/>
                <w:szCs w:val="24"/>
              </w:rPr>
            </w:pPr>
            <w:r>
              <w:rPr>
                <w:rFonts w:ascii="宋体" w:hAnsi="宋体" w:hint="eastAsia"/>
                <w:szCs w:val="24"/>
              </w:rPr>
              <w:t>FTP</w:t>
            </w:r>
          </w:p>
        </w:tc>
        <w:tc>
          <w:tcPr>
            <w:tcW w:w="4123" w:type="dxa"/>
            <w:vAlign w:val="center"/>
          </w:tcPr>
          <w:p w14:paraId="70579D79"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7047E0ED" w14:textId="77777777">
        <w:trPr>
          <w:trHeight w:val="63"/>
        </w:trPr>
        <w:tc>
          <w:tcPr>
            <w:tcW w:w="435" w:type="dxa"/>
            <w:vMerge/>
          </w:tcPr>
          <w:p w14:paraId="1BC28E67" w14:textId="77777777" w:rsidR="00E55D80" w:rsidRDefault="00E55D80">
            <w:pPr>
              <w:pStyle w:val="a0"/>
              <w:ind w:firstLine="0"/>
              <w:rPr>
                <w:rFonts w:ascii="宋体" w:hAnsi="宋体"/>
                <w:szCs w:val="24"/>
              </w:rPr>
            </w:pPr>
          </w:p>
        </w:tc>
        <w:tc>
          <w:tcPr>
            <w:tcW w:w="4320" w:type="dxa"/>
            <w:gridSpan w:val="2"/>
          </w:tcPr>
          <w:p w14:paraId="11DDBEE4" w14:textId="77777777" w:rsidR="00E55D80" w:rsidRDefault="0014357B">
            <w:pPr>
              <w:pStyle w:val="a0"/>
              <w:numPr>
                <w:ilvl w:val="3"/>
                <w:numId w:val="5"/>
              </w:numPr>
              <w:ind w:firstLine="0"/>
              <w:rPr>
                <w:rFonts w:ascii="宋体" w:hAnsi="宋体"/>
                <w:szCs w:val="24"/>
              </w:rPr>
            </w:pPr>
            <w:r>
              <w:rPr>
                <w:rFonts w:ascii="宋体" w:hAnsi="宋体" w:hint="eastAsia"/>
                <w:szCs w:val="24"/>
              </w:rPr>
              <w:t>TFTP</w:t>
            </w:r>
          </w:p>
        </w:tc>
        <w:tc>
          <w:tcPr>
            <w:tcW w:w="4123" w:type="dxa"/>
            <w:vAlign w:val="center"/>
          </w:tcPr>
          <w:p w14:paraId="02F0F085" w14:textId="77777777" w:rsidR="00E55D80" w:rsidRDefault="0014357B">
            <w:pPr>
              <w:jc w:val="center"/>
            </w:pPr>
            <w:r>
              <w:sym w:font="Wingdings 2" w:char="F0A3"/>
            </w:r>
            <w:r>
              <w:t>是</w:t>
            </w:r>
            <w:r>
              <w:rPr>
                <w:rFonts w:hint="eastAsia"/>
              </w:rPr>
              <w:t>/</w:t>
            </w:r>
            <w:r>
              <w:sym w:font="Wingdings 2" w:char="F0A3"/>
            </w:r>
            <w:r>
              <w:t>否</w:t>
            </w:r>
          </w:p>
        </w:tc>
      </w:tr>
      <w:tr w:rsidR="00E55D80" w14:paraId="3EE0994A" w14:textId="77777777">
        <w:trPr>
          <w:trHeight w:val="63"/>
        </w:trPr>
        <w:tc>
          <w:tcPr>
            <w:tcW w:w="435" w:type="dxa"/>
            <w:vMerge/>
          </w:tcPr>
          <w:p w14:paraId="108CD04D" w14:textId="77777777" w:rsidR="00E55D80" w:rsidRDefault="00E55D80">
            <w:pPr>
              <w:pStyle w:val="a0"/>
              <w:ind w:firstLine="0"/>
              <w:rPr>
                <w:rFonts w:ascii="宋体" w:hAnsi="宋体"/>
                <w:szCs w:val="24"/>
              </w:rPr>
            </w:pPr>
          </w:p>
        </w:tc>
        <w:tc>
          <w:tcPr>
            <w:tcW w:w="4320" w:type="dxa"/>
            <w:gridSpan w:val="2"/>
          </w:tcPr>
          <w:p w14:paraId="051FC942" w14:textId="77777777" w:rsidR="00E55D80" w:rsidRDefault="0014357B">
            <w:pPr>
              <w:pStyle w:val="a0"/>
              <w:numPr>
                <w:ilvl w:val="3"/>
                <w:numId w:val="5"/>
              </w:numPr>
              <w:ind w:firstLine="0"/>
              <w:rPr>
                <w:rFonts w:ascii="宋体" w:hAnsi="宋体"/>
                <w:szCs w:val="24"/>
              </w:rPr>
            </w:pPr>
            <w:r>
              <w:rPr>
                <w:rFonts w:ascii="宋体" w:hAnsi="宋体" w:hint="eastAsia"/>
                <w:szCs w:val="24"/>
              </w:rPr>
              <w:t>PPTP</w:t>
            </w:r>
          </w:p>
        </w:tc>
        <w:tc>
          <w:tcPr>
            <w:tcW w:w="4123" w:type="dxa"/>
            <w:vAlign w:val="center"/>
          </w:tcPr>
          <w:p w14:paraId="2F788DB1" w14:textId="77777777" w:rsidR="00E55D80" w:rsidRDefault="0014357B">
            <w:pPr>
              <w:jc w:val="center"/>
            </w:pPr>
            <w:r>
              <w:sym w:font="Wingdings 2" w:char="F0A3"/>
            </w:r>
            <w:r>
              <w:t>是</w:t>
            </w:r>
            <w:r>
              <w:rPr>
                <w:rFonts w:hint="eastAsia"/>
              </w:rPr>
              <w:t>/</w:t>
            </w:r>
            <w:r>
              <w:sym w:font="Wingdings 2" w:char="F0A3"/>
            </w:r>
            <w:r>
              <w:t>否</w:t>
            </w:r>
          </w:p>
        </w:tc>
      </w:tr>
      <w:tr w:rsidR="00E55D80" w14:paraId="77107FD3" w14:textId="77777777">
        <w:trPr>
          <w:trHeight w:val="63"/>
        </w:trPr>
        <w:tc>
          <w:tcPr>
            <w:tcW w:w="435" w:type="dxa"/>
            <w:vMerge/>
          </w:tcPr>
          <w:p w14:paraId="49658B7E" w14:textId="77777777" w:rsidR="00E55D80" w:rsidRDefault="00E55D80">
            <w:pPr>
              <w:pStyle w:val="a0"/>
              <w:ind w:firstLine="0"/>
              <w:rPr>
                <w:rFonts w:ascii="宋体" w:hAnsi="宋体"/>
                <w:szCs w:val="24"/>
              </w:rPr>
            </w:pPr>
          </w:p>
        </w:tc>
        <w:tc>
          <w:tcPr>
            <w:tcW w:w="4320" w:type="dxa"/>
            <w:gridSpan w:val="2"/>
          </w:tcPr>
          <w:p w14:paraId="57A531EB" w14:textId="77777777" w:rsidR="00E55D80" w:rsidRDefault="0014357B">
            <w:pPr>
              <w:pStyle w:val="a0"/>
              <w:numPr>
                <w:ilvl w:val="3"/>
                <w:numId w:val="5"/>
              </w:numPr>
              <w:ind w:firstLine="0"/>
              <w:rPr>
                <w:rFonts w:ascii="宋体" w:hAnsi="宋体"/>
                <w:szCs w:val="24"/>
              </w:rPr>
            </w:pPr>
            <w:r>
              <w:rPr>
                <w:rFonts w:ascii="宋体" w:hAnsi="宋体" w:hint="eastAsia"/>
                <w:szCs w:val="24"/>
              </w:rPr>
              <w:t>H.323</w:t>
            </w:r>
          </w:p>
        </w:tc>
        <w:tc>
          <w:tcPr>
            <w:tcW w:w="4123" w:type="dxa"/>
            <w:vAlign w:val="center"/>
          </w:tcPr>
          <w:p w14:paraId="7778F9B5"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3651F9C2" w14:textId="77777777">
        <w:trPr>
          <w:trHeight w:val="63"/>
        </w:trPr>
        <w:tc>
          <w:tcPr>
            <w:tcW w:w="435" w:type="dxa"/>
            <w:vMerge/>
          </w:tcPr>
          <w:p w14:paraId="4F04B138" w14:textId="77777777" w:rsidR="00E55D80" w:rsidRDefault="00E55D80">
            <w:pPr>
              <w:pStyle w:val="a0"/>
              <w:ind w:firstLine="0"/>
              <w:rPr>
                <w:rFonts w:ascii="宋体" w:hAnsi="宋体"/>
                <w:szCs w:val="24"/>
              </w:rPr>
            </w:pPr>
          </w:p>
        </w:tc>
        <w:tc>
          <w:tcPr>
            <w:tcW w:w="4320" w:type="dxa"/>
            <w:gridSpan w:val="2"/>
          </w:tcPr>
          <w:p w14:paraId="020F9D05" w14:textId="77777777" w:rsidR="00E55D80" w:rsidRDefault="0014357B">
            <w:pPr>
              <w:pStyle w:val="a0"/>
              <w:numPr>
                <w:ilvl w:val="3"/>
                <w:numId w:val="5"/>
              </w:numPr>
              <w:ind w:firstLine="0"/>
              <w:rPr>
                <w:rFonts w:ascii="宋体" w:hAnsi="宋体"/>
                <w:szCs w:val="24"/>
              </w:rPr>
            </w:pPr>
            <w:r>
              <w:rPr>
                <w:rFonts w:ascii="宋体" w:hAnsi="宋体" w:hint="eastAsia"/>
                <w:szCs w:val="24"/>
              </w:rPr>
              <w:t>SIP</w:t>
            </w:r>
          </w:p>
        </w:tc>
        <w:tc>
          <w:tcPr>
            <w:tcW w:w="4123" w:type="dxa"/>
            <w:vAlign w:val="center"/>
          </w:tcPr>
          <w:p w14:paraId="2C077CF8"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466B83AF" w14:textId="77777777">
        <w:trPr>
          <w:trHeight w:val="562"/>
        </w:trPr>
        <w:tc>
          <w:tcPr>
            <w:tcW w:w="4755" w:type="dxa"/>
            <w:gridSpan w:val="3"/>
          </w:tcPr>
          <w:p w14:paraId="01E752C9" w14:textId="77777777" w:rsidR="00E55D80" w:rsidRDefault="0014357B">
            <w:pPr>
              <w:pStyle w:val="a0"/>
              <w:numPr>
                <w:ilvl w:val="3"/>
                <w:numId w:val="5"/>
              </w:numPr>
              <w:ind w:firstLine="0"/>
              <w:rPr>
                <w:rFonts w:ascii="宋体" w:hAnsi="宋体"/>
                <w:szCs w:val="24"/>
              </w:rPr>
            </w:pPr>
            <w:r>
              <w:rPr>
                <w:rFonts w:ascii="宋体" w:hAnsi="宋体" w:hint="eastAsia"/>
                <w:szCs w:val="24"/>
              </w:rPr>
              <w:t>对未提供的协议是否可以自定义</w:t>
            </w:r>
          </w:p>
        </w:tc>
        <w:tc>
          <w:tcPr>
            <w:tcW w:w="4123" w:type="dxa"/>
            <w:vAlign w:val="center"/>
          </w:tcPr>
          <w:p w14:paraId="225F8B30"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2308D194" w14:textId="77777777">
        <w:tc>
          <w:tcPr>
            <w:tcW w:w="4755" w:type="dxa"/>
            <w:gridSpan w:val="3"/>
          </w:tcPr>
          <w:p w14:paraId="25A7B9DA" w14:textId="77777777" w:rsidR="00E55D80" w:rsidRDefault="0014357B">
            <w:pPr>
              <w:pStyle w:val="a0"/>
              <w:numPr>
                <w:ilvl w:val="3"/>
                <w:numId w:val="5"/>
              </w:numPr>
              <w:ind w:firstLine="0"/>
              <w:rPr>
                <w:rFonts w:ascii="宋体" w:hAnsi="宋体"/>
                <w:b/>
                <w:bCs/>
                <w:szCs w:val="24"/>
              </w:rPr>
            </w:pPr>
            <w:r>
              <w:rPr>
                <w:rFonts w:ascii="宋体" w:hAnsi="宋体" w:hint="eastAsia"/>
                <w:b/>
                <w:bCs/>
                <w:szCs w:val="24"/>
              </w:rPr>
              <w:t>协议自定义支持</w:t>
            </w:r>
          </w:p>
        </w:tc>
        <w:tc>
          <w:tcPr>
            <w:tcW w:w="4123" w:type="dxa"/>
          </w:tcPr>
          <w:p w14:paraId="2E919B8A" w14:textId="77777777" w:rsidR="00E55D80" w:rsidRDefault="0014357B">
            <w:pPr>
              <w:pStyle w:val="a0"/>
              <w:numPr>
                <w:ilvl w:val="3"/>
                <w:numId w:val="5"/>
              </w:numPr>
              <w:ind w:firstLine="0"/>
              <w:jc w:val="center"/>
              <w:rPr>
                <w:rFonts w:ascii="宋体" w:hAnsi="宋体"/>
                <w:b/>
                <w:bCs/>
                <w:szCs w:val="24"/>
              </w:rPr>
            </w:pPr>
            <w:r>
              <w:rPr>
                <w:rFonts w:ascii="宋体" w:hAnsi="宋体" w:hint="eastAsia"/>
                <w:b/>
                <w:bCs/>
                <w:szCs w:val="24"/>
              </w:rPr>
              <w:t>测试结果</w:t>
            </w:r>
          </w:p>
        </w:tc>
      </w:tr>
      <w:tr w:rsidR="00E55D80" w14:paraId="1F6D6C6B" w14:textId="77777777">
        <w:trPr>
          <w:cantSplit/>
          <w:trHeight w:val="64"/>
        </w:trPr>
        <w:tc>
          <w:tcPr>
            <w:tcW w:w="1777" w:type="dxa"/>
            <w:gridSpan w:val="2"/>
            <w:vMerge w:val="restart"/>
          </w:tcPr>
          <w:p w14:paraId="245CE971" w14:textId="77777777" w:rsidR="00E55D80" w:rsidRDefault="0014357B">
            <w:pPr>
              <w:pStyle w:val="a0"/>
              <w:numPr>
                <w:ilvl w:val="3"/>
                <w:numId w:val="5"/>
              </w:numPr>
              <w:ind w:firstLine="0"/>
              <w:rPr>
                <w:rFonts w:ascii="宋体" w:hAnsi="宋体"/>
                <w:szCs w:val="24"/>
              </w:rPr>
            </w:pPr>
            <w:r>
              <w:rPr>
                <w:rFonts w:ascii="宋体" w:hAnsi="宋体" w:hint="eastAsia"/>
                <w:szCs w:val="24"/>
              </w:rPr>
              <w:t>支持协议自定义</w:t>
            </w:r>
          </w:p>
        </w:tc>
        <w:tc>
          <w:tcPr>
            <w:tcW w:w="2978" w:type="dxa"/>
          </w:tcPr>
          <w:p w14:paraId="1B746341" w14:textId="77777777" w:rsidR="00E55D80" w:rsidRDefault="0014357B">
            <w:pPr>
              <w:pStyle w:val="a0"/>
              <w:numPr>
                <w:ilvl w:val="3"/>
                <w:numId w:val="5"/>
              </w:numPr>
              <w:ind w:firstLine="0"/>
              <w:rPr>
                <w:rFonts w:ascii="宋体" w:hAnsi="宋体"/>
                <w:szCs w:val="24"/>
              </w:rPr>
            </w:pPr>
            <w:r>
              <w:rPr>
                <w:rFonts w:ascii="宋体" w:hAnsi="宋体"/>
                <w:szCs w:val="24"/>
              </w:rPr>
              <w:t>TCP</w:t>
            </w:r>
            <w:r>
              <w:rPr>
                <w:rFonts w:ascii="宋体" w:hAnsi="宋体" w:hint="eastAsia"/>
                <w:szCs w:val="24"/>
              </w:rPr>
              <w:t>任意</w:t>
            </w:r>
          </w:p>
        </w:tc>
        <w:tc>
          <w:tcPr>
            <w:tcW w:w="4123" w:type="dxa"/>
            <w:vAlign w:val="center"/>
          </w:tcPr>
          <w:p w14:paraId="5B1067DD"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756C6D93" w14:textId="77777777">
        <w:trPr>
          <w:cantSplit/>
          <w:trHeight w:val="63"/>
        </w:trPr>
        <w:tc>
          <w:tcPr>
            <w:tcW w:w="1777" w:type="dxa"/>
            <w:gridSpan w:val="2"/>
            <w:vMerge/>
          </w:tcPr>
          <w:p w14:paraId="43E50443" w14:textId="77777777" w:rsidR="00E55D80" w:rsidRDefault="00E55D80">
            <w:pPr>
              <w:pStyle w:val="a0"/>
              <w:ind w:firstLine="0"/>
              <w:rPr>
                <w:rFonts w:ascii="宋体" w:hAnsi="宋体"/>
                <w:szCs w:val="24"/>
              </w:rPr>
            </w:pPr>
          </w:p>
        </w:tc>
        <w:tc>
          <w:tcPr>
            <w:tcW w:w="2978" w:type="dxa"/>
          </w:tcPr>
          <w:p w14:paraId="43E14B71" w14:textId="77777777" w:rsidR="00E55D80" w:rsidRDefault="0014357B">
            <w:pPr>
              <w:pStyle w:val="a0"/>
              <w:numPr>
                <w:ilvl w:val="3"/>
                <w:numId w:val="5"/>
              </w:numPr>
              <w:ind w:firstLine="0"/>
              <w:rPr>
                <w:rFonts w:ascii="宋体" w:hAnsi="宋体"/>
                <w:szCs w:val="24"/>
              </w:rPr>
            </w:pPr>
            <w:r>
              <w:rPr>
                <w:rFonts w:ascii="宋体" w:hAnsi="宋体"/>
                <w:szCs w:val="24"/>
              </w:rPr>
              <w:t>UDP</w:t>
            </w:r>
            <w:r>
              <w:rPr>
                <w:rFonts w:ascii="宋体" w:hAnsi="宋体" w:hint="eastAsia"/>
                <w:szCs w:val="24"/>
              </w:rPr>
              <w:t>任意</w:t>
            </w:r>
          </w:p>
        </w:tc>
        <w:tc>
          <w:tcPr>
            <w:tcW w:w="4123" w:type="dxa"/>
            <w:vAlign w:val="center"/>
          </w:tcPr>
          <w:p w14:paraId="3518045F"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7D253E42" w14:textId="77777777">
        <w:trPr>
          <w:cantSplit/>
          <w:trHeight w:val="63"/>
        </w:trPr>
        <w:tc>
          <w:tcPr>
            <w:tcW w:w="1777" w:type="dxa"/>
            <w:gridSpan w:val="2"/>
            <w:vMerge/>
          </w:tcPr>
          <w:p w14:paraId="5BB4A207" w14:textId="77777777" w:rsidR="00E55D80" w:rsidRDefault="00E55D80">
            <w:pPr>
              <w:pStyle w:val="a0"/>
              <w:ind w:firstLine="0"/>
              <w:rPr>
                <w:rFonts w:ascii="宋体" w:hAnsi="宋体"/>
                <w:szCs w:val="24"/>
              </w:rPr>
            </w:pPr>
          </w:p>
        </w:tc>
        <w:tc>
          <w:tcPr>
            <w:tcW w:w="2978" w:type="dxa"/>
          </w:tcPr>
          <w:p w14:paraId="3BB8C9AC" w14:textId="77777777" w:rsidR="00E55D80" w:rsidRDefault="0014357B">
            <w:pPr>
              <w:pStyle w:val="a0"/>
              <w:numPr>
                <w:ilvl w:val="3"/>
                <w:numId w:val="5"/>
              </w:numPr>
              <w:ind w:firstLine="0"/>
              <w:rPr>
                <w:rFonts w:ascii="宋体" w:hAnsi="宋体"/>
                <w:szCs w:val="24"/>
              </w:rPr>
            </w:pPr>
            <w:r>
              <w:rPr>
                <w:rFonts w:ascii="宋体" w:hAnsi="宋体" w:hint="eastAsia"/>
                <w:szCs w:val="24"/>
              </w:rPr>
              <w:t>IP</w:t>
            </w:r>
            <w:r>
              <w:rPr>
                <w:rFonts w:ascii="宋体" w:hAnsi="宋体" w:hint="eastAsia"/>
                <w:szCs w:val="24"/>
              </w:rPr>
              <w:t>协议任意</w:t>
            </w:r>
          </w:p>
        </w:tc>
        <w:tc>
          <w:tcPr>
            <w:tcW w:w="4123" w:type="dxa"/>
            <w:vAlign w:val="center"/>
          </w:tcPr>
          <w:p w14:paraId="3B1DB13D"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462484F8" w14:textId="77777777">
        <w:trPr>
          <w:cantSplit/>
          <w:trHeight w:val="63"/>
        </w:trPr>
        <w:tc>
          <w:tcPr>
            <w:tcW w:w="1777" w:type="dxa"/>
            <w:gridSpan w:val="2"/>
            <w:vMerge/>
          </w:tcPr>
          <w:p w14:paraId="18D266A9" w14:textId="77777777" w:rsidR="00E55D80" w:rsidRDefault="00E55D80">
            <w:pPr>
              <w:pStyle w:val="a0"/>
              <w:ind w:firstLine="0"/>
              <w:rPr>
                <w:rFonts w:ascii="宋体" w:hAnsi="宋体"/>
                <w:szCs w:val="24"/>
              </w:rPr>
            </w:pPr>
          </w:p>
        </w:tc>
        <w:tc>
          <w:tcPr>
            <w:tcW w:w="2978" w:type="dxa"/>
          </w:tcPr>
          <w:p w14:paraId="5AB91E76" w14:textId="77777777" w:rsidR="00E55D80" w:rsidRDefault="0014357B">
            <w:pPr>
              <w:pStyle w:val="a0"/>
              <w:numPr>
                <w:ilvl w:val="3"/>
                <w:numId w:val="5"/>
              </w:numPr>
              <w:ind w:firstLine="0"/>
              <w:rPr>
                <w:rFonts w:ascii="宋体" w:hAnsi="宋体"/>
                <w:szCs w:val="24"/>
              </w:rPr>
            </w:pPr>
            <w:r>
              <w:rPr>
                <w:rFonts w:ascii="宋体" w:hAnsi="宋体" w:hint="eastAsia"/>
                <w:szCs w:val="24"/>
              </w:rPr>
              <w:t>ICMP</w:t>
            </w:r>
            <w:r>
              <w:rPr>
                <w:rFonts w:ascii="宋体" w:hAnsi="宋体" w:hint="eastAsia"/>
                <w:szCs w:val="24"/>
              </w:rPr>
              <w:t>任意</w:t>
            </w:r>
          </w:p>
        </w:tc>
        <w:tc>
          <w:tcPr>
            <w:tcW w:w="4123" w:type="dxa"/>
            <w:vAlign w:val="center"/>
          </w:tcPr>
          <w:p w14:paraId="0AD27022"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47BB7F7B" w14:textId="77777777">
        <w:trPr>
          <w:cantSplit/>
          <w:trHeight w:val="63"/>
        </w:trPr>
        <w:tc>
          <w:tcPr>
            <w:tcW w:w="1777" w:type="dxa"/>
            <w:gridSpan w:val="2"/>
          </w:tcPr>
          <w:p w14:paraId="020DF5EA" w14:textId="77777777" w:rsidR="00E55D80" w:rsidRDefault="0014357B">
            <w:pPr>
              <w:pStyle w:val="a0"/>
              <w:numPr>
                <w:ilvl w:val="3"/>
                <w:numId w:val="5"/>
              </w:numPr>
              <w:ind w:firstLine="0"/>
              <w:rPr>
                <w:rFonts w:ascii="宋体" w:hAnsi="宋体"/>
                <w:szCs w:val="24"/>
              </w:rPr>
            </w:pPr>
            <w:r>
              <w:rPr>
                <w:rFonts w:ascii="宋体" w:hAnsi="宋体" w:hint="eastAsia"/>
                <w:szCs w:val="24"/>
              </w:rPr>
              <w:t>预期结果</w:t>
            </w:r>
          </w:p>
        </w:tc>
        <w:tc>
          <w:tcPr>
            <w:tcW w:w="7101" w:type="dxa"/>
            <w:gridSpan w:val="2"/>
          </w:tcPr>
          <w:p w14:paraId="6C9FC0FC" w14:textId="77777777" w:rsidR="00E55D80" w:rsidRDefault="0014357B">
            <w:r>
              <w:rPr>
                <w:rFonts w:hint="eastAsia"/>
              </w:rPr>
              <w:t>可以显示以上所有类型，以及可以根据用户自定义</w:t>
            </w:r>
          </w:p>
        </w:tc>
      </w:tr>
      <w:tr w:rsidR="00E55D80" w14:paraId="43BE591E" w14:textId="77777777">
        <w:trPr>
          <w:cantSplit/>
          <w:trHeight w:val="63"/>
        </w:trPr>
        <w:tc>
          <w:tcPr>
            <w:tcW w:w="1777" w:type="dxa"/>
            <w:gridSpan w:val="2"/>
          </w:tcPr>
          <w:p w14:paraId="7F166CDE" w14:textId="77777777" w:rsidR="00E55D80" w:rsidRDefault="0014357B">
            <w:pPr>
              <w:pStyle w:val="a0"/>
              <w:numPr>
                <w:ilvl w:val="3"/>
                <w:numId w:val="5"/>
              </w:numPr>
              <w:ind w:firstLine="0"/>
              <w:rPr>
                <w:rFonts w:ascii="宋体" w:hAnsi="宋体"/>
                <w:szCs w:val="24"/>
              </w:rPr>
            </w:pPr>
            <w:r>
              <w:rPr>
                <w:rFonts w:ascii="宋体" w:hAnsi="宋体" w:hint="eastAsia"/>
                <w:szCs w:val="24"/>
              </w:rPr>
              <w:t>实际测试结果</w:t>
            </w:r>
          </w:p>
        </w:tc>
        <w:tc>
          <w:tcPr>
            <w:tcW w:w="7101" w:type="dxa"/>
            <w:gridSpan w:val="2"/>
          </w:tcPr>
          <w:p w14:paraId="1A5B8307" w14:textId="77777777" w:rsidR="00E55D80" w:rsidRDefault="0014357B">
            <w:r>
              <w:rPr>
                <w:rFonts w:hint="eastAsia"/>
              </w:rPr>
              <w:t>显示以上所有类型，可以根据用户自定义</w:t>
            </w:r>
          </w:p>
        </w:tc>
      </w:tr>
    </w:tbl>
    <w:p w14:paraId="786DA8DD" w14:textId="77777777" w:rsidR="00E55D80" w:rsidRDefault="00E55D80"/>
    <w:p w14:paraId="21F425BE" w14:textId="77777777" w:rsidR="00E55D80" w:rsidRDefault="0014357B">
      <w:pPr>
        <w:pStyle w:val="2"/>
        <w:numPr>
          <w:ilvl w:val="1"/>
          <w:numId w:val="0"/>
        </w:numPr>
        <w:ind w:left="576" w:hanging="576"/>
      </w:pPr>
      <w:bookmarkStart w:id="102" w:name="_Toc3893"/>
      <w:r>
        <w:rPr>
          <w:rFonts w:hint="eastAsia"/>
        </w:rPr>
        <w:lastRenderedPageBreak/>
        <w:t>5.8</w:t>
      </w:r>
      <w:r>
        <w:rPr>
          <w:rFonts w:hint="eastAsia"/>
        </w:rPr>
        <w:t>策略路由</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5"/>
        <w:gridCol w:w="6703"/>
      </w:tblGrid>
      <w:tr w:rsidR="00E55D80" w14:paraId="2055EBE8" w14:textId="77777777">
        <w:trPr>
          <w:trHeight w:val="786"/>
        </w:trPr>
        <w:tc>
          <w:tcPr>
            <w:tcW w:w="2175" w:type="dxa"/>
            <w:vAlign w:val="center"/>
          </w:tcPr>
          <w:p w14:paraId="2E589C74" w14:textId="77777777" w:rsidR="00E55D80" w:rsidRDefault="0014357B">
            <w:pPr>
              <w:spacing w:line="288" w:lineRule="auto"/>
              <w:jc w:val="center"/>
              <w:rPr>
                <w:rFonts w:ascii="宋体" w:hAnsi="宋体"/>
                <w:szCs w:val="21"/>
              </w:rPr>
            </w:pPr>
            <w:r>
              <w:rPr>
                <w:rFonts w:ascii="Arial" w:hAnsi="Arial" w:cs="Arial" w:hint="eastAsia"/>
                <w:szCs w:val="21"/>
              </w:rPr>
              <w:t>测试项目</w:t>
            </w:r>
          </w:p>
        </w:tc>
        <w:tc>
          <w:tcPr>
            <w:tcW w:w="6703" w:type="dxa"/>
            <w:vAlign w:val="center"/>
          </w:tcPr>
          <w:p w14:paraId="1876CAFC" w14:textId="77777777" w:rsidR="00E55D80" w:rsidRDefault="0014357B">
            <w:pPr>
              <w:spacing w:line="288" w:lineRule="auto"/>
              <w:rPr>
                <w:rFonts w:ascii="宋体" w:hAnsi="宋体"/>
                <w:b/>
                <w:szCs w:val="21"/>
              </w:rPr>
            </w:pPr>
            <w:r>
              <w:rPr>
                <w:rFonts w:ascii="宋体" w:hAnsi="宋体" w:hint="eastAsia"/>
                <w:b/>
                <w:szCs w:val="21"/>
              </w:rPr>
              <w:t>安全网关提供防火墙能够根据源</w:t>
            </w:r>
            <w:r>
              <w:rPr>
                <w:rFonts w:ascii="宋体" w:hAnsi="宋体" w:hint="eastAsia"/>
                <w:b/>
                <w:szCs w:val="21"/>
              </w:rPr>
              <w:t>/</w:t>
            </w:r>
            <w:r>
              <w:rPr>
                <w:rFonts w:ascii="宋体" w:hAnsi="宋体" w:hint="eastAsia"/>
                <w:b/>
                <w:szCs w:val="21"/>
              </w:rPr>
              <w:t>目的</w:t>
            </w:r>
            <w:r>
              <w:rPr>
                <w:rFonts w:ascii="宋体" w:hAnsi="宋体" w:hint="eastAsia"/>
                <w:b/>
                <w:szCs w:val="21"/>
              </w:rPr>
              <w:t xml:space="preserve"> IP </w:t>
            </w:r>
            <w:r>
              <w:rPr>
                <w:rFonts w:ascii="宋体" w:hAnsi="宋体" w:hint="eastAsia"/>
                <w:b/>
                <w:szCs w:val="21"/>
              </w:rPr>
              <w:t>地址等参数来设置路由策略，且策略路由有效。</w:t>
            </w:r>
          </w:p>
        </w:tc>
      </w:tr>
      <w:tr w:rsidR="00E55D80" w14:paraId="70781BD0" w14:textId="77777777">
        <w:tc>
          <w:tcPr>
            <w:tcW w:w="2175" w:type="dxa"/>
            <w:vAlign w:val="center"/>
          </w:tcPr>
          <w:p w14:paraId="1B47EC44" w14:textId="77777777" w:rsidR="00E55D80" w:rsidRDefault="0014357B">
            <w:pPr>
              <w:spacing w:line="288" w:lineRule="auto"/>
              <w:jc w:val="center"/>
              <w:rPr>
                <w:rFonts w:ascii="Arial" w:hAnsi="Arial" w:cs="Arial"/>
                <w:szCs w:val="21"/>
              </w:rPr>
            </w:pPr>
            <w:r>
              <w:rPr>
                <w:rFonts w:ascii="Arial" w:hAnsi="Arial" w:cs="Arial" w:hint="eastAsia"/>
                <w:szCs w:val="21"/>
              </w:rPr>
              <w:t>测试拓扑</w:t>
            </w:r>
          </w:p>
        </w:tc>
        <w:tc>
          <w:tcPr>
            <w:tcW w:w="6703" w:type="dxa"/>
            <w:vAlign w:val="center"/>
          </w:tcPr>
          <w:p w14:paraId="313F9D08" w14:textId="77777777" w:rsidR="00E55D80" w:rsidRDefault="0014357B">
            <w:pPr>
              <w:spacing w:line="288" w:lineRule="auto"/>
              <w:jc w:val="center"/>
              <w:rPr>
                <w:rFonts w:ascii="宋体" w:hAnsi="宋体"/>
              </w:rPr>
            </w:pPr>
            <w:r>
              <w:pict w14:anchorId="2FFD61D9">
                <v:shape id="_x0000_i1051" type="#_x0000_t75" style="width:306.55pt;height:129.8pt">
                  <v:imagedata r:id="rId34" o:title=""/>
                </v:shape>
              </w:pict>
            </w:r>
          </w:p>
        </w:tc>
      </w:tr>
      <w:tr w:rsidR="00E55D80" w14:paraId="451820A0" w14:textId="77777777">
        <w:tc>
          <w:tcPr>
            <w:tcW w:w="2175" w:type="dxa"/>
            <w:vAlign w:val="center"/>
          </w:tcPr>
          <w:p w14:paraId="4ACFE795" w14:textId="77777777" w:rsidR="00E55D80" w:rsidRDefault="0014357B">
            <w:pPr>
              <w:spacing w:line="288" w:lineRule="auto"/>
              <w:jc w:val="center"/>
              <w:rPr>
                <w:rFonts w:ascii="Arial" w:hAnsi="Arial" w:cs="Arial"/>
                <w:szCs w:val="21"/>
              </w:rPr>
            </w:pPr>
            <w:r>
              <w:rPr>
                <w:rFonts w:ascii="Arial" w:hAnsi="Arial" w:cs="Arial" w:hint="eastAsia"/>
                <w:szCs w:val="21"/>
              </w:rPr>
              <w:t>测试原理</w:t>
            </w:r>
          </w:p>
        </w:tc>
        <w:tc>
          <w:tcPr>
            <w:tcW w:w="6703" w:type="dxa"/>
            <w:vAlign w:val="center"/>
          </w:tcPr>
          <w:p w14:paraId="24F4240F" w14:textId="77777777" w:rsidR="00E55D80" w:rsidRDefault="0014357B">
            <w:pPr>
              <w:spacing w:line="288" w:lineRule="auto"/>
              <w:rPr>
                <w:rFonts w:ascii="宋体" w:hAnsi="宋体"/>
                <w:szCs w:val="21"/>
              </w:rPr>
            </w:pPr>
            <w:r>
              <w:rPr>
                <w:rFonts w:ascii="宋体" w:hAnsi="宋体" w:hint="eastAsia"/>
              </w:rPr>
              <w:t>策略路由是尽管存在当前最优的路由，但是针对某些特别的主机（或应用、协议）不使用当前路由表中的转发路径而单独使用别的转发路径。在数据包转发的时候发生作用、不改变路由表中任何内容。</w:t>
            </w:r>
          </w:p>
        </w:tc>
      </w:tr>
      <w:tr w:rsidR="00E55D80" w14:paraId="5CCA0F53" w14:textId="77777777">
        <w:tc>
          <w:tcPr>
            <w:tcW w:w="2175" w:type="dxa"/>
            <w:vAlign w:val="center"/>
          </w:tcPr>
          <w:p w14:paraId="49A87769" w14:textId="77777777" w:rsidR="00E55D80" w:rsidRDefault="0014357B">
            <w:pPr>
              <w:spacing w:line="288" w:lineRule="auto"/>
              <w:jc w:val="center"/>
              <w:rPr>
                <w:rFonts w:ascii="Arial" w:hAnsi="Arial" w:cs="Arial"/>
                <w:szCs w:val="21"/>
              </w:rPr>
            </w:pPr>
            <w:r>
              <w:rPr>
                <w:rFonts w:ascii="Arial" w:hAnsi="Arial" w:cs="Arial" w:hint="eastAsia"/>
                <w:szCs w:val="21"/>
              </w:rPr>
              <w:t>测试步骤</w:t>
            </w:r>
          </w:p>
        </w:tc>
        <w:tc>
          <w:tcPr>
            <w:tcW w:w="6703" w:type="dxa"/>
            <w:vAlign w:val="center"/>
          </w:tcPr>
          <w:p w14:paraId="5EF9D674" w14:textId="77777777" w:rsidR="00E55D80" w:rsidRDefault="0014357B">
            <w:pPr>
              <w:pStyle w:val="a0"/>
              <w:numPr>
                <w:ilvl w:val="3"/>
                <w:numId w:val="0"/>
              </w:numPr>
              <w:rPr>
                <w:rFonts w:ascii="宋体" w:hAnsi="宋体"/>
                <w:szCs w:val="24"/>
              </w:rPr>
            </w:pPr>
            <w:r>
              <w:rPr>
                <w:rFonts w:ascii="宋体" w:hAnsi="宋体" w:hint="eastAsia"/>
                <w:szCs w:val="24"/>
              </w:rPr>
              <w:t>1</w:t>
            </w:r>
            <w:r>
              <w:rPr>
                <w:rFonts w:ascii="宋体" w:hAnsi="宋体" w:hint="eastAsia"/>
                <w:szCs w:val="24"/>
              </w:rPr>
              <w:t>、</w:t>
            </w:r>
            <w:r>
              <w:rPr>
                <w:rFonts w:ascii="宋体" w:hAnsi="宋体" w:hint="eastAsia"/>
                <w:szCs w:val="24"/>
              </w:rPr>
              <w:t>准备多条出口线路</w:t>
            </w:r>
          </w:p>
          <w:p w14:paraId="31A4FBC7" w14:textId="77777777" w:rsidR="00E55D80" w:rsidRDefault="0014357B">
            <w:pPr>
              <w:pStyle w:val="a0"/>
              <w:numPr>
                <w:ilvl w:val="3"/>
                <w:numId w:val="0"/>
              </w:numPr>
              <w:rPr>
                <w:rFonts w:ascii="宋体" w:hAnsi="宋体"/>
                <w:szCs w:val="24"/>
              </w:rPr>
            </w:pPr>
            <w:r>
              <w:rPr>
                <w:rFonts w:ascii="宋体" w:hAnsi="宋体" w:hint="eastAsia"/>
                <w:szCs w:val="24"/>
              </w:rPr>
              <w:t>2</w:t>
            </w:r>
            <w:r>
              <w:rPr>
                <w:rFonts w:ascii="宋体" w:hAnsi="宋体" w:hint="eastAsia"/>
                <w:szCs w:val="24"/>
              </w:rPr>
              <w:t>、</w:t>
            </w:r>
            <w:r>
              <w:rPr>
                <w:rFonts w:ascii="宋体" w:hAnsi="宋体" w:hint="eastAsia"/>
                <w:szCs w:val="24"/>
              </w:rPr>
              <w:t>定义路由策略</w:t>
            </w:r>
          </w:p>
          <w:p w14:paraId="215BE0C1" w14:textId="77777777" w:rsidR="00E55D80" w:rsidRDefault="00E55D80">
            <w:pPr>
              <w:widowControl/>
              <w:spacing w:line="288" w:lineRule="auto"/>
              <w:rPr>
                <w:rFonts w:ascii="宋体" w:hAnsi="宋体"/>
                <w:szCs w:val="21"/>
              </w:rPr>
            </w:pPr>
          </w:p>
        </w:tc>
      </w:tr>
      <w:tr w:rsidR="00E55D80" w14:paraId="7D64659C" w14:textId="77777777">
        <w:tc>
          <w:tcPr>
            <w:tcW w:w="2175" w:type="dxa"/>
            <w:vAlign w:val="center"/>
          </w:tcPr>
          <w:p w14:paraId="4EBABA5E" w14:textId="77777777" w:rsidR="00E55D80" w:rsidRDefault="0014357B">
            <w:pPr>
              <w:spacing w:line="288" w:lineRule="auto"/>
              <w:jc w:val="center"/>
              <w:rPr>
                <w:rFonts w:ascii="Arial" w:hAnsi="Arial" w:cs="Arial"/>
                <w:szCs w:val="21"/>
              </w:rPr>
            </w:pPr>
            <w:r>
              <w:rPr>
                <w:rFonts w:ascii="Arial" w:hAnsi="Arial" w:cs="Arial" w:hint="eastAsia"/>
                <w:szCs w:val="21"/>
              </w:rPr>
              <w:t>预期结果</w:t>
            </w:r>
          </w:p>
        </w:tc>
        <w:tc>
          <w:tcPr>
            <w:tcW w:w="6703" w:type="dxa"/>
            <w:vAlign w:val="center"/>
          </w:tcPr>
          <w:p w14:paraId="6C8C9278" w14:textId="77777777" w:rsidR="00E55D80" w:rsidRDefault="0014357B">
            <w:pPr>
              <w:pStyle w:val="a0"/>
              <w:numPr>
                <w:ilvl w:val="0"/>
                <w:numId w:val="12"/>
              </w:numPr>
              <w:rPr>
                <w:rFonts w:ascii="宋体" w:hAnsi="宋体"/>
                <w:szCs w:val="24"/>
              </w:rPr>
            </w:pPr>
            <w:r>
              <w:rPr>
                <w:rFonts w:ascii="宋体" w:hAnsi="宋体" w:hint="eastAsia"/>
                <w:szCs w:val="24"/>
              </w:rPr>
              <w:t>能够按指定接口选择路由路径</w:t>
            </w:r>
          </w:p>
          <w:p w14:paraId="67DBFC21" w14:textId="77777777" w:rsidR="00E55D80" w:rsidRDefault="00E55D80">
            <w:pPr>
              <w:pStyle w:val="a0"/>
              <w:numPr>
                <w:ilvl w:val="3"/>
                <w:numId w:val="0"/>
              </w:numPr>
              <w:rPr>
                <w:rFonts w:ascii="宋体" w:hAnsi="宋体"/>
                <w:szCs w:val="24"/>
              </w:rPr>
            </w:pPr>
          </w:p>
        </w:tc>
      </w:tr>
      <w:tr w:rsidR="00E55D80" w14:paraId="433DEE74" w14:textId="77777777">
        <w:trPr>
          <w:trHeight w:val="1772"/>
        </w:trPr>
        <w:tc>
          <w:tcPr>
            <w:tcW w:w="2175" w:type="dxa"/>
            <w:vAlign w:val="center"/>
          </w:tcPr>
          <w:p w14:paraId="0F9B19E5" w14:textId="77777777" w:rsidR="00E55D80" w:rsidRDefault="0014357B">
            <w:pPr>
              <w:spacing w:line="288" w:lineRule="auto"/>
              <w:jc w:val="center"/>
              <w:rPr>
                <w:rFonts w:ascii="Arial" w:hAnsi="Arial" w:cs="Arial"/>
                <w:szCs w:val="21"/>
              </w:rPr>
            </w:pPr>
            <w:r>
              <w:rPr>
                <w:rFonts w:ascii="Arial" w:hAnsi="Arial" w:cs="Arial" w:hint="eastAsia"/>
                <w:szCs w:val="21"/>
              </w:rPr>
              <w:t>实际测试结果</w:t>
            </w:r>
          </w:p>
        </w:tc>
        <w:tc>
          <w:tcPr>
            <w:tcW w:w="6703" w:type="dxa"/>
            <w:vAlign w:val="center"/>
          </w:tcPr>
          <w:p w14:paraId="4C3D225C" w14:textId="77777777" w:rsidR="00E55D80" w:rsidRDefault="0014357B">
            <w:pPr>
              <w:pStyle w:val="a0"/>
              <w:numPr>
                <w:ilvl w:val="3"/>
                <w:numId w:val="0"/>
              </w:numPr>
              <w:rPr>
                <w:rFonts w:ascii="宋体" w:hAnsi="宋体"/>
                <w:szCs w:val="24"/>
              </w:rPr>
            </w:pPr>
            <w:r>
              <w:rPr>
                <w:rFonts w:ascii="宋体" w:hAnsi="宋体" w:hint="eastAsia"/>
                <w:szCs w:val="24"/>
              </w:rPr>
              <w:t>支持</w:t>
            </w:r>
            <w:r>
              <w:rPr>
                <w:rFonts w:ascii="宋体" w:hAnsi="宋体" w:hint="eastAsia"/>
                <w:szCs w:val="24"/>
              </w:rPr>
              <w:t>策略路由让用户从指定出口转发数据</w:t>
            </w:r>
          </w:p>
          <w:p w14:paraId="605BF7CA" w14:textId="77777777" w:rsidR="00E55D80" w:rsidRDefault="00E55D80">
            <w:pPr>
              <w:spacing w:line="288" w:lineRule="auto"/>
              <w:rPr>
                <w:rFonts w:ascii="宋体" w:hAnsi="宋体"/>
                <w:b/>
                <w:szCs w:val="21"/>
              </w:rPr>
            </w:pPr>
          </w:p>
        </w:tc>
      </w:tr>
      <w:tr w:rsidR="00E55D80" w14:paraId="7C569D75" w14:textId="77777777">
        <w:tc>
          <w:tcPr>
            <w:tcW w:w="2175" w:type="dxa"/>
            <w:vAlign w:val="center"/>
          </w:tcPr>
          <w:p w14:paraId="39F1AB76" w14:textId="77777777" w:rsidR="00E55D80" w:rsidRDefault="0014357B">
            <w:pPr>
              <w:spacing w:line="288" w:lineRule="auto"/>
              <w:jc w:val="center"/>
              <w:rPr>
                <w:rFonts w:ascii="Arial" w:hAnsi="Arial" w:cs="Arial"/>
                <w:szCs w:val="21"/>
              </w:rPr>
            </w:pPr>
            <w:r>
              <w:rPr>
                <w:rFonts w:ascii="Arial" w:hAnsi="Arial" w:cs="Arial" w:hint="eastAsia"/>
                <w:szCs w:val="21"/>
              </w:rPr>
              <w:lastRenderedPageBreak/>
              <w:t>厂家功能界面截图</w:t>
            </w:r>
          </w:p>
        </w:tc>
        <w:tc>
          <w:tcPr>
            <w:tcW w:w="6703" w:type="dxa"/>
            <w:vAlign w:val="center"/>
          </w:tcPr>
          <w:p w14:paraId="074BA71C" w14:textId="77777777" w:rsidR="00E55D80" w:rsidRDefault="007C506C">
            <w:pPr>
              <w:pStyle w:val="2"/>
              <w:numPr>
                <w:ilvl w:val="1"/>
                <w:numId w:val="0"/>
              </w:numPr>
              <w:ind w:left="576" w:hanging="576"/>
              <w:rPr>
                <w:rFonts w:ascii="宋体" w:hAnsi="宋体"/>
                <w:szCs w:val="21"/>
              </w:rPr>
            </w:pPr>
            <w:bookmarkStart w:id="103" w:name="_Toc30820"/>
            <w:r>
              <w:pict w14:anchorId="269F898A">
                <v:shape id="_x0000_i1052" type="#_x0000_t75" style="width:324pt;height:215.45pt">
                  <v:imagedata r:id="rId35" o:title=""/>
                </v:shape>
              </w:pict>
            </w:r>
            <w:bookmarkEnd w:id="103"/>
          </w:p>
        </w:tc>
      </w:tr>
    </w:tbl>
    <w:p w14:paraId="21E38BDD" w14:textId="77777777" w:rsidR="00E55D80" w:rsidRDefault="00E55D80"/>
    <w:p w14:paraId="31796897" w14:textId="77777777" w:rsidR="00E55D80" w:rsidRDefault="0014357B">
      <w:pPr>
        <w:pStyle w:val="2"/>
        <w:numPr>
          <w:ilvl w:val="1"/>
          <w:numId w:val="0"/>
        </w:numPr>
        <w:ind w:left="576" w:hanging="576"/>
      </w:pPr>
      <w:bookmarkStart w:id="104" w:name="_Toc25362"/>
      <w:r>
        <w:rPr>
          <w:rFonts w:hint="eastAsia"/>
        </w:rPr>
        <w:t>5.9</w:t>
      </w:r>
      <w:r>
        <w:rPr>
          <w:rFonts w:hint="eastAsia"/>
        </w:rPr>
        <w:t>动态端口开放</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5"/>
        <w:gridCol w:w="6703"/>
      </w:tblGrid>
      <w:tr w:rsidR="00E55D80" w14:paraId="6228C7E3" w14:textId="77777777">
        <w:trPr>
          <w:trHeight w:val="786"/>
        </w:trPr>
        <w:tc>
          <w:tcPr>
            <w:tcW w:w="2175" w:type="dxa"/>
            <w:vAlign w:val="center"/>
          </w:tcPr>
          <w:p w14:paraId="19AE3164" w14:textId="77777777" w:rsidR="00E55D80" w:rsidRDefault="0014357B">
            <w:pPr>
              <w:spacing w:line="288" w:lineRule="auto"/>
              <w:jc w:val="center"/>
              <w:rPr>
                <w:rFonts w:ascii="宋体" w:hAnsi="宋体"/>
                <w:szCs w:val="21"/>
              </w:rPr>
            </w:pPr>
            <w:r>
              <w:rPr>
                <w:rFonts w:ascii="Arial" w:hAnsi="Arial" w:cs="Arial" w:hint="eastAsia"/>
                <w:szCs w:val="21"/>
              </w:rPr>
              <w:t>测试项目</w:t>
            </w:r>
          </w:p>
        </w:tc>
        <w:tc>
          <w:tcPr>
            <w:tcW w:w="6703" w:type="dxa"/>
            <w:vAlign w:val="center"/>
          </w:tcPr>
          <w:p w14:paraId="4AA97636" w14:textId="77777777" w:rsidR="00E55D80" w:rsidRDefault="0014357B">
            <w:pPr>
              <w:jc w:val="left"/>
              <w:rPr>
                <w:rFonts w:ascii="宋体" w:hAnsi="宋体"/>
                <w:b/>
                <w:szCs w:val="21"/>
              </w:rPr>
            </w:pPr>
            <w:r>
              <w:rPr>
                <w:rFonts w:hint="eastAsia"/>
              </w:rPr>
              <w:t>测试</w:t>
            </w:r>
            <w:r>
              <w:rPr>
                <w:rFonts w:hint="eastAsia"/>
              </w:rPr>
              <w:t>主动模式和被动模式的</w:t>
            </w:r>
            <w:r>
              <w:rPr>
                <w:rFonts w:hint="eastAsia"/>
              </w:rPr>
              <w:t xml:space="preserve"> </w:t>
            </w:r>
            <w:r>
              <w:t>FTP</w:t>
            </w:r>
            <w:r>
              <w:rPr>
                <w:rFonts w:hint="eastAsia"/>
              </w:rPr>
              <w:t>，</w:t>
            </w:r>
            <w:r>
              <w:rPr>
                <w:rFonts w:hint="eastAsia"/>
              </w:rPr>
              <w:t>具备动态开放端口功能</w:t>
            </w:r>
          </w:p>
        </w:tc>
      </w:tr>
      <w:tr w:rsidR="00E55D80" w14:paraId="4F600C68" w14:textId="77777777">
        <w:tc>
          <w:tcPr>
            <w:tcW w:w="2175" w:type="dxa"/>
            <w:vAlign w:val="center"/>
          </w:tcPr>
          <w:p w14:paraId="51893A3D" w14:textId="77777777" w:rsidR="00E55D80" w:rsidRDefault="0014357B">
            <w:pPr>
              <w:spacing w:line="288" w:lineRule="auto"/>
              <w:jc w:val="center"/>
              <w:rPr>
                <w:rFonts w:ascii="Arial" w:hAnsi="Arial" w:cs="Arial"/>
                <w:szCs w:val="21"/>
              </w:rPr>
            </w:pPr>
            <w:r>
              <w:rPr>
                <w:rFonts w:ascii="Arial" w:hAnsi="Arial" w:cs="Arial" w:hint="eastAsia"/>
                <w:szCs w:val="21"/>
              </w:rPr>
              <w:t>测试拓扑</w:t>
            </w:r>
          </w:p>
        </w:tc>
        <w:tc>
          <w:tcPr>
            <w:tcW w:w="6703" w:type="dxa"/>
            <w:vAlign w:val="center"/>
          </w:tcPr>
          <w:p w14:paraId="188C09C8" w14:textId="77777777" w:rsidR="00E55D80" w:rsidRDefault="0014357B">
            <w:pPr>
              <w:spacing w:line="288" w:lineRule="auto"/>
              <w:jc w:val="center"/>
              <w:rPr>
                <w:rFonts w:ascii="宋体" w:hAnsi="宋体"/>
              </w:rPr>
            </w:pPr>
            <w:r>
              <w:rPr>
                <w:rFonts w:ascii="宋体" w:hAnsi="宋体"/>
                <w:b/>
              </w:rPr>
              <w:pict w14:anchorId="516C4674">
                <v:shape id="_x0000_i1053" type="#_x0000_t75" style="width:264pt;height:180.55pt">
                  <v:imagedata r:id="rId24" o:title="防火墙测试拓扑3"/>
                </v:shape>
              </w:pict>
            </w:r>
          </w:p>
        </w:tc>
      </w:tr>
      <w:tr w:rsidR="00E55D80" w14:paraId="46C64B6D" w14:textId="77777777">
        <w:tc>
          <w:tcPr>
            <w:tcW w:w="2175" w:type="dxa"/>
            <w:vAlign w:val="center"/>
          </w:tcPr>
          <w:p w14:paraId="32C8C7F3" w14:textId="77777777" w:rsidR="00E55D80" w:rsidRDefault="0014357B">
            <w:pPr>
              <w:spacing w:line="288" w:lineRule="auto"/>
              <w:jc w:val="center"/>
              <w:rPr>
                <w:rFonts w:ascii="Arial" w:hAnsi="Arial" w:cs="Arial"/>
                <w:szCs w:val="21"/>
              </w:rPr>
            </w:pPr>
            <w:r>
              <w:rPr>
                <w:rFonts w:ascii="Arial" w:hAnsi="Arial" w:cs="Arial" w:hint="eastAsia"/>
                <w:szCs w:val="21"/>
              </w:rPr>
              <w:t>测试原理</w:t>
            </w:r>
          </w:p>
        </w:tc>
        <w:tc>
          <w:tcPr>
            <w:tcW w:w="6703" w:type="dxa"/>
            <w:vAlign w:val="center"/>
          </w:tcPr>
          <w:p w14:paraId="5BAB8AC5" w14:textId="77777777" w:rsidR="00E55D80" w:rsidRDefault="0014357B">
            <w:pPr>
              <w:spacing w:line="288" w:lineRule="auto"/>
              <w:rPr>
                <w:rFonts w:ascii="宋体" w:hAnsi="宋体"/>
                <w:szCs w:val="21"/>
              </w:rPr>
            </w:pPr>
            <w:r>
              <w:rPr>
                <w:rFonts w:ascii="宋体" w:hAnsi="宋体" w:hint="eastAsia"/>
                <w:szCs w:val="21"/>
              </w:rPr>
              <w:t>FTP</w:t>
            </w:r>
            <w:r>
              <w:rPr>
                <w:rFonts w:ascii="宋体" w:hAnsi="宋体" w:hint="eastAsia"/>
                <w:szCs w:val="21"/>
              </w:rPr>
              <w:t>数据连接的协商分为两种模式，一种是主动模式，另一种是被动模式。</w:t>
            </w:r>
          </w:p>
          <w:p w14:paraId="5EF78B12" w14:textId="77777777" w:rsidR="00E55D80" w:rsidRDefault="0014357B">
            <w:pPr>
              <w:spacing w:line="288" w:lineRule="auto"/>
              <w:rPr>
                <w:rFonts w:ascii="宋体" w:hAnsi="宋体"/>
                <w:szCs w:val="21"/>
              </w:rPr>
            </w:pPr>
            <w:r>
              <w:rPr>
                <w:rFonts w:ascii="宋体" w:hAnsi="宋体" w:hint="eastAsia"/>
                <w:szCs w:val="21"/>
              </w:rPr>
              <w:t>主动模式的特点是，在客户端和服务器端要进行文件传递时，首先是客户端使用一个报文告诉服务器端，它将用某个</w:t>
            </w:r>
            <w:r>
              <w:rPr>
                <w:rFonts w:ascii="宋体" w:hAnsi="宋体" w:hint="eastAsia"/>
                <w:szCs w:val="21"/>
              </w:rPr>
              <w:t>IP</w:t>
            </w:r>
            <w:r>
              <w:rPr>
                <w:rFonts w:ascii="宋体" w:hAnsi="宋体" w:hint="eastAsia"/>
                <w:szCs w:val="21"/>
              </w:rPr>
              <w:t>地址的某个端口作为数据连接，也就是通常说的</w:t>
            </w:r>
            <w:r>
              <w:rPr>
                <w:rFonts w:ascii="宋体" w:hAnsi="宋体" w:hint="eastAsia"/>
                <w:szCs w:val="21"/>
              </w:rPr>
              <w:t>PORT</w:t>
            </w:r>
            <w:r>
              <w:rPr>
                <w:rFonts w:ascii="宋体" w:hAnsi="宋体" w:hint="eastAsia"/>
                <w:szCs w:val="21"/>
              </w:rPr>
              <w:t>命令。服务器端收到这个报文后，回应一个同意的</w:t>
            </w:r>
            <w:r>
              <w:rPr>
                <w:rFonts w:ascii="宋体" w:hAnsi="宋体" w:hint="eastAsia"/>
                <w:szCs w:val="21"/>
              </w:rPr>
              <w:t>ACK</w:t>
            </w:r>
            <w:r>
              <w:rPr>
                <w:rFonts w:ascii="宋体" w:hAnsi="宋体" w:hint="eastAsia"/>
                <w:szCs w:val="21"/>
              </w:rPr>
              <w:t>报文，然后服务器端会主动用自己的</w:t>
            </w:r>
            <w:r>
              <w:rPr>
                <w:rFonts w:ascii="宋体" w:hAnsi="宋体" w:hint="eastAsia"/>
                <w:szCs w:val="21"/>
              </w:rPr>
              <w:t>IP</w:t>
            </w:r>
            <w:r>
              <w:rPr>
                <w:rFonts w:ascii="宋体" w:hAnsi="宋体" w:hint="eastAsia"/>
                <w:szCs w:val="21"/>
              </w:rPr>
              <w:t>地址加上端</w:t>
            </w:r>
            <w:r>
              <w:rPr>
                <w:rFonts w:ascii="宋体" w:hAnsi="宋体" w:hint="eastAsia"/>
                <w:szCs w:val="21"/>
              </w:rPr>
              <w:lastRenderedPageBreak/>
              <w:t>口</w:t>
            </w:r>
            <w:r>
              <w:rPr>
                <w:rFonts w:ascii="宋体" w:hAnsi="宋体" w:hint="eastAsia"/>
                <w:szCs w:val="21"/>
              </w:rPr>
              <w:t>20</w:t>
            </w:r>
            <w:r>
              <w:rPr>
                <w:rFonts w:ascii="宋体" w:hAnsi="宋体" w:hint="eastAsia"/>
                <w:szCs w:val="21"/>
              </w:rPr>
              <w:t>来发</w:t>
            </w:r>
            <w:r>
              <w:rPr>
                <w:rFonts w:ascii="宋体" w:hAnsi="宋体" w:hint="eastAsia"/>
                <w:szCs w:val="21"/>
              </w:rPr>
              <w:t xml:space="preserve"> </w:t>
            </w:r>
            <w:r>
              <w:rPr>
                <w:rFonts w:ascii="宋体" w:hAnsi="宋体" w:hint="eastAsia"/>
                <w:szCs w:val="21"/>
              </w:rPr>
              <w:t>送一个</w:t>
            </w:r>
            <w:r>
              <w:rPr>
                <w:rFonts w:ascii="宋体" w:hAnsi="宋体" w:hint="eastAsia"/>
                <w:szCs w:val="21"/>
              </w:rPr>
              <w:t>SYN</w:t>
            </w:r>
            <w:r>
              <w:rPr>
                <w:rFonts w:ascii="宋体" w:hAnsi="宋体" w:hint="eastAsia"/>
                <w:szCs w:val="21"/>
              </w:rPr>
              <w:t>报文到客户端通过</w:t>
            </w:r>
            <w:r>
              <w:rPr>
                <w:rFonts w:ascii="宋体" w:hAnsi="宋体" w:hint="eastAsia"/>
                <w:szCs w:val="21"/>
              </w:rPr>
              <w:t>PORT</w:t>
            </w:r>
            <w:r>
              <w:rPr>
                <w:rFonts w:ascii="宋体" w:hAnsi="宋体" w:hint="eastAsia"/>
                <w:szCs w:val="21"/>
              </w:rPr>
              <w:t>命令告诉它的那个</w:t>
            </w:r>
            <w:r>
              <w:rPr>
                <w:rFonts w:ascii="宋体" w:hAnsi="宋体" w:hint="eastAsia"/>
                <w:szCs w:val="21"/>
              </w:rPr>
              <w:t>IP</w:t>
            </w:r>
            <w:r>
              <w:rPr>
                <w:rFonts w:ascii="宋体" w:hAnsi="宋体" w:hint="eastAsia"/>
                <w:szCs w:val="21"/>
              </w:rPr>
              <w:t>地址和端口，和客户端建立起一个数据连接。</w:t>
            </w:r>
          </w:p>
          <w:p w14:paraId="599F13C5" w14:textId="77777777" w:rsidR="00E55D80" w:rsidRDefault="0014357B">
            <w:pPr>
              <w:spacing w:line="288" w:lineRule="auto"/>
              <w:rPr>
                <w:rFonts w:ascii="宋体" w:hAnsi="宋体"/>
                <w:szCs w:val="21"/>
              </w:rPr>
            </w:pPr>
            <w:r>
              <w:rPr>
                <w:rFonts w:ascii="宋体" w:hAnsi="宋体" w:hint="eastAsia"/>
                <w:szCs w:val="21"/>
              </w:rPr>
              <w:t>被动模式的特点是，在客户端和服务器端要进行文件传递时，首先是服务器端通过一个报文告诉客户端，它将用那一个</w:t>
            </w:r>
            <w:r>
              <w:rPr>
                <w:rFonts w:ascii="宋体" w:hAnsi="宋体" w:hint="eastAsia"/>
                <w:szCs w:val="21"/>
              </w:rPr>
              <w:t>IP</w:t>
            </w:r>
            <w:r>
              <w:rPr>
                <w:rFonts w:ascii="宋体" w:hAnsi="宋体" w:hint="eastAsia"/>
                <w:szCs w:val="21"/>
              </w:rPr>
              <w:t>地址的那一个端口作为数据连接，也就是</w:t>
            </w:r>
            <w:r>
              <w:rPr>
                <w:rFonts w:ascii="宋体" w:hAnsi="宋体" w:hint="eastAsia"/>
                <w:szCs w:val="21"/>
              </w:rPr>
              <w:t>PASV</w:t>
            </w:r>
            <w:r>
              <w:rPr>
                <w:rFonts w:ascii="宋体" w:hAnsi="宋体" w:hint="eastAsia"/>
                <w:szCs w:val="21"/>
              </w:rPr>
              <w:t>命令。客户端收到这个报文之后，回应一个同意的</w:t>
            </w:r>
            <w:r>
              <w:rPr>
                <w:rFonts w:ascii="宋体" w:hAnsi="宋体" w:hint="eastAsia"/>
                <w:szCs w:val="21"/>
              </w:rPr>
              <w:t>ACK</w:t>
            </w:r>
            <w:r>
              <w:rPr>
                <w:rFonts w:ascii="宋体" w:hAnsi="宋体" w:hint="eastAsia"/>
                <w:szCs w:val="21"/>
              </w:rPr>
              <w:t>报文。然后客户端会用自己的</w:t>
            </w:r>
            <w:r>
              <w:rPr>
                <w:rFonts w:ascii="宋体" w:hAnsi="宋体" w:hint="eastAsia"/>
                <w:szCs w:val="21"/>
              </w:rPr>
              <w:t>IP</w:t>
            </w:r>
            <w:r>
              <w:rPr>
                <w:rFonts w:ascii="宋体" w:hAnsi="宋体" w:hint="eastAsia"/>
                <w:szCs w:val="21"/>
              </w:rPr>
              <w:t>地址，然后任选一个能够使用的端口和服务器端告诉它的那个</w:t>
            </w:r>
            <w:r>
              <w:rPr>
                <w:rFonts w:ascii="宋体" w:hAnsi="宋体" w:hint="eastAsia"/>
                <w:szCs w:val="21"/>
              </w:rPr>
              <w:t>IP</w:t>
            </w:r>
            <w:r>
              <w:rPr>
                <w:rFonts w:ascii="宋体" w:hAnsi="宋体" w:hint="eastAsia"/>
                <w:szCs w:val="21"/>
              </w:rPr>
              <w:t>地址和端口相连接，建立数据连接。</w:t>
            </w:r>
          </w:p>
        </w:tc>
      </w:tr>
      <w:tr w:rsidR="00E55D80" w14:paraId="34130605" w14:textId="77777777">
        <w:tc>
          <w:tcPr>
            <w:tcW w:w="2175" w:type="dxa"/>
            <w:vAlign w:val="center"/>
          </w:tcPr>
          <w:p w14:paraId="40486CCA" w14:textId="77777777" w:rsidR="00E55D80" w:rsidRDefault="0014357B">
            <w:pPr>
              <w:spacing w:line="288" w:lineRule="auto"/>
              <w:jc w:val="center"/>
              <w:rPr>
                <w:rFonts w:ascii="Arial" w:hAnsi="Arial" w:cs="Arial"/>
                <w:szCs w:val="21"/>
              </w:rPr>
            </w:pPr>
            <w:r>
              <w:rPr>
                <w:rFonts w:ascii="Arial" w:hAnsi="Arial" w:cs="Arial" w:hint="eastAsia"/>
                <w:szCs w:val="21"/>
              </w:rPr>
              <w:lastRenderedPageBreak/>
              <w:t>测试步骤</w:t>
            </w:r>
          </w:p>
        </w:tc>
        <w:tc>
          <w:tcPr>
            <w:tcW w:w="6703" w:type="dxa"/>
            <w:vAlign w:val="center"/>
          </w:tcPr>
          <w:p w14:paraId="35825335" w14:textId="77777777" w:rsidR="00E55D80" w:rsidRDefault="0014357B">
            <w:pPr>
              <w:pStyle w:val="a0"/>
              <w:numPr>
                <w:ilvl w:val="0"/>
                <w:numId w:val="13"/>
              </w:numPr>
              <w:rPr>
                <w:rFonts w:ascii="宋体" w:hAnsi="宋体"/>
                <w:szCs w:val="24"/>
              </w:rPr>
            </w:pPr>
            <w:r>
              <w:rPr>
                <w:rFonts w:ascii="宋体" w:hAnsi="宋体" w:hint="eastAsia"/>
                <w:szCs w:val="24"/>
              </w:rPr>
              <w:t>开启</w:t>
            </w:r>
            <w:r>
              <w:rPr>
                <w:rFonts w:ascii="宋体" w:hAnsi="宋体" w:hint="eastAsia"/>
                <w:szCs w:val="24"/>
              </w:rPr>
              <w:t>ftp session-helper</w:t>
            </w:r>
          </w:p>
          <w:p w14:paraId="63BED937" w14:textId="77777777" w:rsidR="00E55D80" w:rsidRDefault="0014357B">
            <w:pPr>
              <w:pStyle w:val="a0"/>
              <w:numPr>
                <w:ilvl w:val="0"/>
                <w:numId w:val="13"/>
              </w:numPr>
              <w:rPr>
                <w:rFonts w:ascii="宋体" w:hAnsi="宋体"/>
                <w:szCs w:val="24"/>
              </w:rPr>
            </w:pPr>
            <w:r>
              <w:rPr>
                <w:rFonts w:ascii="宋体" w:hAnsi="宋体" w:hint="eastAsia"/>
                <w:szCs w:val="24"/>
              </w:rPr>
              <w:t>开启允许访问</w:t>
            </w:r>
            <w:r>
              <w:rPr>
                <w:rFonts w:ascii="宋体" w:hAnsi="宋体" w:hint="eastAsia"/>
                <w:szCs w:val="24"/>
              </w:rPr>
              <w:t>ftp</w:t>
            </w:r>
            <w:r>
              <w:rPr>
                <w:rFonts w:ascii="宋体" w:hAnsi="宋体" w:hint="eastAsia"/>
                <w:szCs w:val="24"/>
              </w:rPr>
              <w:t>服务器策略</w:t>
            </w:r>
          </w:p>
          <w:p w14:paraId="2B9FFF54" w14:textId="77777777" w:rsidR="00E55D80" w:rsidRDefault="00E55D80">
            <w:pPr>
              <w:widowControl/>
              <w:spacing w:line="288" w:lineRule="auto"/>
              <w:rPr>
                <w:rFonts w:ascii="宋体" w:hAnsi="宋体"/>
                <w:szCs w:val="21"/>
              </w:rPr>
            </w:pPr>
          </w:p>
        </w:tc>
      </w:tr>
      <w:tr w:rsidR="00E55D80" w14:paraId="2E9CF049" w14:textId="77777777">
        <w:tc>
          <w:tcPr>
            <w:tcW w:w="2175" w:type="dxa"/>
            <w:vAlign w:val="center"/>
          </w:tcPr>
          <w:p w14:paraId="58DAB2C0" w14:textId="77777777" w:rsidR="00E55D80" w:rsidRDefault="0014357B">
            <w:pPr>
              <w:spacing w:line="288" w:lineRule="auto"/>
              <w:jc w:val="center"/>
              <w:rPr>
                <w:rFonts w:ascii="Arial" w:hAnsi="Arial" w:cs="Arial"/>
                <w:szCs w:val="21"/>
              </w:rPr>
            </w:pPr>
            <w:r>
              <w:rPr>
                <w:rFonts w:ascii="Arial" w:hAnsi="Arial" w:cs="Arial" w:hint="eastAsia"/>
                <w:szCs w:val="21"/>
              </w:rPr>
              <w:t>预期结果</w:t>
            </w:r>
          </w:p>
        </w:tc>
        <w:tc>
          <w:tcPr>
            <w:tcW w:w="6703" w:type="dxa"/>
            <w:vAlign w:val="center"/>
          </w:tcPr>
          <w:p w14:paraId="59084DC9" w14:textId="77777777" w:rsidR="00E55D80" w:rsidRDefault="0014357B">
            <w:pPr>
              <w:pStyle w:val="a0"/>
              <w:numPr>
                <w:ilvl w:val="3"/>
                <w:numId w:val="0"/>
              </w:numPr>
              <w:rPr>
                <w:rFonts w:ascii="宋体" w:hAnsi="宋体"/>
                <w:szCs w:val="24"/>
              </w:rPr>
            </w:pPr>
            <w:r>
              <w:rPr>
                <w:rFonts w:hint="eastAsia"/>
              </w:rPr>
              <w:t>主动模式和被动模式的</w:t>
            </w:r>
            <w:r>
              <w:rPr>
                <w:rFonts w:hint="eastAsia"/>
              </w:rPr>
              <w:t xml:space="preserve"> </w:t>
            </w:r>
            <w:r>
              <w:t>FTP</w:t>
            </w:r>
            <w:r>
              <w:rPr>
                <w:rFonts w:hint="eastAsia"/>
              </w:rPr>
              <w:t>，</w:t>
            </w:r>
            <w:r>
              <w:rPr>
                <w:rFonts w:hint="eastAsia"/>
              </w:rPr>
              <w:t>客户端都可以正常连接</w:t>
            </w:r>
          </w:p>
        </w:tc>
      </w:tr>
      <w:tr w:rsidR="00E55D80" w14:paraId="3F4340A4" w14:textId="77777777">
        <w:trPr>
          <w:trHeight w:val="1772"/>
        </w:trPr>
        <w:tc>
          <w:tcPr>
            <w:tcW w:w="2175" w:type="dxa"/>
            <w:vAlign w:val="center"/>
          </w:tcPr>
          <w:p w14:paraId="55BAF94F" w14:textId="77777777" w:rsidR="00E55D80" w:rsidRDefault="0014357B">
            <w:pPr>
              <w:spacing w:line="288" w:lineRule="auto"/>
              <w:jc w:val="center"/>
              <w:rPr>
                <w:rFonts w:ascii="Arial" w:hAnsi="Arial" w:cs="Arial"/>
                <w:szCs w:val="21"/>
              </w:rPr>
            </w:pPr>
            <w:r>
              <w:rPr>
                <w:rFonts w:ascii="Arial" w:hAnsi="Arial" w:cs="Arial" w:hint="eastAsia"/>
                <w:szCs w:val="21"/>
              </w:rPr>
              <w:t>实际测试结果</w:t>
            </w:r>
          </w:p>
        </w:tc>
        <w:tc>
          <w:tcPr>
            <w:tcW w:w="6703" w:type="dxa"/>
            <w:vAlign w:val="center"/>
          </w:tcPr>
          <w:p w14:paraId="00FB2EE9" w14:textId="77777777" w:rsidR="00E55D80" w:rsidRDefault="0014357B">
            <w:pPr>
              <w:spacing w:line="288" w:lineRule="auto"/>
              <w:rPr>
                <w:rFonts w:ascii="宋体" w:hAnsi="宋体"/>
                <w:b/>
                <w:szCs w:val="21"/>
              </w:rPr>
            </w:pPr>
            <w:r>
              <w:rPr>
                <w:rFonts w:hint="eastAsia"/>
              </w:rPr>
              <w:t>主动模式和被动模式的</w:t>
            </w:r>
            <w:r>
              <w:rPr>
                <w:rFonts w:hint="eastAsia"/>
              </w:rPr>
              <w:t xml:space="preserve"> </w:t>
            </w:r>
            <w:r>
              <w:t>FTP</w:t>
            </w:r>
            <w:r>
              <w:rPr>
                <w:rFonts w:hint="eastAsia"/>
              </w:rPr>
              <w:t>，</w:t>
            </w:r>
            <w:r>
              <w:rPr>
                <w:rFonts w:hint="eastAsia"/>
              </w:rPr>
              <w:t>客户端都可以正常连接</w:t>
            </w:r>
          </w:p>
        </w:tc>
      </w:tr>
      <w:tr w:rsidR="00E55D80" w14:paraId="1DF96FB4" w14:textId="77777777">
        <w:tc>
          <w:tcPr>
            <w:tcW w:w="2175" w:type="dxa"/>
            <w:vAlign w:val="center"/>
          </w:tcPr>
          <w:p w14:paraId="12139C90" w14:textId="77777777" w:rsidR="00E55D80" w:rsidRDefault="0014357B">
            <w:pPr>
              <w:spacing w:line="288" w:lineRule="auto"/>
              <w:jc w:val="center"/>
              <w:rPr>
                <w:rFonts w:ascii="Arial" w:hAnsi="Arial" w:cs="Arial"/>
                <w:szCs w:val="21"/>
              </w:rPr>
            </w:pPr>
            <w:r>
              <w:rPr>
                <w:rFonts w:ascii="Arial" w:hAnsi="Arial" w:cs="Arial" w:hint="eastAsia"/>
                <w:szCs w:val="21"/>
              </w:rPr>
              <w:t>厂家功能界面截图</w:t>
            </w:r>
          </w:p>
        </w:tc>
        <w:tc>
          <w:tcPr>
            <w:tcW w:w="6703" w:type="dxa"/>
            <w:vAlign w:val="center"/>
          </w:tcPr>
          <w:p w14:paraId="1569FC1C" w14:textId="77777777" w:rsidR="00E55D80" w:rsidRDefault="007C506C">
            <w:pPr>
              <w:pStyle w:val="2"/>
              <w:numPr>
                <w:ilvl w:val="1"/>
                <w:numId w:val="0"/>
              </w:numPr>
              <w:ind w:left="576" w:hanging="576"/>
              <w:rPr>
                <w:rFonts w:ascii="宋体" w:hAnsi="宋体"/>
                <w:szCs w:val="21"/>
              </w:rPr>
            </w:pPr>
            <w:bookmarkStart w:id="105" w:name="_Toc7562"/>
            <w:r>
              <w:pict w14:anchorId="41D7A961">
                <v:shape id="_x0000_i1054" type="#_x0000_t75" style="width:324pt;height:226.35pt">
                  <v:imagedata r:id="rId36" o:title=""/>
                </v:shape>
              </w:pict>
            </w:r>
            <w:bookmarkEnd w:id="105"/>
          </w:p>
        </w:tc>
      </w:tr>
    </w:tbl>
    <w:p w14:paraId="053F0258" w14:textId="77777777" w:rsidR="00E55D80" w:rsidRDefault="00E55D80"/>
    <w:p w14:paraId="5D49950D" w14:textId="77777777" w:rsidR="00E55D80" w:rsidRDefault="0014357B">
      <w:pPr>
        <w:pStyle w:val="2"/>
        <w:numPr>
          <w:ilvl w:val="1"/>
          <w:numId w:val="0"/>
        </w:numPr>
        <w:ind w:left="576" w:hanging="576"/>
      </w:pPr>
      <w:bookmarkStart w:id="106" w:name="_Toc30474"/>
      <w:r>
        <w:rPr>
          <w:rFonts w:hint="eastAsia"/>
        </w:rPr>
        <w:lastRenderedPageBreak/>
        <w:t>5.10 IP/MAC</w:t>
      </w:r>
      <w:r>
        <w:rPr>
          <w:rFonts w:hint="eastAsia"/>
        </w:rPr>
        <w:t>绑定</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5"/>
        <w:gridCol w:w="6703"/>
      </w:tblGrid>
      <w:tr w:rsidR="00E55D80" w14:paraId="57314831" w14:textId="77777777">
        <w:trPr>
          <w:trHeight w:val="786"/>
        </w:trPr>
        <w:tc>
          <w:tcPr>
            <w:tcW w:w="2175" w:type="dxa"/>
            <w:vAlign w:val="center"/>
          </w:tcPr>
          <w:p w14:paraId="6AE7FE91" w14:textId="77777777" w:rsidR="00E55D80" w:rsidRDefault="0014357B">
            <w:pPr>
              <w:spacing w:line="288" w:lineRule="auto"/>
              <w:jc w:val="center"/>
              <w:rPr>
                <w:rFonts w:ascii="宋体" w:hAnsi="宋体"/>
                <w:szCs w:val="21"/>
              </w:rPr>
            </w:pPr>
            <w:r>
              <w:rPr>
                <w:rFonts w:ascii="Arial" w:hAnsi="Arial" w:cs="Arial" w:hint="eastAsia"/>
                <w:szCs w:val="21"/>
              </w:rPr>
              <w:t>测试项目</w:t>
            </w:r>
          </w:p>
        </w:tc>
        <w:tc>
          <w:tcPr>
            <w:tcW w:w="6703" w:type="dxa"/>
            <w:vAlign w:val="center"/>
          </w:tcPr>
          <w:p w14:paraId="611E01A0" w14:textId="77777777" w:rsidR="00E55D80" w:rsidRDefault="0014357B">
            <w:pPr>
              <w:spacing w:line="288" w:lineRule="auto"/>
              <w:rPr>
                <w:rFonts w:ascii="宋体" w:hAnsi="宋体"/>
                <w:b/>
                <w:szCs w:val="21"/>
              </w:rPr>
            </w:pPr>
            <w:r>
              <w:rPr>
                <w:rFonts w:hint="eastAsia"/>
              </w:rPr>
              <w:t>手工绑定</w:t>
            </w:r>
            <w:r>
              <w:rPr>
                <w:rFonts w:hint="eastAsia"/>
              </w:rPr>
              <w:t xml:space="preserve"> </w:t>
            </w:r>
            <w:r>
              <w:t xml:space="preserve">IP/MAC </w:t>
            </w:r>
            <w:r>
              <w:rPr>
                <w:rFonts w:hint="eastAsia"/>
              </w:rPr>
              <w:t>地址</w:t>
            </w:r>
            <w:r>
              <w:rPr>
                <w:rFonts w:hint="eastAsia"/>
              </w:rPr>
              <w:t>，</w:t>
            </w:r>
            <w:r>
              <w:rPr>
                <w:rFonts w:hint="eastAsia"/>
              </w:rPr>
              <w:t>能够检测</w:t>
            </w:r>
            <w:r>
              <w:rPr>
                <w:rFonts w:hint="eastAsia"/>
              </w:rPr>
              <w:t xml:space="preserve"> </w:t>
            </w:r>
            <w:r>
              <w:t xml:space="preserve">IP </w:t>
            </w:r>
            <w:r>
              <w:rPr>
                <w:rFonts w:hint="eastAsia"/>
              </w:rPr>
              <w:t>地址盗用，拦截盗用</w:t>
            </w:r>
            <w:r>
              <w:rPr>
                <w:rFonts w:hint="eastAsia"/>
              </w:rPr>
              <w:t xml:space="preserve"> </w:t>
            </w:r>
            <w:r>
              <w:t xml:space="preserve">IP </w:t>
            </w:r>
            <w:r>
              <w:rPr>
                <w:rFonts w:hint="eastAsia"/>
              </w:rPr>
              <w:t>地址的主机经过防火墙的各种访问。</w:t>
            </w:r>
          </w:p>
        </w:tc>
      </w:tr>
      <w:tr w:rsidR="00E55D80" w14:paraId="66624748" w14:textId="77777777">
        <w:tc>
          <w:tcPr>
            <w:tcW w:w="2175" w:type="dxa"/>
            <w:vAlign w:val="center"/>
          </w:tcPr>
          <w:p w14:paraId="18AB5D50" w14:textId="77777777" w:rsidR="00E55D80" w:rsidRDefault="0014357B">
            <w:pPr>
              <w:spacing w:line="288" w:lineRule="auto"/>
              <w:jc w:val="center"/>
              <w:rPr>
                <w:rFonts w:ascii="Arial" w:hAnsi="Arial" w:cs="Arial"/>
                <w:szCs w:val="21"/>
              </w:rPr>
            </w:pPr>
            <w:r>
              <w:rPr>
                <w:rFonts w:ascii="Arial" w:hAnsi="Arial" w:cs="Arial" w:hint="eastAsia"/>
                <w:szCs w:val="21"/>
              </w:rPr>
              <w:t>测试拓扑</w:t>
            </w:r>
          </w:p>
        </w:tc>
        <w:tc>
          <w:tcPr>
            <w:tcW w:w="6703" w:type="dxa"/>
            <w:vAlign w:val="center"/>
          </w:tcPr>
          <w:p w14:paraId="012793EB" w14:textId="77777777" w:rsidR="00E55D80" w:rsidRDefault="0014357B">
            <w:pPr>
              <w:spacing w:line="288" w:lineRule="auto"/>
              <w:jc w:val="center"/>
              <w:rPr>
                <w:rFonts w:ascii="宋体" w:hAnsi="宋体"/>
              </w:rPr>
            </w:pPr>
            <w:r>
              <w:pict w14:anchorId="0989D4E5">
                <v:shape id="_x0000_i1055" type="#_x0000_t75" style="width:306.55pt;height:129.8pt">
                  <v:imagedata r:id="rId37" o:title=""/>
                </v:shape>
              </w:pict>
            </w:r>
          </w:p>
        </w:tc>
      </w:tr>
      <w:tr w:rsidR="00E55D80" w14:paraId="06A61A1B" w14:textId="77777777">
        <w:tc>
          <w:tcPr>
            <w:tcW w:w="2175" w:type="dxa"/>
            <w:vAlign w:val="center"/>
          </w:tcPr>
          <w:p w14:paraId="635575BD" w14:textId="77777777" w:rsidR="00E55D80" w:rsidRDefault="0014357B">
            <w:pPr>
              <w:spacing w:line="288" w:lineRule="auto"/>
              <w:jc w:val="center"/>
              <w:rPr>
                <w:rFonts w:ascii="Arial" w:hAnsi="Arial" w:cs="Arial"/>
                <w:szCs w:val="21"/>
              </w:rPr>
            </w:pPr>
            <w:r>
              <w:rPr>
                <w:rFonts w:ascii="Arial" w:hAnsi="Arial" w:cs="Arial" w:hint="eastAsia"/>
                <w:szCs w:val="21"/>
              </w:rPr>
              <w:t>测试原理</w:t>
            </w:r>
          </w:p>
        </w:tc>
        <w:tc>
          <w:tcPr>
            <w:tcW w:w="6703" w:type="dxa"/>
            <w:vAlign w:val="center"/>
          </w:tcPr>
          <w:p w14:paraId="6092BE22" w14:textId="77777777" w:rsidR="00E55D80" w:rsidRDefault="0014357B">
            <w:pPr>
              <w:numPr>
                <w:ilvl w:val="0"/>
                <w:numId w:val="14"/>
              </w:numPr>
              <w:spacing w:line="360" w:lineRule="auto"/>
            </w:pPr>
            <w:r>
              <w:rPr>
                <w:rFonts w:hint="eastAsia"/>
              </w:rPr>
              <w:t>测试</w:t>
            </w:r>
            <w:r>
              <w:rPr>
                <w:rFonts w:hint="eastAsia"/>
              </w:rPr>
              <w:t>IP</w:t>
            </w:r>
            <w:r>
              <w:rPr>
                <w:rFonts w:hint="eastAsia"/>
              </w:rPr>
              <w:t>和</w:t>
            </w:r>
            <w:r>
              <w:rPr>
                <w:rFonts w:hint="eastAsia"/>
              </w:rPr>
              <w:t>MAC</w:t>
            </w:r>
            <w:r>
              <w:rPr>
                <w:rFonts w:hint="eastAsia"/>
              </w:rPr>
              <w:t>绑定的基本功能，以及在</w:t>
            </w:r>
            <w:r>
              <w:rPr>
                <w:rFonts w:hint="eastAsia"/>
              </w:rPr>
              <w:t>MAC</w:t>
            </w:r>
            <w:r>
              <w:rPr>
                <w:rFonts w:hint="eastAsia"/>
              </w:rPr>
              <w:t>地址匹配而</w:t>
            </w:r>
            <w:r>
              <w:rPr>
                <w:rFonts w:hint="eastAsia"/>
              </w:rPr>
              <w:t>IP</w:t>
            </w:r>
            <w:r>
              <w:rPr>
                <w:rFonts w:hint="eastAsia"/>
              </w:rPr>
              <w:t>地址不匹配和</w:t>
            </w:r>
            <w:r>
              <w:rPr>
                <w:rFonts w:hint="eastAsia"/>
              </w:rPr>
              <w:t>IP</w:t>
            </w:r>
            <w:r>
              <w:rPr>
                <w:rFonts w:hint="eastAsia"/>
              </w:rPr>
              <w:t>地址匹而</w:t>
            </w:r>
            <w:r>
              <w:rPr>
                <w:rFonts w:hint="eastAsia"/>
              </w:rPr>
              <w:t>MAC</w:t>
            </w:r>
            <w:r>
              <w:rPr>
                <w:rFonts w:hint="eastAsia"/>
              </w:rPr>
              <w:t>地址不匹配得两种</w:t>
            </w:r>
            <w:r>
              <w:rPr>
                <w:rFonts w:hint="eastAsia"/>
              </w:rPr>
              <w:t>IP</w:t>
            </w:r>
            <w:r>
              <w:rPr>
                <w:rFonts w:hint="eastAsia"/>
              </w:rPr>
              <w:t>欺骗的情况下防火墙的处理能力</w:t>
            </w:r>
          </w:p>
          <w:p w14:paraId="7894FC75" w14:textId="77777777" w:rsidR="00E55D80" w:rsidRDefault="0014357B">
            <w:pPr>
              <w:numPr>
                <w:ilvl w:val="0"/>
                <w:numId w:val="14"/>
              </w:numPr>
              <w:spacing w:line="360" w:lineRule="auto"/>
              <w:rPr>
                <w:rFonts w:ascii="宋体" w:hAnsi="宋体"/>
                <w:szCs w:val="21"/>
              </w:rPr>
            </w:pPr>
            <w:r>
              <w:rPr>
                <w:rFonts w:hint="eastAsia"/>
              </w:rPr>
              <w:t>在制定</w:t>
            </w:r>
            <w:r>
              <w:rPr>
                <w:rFonts w:hint="eastAsia"/>
              </w:rPr>
              <w:t>IP</w:t>
            </w:r>
            <w:r>
              <w:rPr>
                <w:rFonts w:hint="eastAsia"/>
              </w:rPr>
              <w:t>和</w:t>
            </w:r>
            <w:r>
              <w:rPr>
                <w:rFonts w:hint="eastAsia"/>
              </w:rPr>
              <w:t>MAC</w:t>
            </w:r>
            <w:r>
              <w:rPr>
                <w:rFonts w:hint="eastAsia"/>
              </w:rPr>
              <w:t>绑定规则时，可以只绑定一个区域当中的某几个主机的地址，绝大多数主机可能不需要绑定，此时，我们还可以指定防火墙对那些没指定的主机的绑定过滤规则。这个用例主要用来测试防火墙对绑定规则之外的主机的访问的处理能力</w:t>
            </w:r>
          </w:p>
        </w:tc>
      </w:tr>
      <w:tr w:rsidR="00E55D80" w14:paraId="208503A1" w14:textId="77777777">
        <w:tc>
          <w:tcPr>
            <w:tcW w:w="2175" w:type="dxa"/>
            <w:vAlign w:val="center"/>
          </w:tcPr>
          <w:p w14:paraId="2D442C31" w14:textId="77777777" w:rsidR="00E55D80" w:rsidRDefault="0014357B">
            <w:pPr>
              <w:spacing w:line="288" w:lineRule="auto"/>
              <w:jc w:val="center"/>
              <w:rPr>
                <w:rFonts w:ascii="Arial" w:hAnsi="Arial" w:cs="Arial"/>
                <w:szCs w:val="21"/>
              </w:rPr>
            </w:pPr>
            <w:r>
              <w:rPr>
                <w:rFonts w:ascii="Arial" w:hAnsi="Arial" w:cs="Arial" w:hint="eastAsia"/>
                <w:szCs w:val="21"/>
              </w:rPr>
              <w:t>测试步骤</w:t>
            </w:r>
          </w:p>
        </w:tc>
        <w:tc>
          <w:tcPr>
            <w:tcW w:w="6703" w:type="dxa"/>
            <w:vAlign w:val="center"/>
          </w:tcPr>
          <w:p w14:paraId="2B6017FD" w14:textId="77777777" w:rsidR="00E55D80" w:rsidRDefault="0014357B">
            <w:pPr>
              <w:numPr>
                <w:ilvl w:val="0"/>
                <w:numId w:val="15"/>
              </w:numPr>
              <w:spacing w:line="360" w:lineRule="auto"/>
              <w:rPr>
                <w:rFonts w:ascii="宋体" w:hAnsi="宋体"/>
                <w:szCs w:val="21"/>
              </w:rPr>
            </w:pPr>
            <w:r>
              <w:rPr>
                <w:rFonts w:hint="eastAsia"/>
              </w:rPr>
              <w:t>通过测试仪器模拟仿真两个终端之间进行数据交互，同时发送对应的</w:t>
            </w:r>
            <w:r>
              <w:rPr>
                <w:rFonts w:hint="eastAsia"/>
              </w:rPr>
              <w:t>IP</w:t>
            </w:r>
            <w:r>
              <w:rPr>
                <w:rFonts w:hint="eastAsia"/>
              </w:rPr>
              <w:t>和</w:t>
            </w:r>
            <w:r>
              <w:rPr>
                <w:rFonts w:hint="eastAsia"/>
              </w:rPr>
              <w:t>MAC</w:t>
            </w:r>
            <w:r>
              <w:rPr>
                <w:rFonts w:hint="eastAsia"/>
              </w:rPr>
              <w:t>的数据包，防火墙检测数据包中</w:t>
            </w:r>
            <w:r>
              <w:rPr>
                <w:rFonts w:hint="eastAsia"/>
              </w:rPr>
              <w:t>IP</w:t>
            </w:r>
            <w:r>
              <w:rPr>
                <w:rFonts w:hint="eastAsia"/>
              </w:rPr>
              <w:t>地址和</w:t>
            </w:r>
            <w:r>
              <w:rPr>
                <w:rFonts w:hint="eastAsia"/>
              </w:rPr>
              <w:t>MAC</w:t>
            </w:r>
            <w:r>
              <w:rPr>
                <w:rFonts w:hint="eastAsia"/>
              </w:rPr>
              <w:t>地址匹配情况，进行流量动作；然后通过在测试以上进行</w:t>
            </w:r>
            <w:r>
              <w:rPr>
                <w:rFonts w:hint="eastAsia"/>
              </w:rPr>
              <w:t>IP</w:t>
            </w:r>
            <w:r>
              <w:rPr>
                <w:rFonts w:hint="eastAsia"/>
              </w:rPr>
              <w:t>和</w:t>
            </w:r>
            <w:r>
              <w:rPr>
                <w:rFonts w:hint="eastAsia"/>
              </w:rPr>
              <w:t>MAC</w:t>
            </w:r>
            <w:r>
              <w:rPr>
                <w:rFonts w:hint="eastAsia"/>
              </w:rPr>
              <w:t>对应关系的修改，观察并记录此时防火墙的行为</w:t>
            </w:r>
          </w:p>
        </w:tc>
      </w:tr>
      <w:tr w:rsidR="00E55D80" w14:paraId="27236BF3" w14:textId="77777777">
        <w:tc>
          <w:tcPr>
            <w:tcW w:w="2175" w:type="dxa"/>
            <w:vAlign w:val="center"/>
          </w:tcPr>
          <w:p w14:paraId="29E8EC3D" w14:textId="77777777" w:rsidR="00E55D80" w:rsidRDefault="0014357B">
            <w:pPr>
              <w:spacing w:line="288" w:lineRule="auto"/>
              <w:jc w:val="center"/>
              <w:rPr>
                <w:rFonts w:ascii="Arial" w:hAnsi="Arial" w:cs="Arial"/>
                <w:szCs w:val="21"/>
              </w:rPr>
            </w:pPr>
            <w:r>
              <w:rPr>
                <w:rFonts w:ascii="Arial" w:hAnsi="Arial" w:cs="Arial" w:hint="eastAsia"/>
                <w:szCs w:val="21"/>
              </w:rPr>
              <w:t>预期结果</w:t>
            </w:r>
          </w:p>
        </w:tc>
        <w:tc>
          <w:tcPr>
            <w:tcW w:w="6703" w:type="dxa"/>
            <w:vAlign w:val="center"/>
          </w:tcPr>
          <w:p w14:paraId="67BBB534" w14:textId="77777777" w:rsidR="00E55D80" w:rsidRDefault="0014357B">
            <w:pPr>
              <w:spacing w:line="360" w:lineRule="auto"/>
              <w:rPr>
                <w:rFonts w:ascii="宋体" w:hAnsi="宋体"/>
              </w:rPr>
            </w:pPr>
            <w:r>
              <w:rPr>
                <w:rFonts w:hint="eastAsia"/>
              </w:rPr>
              <w:t>符合规则的通过，不符合规则的</w:t>
            </w:r>
            <w:r>
              <w:rPr>
                <w:rFonts w:hint="eastAsia"/>
              </w:rPr>
              <w:t>IP</w:t>
            </w:r>
            <w:r>
              <w:rPr>
                <w:rFonts w:hint="eastAsia"/>
              </w:rPr>
              <w:t>不能够访问</w:t>
            </w:r>
          </w:p>
        </w:tc>
      </w:tr>
      <w:tr w:rsidR="00E55D80" w14:paraId="70375114" w14:textId="77777777">
        <w:trPr>
          <w:trHeight w:val="1772"/>
        </w:trPr>
        <w:tc>
          <w:tcPr>
            <w:tcW w:w="2175" w:type="dxa"/>
            <w:vAlign w:val="center"/>
          </w:tcPr>
          <w:p w14:paraId="14F11DE0" w14:textId="77777777" w:rsidR="00E55D80" w:rsidRDefault="0014357B">
            <w:pPr>
              <w:spacing w:line="288" w:lineRule="auto"/>
              <w:jc w:val="center"/>
              <w:rPr>
                <w:rFonts w:ascii="Arial" w:hAnsi="Arial" w:cs="Arial"/>
                <w:szCs w:val="21"/>
              </w:rPr>
            </w:pPr>
            <w:r>
              <w:rPr>
                <w:rFonts w:ascii="Arial" w:hAnsi="Arial" w:cs="Arial" w:hint="eastAsia"/>
                <w:szCs w:val="21"/>
              </w:rPr>
              <w:t>实际测试结果</w:t>
            </w:r>
          </w:p>
        </w:tc>
        <w:tc>
          <w:tcPr>
            <w:tcW w:w="6703" w:type="dxa"/>
            <w:vAlign w:val="center"/>
          </w:tcPr>
          <w:p w14:paraId="0113D0A1" w14:textId="77777777" w:rsidR="00E55D80" w:rsidRDefault="0014357B">
            <w:pPr>
              <w:spacing w:line="288" w:lineRule="auto"/>
              <w:rPr>
                <w:rFonts w:ascii="宋体" w:hAnsi="宋体"/>
                <w:b/>
                <w:szCs w:val="21"/>
              </w:rPr>
            </w:pPr>
            <w:r>
              <w:rPr>
                <w:rFonts w:hint="eastAsia"/>
              </w:rPr>
              <w:t>符合规则的通过，不符合规则的</w:t>
            </w:r>
            <w:r>
              <w:rPr>
                <w:rFonts w:hint="eastAsia"/>
              </w:rPr>
              <w:t>IP</w:t>
            </w:r>
            <w:r>
              <w:rPr>
                <w:rFonts w:hint="eastAsia"/>
              </w:rPr>
              <w:t>不能够访问</w:t>
            </w:r>
          </w:p>
        </w:tc>
      </w:tr>
      <w:tr w:rsidR="00E55D80" w14:paraId="088BE06A" w14:textId="77777777">
        <w:tc>
          <w:tcPr>
            <w:tcW w:w="2175" w:type="dxa"/>
            <w:vAlign w:val="center"/>
          </w:tcPr>
          <w:p w14:paraId="152E6CFF" w14:textId="77777777" w:rsidR="00E55D80" w:rsidRDefault="0014357B">
            <w:pPr>
              <w:spacing w:line="288" w:lineRule="auto"/>
              <w:jc w:val="center"/>
              <w:rPr>
                <w:rFonts w:ascii="Arial" w:hAnsi="Arial" w:cs="Arial"/>
                <w:szCs w:val="21"/>
              </w:rPr>
            </w:pPr>
            <w:r>
              <w:rPr>
                <w:rFonts w:ascii="Arial" w:hAnsi="Arial" w:cs="Arial" w:hint="eastAsia"/>
                <w:szCs w:val="21"/>
              </w:rPr>
              <w:lastRenderedPageBreak/>
              <w:t>厂家功能界面截图</w:t>
            </w:r>
          </w:p>
        </w:tc>
        <w:tc>
          <w:tcPr>
            <w:tcW w:w="6703" w:type="dxa"/>
            <w:vAlign w:val="center"/>
          </w:tcPr>
          <w:p w14:paraId="311833E7" w14:textId="77777777" w:rsidR="00E55D80" w:rsidRDefault="007C506C">
            <w:pPr>
              <w:pStyle w:val="2"/>
              <w:numPr>
                <w:ilvl w:val="1"/>
                <w:numId w:val="0"/>
              </w:numPr>
              <w:ind w:left="576" w:hanging="576"/>
              <w:rPr>
                <w:rFonts w:ascii="宋体" w:hAnsi="宋体"/>
                <w:szCs w:val="21"/>
              </w:rPr>
            </w:pPr>
            <w:bookmarkStart w:id="107" w:name="_Toc9864"/>
            <w:r>
              <w:pict w14:anchorId="07B902D4">
                <v:shape id="_x0000_i1056" type="#_x0000_t75" style="width:324pt;height:97.1pt">
                  <v:imagedata r:id="rId38" o:title=""/>
                </v:shape>
              </w:pict>
            </w:r>
            <w:bookmarkEnd w:id="107"/>
          </w:p>
        </w:tc>
      </w:tr>
    </w:tbl>
    <w:p w14:paraId="792CFE86" w14:textId="77777777" w:rsidR="00E55D80" w:rsidRDefault="00E55D80"/>
    <w:p w14:paraId="4E2D477A" w14:textId="77777777" w:rsidR="00E55D80" w:rsidRDefault="0014357B">
      <w:pPr>
        <w:pStyle w:val="2"/>
        <w:numPr>
          <w:ilvl w:val="1"/>
          <w:numId w:val="0"/>
        </w:numPr>
        <w:ind w:left="576" w:hanging="576"/>
      </w:pPr>
      <w:bookmarkStart w:id="108" w:name="_Toc140895990"/>
      <w:bookmarkStart w:id="109" w:name="_Toc8195"/>
      <w:bookmarkStart w:id="110" w:name="_Toc213748350"/>
      <w:r>
        <w:rPr>
          <w:rFonts w:hint="eastAsia"/>
        </w:rPr>
        <w:t>5.11</w:t>
      </w:r>
      <w:r>
        <w:rPr>
          <w:rFonts w:hint="eastAsia"/>
        </w:rPr>
        <w:t>系统监控</w:t>
      </w:r>
      <w:bookmarkEnd w:id="108"/>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0"/>
        <w:gridCol w:w="3166"/>
        <w:gridCol w:w="4212"/>
      </w:tblGrid>
      <w:tr w:rsidR="00E55D80" w14:paraId="76216D7F" w14:textId="77777777">
        <w:trPr>
          <w:trHeight w:val="786"/>
        </w:trPr>
        <w:tc>
          <w:tcPr>
            <w:tcW w:w="1500" w:type="dxa"/>
            <w:vAlign w:val="center"/>
          </w:tcPr>
          <w:p w14:paraId="3A1BE345" w14:textId="77777777" w:rsidR="00E55D80" w:rsidRDefault="0014357B">
            <w:pPr>
              <w:spacing w:line="288" w:lineRule="auto"/>
              <w:jc w:val="center"/>
              <w:rPr>
                <w:rFonts w:ascii="宋体" w:hAnsi="宋体"/>
                <w:szCs w:val="21"/>
              </w:rPr>
            </w:pPr>
            <w:r>
              <w:rPr>
                <w:rFonts w:ascii="Arial" w:hAnsi="Arial" w:cs="Arial" w:hint="eastAsia"/>
                <w:szCs w:val="21"/>
              </w:rPr>
              <w:t>测试子项目</w:t>
            </w:r>
          </w:p>
        </w:tc>
        <w:tc>
          <w:tcPr>
            <w:tcW w:w="7378" w:type="dxa"/>
            <w:gridSpan w:val="2"/>
            <w:vAlign w:val="center"/>
          </w:tcPr>
          <w:p w14:paraId="5AEAA0A3" w14:textId="77777777" w:rsidR="00E55D80" w:rsidRDefault="0014357B">
            <w:pPr>
              <w:spacing w:line="288" w:lineRule="auto"/>
              <w:rPr>
                <w:rFonts w:ascii="宋体" w:hAnsi="宋体"/>
                <w:b/>
                <w:szCs w:val="21"/>
              </w:rPr>
            </w:pPr>
            <w:r>
              <w:rPr>
                <w:rFonts w:ascii="宋体" w:hAnsi="宋体" w:hint="eastAsia"/>
                <w:b/>
                <w:szCs w:val="21"/>
              </w:rPr>
              <w:t>测试安全网关能否提供非常的系统监控能力</w:t>
            </w:r>
          </w:p>
        </w:tc>
      </w:tr>
      <w:tr w:rsidR="00E55D80" w14:paraId="71842062" w14:textId="77777777">
        <w:tc>
          <w:tcPr>
            <w:tcW w:w="1500" w:type="dxa"/>
            <w:vAlign w:val="center"/>
          </w:tcPr>
          <w:p w14:paraId="7B728AA2" w14:textId="77777777" w:rsidR="00E55D80" w:rsidRDefault="0014357B">
            <w:pPr>
              <w:spacing w:line="288" w:lineRule="auto"/>
              <w:jc w:val="center"/>
              <w:rPr>
                <w:rFonts w:ascii="Arial" w:hAnsi="Arial" w:cs="Arial"/>
                <w:szCs w:val="21"/>
              </w:rPr>
            </w:pPr>
            <w:r>
              <w:rPr>
                <w:rFonts w:ascii="Arial" w:hAnsi="Arial" w:cs="Arial" w:hint="eastAsia"/>
                <w:szCs w:val="21"/>
              </w:rPr>
              <w:t>测试原理</w:t>
            </w:r>
          </w:p>
        </w:tc>
        <w:tc>
          <w:tcPr>
            <w:tcW w:w="7378" w:type="dxa"/>
            <w:gridSpan w:val="2"/>
            <w:vAlign w:val="center"/>
          </w:tcPr>
          <w:p w14:paraId="743D5F76" w14:textId="77777777" w:rsidR="00E55D80" w:rsidRDefault="0014357B">
            <w:pPr>
              <w:spacing w:line="288" w:lineRule="auto"/>
              <w:rPr>
                <w:rFonts w:ascii="宋体" w:hAnsi="宋体"/>
                <w:szCs w:val="21"/>
              </w:rPr>
            </w:pPr>
            <w:r>
              <w:rPr>
                <w:rFonts w:ascii="宋体" w:hAnsi="宋体" w:hint="eastAsia"/>
              </w:rPr>
              <w:t>提供丰富的监控手段对安全管理员对网络运行情况与设备运行情况提供丰富的可视化分析提供依据</w:t>
            </w:r>
          </w:p>
        </w:tc>
      </w:tr>
      <w:tr w:rsidR="00E55D80" w14:paraId="4DF57C46" w14:textId="77777777">
        <w:tc>
          <w:tcPr>
            <w:tcW w:w="1500" w:type="dxa"/>
            <w:vAlign w:val="center"/>
          </w:tcPr>
          <w:p w14:paraId="74DB4CCE" w14:textId="77777777" w:rsidR="00E55D80" w:rsidRDefault="0014357B">
            <w:pPr>
              <w:spacing w:line="288" w:lineRule="auto"/>
              <w:jc w:val="center"/>
              <w:rPr>
                <w:rFonts w:ascii="Arial" w:hAnsi="Arial" w:cs="Arial"/>
                <w:szCs w:val="21"/>
              </w:rPr>
            </w:pPr>
            <w:r>
              <w:rPr>
                <w:rFonts w:ascii="Arial" w:hAnsi="Arial" w:cs="Arial" w:hint="eastAsia"/>
                <w:szCs w:val="21"/>
              </w:rPr>
              <w:t>测试步骤</w:t>
            </w:r>
          </w:p>
        </w:tc>
        <w:tc>
          <w:tcPr>
            <w:tcW w:w="7378" w:type="dxa"/>
            <w:gridSpan w:val="2"/>
            <w:vAlign w:val="center"/>
          </w:tcPr>
          <w:p w14:paraId="1C1E68C2" w14:textId="77777777" w:rsidR="00E55D80" w:rsidRDefault="0014357B">
            <w:pPr>
              <w:widowControl/>
              <w:numPr>
                <w:ilvl w:val="0"/>
                <w:numId w:val="12"/>
              </w:numPr>
              <w:spacing w:line="288" w:lineRule="auto"/>
              <w:rPr>
                <w:rFonts w:ascii="宋体" w:hAnsi="宋体"/>
                <w:szCs w:val="21"/>
              </w:rPr>
            </w:pPr>
            <w:r>
              <w:rPr>
                <w:rFonts w:ascii="宋体" w:hAnsi="宋体" w:hint="eastAsia"/>
                <w:szCs w:val="21"/>
              </w:rPr>
              <w:t>查看相关的监控选项；</w:t>
            </w:r>
          </w:p>
          <w:p w14:paraId="55A59FEF" w14:textId="77777777" w:rsidR="00E55D80" w:rsidRDefault="0014357B">
            <w:pPr>
              <w:widowControl/>
              <w:numPr>
                <w:ilvl w:val="0"/>
                <w:numId w:val="12"/>
              </w:numPr>
              <w:spacing w:line="288" w:lineRule="auto"/>
              <w:rPr>
                <w:rFonts w:ascii="宋体" w:hAnsi="宋体"/>
                <w:szCs w:val="21"/>
              </w:rPr>
            </w:pPr>
            <w:r>
              <w:rPr>
                <w:rFonts w:ascii="宋体" w:hAnsi="宋体" w:hint="eastAsia"/>
                <w:szCs w:val="21"/>
              </w:rPr>
              <w:t>能看到相关的实际运行情况；</w:t>
            </w:r>
          </w:p>
        </w:tc>
      </w:tr>
      <w:tr w:rsidR="00E55D80" w14:paraId="77E44775" w14:textId="77777777">
        <w:tc>
          <w:tcPr>
            <w:tcW w:w="4666" w:type="dxa"/>
            <w:gridSpan w:val="2"/>
          </w:tcPr>
          <w:p w14:paraId="5DAD6B36" w14:textId="77777777" w:rsidR="00E55D80" w:rsidRDefault="0014357B">
            <w:pPr>
              <w:pStyle w:val="00BodyText"/>
              <w:spacing w:after="0"/>
              <w:jc w:val="center"/>
              <w:rPr>
                <w:rFonts w:ascii="宋体" w:hAnsi="宋体"/>
                <w:b/>
                <w:sz w:val="24"/>
                <w:szCs w:val="24"/>
                <w:lang w:eastAsia="zh-CN"/>
              </w:rPr>
            </w:pPr>
            <w:r>
              <w:rPr>
                <w:rFonts w:ascii="宋体" w:hAnsi="宋体" w:hint="eastAsia"/>
                <w:b/>
                <w:sz w:val="24"/>
                <w:szCs w:val="24"/>
                <w:lang w:eastAsia="zh-CN"/>
              </w:rPr>
              <w:t>测试项目</w:t>
            </w:r>
          </w:p>
        </w:tc>
        <w:tc>
          <w:tcPr>
            <w:tcW w:w="4212" w:type="dxa"/>
          </w:tcPr>
          <w:p w14:paraId="60F6D207" w14:textId="77777777" w:rsidR="00E55D80" w:rsidRDefault="0014357B">
            <w:pPr>
              <w:pStyle w:val="00BodyText"/>
              <w:spacing w:after="0"/>
              <w:jc w:val="center"/>
              <w:rPr>
                <w:rFonts w:ascii="宋体" w:hAnsi="宋体"/>
                <w:b/>
                <w:sz w:val="24"/>
                <w:szCs w:val="24"/>
                <w:lang w:eastAsia="zh-CN"/>
              </w:rPr>
            </w:pPr>
            <w:r>
              <w:rPr>
                <w:rFonts w:ascii="宋体" w:hAnsi="宋体" w:hint="eastAsia"/>
                <w:b/>
                <w:sz w:val="24"/>
                <w:szCs w:val="24"/>
                <w:lang w:eastAsia="zh-CN"/>
              </w:rPr>
              <w:t>测试结果</w:t>
            </w:r>
          </w:p>
        </w:tc>
      </w:tr>
      <w:tr w:rsidR="00E55D80" w14:paraId="14672E24" w14:textId="77777777">
        <w:trPr>
          <w:cantSplit/>
        </w:trPr>
        <w:tc>
          <w:tcPr>
            <w:tcW w:w="1500" w:type="dxa"/>
            <w:vMerge w:val="restart"/>
          </w:tcPr>
          <w:p w14:paraId="0B964972"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系统监控内容</w:t>
            </w:r>
          </w:p>
        </w:tc>
        <w:tc>
          <w:tcPr>
            <w:tcW w:w="3166" w:type="dxa"/>
          </w:tcPr>
          <w:p w14:paraId="1F8C4A4C"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基于</w:t>
            </w:r>
            <w:r>
              <w:rPr>
                <w:rFonts w:ascii="宋体" w:hAnsi="宋体" w:hint="eastAsia"/>
                <w:sz w:val="24"/>
                <w:szCs w:val="24"/>
                <w:lang w:eastAsia="zh-CN"/>
              </w:rPr>
              <w:t>IP</w:t>
            </w:r>
            <w:r>
              <w:rPr>
                <w:rFonts w:ascii="宋体" w:hAnsi="宋体" w:hint="eastAsia"/>
                <w:sz w:val="24"/>
                <w:szCs w:val="24"/>
                <w:lang w:eastAsia="zh-CN"/>
              </w:rPr>
              <w:t>连接统计</w:t>
            </w:r>
          </w:p>
        </w:tc>
        <w:tc>
          <w:tcPr>
            <w:tcW w:w="4212" w:type="dxa"/>
            <w:vAlign w:val="center"/>
          </w:tcPr>
          <w:p w14:paraId="640AFBB5"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535FDC19" w14:textId="77777777">
        <w:trPr>
          <w:cantSplit/>
        </w:trPr>
        <w:tc>
          <w:tcPr>
            <w:tcW w:w="1500" w:type="dxa"/>
            <w:vMerge/>
          </w:tcPr>
          <w:p w14:paraId="5561D752" w14:textId="77777777" w:rsidR="00E55D80" w:rsidRDefault="00E55D80">
            <w:pPr>
              <w:pStyle w:val="00BodyText"/>
              <w:spacing w:after="0"/>
              <w:rPr>
                <w:rFonts w:ascii="宋体" w:hAnsi="宋体"/>
                <w:sz w:val="24"/>
                <w:szCs w:val="24"/>
                <w:lang w:eastAsia="zh-CN"/>
              </w:rPr>
            </w:pPr>
          </w:p>
        </w:tc>
        <w:tc>
          <w:tcPr>
            <w:tcW w:w="3166" w:type="dxa"/>
          </w:tcPr>
          <w:p w14:paraId="258E4021"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基于</w:t>
            </w:r>
            <w:r>
              <w:rPr>
                <w:rFonts w:ascii="宋体" w:hAnsi="宋体" w:hint="eastAsia"/>
                <w:sz w:val="24"/>
                <w:szCs w:val="24"/>
                <w:lang w:eastAsia="zh-CN"/>
              </w:rPr>
              <w:t>IP</w:t>
            </w:r>
            <w:r>
              <w:rPr>
                <w:rFonts w:ascii="宋体" w:hAnsi="宋体" w:hint="eastAsia"/>
                <w:sz w:val="24"/>
                <w:szCs w:val="24"/>
                <w:lang w:eastAsia="zh-CN"/>
              </w:rPr>
              <w:t>流量统计</w:t>
            </w:r>
          </w:p>
        </w:tc>
        <w:tc>
          <w:tcPr>
            <w:tcW w:w="4212" w:type="dxa"/>
            <w:vAlign w:val="center"/>
          </w:tcPr>
          <w:p w14:paraId="5D3EF592"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5CDDF90E" w14:textId="77777777">
        <w:trPr>
          <w:cantSplit/>
        </w:trPr>
        <w:tc>
          <w:tcPr>
            <w:tcW w:w="1500" w:type="dxa"/>
            <w:vMerge/>
          </w:tcPr>
          <w:p w14:paraId="1F8B80CD" w14:textId="77777777" w:rsidR="00E55D80" w:rsidRDefault="00E55D80">
            <w:pPr>
              <w:pStyle w:val="00BodyText"/>
              <w:spacing w:after="0"/>
              <w:rPr>
                <w:rFonts w:ascii="宋体" w:hAnsi="宋体"/>
                <w:sz w:val="24"/>
                <w:szCs w:val="24"/>
                <w:lang w:eastAsia="zh-CN"/>
              </w:rPr>
            </w:pPr>
          </w:p>
        </w:tc>
        <w:tc>
          <w:tcPr>
            <w:tcW w:w="3166" w:type="dxa"/>
          </w:tcPr>
          <w:p w14:paraId="45D90A85"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HA</w:t>
            </w:r>
            <w:r>
              <w:rPr>
                <w:rFonts w:ascii="宋体" w:hAnsi="宋体" w:hint="eastAsia"/>
                <w:sz w:val="24"/>
                <w:szCs w:val="24"/>
                <w:lang w:eastAsia="zh-CN"/>
              </w:rPr>
              <w:t>状态</w:t>
            </w:r>
          </w:p>
        </w:tc>
        <w:tc>
          <w:tcPr>
            <w:tcW w:w="4212" w:type="dxa"/>
            <w:vAlign w:val="center"/>
          </w:tcPr>
          <w:p w14:paraId="3275662F"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2008C1FF" w14:textId="77777777">
        <w:trPr>
          <w:cantSplit/>
        </w:trPr>
        <w:tc>
          <w:tcPr>
            <w:tcW w:w="1500" w:type="dxa"/>
            <w:vMerge/>
          </w:tcPr>
          <w:p w14:paraId="4AA88213" w14:textId="77777777" w:rsidR="00E55D80" w:rsidRDefault="00E55D80">
            <w:pPr>
              <w:pStyle w:val="00BodyText"/>
              <w:spacing w:after="0"/>
              <w:rPr>
                <w:rFonts w:ascii="宋体" w:hAnsi="宋体"/>
                <w:sz w:val="24"/>
                <w:szCs w:val="24"/>
                <w:lang w:eastAsia="zh-CN"/>
              </w:rPr>
            </w:pPr>
          </w:p>
        </w:tc>
        <w:tc>
          <w:tcPr>
            <w:tcW w:w="3166" w:type="dxa"/>
          </w:tcPr>
          <w:p w14:paraId="3D92F3A3"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日志信息</w:t>
            </w:r>
          </w:p>
        </w:tc>
        <w:tc>
          <w:tcPr>
            <w:tcW w:w="4212" w:type="dxa"/>
            <w:vAlign w:val="center"/>
          </w:tcPr>
          <w:p w14:paraId="49997ACC"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31B19503" w14:textId="77777777">
        <w:trPr>
          <w:cantSplit/>
        </w:trPr>
        <w:tc>
          <w:tcPr>
            <w:tcW w:w="1500" w:type="dxa"/>
            <w:vMerge/>
          </w:tcPr>
          <w:p w14:paraId="0B071DF8" w14:textId="77777777" w:rsidR="00E55D80" w:rsidRDefault="00E55D80">
            <w:pPr>
              <w:pStyle w:val="00BodyText"/>
              <w:spacing w:after="0"/>
              <w:rPr>
                <w:rFonts w:ascii="宋体" w:hAnsi="宋体"/>
                <w:sz w:val="24"/>
                <w:szCs w:val="24"/>
                <w:lang w:eastAsia="zh-CN"/>
              </w:rPr>
            </w:pPr>
          </w:p>
        </w:tc>
        <w:tc>
          <w:tcPr>
            <w:tcW w:w="3166" w:type="dxa"/>
          </w:tcPr>
          <w:p w14:paraId="2B156DC4"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资源状态：</w:t>
            </w:r>
            <w:r>
              <w:rPr>
                <w:rFonts w:ascii="宋体" w:hAnsi="宋体" w:hint="eastAsia"/>
                <w:sz w:val="24"/>
                <w:szCs w:val="24"/>
                <w:lang w:eastAsia="zh-CN"/>
              </w:rPr>
              <w:t>CPU</w:t>
            </w:r>
            <w:r>
              <w:rPr>
                <w:rFonts w:ascii="宋体" w:hAnsi="宋体" w:hint="eastAsia"/>
                <w:sz w:val="24"/>
                <w:szCs w:val="24"/>
                <w:lang w:eastAsia="zh-CN"/>
              </w:rPr>
              <w:t>、内存、当前并发连接</w:t>
            </w:r>
          </w:p>
        </w:tc>
        <w:tc>
          <w:tcPr>
            <w:tcW w:w="4212" w:type="dxa"/>
            <w:vAlign w:val="center"/>
          </w:tcPr>
          <w:p w14:paraId="7020B44B"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112F0B8A" w14:textId="77777777">
        <w:trPr>
          <w:cantSplit/>
        </w:trPr>
        <w:tc>
          <w:tcPr>
            <w:tcW w:w="1500" w:type="dxa"/>
            <w:vMerge/>
          </w:tcPr>
          <w:p w14:paraId="04AE5FFF" w14:textId="77777777" w:rsidR="00E55D80" w:rsidRDefault="00E55D80">
            <w:pPr>
              <w:pStyle w:val="00BodyText"/>
              <w:spacing w:after="0"/>
              <w:rPr>
                <w:rFonts w:ascii="宋体" w:hAnsi="宋体"/>
                <w:sz w:val="24"/>
                <w:szCs w:val="24"/>
                <w:lang w:eastAsia="zh-CN"/>
              </w:rPr>
            </w:pPr>
          </w:p>
        </w:tc>
        <w:tc>
          <w:tcPr>
            <w:tcW w:w="3166" w:type="dxa"/>
          </w:tcPr>
          <w:p w14:paraId="30A56D30"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网络接口状态与流量</w:t>
            </w:r>
          </w:p>
        </w:tc>
        <w:tc>
          <w:tcPr>
            <w:tcW w:w="4212" w:type="dxa"/>
            <w:vAlign w:val="center"/>
          </w:tcPr>
          <w:p w14:paraId="555AA314"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1BC8003C" w14:textId="77777777">
        <w:trPr>
          <w:cantSplit/>
        </w:trPr>
        <w:tc>
          <w:tcPr>
            <w:tcW w:w="1500" w:type="dxa"/>
            <w:vMerge/>
          </w:tcPr>
          <w:p w14:paraId="54DA555E" w14:textId="77777777" w:rsidR="00E55D80" w:rsidRDefault="00E55D80">
            <w:pPr>
              <w:pStyle w:val="00BodyText"/>
              <w:spacing w:after="0"/>
              <w:rPr>
                <w:rFonts w:ascii="宋体" w:hAnsi="宋体"/>
                <w:sz w:val="24"/>
                <w:szCs w:val="24"/>
                <w:lang w:eastAsia="zh-CN"/>
              </w:rPr>
            </w:pPr>
          </w:p>
        </w:tc>
        <w:tc>
          <w:tcPr>
            <w:tcW w:w="3166" w:type="dxa"/>
          </w:tcPr>
          <w:p w14:paraId="5709E5BE"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网络接口接收发送数据包</w:t>
            </w:r>
          </w:p>
        </w:tc>
        <w:tc>
          <w:tcPr>
            <w:tcW w:w="4212" w:type="dxa"/>
            <w:vAlign w:val="center"/>
          </w:tcPr>
          <w:p w14:paraId="31BF87C3"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027AEBBE" w14:textId="77777777">
        <w:trPr>
          <w:cantSplit/>
        </w:trPr>
        <w:tc>
          <w:tcPr>
            <w:tcW w:w="1500" w:type="dxa"/>
            <w:vMerge/>
          </w:tcPr>
          <w:p w14:paraId="62BDC0B5" w14:textId="77777777" w:rsidR="00E55D80" w:rsidRDefault="00E55D80">
            <w:pPr>
              <w:pStyle w:val="00BodyText"/>
              <w:spacing w:after="0"/>
              <w:rPr>
                <w:rFonts w:ascii="宋体" w:hAnsi="宋体"/>
                <w:sz w:val="24"/>
                <w:szCs w:val="24"/>
                <w:lang w:eastAsia="zh-CN"/>
              </w:rPr>
            </w:pPr>
          </w:p>
        </w:tc>
        <w:tc>
          <w:tcPr>
            <w:tcW w:w="3166" w:type="dxa"/>
          </w:tcPr>
          <w:p w14:paraId="2496C176"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VPN</w:t>
            </w:r>
            <w:r>
              <w:rPr>
                <w:rFonts w:ascii="宋体" w:hAnsi="宋体" w:hint="eastAsia"/>
                <w:sz w:val="24"/>
                <w:szCs w:val="24"/>
                <w:lang w:eastAsia="zh-CN"/>
              </w:rPr>
              <w:t>隧道（包括</w:t>
            </w:r>
            <w:r>
              <w:rPr>
                <w:rFonts w:ascii="宋体" w:hAnsi="宋体" w:hint="eastAsia"/>
                <w:sz w:val="24"/>
                <w:szCs w:val="24"/>
                <w:lang w:eastAsia="zh-CN"/>
              </w:rPr>
              <w:t>PPTP</w:t>
            </w:r>
            <w:r>
              <w:rPr>
                <w:rFonts w:ascii="宋体" w:hAnsi="宋体" w:hint="eastAsia"/>
                <w:sz w:val="24"/>
                <w:szCs w:val="24"/>
                <w:lang w:eastAsia="zh-CN"/>
              </w:rPr>
              <w:t>、</w:t>
            </w:r>
            <w:r>
              <w:rPr>
                <w:rFonts w:ascii="宋体" w:hAnsi="宋体" w:hint="eastAsia"/>
                <w:sz w:val="24"/>
                <w:szCs w:val="24"/>
                <w:lang w:eastAsia="zh-CN"/>
              </w:rPr>
              <w:t>L2TP</w:t>
            </w:r>
            <w:r>
              <w:rPr>
                <w:rFonts w:ascii="宋体" w:hAnsi="宋体" w:hint="eastAsia"/>
                <w:sz w:val="24"/>
                <w:szCs w:val="24"/>
                <w:lang w:eastAsia="zh-CN"/>
              </w:rPr>
              <w:t>）</w:t>
            </w:r>
          </w:p>
        </w:tc>
        <w:tc>
          <w:tcPr>
            <w:tcW w:w="4212" w:type="dxa"/>
            <w:vAlign w:val="center"/>
          </w:tcPr>
          <w:p w14:paraId="4688A050"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4043F09B" w14:textId="77777777">
        <w:trPr>
          <w:cantSplit/>
        </w:trPr>
        <w:tc>
          <w:tcPr>
            <w:tcW w:w="1500" w:type="dxa"/>
            <w:vMerge/>
          </w:tcPr>
          <w:p w14:paraId="40B280DC" w14:textId="77777777" w:rsidR="00E55D80" w:rsidRDefault="00E55D80">
            <w:pPr>
              <w:pStyle w:val="00BodyText"/>
              <w:spacing w:after="0"/>
              <w:rPr>
                <w:rFonts w:ascii="宋体" w:hAnsi="宋体"/>
                <w:sz w:val="24"/>
                <w:szCs w:val="24"/>
                <w:lang w:eastAsia="zh-CN"/>
              </w:rPr>
            </w:pPr>
          </w:p>
        </w:tc>
        <w:tc>
          <w:tcPr>
            <w:tcW w:w="3166" w:type="dxa"/>
          </w:tcPr>
          <w:p w14:paraId="1B06518B"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DHCP</w:t>
            </w:r>
            <w:r>
              <w:rPr>
                <w:rFonts w:ascii="宋体" w:hAnsi="宋体" w:hint="eastAsia"/>
                <w:sz w:val="24"/>
                <w:szCs w:val="24"/>
                <w:lang w:eastAsia="zh-CN"/>
              </w:rPr>
              <w:t>用户信息</w:t>
            </w:r>
          </w:p>
        </w:tc>
        <w:tc>
          <w:tcPr>
            <w:tcW w:w="4212" w:type="dxa"/>
            <w:vAlign w:val="center"/>
          </w:tcPr>
          <w:p w14:paraId="5C72EEE7"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31927041" w14:textId="77777777">
        <w:trPr>
          <w:cantSplit/>
        </w:trPr>
        <w:tc>
          <w:tcPr>
            <w:tcW w:w="1500" w:type="dxa"/>
            <w:vMerge/>
          </w:tcPr>
          <w:p w14:paraId="0972383D" w14:textId="77777777" w:rsidR="00E55D80" w:rsidRDefault="00E55D80">
            <w:pPr>
              <w:pStyle w:val="00BodyText"/>
              <w:spacing w:after="0"/>
              <w:rPr>
                <w:rFonts w:ascii="宋体" w:hAnsi="宋体"/>
                <w:sz w:val="24"/>
                <w:szCs w:val="24"/>
                <w:lang w:eastAsia="zh-CN"/>
              </w:rPr>
            </w:pPr>
          </w:p>
        </w:tc>
        <w:tc>
          <w:tcPr>
            <w:tcW w:w="3166" w:type="dxa"/>
          </w:tcPr>
          <w:p w14:paraId="7DE42C09"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在线用户</w:t>
            </w:r>
          </w:p>
        </w:tc>
        <w:tc>
          <w:tcPr>
            <w:tcW w:w="4212" w:type="dxa"/>
            <w:vAlign w:val="center"/>
          </w:tcPr>
          <w:p w14:paraId="357A5818"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7ADCC67C" w14:textId="77777777">
        <w:trPr>
          <w:cantSplit/>
        </w:trPr>
        <w:tc>
          <w:tcPr>
            <w:tcW w:w="1500" w:type="dxa"/>
            <w:vMerge/>
          </w:tcPr>
          <w:p w14:paraId="59E937CB" w14:textId="77777777" w:rsidR="00E55D80" w:rsidRDefault="00E55D80">
            <w:pPr>
              <w:pStyle w:val="00BodyText"/>
              <w:spacing w:after="0"/>
              <w:rPr>
                <w:rFonts w:ascii="宋体" w:hAnsi="宋体"/>
                <w:sz w:val="24"/>
                <w:szCs w:val="24"/>
                <w:lang w:eastAsia="zh-CN"/>
              </w:rPr>
            </w:pPr>
          </w:p>
        </w:tc>
        <w:tc>
          <w:tcPr>
            <w:tcW w:w="3166" w:type="dxa"/>
          </w:tcPr>
          <w:p w14:paraId="630E39D7"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在线管理员</w:t>
            </w:r>
          </w:p>
        </w:tc>
        <w:tc>
          <w:tcPr>
            <w:tcW w:w="4212" w:type="dxa"/>
            <w:vAlign w:val="center"/>
          </w:tcPr>
          <w:p w14:paraId="33CDD7CE"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19E093C8" w14:textId="77777777">
        <w:trPr>
          <w:cantSplit/>
        </w:trPr>
        <w:tc>
          <w:tcPr>
            <w:tcW w:w="1500" w:type="dxa"/>
            <w:vMerge/>
          </w:tcPr>
          <w:p w14:paraId="02B77C49" w14:textId="77777777" w:rsidR="00E55D80" w:rsidRDefault="00E55D80">
            <w:pPr>
              <w:pStyle w:val="00BodyText"/>
              <w:spacing w:after="0"/>
              <w:rPr>
                <w:rFonts w:ascii="宋体" w:hAnsi="宋体"/>
                <w:sz w:val="24"/>
                <w:szCs w:val="24"/>
                <w:lang w:eastAsia="zh-CN"/>
              </w:rPr>
            </w:pPr>
          </w:p>
        </w:tc>
        <w:tc>
          <w:tcPr>
            <w:tcW w:w="3166" w:type="dxa"/>
          </w:tcPr>
          <w:p w14:paraId="5427AC19"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ARP</w:t>
            </w:r>
            <w:r>
              <w:rPr>
                <w:rFonts w:ascii="宋体" w:hAnsi="宋体" w:hint="eastAsia"/>
                <w:sz w:val="24"/>
                <w:szCs w:val="24"/>
                <w:lang w:eastAsia="zh-CN"/>
              </w:rPr>
              <w:t>表</w:t>
            </w:r>
          </w:p>
        </w:tc>
        <w:tc>
          <w:tcPr>
            <w:tcW w:w="4212" w:type="dxa"/>
            <w:vAlign w:val="center"/>
          </w:tcPr>
          <w:p w14:paraId="1102220A" w14:textId="77777777" w:rsidR="00E55D80" w:rsidRDefault="0014357B">
            <w:pPr>
              <w:jc w:val="center"/>
              <w:rPr>
                <w:rFonts w:ascii="宋体" w:hAnsi="宋体"/>
              </w:rPr>
            </w:pPr>
            <w:r>
              <w:sym w:font="Wingdings 2" w:char="F0A3"/>
            </w:r>
            <w:r>
              <w:t>是</w:t>
            </w:r>
            <w:r>
              <w:rPr>
                <w:rFonts w:hint="eastAsia"/>
              </w:rPr>
              <w:t>/</w:t>
            </w:r>
            <w:r>
              <w:sym w:font="Wingdings 2" w:char="F0A3"/>
            </w:r>
            <w:r>
              <w:t>否</w:t>
            </w:r>
          </w:p>
        </w:tc>
      </w:tr>
      <w:tr w:rsidR="00E55D80" w14:paraId="38D8A666" w14:textId="77777777">
        <w:trPr>
          <w:cantSplit/>
        </w:trPr>
        <w:tc>
          <w:tcPr>
            <w:tcW w:w="1500" w:type="dxa"/>
            <w:vMerge/>
          </w:tcPr>
          <w:p w14:paraId="57921155" w14:textId="77777777" w:rsidR="00E55D80" w:rsidRDefault="00E55D80">
            <w:pPr>
              <w:pStyle w:val="00BodyText"/>
              <w:spacing w:after="0"/>
              <w:rPr>
                <w:rFonts w:ascii="宋体" w:hAnsi="宋体"/>
                <w:sz w:val="24"/>
                <w:szCs w:val="24"/>
                <w:lang w:eastAsia="zh-CN"/>
              </w:rPr>
            </w:pPr>
          </w:p>
        </w:tc>
        <w:tc>
          <w:tcPr>
            <w:tcW w:w="3166" w:type="dxa"/>
          </w:tcPr>
          <w:p w14:paraId="19AFD421"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透明桥转发表</w:t>
            </w:r>
          </w:p>
        </w:tc>
        <w:tc>
          <w:tcPr>
            <w:tcW w:w="4212" w:type="dxa"/>
            <w:vAlign w:val="center"/>
          </w:tcPr>
          <w:p w14:paraId="0969BF32" w14:textId="77777777" w:rsidR="00E55D80" w:rsidRDefault="0014357B">
            <w:pPr>
              <w:jc w:val="center"/>
            </w:pPr>
            <w:r>
              <w:sym w:font="Wingdings 2" w:char="F0A3"/>
            </w:r>
            <w:r>
              <w:t>是</w:t>
            </w:r>
            <w:r>
              <w:rPr>
                <w:rFonts w:hint="eastAsia"/>
              </w:rPr>
              <w:t>/</w:t>
            </w:r>
            <w:r>
              <w:sym w:font="Wingdings 2" w:char="F0A3"/>
            </w:r>
            <w:r>
              <w:t>否</w:t>
            </w:r>
          </w:p>
        </w:tc>
      </w:tr>
      <w:tr w:rsidR="00E55D80" w14:paraId="165B070B" w14:textId="77777777">
        <w:trPr>
          <w:cantSplit/>
        </w:trPr>
        <w:tc>
          <w:tcPr>
            <w:tcW w:w="1500" w:type="dxa"/>
            <w:vMerge/>
          </w:tcPr>
          <w:p w14:paraId="6A746A99" w14:textId="77777777" w:rsidR="00E55D80" w:rsidRDefault="00E55D80">
            <w:pPr>
              <w:pStyle w:val="00BodyText"/>
              <w:spacing w:after="0"/>
              <w:rPr>
                <w:rFonts w:ascii="宋体" w:hAnsi="宋体"/>
                <w:sz w:val="24"/>
                <w:szCs w:val="24"/>
                <w:lang w:eastAsia="zh-CN"/>
              </w:rPr>
            </w:pPr>
          </w:p>
        </w:tc>
        <w:tc>
          <w:tcPr>
            <w:tcW w:w="3166" w:type="dxa"/>
          </w:tcPr>
          <w:p w14:paraId="0F2A5DBB"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IP</w:t>
            </w:r>
            <w:r>
              <w:rPr>
                <w:rFonts w:ascii="宋体" w:hAnsi="宋体" w:hint="eastAsia"/>
                <w:sz w:val="24"/>
                <w:szCs w:val="24"/>
                <w:lang w:eastAsia="zh-CN"/>
              </w:rPr>
              <w:t>地址冲突检测</w:t>
            </w:r>
          </w:p>
        </w:tc>
        <w:tc>
          <w:tcPr>
            <w:tcW w:w="4212" w:type="dxa"/>
            <w:vAlign w:val="center"/>
          </w:tcPr>
          <w:p w14:paraId="675A82DB" w14:textId="77777777" w:rsidR="00E55D80" w:rsidRDefault="0014357B">
            <w:pPr>
              <w:jc w:val="center"/>
            </w:pPr>
            <w:r>
              <w:sym w:font="Wingdings 2" w:char="F0A3"/>
            </w:r>
            <w:r>
              <w:t>是</w:t>
            </w:r>
            <w:r>
              <w:rPr>
                <w:rFonts w:hint="eastAsia"/>
              </w:rPr>
              <w:t>/</w:t>
            </w:r>
            <w:r>
              <w:sym w:font="Wingdings 2" w:char="F0A3"/>
            </w:r>
            <w:r>
              <w:t>否</w:t>
            </w:r>
          </w:p>
        </w:tc>
      </w:tr>
      <w:tr w:rsidR="00E55D80" w14:paraId="02AF5DA8" w14:textId="77777777">
        <w:trPr>
          <w:cantSplit/>
        </w:trPr>
        <w:tc>
          <w:tcPr>
            <w:tcW w:w="1500" w:type="dxa"/>
            <w:vMerge/>
          </w:tcPr>
          <w:p w14:paraId="3D29F1A9" w14:textId="77777777" w:rsidR="00E55D80" w:rsidRDefault="00E55D80">
            <w:pPr>
              <w:pStyle w:val="00BodyText"/>
              <w:spacing w:after="0"/>
              <w:rPr>
                <w:rFonts w:ascii="宋体" w:hAnsi="宋体"/>
                <w:sz w:val="24"/>
                <w:szCs w:val="24"/>
                <w:lang w:eastAsia="zh-CN"/>
              </w:rPr>
            </w:pPr>
          </w:p>
        </w:tc>
        <w:tc>
          <w:tcPr>
            <w:tcW w:w="3166" w:type="dxa"/>
          </w:tcPr>
          <w:p w14:paraId="0D28B0DF"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安全网关路由表监控</w:t>
            </w:r>
          </w:p>
        </w:tc>
        <w:tc>
          <w:tcPr>
            <w:tcW w:w="4212" w:type="dxa"/>
            <w:vAlign w:val="center"/>
          </w:tcPr>
          <w:p w14:paraId="6D1611A2" w14:textId="77777777" w:rsidR="00E55D80" w:rsidRDefault="0014357B">
            <w:pPr>
              <w:jc w:val="center"/>
            </w:pPr>
            <w:r>
              <w:sym w:font="Wingdings 2" w:char="F0A3"/>
            </w:r>
            <w:r>
              <w:t>是</w:t>
            </w:r>
            <w:r>
              <w:rPr>
                <w:rFonts w:hint="eastAsia"/>
              </w:rPr>
              <w:t>/</w:t>
            </w:r>
            <w:r>
              <w:sym w:font="Wingdings 2" w:char="F0A3"/>
            </w:r>
            <w:r>
              <w:t>否</w:t>
            </w:r>
          </w:p>
        </w:tc>
      </w:tr>
      <w:tr w:rsidR="00E55D80" w14:paraId="079A9D19" w14:textId="77777777">
        <w:trPr>
          <w:cantSplit/>
        </w:trPr>
        <w:tc>
          <w:tcPr>
            <w:tcW w:w="1500" w:type="dxa"/>
            <w:vMerge/>
          </w:tcPr>
          <w:p w14:paraId="1CA8956E" w14:textId="77777777" w:rsidR="00E55D80" w:rsidRDefault="00E55D80">
            <w:pPr>
              <w:pStyle w:val="00BodyText"/>
              <w:spacing w:after="0"/>
              <w:rPr>
                <w:rFonts w:ascii="宋体" w:hAnsi="宋体"/>
                <w:sz w:val="24"/>
                <w:szCs w:val="24"/>
                <w:lang w:eastAsia="zh-CN"/>
              </w:rPr>
            </w:pPr>
          </w:p>
        </w:tc>
        <w:tc>
          <w:tcPr>
            <w:tcW w:w="3166" w:type="dxa"/>
          </w:tcPr>
          <w:p w14:paraId="0A795490"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安全网关配置</w:t>
            </w:r>
            <w:r>
              <w:rPr>
                <w:rFonts w:ascii="宋体" w:hAnsi="宋体" w:hint="eastAsia"/>
                <w:sz w:val="24"/>
                <w:szCs w:val="24"/>
                <w:lang w:eastAsia="zh-CN"/>
              </w:rPr>
              <w:t>WEB</w:t>
            </w:r>
            <w:r>
              <w:rPr>
                <w:rFonts w:ascii="宋体" w:hAnsi="宋体" w:hint="eastAsia"/>
                <w:sz w:val="24"/>
                <w:szCs w:val="24"/>
                <w:lang w:eastAsia="zh-CN"/>
              </w:rPr>
              <w:t>查询</w:t>
            </w:r>
          </w:p>
        </w:tc>
        <w:tc>
          <w:tcPr>
            <w:tcW w:w="4212" w:type="dxa"/>
            <w:vAlign w:val="center"/>
          </w:tcPr>
          <w:p w14:paraId="6BADDA3F" w14:textId="77777777" w:rsidR="00E55D80" w:rsidRDefault="0014357B">
            <w:pPr>
              <w:jc w:val="center"/>
            </w:pPr>
            <w:r>
              <w:sym w:font="Wingdings 2" w:char="F0A3"/>
            </w:r>
            <w:r>
              <w:t>是</w:t>
            </w:r>
            <w:r>
              <w:rPr>
                <w:rFonts w:hint="eastAsia"/>
              </w:rPr>
              <w:t>/</w:t>
            </w:r>
            <w:r>
              <w:sym w:font="Wingdings 2" w:char="F0A3"/>
            </w:r>
            <w:r>
              <w:t>否</w:t>
            </w:r>
          </w:p>
        </w:tc>
      </w:tr>
      <w:tr w:rsidR="00E55D80" w14:paraId="31FEBCB8" w14:textId="77777777">
        <w:trPr>
          <w:cantSplit/>
        </w:trPr>
        <w:tc>
          <w:tcPr>
            <w:tcW w:w="1500" w:type="dxa"/>
          </w:tcPr>
          <w:p w14:paraId="51898573"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预期结果</w:t>
            </w:r>
          </w:p>
        </w:tc>
        <w:tc>
          <w:tcPr>
            <w:tcW w:w="7378" w:type="dxa"/>
            <w:gridSpan w:val="2"/>
          </w:tcPr>
          <w:p w14:paraId="23D15D8D" w14:textId="77777777" w:rsidR="00E55D80" w:rsidRDefault="0014357B">
            <w:pPr>
              <w:jc w:val="center"/>
            </w:pPr>
            <w:r>
              <w:rPr>
                <w:rFonts w:hint="eastAsia"/>
              </w:rPr>
              <w:t>支持以上各种类型</w:t>
            </w:r>
          </w:p>
        </w:tc>
      </w:tr>
      <w:tr w:rsidR="00E55D80" w14:paraId="6F4CDC0A" w14:textId="77777777">
        <w:trPr>
          <w:cantSplit/>
        </w:trPr>
        <w:tc>
          <w:tcPr>
            <w:tcW w:w="1500" w:type="dxa"/>
          </w:tcPr>
          <w:p w14:paraId="149AB829"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t>实际测试结果</w:t>
            </w:r>
          </w:p>
        </w:tc>
        <w:tc>
          <w:tcPr>
            <w:tcW w:w="7378" w:type="dxa"/>
            <w:gridSpan w:val="2"/>
          </w:tcPr>
          <w:p w14:paraId="0E97C428" w14:textId="77777777" w:rsidR="00E55D80" w:rsidRDefault="0014357B">
            <w:pPr>
              <w:jc w:val="center"/>
            </w:pPr>
            <w:r>
              <w:rPr>
                <w:rFonts w:hint="eastAsia"/>
              </w:rPr>
              <w:t>支持以上各种类型</w:t>
            </w:r>
          </w:p>
        </w:tc>
      </w:tr>
      <w:tr w:rsidR="00E55D80" w14:paraId="0670DC91" w14:textId="77777777">
        <w:trPr>
          <w:cantSplit/>
        </w:trPr>
        <w:tc>
          <w:tcPr>
            <w:tcW w:w="1500" w:type="dxa"/>
          </w:tcPr>
          <w:p w14:paraId="72A25D99" w14:textId="77777777" w:rsidR="00E55D80" w:rsidRDefault="0014357B">
            <w:pPr>
              <w:pStyle w:val="00BodyText"/>
              <w:spacing w:after="0"/>
              <w:rPr>
                <w:rFonts w:ascii="宋体" w:hAnsi="宋体"/>
                <w:sz w:val="24"/>
                <w:szCs w:val="24"/>
                <w:lang w:eastAsia="zh-CN"/>
              </w:rPr>
            </w:pPr>
            <w:r>
              <w:rPr>
                <w:rFonts w:ascii="宋体" w:hAnsi="宋体" w:hint="eastAsia"/>
                <w:sz w:val="24"/>
                <w:szCs w:val="24"/>
                <w:lang w:eastAsia="zh-CN"/>
              </w:rPr>
              <w:lastRenderedPageBreak/>
              <w:t>厂家功能界面截图</w:t>
            </w:r>
          </w:p>
        </w:tc>
        <w:tc>
          <w:tcPr>
            <w:tcW w:w="7378" w:type="dxa"/>
            <w:gridSpan w:val="2"/>
          </w:tcPr>
          <w:p w14:paraId="59ED9B0F" w14:textId="77777777" w:rsidR="00E55D80" w:rsidRDefault="007C506C">
            <w:pPr>
              <w:jc w:val="center"/>
            </w:pPr>
            <w:r>
              <w:pict w14:anchorId="5FAE23E1">
                <v:shape id="_x0000_i1057" type="#_x0000_t75" style="width:357.8pt;height:306pt">
                  <v:imagedata r:id="rId39" o:title=""/>
                </v:shape>
              </w:pict>
            </w:r>
          </w:p>
          <w:p w14:paraId="0B627E9F" w14:textId="77777777" w:rsidR="00E55D80" w:rsidRDefault="007C506C">
            <w:pPr>
              <w:jc w:val="center"/>
            </w:pPr>
            <w:r>
              <w:pict w14:anchorId="36A356AA">
                <v:shape id="_x0000_i1058" type="#_x0000_t75" style="width:357.8pt;height:149.45pt">
                  <v:imagedata r:id="rId40" o:title=""/>
                </v:shape>
              </w:pict>
            </w:r>
          </w:p>
          <w:p w14:paraId="5CA04A04" w14:textId="77777777" w:rsidR="00E55D80" w:rsidRDefault="00E55D80">
            <w:pPr>
              <w:jc w:val="center"/>
            </w:pPr>
          </w:p>
          <w:p w14:paraId="0C445466" w14:textId="77777777" w:rsidR="00E55D80" w:rsidRDefault="00E55D80">
            <w:pPr>
              <w:jc w:val="center"/>
            </w:pPr>
          </w:p>
          <w:p w14:paraId="34667179" w14:textId="77777777" w:rsidR="00E55D80" w:rsidRDefault="00E55D80">
            <w:pPr>
              <w:jc w:val="center"/>
            </w:pPr>
          </w:p>
          <w:p w14:paraId="591BED12" w14:textId="77777777" w:rsidR="00E55D80" w:rsidRDefault="00E55D80">
            <w:pPr>
              <w:jc w:val="center"/>
            </w:pPr>
          </w:p>
          <w:p w14:paraId="1F62BBA2" w14:textId="77777777" w:rsidR="00E55D80" w:rsidRDefault="00E55D80">
            <w:pPr>
              <w:jc w:val="center"/>
            </w:pPr>
          </w:p>
          <w:p w14:paraId="29C50581" w14:textId="77777777" w:rsidR="00E55D80" w:rsidRDefault="00E55D80">
            <w:pPr>
              <w:jc w:val="center"/>
            </w:pPr>
          </w:p>
        </w:tc>
      </w:tr>
    </w:tbl>
    <w:p w14:paraId="32CA4AB8" w14:textId="77777777" w:rsidR="00E55D80" w:rsidRDefault="00E55D80"/>
    <w:p w14:paraId="15A1367C" w14:textId="77777777" w:rsidR="00E55D80" w:rsidRDefault="0014357B">
      <w:pPr>
        <w:pStyle w:val="2"/>
        <w:numPr>
          <w:ilvl w:val="1"/>
          <w:numId w:val="0"/>
        </w:numPr>
        <w:ind w:left="576" w:hanging="576"/>
      </w:pPr>
      <w:bookmarkStart w:id="111" w:name="_Toc10209"/>
      <w:r>
        <w:rPr>
          <w:rFonts w:hint="eastAsia"/>
        </w:rPr>
        <w:lastRenderedPageBreak/>
        <w:t>5.12</w:t>
      </w:r>
      <w:r>
        <w:rPr>
          <w:rFonts w:hint="eastAsia"/>
        </w:rPr>
        <w:t>虚拟连接对</w:t>
      </w:r>
      <w:bookmarkEnd w:id="1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6"/>
        <w:gridCol w:w="6682"/>
      </w:tblGrid>
      <w:tr w:rsidR="00E55D80" w14:paraId="2CC04B87" w14:textId="77777777">
        <w:trPr>
          <w:trHeight w:val="786"/>
        </w:trPr>
        <w:tc>
          <w:tcPr>
            <w:tcW w:w="2196" w:type="dxa"/>
            <w:vAlign w:val="center"/>
          </w:tcPr>
          <w:p w14:paraId="64B3EB04" w14:textId="77777777" w:rsidR="00E55D80" w:rsidRDefault="0014357B">
            <w:pPr>
              <w:spacing w:line="288" w:lineRule="auto"/>
              <w:jc w:val="center"/>
              <w:rPr>
                <w:rFonts w:ascii="宋体" w:hAnsi="宋体"/>
                <w:szCs w:val="21"/>
              </w:rPr>
            </w:pPr>
            <w:r>
              <w:rPr>
                <w:rFonts w:ascii="Arial" w:hAnsi="Arial" w:cs="Arial" w:hint="eastAsia"/>
                <w:szCs w:val="21"/>
              </w:rPr>
              <w:t>测试子项目</w:t>
            </w:r>
          </w:p>
        </w:tc>
        <w:tc>
          <w:tcPr>
            <w:tcW w:w="6682" w:type="dxa"/>
            <w:vAlign w:val="center"/>
          </w:tcPr>
          <w:p w14:paraId="654BEC97" w14:textId="77777777" w:rsidR="00E55D80" w:rsidRDefault="0014357B">
            <w:pPr>
              <w:spacing w:line="288" w:lineRule="auto"/>
              <w:rPr>
                <w:rFonts w:ascii="宋体" w:hAnsi="宋体"/>
                <w:b/>
                <w:szCs w:val="21"/>
              </w:rPr>
            </w:pPr>
            <w:r>
              <w:rPr>
                <w:rFonts w:ascii="宋体" w:hAnsi="宋体" w:hint="eastAsia"/>
              </w:rPr>
              <w:t>测试目的在于考察安全网关网口联动功能，如果联动中的一个端口失去物理连接，那么另一个端口将</w:t>
            </w:r>
            <w:r>
              <w:rPr>
                <w:rFonts w:ascii="宋体" w:hAnsi="宋体" w:hint="eastAsia"/>
              </w:rPr>
              <w:t>down</w:t>
            </w:r>
            <w:r>
              <w:rPr>
                <w:rFonts w:ascii="宋体" w:hAnsi="宋体" w:hint="eastAsia"/>
              </w:rPr>
              <w:t>状态，然后链路数据转向另一组，保证网络正常通信。</w:t>
            </w:r>
          </w:p>
        </w:tc>
      </w:tr>
      <w:tr w:rsidR="00E55D80" w14:paraId="623E7572" w14:textId="77777777">
        <w:tc>
          <w:tcPr>
            <w:tcW w:w="2196" w:type="dxa"/>
            <w:vAlign w:val="center"/>
          </w:tcPr>
          <w:p w14:paraId="681E3862" w14:textId="77777777" w:rsidR="00E55D80" w:rsidRDefault="0014357B">
            <w:pPr>
              <w:spacing w:line="288" w:lineRule="auto"/>
              <w:jc w:val="center"/>
              <w:rPr>
                <w:rFonts w:ascii="Arial" w:hAnsi="Arial" w:cs="Arial"/>
                <w:szCs w:val="21"/>
              </w:rPr>
            </w:pPr>
            <w:r>
              <w:rPr>
                <w:rFonts w:ascii="Arial" w:hAnsi="Arial" w:cs="Arial" w:hint="eastAsia"/>
                <w:szCs w:val="21"/>
              </w:rPr>
              <w:t>测试拓扑</w:t>
            </w:r>
          </w:p>
        </w:tc>
        <w:tc>
          <w:tcPr>
            <w:tcW w:w="6682" w:type="dxa"/>
            <w:vAlign w:val="center"/>
          </w:tcPr>
          <w:p w14:paraId="6A65E63C" w14:textId="77777777" w:rsidR="00E55D80" w:rsidRDefault="0014357B">
            <w:pPr>
              <w:spacing w:line="288" w:lineRule="auto"/>
              <w:jc w:val="center"/>
              <w:rPr>
                <w:rFonts w:ascii="宋体" w:hAnsi="宋体"/>
              </w:rPr>
            </w:pPr>
            <w:r>
              <w:rPr>
                <w:rFonts w:ascii="宋体" w:hAnsi="宋体"/>
              </w:rPr>
              <w:pict w14:anchorId="33408F20">
                <v:shape id="_x0000_i1059" type="#_x0000_t75" style="width:273.8pt;height:69.8pt">
                  <v:imagedata r:id="rId41" o:title="网口联动"/>
                </v:shape>
              </w:pict>
            </w:r>
          </w:p>
        </w:tc>
      </w:tr>
      <w:tr w:rsidR="00E55D80" w14:paraId="220BAA92" w14:textId="77777777">
        <w:tc>
          <w:tcPr>
            <w:tcW w:w="2196" w:type="dxa"/>
            <w:vAlign w:val="center"/>
          </w:tcPr>
          <w:p w14:paraId="112C749A" w14:textId="77777777" w:rsidR="00E55D80" w:rsidRDefault="0014357B">
            <w:pPr>
              <w:spacing w:line="288" w:lineRule="auto"/>
              <w:jc w:val="center"/>
              <w:rPr>
                <w:rFonts w:ascii="Arial" w:hAnsi="Arial" w:cs="Arial"/>
                <w:szCs w:val="21"/>
              </w:rPr>
            </w:pPr>
            <w:r>
              <w:rPr>
                <w:rFonts w:ascii="Arial" w:hAnsi="Arial" w:cs="Arial" w:hint="eastAsia"/>
                <w:szCs w:val="21"/>
              </w:rPr>
              <w:t>测试原理</w:t>
            </w:r>
          </w:p>
        </w:tc>
        <w:tc>
          <w:tcPr>
            <w:tcW w:w="6682" w:type="dxa"/>
            <w:vAlign w:val="center"/>
          </w:tcPr>
          <w:p w14:paraId="7181F7C8" w14:textId="77777777" w:rsidR="00E55D80" w:rsidRDefault="0014357B">
            <w:pPr>
              <w:spacing w:line="288" w:lineRule="auto"/>
              <w:rPr>
                <w:rFonts w:ascii="宋体" w:hAnsi="宋体"/>
                <w:szCs w:val="21"/>
              </w:rPr>
            </w:pPr>
            <w:r>
              <w:rPr>
                <w:rFonts w:hint="eastAsia"/>
              </w:rPr>
              <w:t>在实际应用中，为了保证网络的稳定性与冗余性，经常要求安全网关的一组接口保持同样的状态。也就是说，只要这组中的某个接口断线后，也要相关的接口全部达到断线的效果，这样其他外围设备通过端口状态来判断链路是否正常，通过切换链路来达到网络畅通，保证业务能够正常运行。</w:t>
            </w:r>
          </w:p>
        </w:tc>
      </w:tr>
      <w:tr w:rsidR="00E55D80" w14:paraId="07F43EF0" w14:textId="77777777">
        <w:tc>
          <w:tcPr>
            <w:tcW w:w="2196" w:type="dxa"/>
            <w:vAlign w:val="center"/>
          </w:tcPr>
          <w:p w14:paraId="349B60B5" w14:textId="77777777" w:rsidR="00E55D80" w:rsidRDefault="0014357B">
            <w:pPr>
              <w:spacing w:line="288" w:lineRule="auto"/>
              <w:jc w:val="center"/>
              <w:rPr>
                <w:rFonts w:ascii="Arial" w:hAnsi="Arial" w:cs="Arial"/>
                <w:szCs w:val="21"/>
              </w:rPr>
            </w:pPr>
            <w:r>
              <w:rPr>
                <w:rFonts w:ascii="Arial" w:hAnsi="Arial" w:cs="Arial" w:hint="eastAsia"/>
                <w:szCs w:val="21"/>
              </w:rPr>
              <w:t>测试步骤</w:t>
            </w:r>
          </w:p>
        </w:tc>
        <w:tc>
          <w:tcPr>
            <w:tcW w:w="6682" w:type="dxa"/>
            <w:vAlign w:val="center"/>
          </w:tcPr>
          <w:p w14:paraId="47D9C609" w14:textId="77777777" w:rsidR="00E55D80" w:rsidRDefault="0014357B">
            <w:pPr>
              <w:pStyle w:val="a0"/>
              <w:numPr>
                <w:ilvl w:val="3"/>
                <w:numId w:val="12"/>
              </w:numPr>
              <w:ind w:left="315" w:hangingChars="150" w:hanging="315"/>
              <w:rPr>
                <w:rFonts w:ascii="宋体" w:hAnsi="宋体"/>
                <w:szCs w:val="24"/>
              </w:rPr>
            </w:pPr>
            <w:r>
              <w:rPr>
                <w:rFonts w:ascii="宋体" w:hAnsi="宋体" w:hint="eastAsia"/>
                <w:szCs w:val="24"/>
              </w:rPr>
              <w:t>1</w:t>
            </w:r>
            <w:r>
              <w:rPr>
                <w:rFonts w:ascii="宋体" w:hAnsi="宋体" w:hint="eastAsia"/>
                <w:szCs w:val="24"/>
              </w:rPr>
              <w:t>、设置安全网关</w:t>
            </w:r>
            <w:r>
              <w:rPr>
                <w:rFonts w:ascii="宋体" w:hAnsi="宋体" w:hint="eastAsia"/>
                <w:szCs w:val="24"/>
              </w:rPr>
              <w:t>:</w:t>
            </w:r>
            <w:r>
              <w:rPr>
                <w:rFonts w:ascii="宋体" w:hAnsi="宋体" w:hint="eastAsia"/>
                <w:szCs w:val="24"/>
              </w:rPr>
              <w:t>将</w:t>
            </w:r>
            <w:r>
              <w:rPr>
                <w:rFonts w:ascii="宋体" w:hAnsi="宋体" w:hint="eastAsia"/>
                <w:szCs w:val="24"/>
              </w:rPr>
              <w:t>port1</w:t>
            </w:r>
            <w:r>
              <w:rPr>
                <w:rFonts w:ascii="宋体" w:hAnsi="宋体" w:hint="eastAsia"/>
                <w:szCs w:val="24"/>
              </w:rPr>
              <w:t>和</w:t>
            </w:r>
            <w:r>
              <w:rPr>
                <w:rFonts w:ascii="宋体" w:hAnsi="宋体" w:hint="eastAsia"/>
                <w:szCs w:val="24"/>
              </w:rPr>
              <w:t>port2</w:t>
            </w:r>
            <w:r>
              <w:rPr>
                <w:rFonts w:ascii="宋体" w:hAnsi="宋体" w:hint="eastAsia"/>
                <w:szCs w:val="24"/>
              </w:rPr>
              <w:t>为一个网口联动组；将</w:t>
            </w:r>
            <w:r>
              <w:rPr>
                <w:rFonts w:ascii="宋体" w:hAnsi="宋体" w:hint="eastAsia"/>
                <w:szCs w:val="24"/>
              </w:rPr>
              <w:t>port3</w:t>
            </w:r>
            <w:r>
              <w:rPr>
                <w:rFonts w:ascii="宋体" w:hAnsi="宋体" w:hint="eastAsia"/>
                <w:szCs w:val="24"/>
              </w:rPr>
              <w:t>和</w:t>
            </w:r>
            <w:r>
              <w:rPr>
                <w:rFonts w:ascii="宋体" w:hAnsi="宋体" w:hint="eastAsia"/>
                <w:szCs w:val="24"/>
              </w:rPr>
              <w:t>port4</w:t>
            </w:r>
            <w:r>
              <w:rPr>
                <w:rFonts w:ascii="宋体" w:hAnsi="宋体" w:hint="eastAsia"/>
                <w:szCs w:val="24"/>
              </w:rPr>
              <w:t>为一个网口联动组</w:t>
            </w:r>
          </w:p>
          <w:p w14:paraId="088F2FA6" w14:textId="77777777" w:rsidR="00E55D80" w:rsidRDefault="0014357B">
            <w:pPr>
              <w:pStyle w:val="a0"/>
              <w:numPr>
                <w:ilvl w:val="3"/>
                <w:numId w:val="12"/>
              </w:numPr>
              <w:ind w:firstLine="0"/>
              <w:rPr>
                <w:rFonts w:ascii="宋体" w:hAnsi="宋体"/>
                <w:szCs w:val="24"/>
              </w:rPr>
            </w:pPr>
            <w:r>
              <w:rPr>
                <w:rFonts w:ascii="宋体" w:hAnsi="宋体" w:hint="eastAsia"/>
                <w:szCs w:val="24"/>
              </w:rPr>
              <w:t>2</w:t>
            </w:r>
            <w:r>
              <w:rPr>
                <w:rFonts w:ascii="宋体" w:hAnsi="宋体" w:hint="eastAsia"/>
                <w:szCs w:val="24"/>
              </w:rPr>
              <w:t>、设置安全网关规则：</w:t>
            </w:r>
          </w:p>
          <w:p w14:paraId="7823A7C0" w14:textId="77777777" w:rsidR="00E55D80" w:rsidRDefault="0014357B">
            <w:pPr>
              <w:pStyle w:val="a0"/>
              <w:numPr>
                <w:ilvl w:val="3"/>
                <w:numId w:val="12"/>
              </w:numPr>
              <w:ind w:firstLine="0"/>
              <w:rPr>
                <w:rFonts w:ascii="宋体" w:hAnsi="宋体"/>
                <w:szCs w:val="24"/>
              </w:rPr>
            </w:pPr>
            <w:r>
              <w:rPr>
                <w:rFonts w:ascii="宋体" w:hAnsi="宋体" w:hint="eastAsia"/>
                <w:szCs w:val="24"/>
              </w:rPr>
              <w:t>3</w:t>
            </w:r>
            <w:r>
              <w:rPr>
                <w:rFonts w:ascii="宋体" w:hAnsi="宋体" w:hint="eastAsia"/>
                <w:szCs w:val="24"/>
              </w:rPr>
              <w:t>、允许</w:t>
            </w:r>
            <w:r>
              <w:rPr>
                <w:rFonts w:ascii="宋体" w:hAnsi="宋体" w:hint="eastAsia"/>
                <w:szCs w:val="24"/>
              </w:rPr>
              <w:t>pc1</w:t>
            </w:r>
            <w:r>
              <w:rPr>
                <w:rFonts w:ascii="宋体" w:hAnsi="宋体" w:hint="eastAsia"/>
                <w:szCs w:val="24"/>
              </w:rPr>
              <w:t>访问</w:t>
            </w:r>
            <w:r>
              <w:rPr>
                <w:rFonts w:ascii="宋体" w:hAnsi="宋体" w:hint="eastAsia"/>
                <w:szCs w:val="24"/>
              </w:rPr>
              <w:t>server</w:t>
            </w:r>
          </w:p>
          <w:p w14:paraId="0AE776A7" w14:textId="77777777" w:rsidR="00E55D80" w:rsidRDefault="0014357B">
            <w:pPr>
              <w:pStyle w:val="a0"/>
              <w:numPr>
                <w:ilvl w:val="3"/>
                <w:numId w:val="12"/>
              </w:numPr>
              <w:ind w:firstLine="0"/>
              <w:rPr>
                <w:rFonts w:ascii="宋体" w:hAnsi="宋体"/>
                <w:szCs w:val="24"/>
              </w:rPr>
            </w:pPr>
            <w:r>
              <w:rPr>
                <w:rFonts w:ascii="宋体" w:hAnsi="宋体" w:hint="eastAsia"/>
                <w:szCs w:val="24"/>
              </w:rPr>
              <w:t>4</w:t>
            </w:r>
            <w:r>
              <w:rPr>
                <w:rFonts w:ascii="宋体" w:hAnsi="宋体" w:hint="eastAsia"/>
                <w:szCs w:val="24"/>
              </w:rPr>
              <w:t>、安全网关设置路由负载功能</w:t>
            </w:r>
          </w:p>
          <w:p w14:paraId="6CBF888E" w14:textId="77777777" w:rsidR="00E55D80" w:rsidRDefault="0014357B">
            <w:pPr>
              <w:pStyle w:val="a0"/>
              <w:numPr>
                <w:ilvl w:val="3"/>
                <w:numId w:val="12"/>
              </w:numPr>
              <w:ind w:firstLine="0"/>
              <w:rPr>
                <w:rFonts w:ascii="宋体" w:hAnsi="宋体"/>
                <w:szCs w:val="24"/>
              </w:rPr>
            </w:pPr>
            <w:r>
              <w:rPr>
                <w:rFonts w:ascii="宋体" w:hAnsi="宋体" w:hint="eastAsia"/>
                <w:szCs w:val="24"/>
              </w:rPr>
              <w:t>5</w:t>
            </w:r>
            <w:r>
              <w:rPr>
                <w:rFonts w:ascii="宋体" w:hAnsi="宋体" w:hint="eastAsia"/>
                <w:szCs w:val="24"/>
              </w:rPr>
              <w:t>、路由器</w:t>
            </w:r>
            <w:r>
              <w:rPr>
                <w:rFonts w:ascii="宋体" w:hAnsi="宋体" w:hint="eastAsia"/>
                <w:szCs w:val="24"/>
              </w:rPr>
              <w:t>1</w:t>
            </w:r>
            <w:r>
              <w:rPr>
                <w:rFonts w:ascii="宋体" w:hAnsi="宋体" w:hint="eastAsia"/>
                <w:szCs w:val="24"/>
              </w:rPr>
              <w:t>、</w:t>
            </w:r>
            <w:r>
              <w:rPr>
                <w:rFonts w:ascii="宋体" w:hAnsi="宋体" w:hint="eastAsia"/>
                <w:szCs w:val="24"/>
              </w:rPr>
              <w:t>2</w:t>
            </w:r>
            <w:r>
              <w:rPr>
                <w:rFonts w:ascii="宋体" w:hAnsi="宋体" w:hint="eastAsia"/>
                <w:szCs w:val="24"/>
              </w:rPr>
              <w:t>通过</w:t>
            </w:r>
            <w:r>
              <w:rPr>
                <w:rFonts w:ascii="宋体" w:hAnsi="宋体" w:hint="eastAsia"/>
                <w:szCs w:val="24"/>
              </w:rPr>
              <w:t>metric</w:t>
            </w:r>
            <w:r>
              <w:rPr>
                <w:rFonts w:ascii="宋体" w:hAnsi="宋体" w:hint="eastAsia"/>
                <w:szCs w:val="24"/>
              </w:rPr>
              <w:t>值得不同来选择路由，且开启端口</w:t>
            </w:r>
            <w:r>
              <w:rPr>
                <w:rFonts w:ascii="宋体" w:hAnsi="宋体" w:hint="eastAsia"/>
                <w:szCs w:val="24"/>
              </w:rPr>
              <w:t>6</w:t>
            </w:r>
            <w:r>
              <w:rPr>
                <w:rFonts w:ascii="宋体" w:hAnsi="宋体" w:hint="eastAsia"/>
                <w:szCs w:val="24"/>
              </w:rPr>
              <w:t>、状态检测功能：即路由器发现与其连接的端口为</w:t>
            </w:r>
            <w:r>
              <w:rPr>
                <w:rFonts w:ascii="宋体" w:hAnsi="宋体" w:hint="eastAsia"/>
                <w:szCs w:val="24"/>
              </w:rPr>
              <w:t>down</w:t>
            </w:r>
            <w:r>
              <w:rPr>
                <w:rFonts w:ascii="宋体" w:hAnsi="宋体" w:hint="eastAsia"/>
                <w:szCs w:val="24"/>
              </w:rPr>
              <w:t>的状态，</w:t>
            </w:r>
            <w:r>
              <w:rPr>
                <w:rFonts w:ascii="宋体" w:hAnsi="宋体" w:hint="eastAsia"/>
                <w:szCs w:val="24"/>
              </w:rPr>
              <w:t xml:space="preserve">    </w:t>
            </w:r>
            <w:r>
              <w:rPr>
                <w:rFonts w:ascii="宋体" w:hAnsi="宋体" w:hint="eastAsia"/>
                <w:szCs w:val="24"/>
              </w:rPr>
              <w:t>那么重新选择新的路由方式</w:t>
            </w:r>
          </w:p>
          <w:p w14:paraId="0AE6B004" w14:textId="77777777" w:rsidR="00E55D80" w:rsidRDefault="0014357B">
            <w:pPr>
              <w:pStyle w:val="a0"/>
              <w:numPr>
                <w:ilvl w:val="3"/>
                <w:numId w:val="12"/>
              </w:numPr>
              <w:ind w:firstLine="0"/>
              <w:rPr>
                <w:rFonts w:ascii="宋体" w:hAnsi="宋体"/>
                <w:szCs w:val="24"/>
              </w:rPr>
            </w:pPr>
            <w:r>
              <w:rPr>
                <w:rFonts w:ascii="宋体" w:hAnsi="宋体" w:hint="eastAsia"/>
                <w:szCs w:val="24"/>
              </w:rPr>
              <w:t>7</w:t>
            </w:r>
            <w:r>
              <w:rPr>
                <w:rFonts w:ascii="宋体" w:hAnsi="宋体" w:hint="eastAsia"/>
                <w:szCs w:val="24"/>
              </w:rPr>
              <w:t>、模拟链路故障，拔掉</w:t>
            </w:r>
            <w:r>
              <w:rPr>
                <w:rFonts w:ascii="宋体" w:hAnsi="宋体" w:hint="eastAsia"/>
                <w:szCs w:val="24"/>
              </w:rPr>
              <w:t>port1</w:t>
            </w:r>
            <w:r>
              <w:rPr>
                <w:rFonts w:ascii="宋体" w:hAnsi="宋体" w:hint="eastAsia"/>
                <w:szCs w:val="24"/>
              </w:rPr>
              <w:t>（或者</w:t>
            </w:r>
            <w:r>
              <w:rPr>
                <w:rFonts w:ascii="宋体" w:hAnsi="宋体" w:hint="eastAsia"/>
                <w:szCs w:val="24"/>
              </w:rPr>
              <w:t>port3</w:t>
            </w:r>
            <w:r>
              <w:rPr>
                <w:rFonts w:ascii="宋体" w:hAnsi="宋体" w:hint="eastAsia"/>
                <w:szCs w:val="24"/>
              </w:rPr>
              <w:t>），检查</w:t>
            </w:r>
            <w:r>
              <w:rPr>
                <w:rFonts w:ascii="宋体" w:hAnsi="宋体" w:hint="eastAsia"/>
                <w:szCs w:val="24"/>
              </w:rPr>
              <w:t>port2</w:t>
            </w:r>
            <w:r>
              <w:rPr>
                <w:rFonts w:ascii="宋体" w:hAnsi="宋体" w:hint="eastAsia"/>
                <w:szCs w:val="24"/>
              </w:rPr>
              <w:t>（或者</w:t>
            </w:r>
            <w:r>
              <w:rPr>
                <w:rFonts w:ascii="宋体" w:hAnsi="宋体" w:hint="eastAsia"/>
                <w:szCs w:val="24"/>
              </w:rPr>
              <w:t>port4</w:t>
            </w:r>
            <w:r>
              <w:rPr>
                <w:rFonts w:ascii="宋体" w:hAnsi="宋体" w:hint="eastAsia"/>
                <w:szCs w:val="24"/>
              </w:rPr>
              <w:t>）是否为</w:t>
            </w:r>
            <w:r>
              <w:rPr>
                <w:rFonts w:ascii="宋体" w:hAnsi="宋体" w:hint="eastAsia"/>
                <w:szCs w:val="24"/>
              </w:rPr>
              <w:t>down</w:t>
            </w:r>
            <w:r>
              <w:rPr>
                <w:rFonts w:ascii="宋体" w:hAnsi="宋体" w:hint="eastAsia"/>
                <w:szCs w:val="24"/>
              </w:rPr>
              <w:t>的状态</w:t>
            </w:r>
          </w:p>
          <w:p w14:paraId="4EFB49D1" w14:textId="77777777" w:rsidR="00E55D80" w:rsidRDefault="0014357B">
            <w:pPr>
              <w:pStyle w:val="a0"/>
              <w:numPr>
                <w:ilvl w:val="3"/>
                <w:numId w:val="12"/>
              </w:numPr>
              <w:ind w:firstLine="0"/>
              <w:rPr>
                <w:rFonts w:ascii="宋体" w:hAnsi="宋体"/>
                <w:szCs w:val="24"/>
              </w:rPr>
            </w:pPr>
            <w:r>
              <w:rPr>
                <w:rFonts w:ascii="宋体" w:hAnsi="宋体" w:hint="eastAsia"/>
                <w:szCs w:val="24"/>
              </w:rPr>
              <w:t>模拟故障后，检察路由器</w:t>
            </w:r>
            <w:r>
              <w:rPr>
                <w:rFonts w:ascii="宋体" w:hAnsi="宋体" w:hint="eastAsia"/>
                <w:szCs w:val="24"/>
              </w:rPr>
              <w:t>2</w:t>
            </w:r>
            <w:r>
              <w:rPr>
                <w:rFonts w:ascii="宋体" w:hAnsi="宋体" w:hint="eastAsia"/>
                <w:szCs w:val="24"/>
              </w:rPr>
              <w:t>是否选择的新的路由</w:t>
            </w:r>
          </w:p>
          <w:p w14:paraId="194BB1E4" w14:textId="77777777" w:rsidR="00E55D80" w:rsidRDefault="0014357B">
            <w:pPr>
              <w:widowControl/>
              <w:spacing w:line="288" w:lineRule="auto"/>
              <w:rPr>
                <w:rFonts w:ascii="宋体" w:hAnsi="宋体"/>
                <w:szCs w:val="21"/>
              </w:rPr>
            </w:pPr>
            <w:r>
              <w:rPr>
                <w:rFonts w:ascii="宋体" w:hAnsi="宋体" w:hint="eastAsia"/>
              </w:rPr>
              <w:t>故障发生时，</w:t>
            </w:r>
            <w:r>
              <w:rPr>
                <w:rFonts w:ascii="宋体" w:hAnsi="宋体" w:hint="eastAsia"/>
              </w:rPr>
              <w:t>pc</w:t>
            </w:r>
            <w:r>
              <w:rPr>
                <w:rFonts w:ascii="宋体" w:hAnsi="宋体" w:hint="eastAsia"/>
              </w:rPr>
              <w:t>是否仍然可以访问</w:t>
            </w:r>
            <w:r>
              <w:rPr>
                <w:rFonts w:ascii="宋体" w:hAnsi="宋体" w:hint="eastAsia"/>
              </w:rPr>
              <w:t>server</w:t>
            </w:r>
          </w:p>
        </w:tc>
      </w:tr>
      <w:tr w:rsidR="00E55D80" w14:paraId="792B193F" w14:textId="77777777">
        <w:tc>
          <w:tcPr>
            <w:tcW w:w="2196" w:type="dxa"/>
            <w:vAlign w:val="center"/>
          </w:tcPr>
          <w:p w14:paraId="401F3F20" w14:textId="77777777" w:rsidR="00E55D80" w:rsidRDefault="0014357B">
            <w:pPr>
              <w:spacing w:line="288" w:lineRule="auto"/>
              <w:jc w:val="center"/>
              <w:rPr>
                <w:rFonts w:ascii="Arial" w:hAnsi="Arial" w:cs="Arial"/>
                <w:szCs w:val="21"/>
              </w:rPr>
            </w:pPr>
            <w:r>
              <w:rPr>
                <w:rFonts w:ascii="Arial" w:hAnsi="Arial" w:cs="Arial" w:hint="eastAsia"/>
                <w:szCs w:val="21"/>
              </w:rPr>
              <w:t>预期结果</w:t>
            </w:r>
          </w:p>
        </w:tc>
        <w:tc>
          <w:tcPr>
            <w:tcW w:w="6682" w:type="dxa"/>
            <w:vAlign w:val="center"/>
          </w:tcPr>
          <w:p w14:paraId="09C58279" w14:textId="77777777" w:rsidR="00E55D80" w:rsidRDefault="0014357B">
            <w:pPr>
              <w:pStyle w:val="a0"/>
              <w:numPr>
                <w:ilvl w:val="3"/>
                <w:numId w:val="16"/>
              </w:numPr>
              <w:ind w:left="315" w:hangingChars="150" w:hanging="315"/>
              <w:rPr>
                <w:rFonts w:ascii="宋体" w:hAnsi="宋体"/>
                <w:szCs w:val="24"/>
              </w:rPr>
            </w:pPr>
            <w:r>
              <w:rPr>
                <w:rFonts w:ascii="宋体" w:hAnsi="宋体" w:hint="eastAsia"/>
                <w:szCs w:val="24"/>
              </w:rPr>
              <w:t>当</w:t>
            </w:r>
            <w:r>
              <w:rPr>
                <w:rFonts w:ascii="宋体" w:hAnsi="宋体" w:hint="eastAsia"/>
                <w:szCs w:val="24"/>
              </w:rPr>
              <w:t>port1</w:t>
            </w:r>
            <w:r>
              <w:rPr>
                <w:rFonts w:ascii="宋体" w:hAnsi="宋体" w:hint="eastAsia"/>
                <w:szCs w:val="24"/>
              </w:rPr>
              <w:t>或者</w:t>
            </w:r>
            <w:r>
              <w:rPr>
                <w:rFonts w:ascii="宋体" w:hAnsi="宋体" w:hint="eastAsia"/>
                <w:szCs w:val="24"/>
              </w:rPr>
              <w:t>port3</w:t>
            </w:r>
            <w:r>
              <w:rPr>
                <w:rFonts w:ascii="宋体" w:hAnsi="宋体" w:hint="eastAsia"/>
                <w:szCs w:val="24"/>
              </w:rPr>
              <w:t>出现故障时，</w:t>
            </w:r>
            <w:r>
              <w:rPr>
                <w:rFonts w:ascii="宋体" w:hAnsi="宋体" w:hint="eastAsia"/>
                <w:szCs w:val="24"/>
              </w:rPr>
              <w:t>port2</w:t>
            </w:r>
            <w:r>
              <w:rPr>
                <w:rFonts w:ascii="宋体" w:hAnsi="宋体" w:hint="eastAsia"/>
                <w:szCs w:val="24"/>
              </w:rPr>
              <w:t>或者</w:t>
            </w:r>
            <w:r>
              <w:rPr>
                <w:rFonts w:ascii="宋体" w:hAnsi="宋体" w:hint="eastAsia"/>
                <w:szCs w:val="24"/>
              </w:rPr>
              <w:t>port4</w:t>
            </w:r>
            <w:r>
              <w:rPr>
                <w:rFonts w:ascii="宋体" w:hAnsi="宋体" w:hint="eastAsia"/>
                <w:szCs w:val="24"/>
              </w:rPr>
              <w:t>联动功能立即停止工作。那么路由器</w:t>
            </w:r>
            <w:r>
              <w:rPr>
                <w:rFonts w:ascii="宋体" w:hAnsi="宋体" w:hint="eastAsia"/>
                <w:szCs w:val="24"/>
              </w:rPr>
              <w:t>2</w:t>
            </w:r>
            <w:r>
              <w:rPr>
                <w:rFonts w:ascii="宋体" w:hAnsi="宋体" w:hint="eastAsia"/>
                <w:szCs w:val="24"/>
              </w:rPr>
              <w:t>立即重新选择新的路由。减少由于</w:t>
            </w:r>
            <w:r>
              <w:rPr>
                <w:rFonts w:ascii="宋体" w:hAnsi="宋体" w:hint="eastAsia"/>
                <w:szCs w:val="24"/>
              </w:rPr>
              <w:t>port2</w:t>
            </w:r>
            <w:r>
              <w:rPr>
                <w:rFonts w:ascii="宋体" w:hAnsi="宋体" w:hint="eastAsia"/>
                <w:szCs w:val="24"/>
              </w:rPr>
              <w:t>或</w:t>
            </w:r>
            <w:r>
              <w:rPr>
                <w:rFonts w:ascii="宋体" w:hAnsi="宋体" w:hint="eastAsia"/>
                <w:szCs w:val="24"/>
              </w:rPr>
              <w:t>port4</w:t>
            </w:r>
            <w:r>
              <w:rPr>
                <w:rFonts w:ascii="宋体" w:hAnsi="宋体" w:hint="eastAsia"/>
                <w:szCs w:val="24"/>
              </w:rPr>
              <w:t>仍然正常，而导致路由不可达的丢包现象</w:t>
            </w:r>
          </w:p>
        </w:tc>
      </w:tr>
      <w:tr w:rsidR="00E55D80" w14:paraId="74A02B33" w14:textId="77777777">
        <w:tc>
          <w:tcPr>
            <w:tcW w:w="2196" w:type="dxa"/>
            <w:vAlign w:val="center"/>
          </w:tcPr>
          <w:p w14:paraId="0574760F" w14:textId="77777777" w:rsidR="00E55D80" w:rsidRDefault="0014357B">
            <w:pPr>
              <w:spacing w:line="288" w:lineRule="auto"/>
              <w:jc w:val="center"/>
              <w:rPr>
                <w:rFonts w:ascii="Arial" w:hAnsi="Arial" w:cs="Arial"/>
                <w:szCs w:val="21"/>
              </w:rPr>
            </w:pPr>
            <w:r>
              <w:rPr>
                <w:rFonts w:ascii="Arial" w:hAnsi="Arial" w:cs="Arial" w:hint="eastAsia"/>
                <w:szCs w:val="21"/>
              </w:rPr>
              <w:t>实际测试结果</w:t>
            </w:r>
          </w:p>
        </w:tc>
        <w:tc>
          <w:tcPr>
            <w:tcW w:w="6682" w:type="dxa"/>
            <w:vAlign w:val="center"/>
          </w:tcPr>
          <w:p w14:paraId="5FE1CDC7" w14:textId="77777777" w:rsidR="00E55D80" w:rsidRDefault="00E55D80">
            <w:pPr>
              <w:spacing w:line="288" w:lineRule="auto"/>
              <w:rPr>
                <w:rFonts w:ascii="宋体" w:hAnsi="宋体"/>
                <w:b/>
                <w:szCs w:val="21"/>
              </w:rPr>
            </w:pPr>
          </w:p>
        </w:tc>
      </w:tr>
      <w:tr w:rsidR="00E55D80" w14:paraId="502B1AC3" w14:textId="77777777">
        <w:tc>
          <w:tcPr>
            <w:tcW w:w="2196" w:type="dxa"/>
            <w:vAlign w:val="center"/>
          </w:tcPr>
          <w:p w14:paraId="3FA6308C" w14:textId="77777777" w:rsidR="00E55D80" w:rsidRDefault="0014357B">
            <w:pPr>
              <w:spacing w:line="288" w:lineRule="auto"/>
              <w:jc w:val="center"/>
              <w:rPr>
                <w:rFonts w:ascii="Arial" w:hAnsi="Arial" w:cs="Arial"/>
                <w:szCs w:val="21"/>
              </w:rPr>
            </w:pPr>
            <w:r>
              <w:rPr>
                <w:rFonts w:ascii="Arial" w:hAnsi="Arial" w:cs="Arial" w:hint="eastAsia"/>
                <w:szCs w:val="21"/>
              </w:rPr>
              <w:t>厂家功能界面截图</w:t>
            </w:r>
          </w:p>
        </w:tc>
        <w:tc>
          <w:tcPr>
            <w:tcW w:w="6682" w:type="dxa"/>
            <w:vAlign w:val="center"/>
          </w:tcPr>
          <w:p w14:paraId="65A14FC9" w14:textId="77777777" w:rsidR="00E55D80" w:rsidRDefault="0014357B">
            <w:pPr>
              <w:numPr>
                <w:ilvl w:val="0"/>
                <w:numId w:val="17"/>
              </w:numPr>
              <w:spacing w:line="288" w:lineRule="auto"/>
              <w:rPr>
                <w:rFonts w:ascii="宋体" w:hAnsi="宋体"/>
                <w:b/>
                <w:szCs w:val="21"/>
              </w:rPr>
            </w:pPr>
            <w:r>
              <w:rPr>
                <w:rFonts w:ascii="宋体" w:hAnsi="宋体" w:hint="eastAsia"/>
                <w:b/>
                <w:szCs w:val="21"/>
              </w:rPr>
              <w:t>点击“网络”</w:t>
            </w:r>
            <w:r>
              <w:rPr>
                <w:rFonts w:ascii="宋体" w:hAnsi="宋体" w:hint="eastAsia"/>
                <w:b/>
                <w:szCs w:val="21"/>
              </w:rPr>
              <w:t>-</w:t>
            </w:r>
            <w:r>
              <w:rPr>
                <w:rFonts w:ascii="宋体" w:hAnsi="宋体" w:hint="eastAsia"/>
                <w:b/>
                <w:szCs w:val="21"/>
              </w:rPr>
              <w:t>“接口”</w:t>
            </w:r>
          </w:p>
          <w:p w14:paraId="787EC58E" w14:textId="77777777" w:rsidR="00E55D80" w:rsidRDefault="00E55D80">
            <w:pPr>
              <w:spacing w:line="288" w:lineRule="auto"/>
              <w:rPr>
                <w:rFonts w:ascii="宋体" w:hAnsi="宋体"/>
                <w:b/>
                <w:szCs w:val="21"/>
              </w:rPr>
            </w:pPr>
          </w:p>
          <w:p w14:paraId="326DDC3C" w14:textId="77777777" w:rsidR="00E55D80" w:rsidRDefault="0014357B">
            <w:pPr>
              <w:numPr>
                <w:ilvl w:val="0"/>
                <w:numId w:val="17"/>
              </w:numPr>
              <w:spacing w:line="288" w:lineRule="auto"/>
              <w:rPr>
                <w:rFonts w:ascii="宋体" w:hAnsi="宋体"/>
                <w:b/>
                <w:szCs w:val="21"/>
              </w:rPr>
            </w:pPr>
            <w:r>
              <w:rPr>
                <w:rFonts w:ascii="宋体" w:hAnsi="宋体" w:hint="eastAsia"/>
                <w:b/>
                <w:szCs w:val="21"/>
              </w:rPr>
              <w:t>点击“添加</w:t>
            </w:r>
            <w:r>
              <w:rPr>
                <w:rFonts w:ascii="宋体" w:hAnsi="宋体" w:hint="eastAsia"/>
                <w:b/>
                <w:szCs w:val="21"/>
              </w:rPr>
              <w:t xml:space="preserve"> </w:t>
            </w:r>
            <w:r>
              <w:rPr>
                <w:rFonts w:ascii="宋体" w:hAnsi="宋体" w:hint="eastAsia"/>
                <w:b/>
                <w:szCs w:val="21"/>
              </w:rPr>
              <w:t>虚拟连接对</w:t>
            </w:r>
            <w:r>
              <w:rPr>
                <w:rFonts w:ascii="宋体" w:hAnsi="宋体" w:hint="eastAsia"/>
                <w:b/>
                <w:szCs w:val="21"/>
              </w:rPr>
              <w:t>”；</w:t>
            </w:r>
          </w:p>
          <w:p w14:paraId="3BA6C92E" w14:textId="77777777" w:rsidR="00E55D80" w:rsidRDefault="00E55D80">
            <w:pPr>
              <w:spacing w:line="288" w:lineRule="auto"/>
              <w:rPr>
                <w:rFonts w:ascii="宋体" w:hAnsi="宋体"/>
                <w:b/>
                <w:szCs w:val="21"/>
              </w:rPr>
            </w:pPr>
          </w:p>
          <w:p w14:paraId="0880CC52" w14:textId="77777777" w:rsidR="00E55D80" w:rsidRDefault="007C506C">
            <w:pPr>
              <w:spacing w:line="288" w:lineRule="auto"/>
              <w:rPr>
                <w:rFonts w:ascii="宋体" w:hAnsi="宋体"/>
                <w:b/>
                <w:szCs w:val="21"/>
              </w:rPr>
            </w:pPr>
            <w:r>
              <w:lastRenderedPageBreak/>
              <w:pict w14:anchorId="4EBF9085">
                <v:shape id="_x0000_i1060" type="#_x0000_t75" style="width:323.45pt;height:107.45pt">
                  <v:imagedata r:id="rId42" o:title=""/>
                </v:shape>
              </w:pict>
            </w:r>
          </w:p>
        </w:tc>
      </w:tr>
    </w:tbl>
    <w:p w14:paraId="20AE94CA" w14:textId="77777777" w:rsidR="00E55D80" w:rsidRDefault="00E55D80"/>
    <w:p w14:paraId="648EDD13" w14:textId="77777777" w:rsidR="00E55D80" w:rsidRDefault="0014357B">
      <w:pPr>
        <w:pStyle w:val="2"/>
        <w:numPr>
          <w:ilvl w:val="1"/>
          <w:numId w:val="0"/>
        </w:numPr>
        <w:ind w:left="576" w:hanging="576"/>
      </w:pPr>
      <w:bookmarkStart w:id="112" w:name="_Toc213748353"/>
      <w:bookmarkStart w:id="113" w:name="_Toc20166"/>
      <w:r>
        <w:rPr>
          <w:rFonts w:hint="eastAsia"/>
        </w:rPr>
        <w:t>5.13</w:t>
      </w:r>
      <w:r>
        <w:t>基于域名的包过滤</w:t>
      </w:r>
      <w:bookmarkEnd w:id="112"/>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6"/>
        <w:gridCol w:w="6569"/>
      </w:tblGrid>
      <w:tr w:rsidR="00E55D80" w14:paraId="54058316" w14:textId="77777777">
        <w:trPr>
          <w:trHeight w:val="786"/>
        </w:trPr>
        <w:tc>
          <w:tcPr>
            <w:tcW w:w="2176" w:type="dxa"/>
            <w:vAlign w:val="center"/>
          </w:tcPr>
          <w:p w14:paraId="57C41DFC" w14:textId="77777777" w:rsidR="00E55D80" w:rsidRDefault="0014357B">
            <w:pPr>
              <w:spacing w:line="288" w:lineRule="auto"/>
              <w:jc w:val="center"/>
              <w:rPr>
                <w:rFonts w:ascii="宋体" w:hAnsi="宋体"/>
                <w:szCs w:val="21"/>
              </w:rPr>
            </w:pPr>
            <w:r>
              <w:rPr>
                <w:rFonts w:ascii="Arial" w:hAnsi="Arial" w:cs="Arial" w:hint="eastAsia"/>
                <w:szCs w:val="21"/>
              </w:rPr>
              <w:t>测试子项目</w:t>
            </w:r>
          </w:p>
        </w:tc>
        <w:tc>
          <w:tcPr>
            <w:tcW w:w="6569" w:type="dxa"/>
            <w:vAlign w:val="center"/>
          </w:tcPr>
          <w:p w14:paraId="19BF1E99" w14:textId="77777777" w:rsidR="00E55D80" w:rsidRDefault="0014357B">
            <w:pPr>
              <w:pStyle w:val="a0"/>
              <w:numPr>
                <w:ilvl w:val="3"/>
                <w:numId w:val="17"/>
              </w:numPr>
              <w:spacing w:line="360" w:lineRule="auto"/>
              <w:rPr>
                <w:rFonts w:ascii="宋体" w:hAnsi="宋体"/>
                <w:szCs w:val="24"/>
              </w:rPr>
            </w:pPr>
            <w:r>
              <w:rPr>
                <w:rFonts w:hint="eastAsia"/>
              </w:rPr>
              <w:t>测试目的在于考察安全网关基于域名过滤的功能</w:t>
            </w:r>
          </w:p>
        </w:tc>
      </w:tr>
      <w:tr w:rsidR="00E55D80" w14:paraId="225CFC26" w14:textId="77777777">
        <w:tc>
          <w:tcPr>
            <w:tcW w:w="2176" w:type="dxa"/>
            <w:vAlign w:val="center"/>
          </w:tcPr>
          <w:p w14:paraId="7282C2F9" w14:textId="77777777" w:rsidR="00E55D80" w:rsidRDefault="0014357B">
            <w:pPr>
              <w:spacing w:line="288" w:lineRule="auto"/>
              <w:jc w:val="center"/>
              <w:rPr>
                <w:rFonts w:ascii="Arial" w:hAnsi="Arial" w:cs="Arial"/>
                <w:szCs w:val="21"/>
              </w:rPr>
            </w:pPr>
            <w:r>
              <w:rPr>
                <w:rFonts w:ascii="Arial" w:hAnsi="Arial" w:cs="Arial" w:hint="eastAsia"/>
                <w:szCs w:val="21"/>
              </w:rPr>
              <w:t>测试拓扑</w:t>
            </w:r>
          </w:p>
        </w:tc>
        <w:tc>
          <w:tcPr>
            <w:tcW w:w="6569" w:type="dxa"/>
            <w:vAlign w:val="center"/>
          </w:tcPr>
          <w:p w14:paraId="1D7EBE73" w14:textId="77777777" w:rsidR="00E55D80" w:rsidRDefault="0014357B">
            <w:pPr>
              <w:spacing w:line="288" w:lineRule="auto"/>
              <w:jc w:val="center"/>
              <w:rPr>
                <w:rFonts w:ascii="宋体" w:hAnsi="宋体"/>
              </w:rPr>
            </w:pPr>
            <w:r>
              <w:rPr>
                <w:rFonts w:ascii="宋体" w:hAnsi="宋体"/>
              </w:rPr>
              <w:pict w14:anchorId="26182C9D">
                <v:shape id="_x0000_i1061" type="#_x0000_t75" style="width:253.65pt;height:120pt">
                  <v:imagedata r:id="rId43" o:title="域名过滤"/>
                </v:shape>
              </w:pict>
            </w:r>
          </w:p>
        </w:tc>
      </w:tr>
      <w:tr w:rsidR="00E55D80" w14:paraId="0198A087" w14:textId="77777777">
        <w:tc>
          <w:tcPr>
            <w:tcW w:w="2176" w:type="dxa"/>
            <w:vAlign w:val="center"/>
          </w:tcPr>
          <w:p w14:paraId="64420463" w14:textId="77777777" w:rsidR="00E55D80" w:rsidRDefault="0014357B">
            <w:pPr>
              <w:spacing w:line="288" w:lineRule="auto"/>
              <w:jc w:val="center"/>
              <w:rPr>
                <w:rFonts w:ascii="Arial" w:hAnsi="Arial" w:cs="Arial"/>
                <w:szCs w:val="21"/>
              </w:rPr>
            </w:pPr>
            <w:r>
              <w:rPr>
                <w:rFonts w:ascii="Arial" w:hAnsi="Arial" w:cs="Arial" w:hint="eastAsia"/>
                <w:szCs w:val="21"/>
              </w:rPr>
              <w:t>测试原理</w:t>
            </w:r>
          </w:p>
        </w:tc>
        <w:tc>
          <w:tcPr>
            <w:tcW w:w="6569" w:type="dxa"/>
            <w:vAlign w:val="center"/>
          </w:tcPr>
          <w:p w14:paraId="53AF27D9" w14:textId="77777777" w:rsidR="00E55D80" w:rsidRDefault="0014357B">
            <w:pPr>
              <w:spacing w:line="288" w:lineRule="auto"/>
              <w:rPr>
                <w:rFonts w:ascii="宋体" w:hAnsi="宋体"/>
                <w:szCs w:val="21"/>
              </w:rPr>
            </w:pPr>
            <w:r>
              <w:rPr>
                <w:rFonts w:hint="eastAsia"/>
              </w:rPr>
              <w:t>互联网中域名与</w:t>
            </w:r>
            <w:r>
              <w:rPr>
                <w:rFonts w:hint="eastAsia"/>
              </w:rPr>
              <w:t>IP</w:t>
            </w:r>
            <w:r>
              <w:rPr>
                <w:rFonts w:hint="eastAsia"/>
              </w:rPr>
              <w:t>地址是一一相对应，是通过</w:t>
            </w:r>
            <w:r>
              <w:rPr>
                <w:rFonts w:hint="eastAsia"/>
              </w:rPr>
              <w:t>DNS</w:t>
            </w:r>
            <w:r>
              <w:rPr>
                <w:rFonts w:hint="eastAsia"/>
              </w:rPr>
              <w:t>服务器解析来实现</w:t>
            </w:r>
            <w:r>
              <w:rPr>
                <w:rFonts w:hint="eastAsia"/>
              </w:rPr>
              <w:t>IP</w:t>
            </w:r>
            <w:r>
              <w:rPr>
                <w:rFonts w:hint="eastAsia"/>
              </w:rPr>
              <w:t>地址的访问。然而，互联网的发展迅速也存在了不同地点、不同时间、不同运营商而导致同一域名对应的</w:t>
            </w:r>
            <w:r>
              <w:rPr>
                <w:rFonts w:hint="eastAsia"/>
              </w:rPr>
              <w:t>IP</w:t>
            </w:r>
            <w:r>
              <w:rPr>
                <w:rFonts w:hint="eastAsia"/>
              </w:rPr>
              <w:t>地址不相同，因此安全网关此功能为了解决这一问题而提出的。</w:t>
            </w:r>
          </w:p>
        </w:tc>
      </w:tr>
      <w:tr w:rsidR="00E55D80" w14:paraId="4580B8FA" w14:textId="77777777">
        <w:tc>
          <w:tcPr>
            <w:tcW w:w="2176" w:type="dxa"/>
            <w:vAlign w:val="center"/>
          </w:tcPr>
          <w:p w14:paraId="575315B6" w14:textId="77777777" w:rsidR="00E55D80" w:rsidRDefault="0014357B">
            <w:pPr>
              <w:spacing w:line="288" w:lineRule="auto"/>
              <w:jc w:val="center"/>
              <w:rPr>
                <w:rFonts w:ascii="Arial" w:hAnsi="Arial" w:cs="Arial"/>
                <w:szCs w:val="21"/>
              </w:rPr>
            </w:pPr>
            <w:r>
              <w:rPr>
                <w:rFonts w:ascii="Arial" w:hAnsi="Arial" w:cs="Arial" w:hint="eastAsia"/>
                <w:szCs w:val="21"/>
              </w:rPr>
              <w:t>测试步骤</w:t>
            </w:r>
          </w:p>
        </w:tc>
        <w:tc>
          <w:tcPr>
            <w:tcW w:w="6569" w:type="dxa"/>
            <w:vAlign w:val="center"/>
          </w:tcPr>
          <w:p w14:paraId="2974C993" w14:textId="77777777" w:rsidR="00E55D80" w:rsidRDefault="0014357B">
            <w:pPr>
              <w:pStyle w:val="a0"/>
              <w:numPr>
                <w:ilvl w:val="3"/>
                <w:numId w:val="18"/>
              </w:numPr>
              <w:ind w:firstLine="0"/>
              <w:rPr>
                <w:rFonts w:ascii="宋体" w:hAnsi="宋体"/>
                <w:szCs w:val="24"/>
              </w:rPr>
            </w:pPr>
            <w:r>
              <w:rPr>
                <w:rFonts w:ascii="宋体" w:hAnsi="宋体" w:hint="eastAsia"/>
                <w:szCs w:val="24"/>
              </w:rPr>
              <w:t>1</w:t>
            </w:r>
            <w:r>
              <w:rPr>
                <w:rFonts w:ascii="宋体" w:hAnsi="宋体" w:hint="eastAsia"/>
                <w:szCs w:val="24"/>
              </w:rPr>
              <w:t>、如拓扑所示连接设置：安全网关连接互联网</w:t>
            </w:r>
          </w:p>
          <w:p w14:paraId="0065E546" w14:textId="77777777" w:rsidR="00E55D80" w:rsidRDefault="0014357B">
            <w:pPr>
              <w:pStyle w:val="a0"/>
              <w:numPr>
                <w:ilvl w:val="3"/>
                <w:numId w:val="18"/>
              </w:numPr>
              <w:ind w:firstLine="0"/>
              <w:rPr>
                <w:rFonts w:ascii="宋体" w:hAnsi="宋体"/>
                <w:szCs w:val="24"/>
              </w:rPr>
            </w:pPr>
            <w:r>
              <w:rPr>
                <w:rFonts w:ascii="宋体" w:hAnsi="宋体" w:hint="eastAsia"/>
                <w:szCs w:val="24"/>
              </w:rPr>
              <w:t>2</w:t>
            </w:r>
            <w:r>
              <w:rPr>
                <w:rFonts w:ascii="宋体" w:hAnsi="宋体" w:hint="eastAsia"/>
                <w:szCs w:val="24"/>
              </w:rPr>
              <w:t>、安全网关设置禁止内网访问外网的安全规则：目的地址是某互联网域名服务器，例如</w:t>
            </w:r>
            <w:hyperlink r:id="rId44" w:history="1">
              <w:r>
                <w:rPr>
                  <w:rStyle w:val="affd"/>
                  <w:rFonts w:ascii="宋体" w:hAnsi="宋体" w:hint="eastAsia"/>
                </w:rPr>
                <w:t>www.</w:t>
              </w:r>
              <w:r>
                <w:rPr>
                  <w:rStyle w:val="affd"/>
                  <w:rFonts w:ascii="宋体" w:hAnsi="宋体" w:hint="eastAsia"/>
                </w:rPr>
                <w:t>baidu</w:t>
              </w:r>
              <w:r>
                <w:rPr>
                  <w:rStyle w:val="affd"/>
                  <w:rFonts w:ascii="宋体" w:hAnsi="宋体" w:hint="eastAsia"/>
                </w:rPr>
                <w:t>.com</w:t>
              </w:r>
            </w:hyperlink>
          </w:p>
          <w:p w14:paraId="60194BE0" w14:textId="77777777" w:rsidR="00E55D80" w:rsidRDefault="0014357B">
            <w:pPr>
              <w:widowControl/>
              <w:spacing w:line="288" w:lineRule="auto"/>
              <w:rPr>
                <w:rFonts w:ascii="宋体" w:hAnsi="宋体"/>
                <w:szCs w:val="21"/>
              </w:rPr>
            </w:pPr>
            <w:r>
              <w:rPr>
                <w:rFonts w:ascii="宋体" w:hAnsi="宋体" w:hint="eastAsia"/>
              </w:rPr>
              <w:t>3</w:t>
            </w:r>
            <w:r>
              <w:rPr>
                <w:rFonts w:ascii="宋体" w:hAnsi="宋体" w:hint="eastAsia"/>
              </w:rPr>
              <w:t>、内网</w:t>
            </w:r>
            <w:r>
              <w:rPr>
                <w:rFonts w:ascii="宋体" w:hAnsi="宋体" w:hint="eastAsia"/>
              </w:rPr>
              <w:t>pc</w:t>
            </w:r>
            <w:r>
              <w:rPr>
                <w:rFonts w:ascii="宋体" w:hAnsi="宋体" w:hint="eastAsia"/>
              </w:rPr>
              <w:t>通过</w:t>
            </w:r>
            <w:r>
              <w:rPr>
                <w:rFonts w:ascii="宋体" w:hAnsi="宋体" w:hint="eastAsia"/>
              </w:rPr>
              <w:t>IE</w:t>
            </w:r>
            <w:r>
              <w:rPr>
                <w:rFonts w:ascii="宋体" w:hAnsi="宋体" w:hint="eastAsia"/>
              </w:rPr>
              <w:t>浏览器打开域名地址，试图连接该互联网网址</w:t>
            </w:r>
          </w:p>
        </w:tc>
      </w:tr>
      <w:tr w:rsidR="00E55D80" w14:paraId="5489A9C7" w14:textId="77777777">
        <w:tc>
          <w:tcPr>
            <w:tcW w:w="2176" w:type="dxa"/>
            <w:vAlign w:val="center"/>
          </w:tcPr>
          <w:p w14:paraId="7645268F" w14:textId="77777777" w:rsidR="00E55D80" w:rsidRDefault="0014357B">
            <w:pPr>
              <w:spacing w:line="288" w:lineRule="auto"/>
              <w:jc w:val="center"/>
              <w:rPr>
                <w:rFonts w:ascii="Arial" w:hAnsi="Arial" w:cs="Arial"/>
                <w:szCs w:val="21"/>
              </w:rPr>
            </w:pPr>
            <w:r>
              <w:rPr>
                <w:rFonts w:ascii="Arial" w:hAnsi="Arial" w:cs="Arial" w:hint="eastAsia"/>
                <w:szCs w:val="21"/>
              </w:rPr>
              <w:t>预期结果</w:t>
            </w:r>
          </w:p>
        </w:tc>
        <w:tc>
          <w:tcPr>
            <w:tcW w:w="6569" w:type="dxa"/>
            <w:vAlign w:val="center"/>
          </w:tcPr>
          <w:p w14:paraId="55E530B0" w14:textId="77777777" w:rsidR="00E55D80" w:rsidRDefault="0014357B">
            <w:pPr>
              <w:pStyle w:val="a0"/>
              <w:numPr>
                <w:ilvl w:val="3"/>
                <w:numId w:val="19"/>
              </w:numPr>
              <w:ind w:firstLine="0"/>
              <w:rPr>
                <w:rFonts w:ascii="宋体" w:hAnsi="宋体"/>
                <w:szCs w:val="24"/>
              </w:rPr>
            </w:pPr>
            <w:r>
              <w:rPr>
                <w:rFonts w:ascii="宋体" w:hAnsi="宋体" w:hint="eastAsia"/>
                <w:szCs w:val="24"/>
              </w:rPr>
              <w:t>内网</w:t>
            </w:r>
            <w:r>
              <w:rPr>
                <w:rFonts w:ascii="宋体" w:hAnsi="宋体" w:hint="eastAsia"/>
                <w:szCs w:val="24"/>
              </w:rPr>
              <w:t>pc</w:t>
            </w:r>
            <w:r>
              <w:rPr>
                <w:rFonts w:ascii="宋体" w:hAnsi="宋体" w:hint="eastAsia"/>
                <w:szCs w:val="24"/>
              </w:rPr>
              <w:t>无法访问该域名服务器的任何服务</w:t>
            </w:r>
          </w:p>
        </w:tc>
      </w:tr>
      <w:tr w:rsidR="00E55D80" w14:paraId="4C86047D" w14:textId="77777777">
        <w:tc>
          <w:tcPr>
            <w:tcW w:w="2176" w:type="dxa"/>
            <w:vAlign w:val="center"/>
          </w:tcPr>
          <w:p w14:paraId="404308F7" w14:textId="77777777" w:rsidR="00E55D80" w:rsidRDefault="0014357B">
            <w:pPr>
              <w:spacing w:line="288" w:lineRule="auto"/>
              <w:jc w:val="center"/>
              <w:rPr>
                <w:rFonts w:ascii="Arial" w:hAnsi="Arial" w:cs="Arial"/>
                <w:szCs w:val="21"/>
              </w:rPr>
            </w:pPr>
            <w:r>
              <w:rPr>
                <w:rFonts w:ascii="Arial" w:hAnsi="Arial" w:cs="Arial" w:hint="eastAsia"/>
                <w:szCs w:val="21"/>
              </w:rPr>
              <w:t>实际测试结果</w:t>
            </w:r>
          </w:p>
        </w:tc>
        <w:tc>
          <w:tcPr>
            <w:tcW w:w="6569" w:type="dxa"/>
            <w:vAlign w:val="center"/>
          </w:tcPr>
          <w:p w14:paraId="66BBC51E" w14:textId="77777777" w:rsidR="00E55D80" w:rsidRDefault="0014357B">
            <w:pPr>
              <w:spacing w:line="288" w:lineRule="auto"/>
              <w:rPr>
                <w:rFonts w:ascii="宋体" w:hAnsi="宋体"/>
                <w:b/>
                <w:szCs w:val="21"/>
              </w:rPr>
            </w:pPr>
            <w:r>
              <w:rPr>
                <w:rFonts w:ascii="宋体" w:hAnsi="宋体" w:hint="eastAsia"/>
                <w:bCs/>
                <w:szCs w:val="21"/>
              </w:rPr>
              <w:t>无法访问</w:t>
            </w:r>
            <w:r>
              <w:rPr>
                <w:rFonts w:ascii="宋体" w:hAnsi="宋体" w:hint="eastAsia"/>
                <w:bCs/>
                <w:szCs w:val="21"/>
              </w:rPr>
              <w:t>baidu</w:t>
            </w:r>
            <w:r>
              <w:rPr>
                <w:rFonts w:ascii="宋体" w:hAnsi="宋体" w:hint="eastAsia"/>
                <w:bCs/>
                <w:szCs w:val="21"/>
              </w:rPr>
              <w:t>域名</w:t>
            </w:r>
          </w:p>
        </w:tc>
      </w:tr>
      <w:tr w:rsidR="00E55D80" w14:paraId="0F994CAF" w14:textId="77777777">
        <w:tc>
          <w:tcPr>
            <w:tcW w:w="2176" w:type="dxa"/>
            <w:vAlign w:val="center"/>
          </w:tcPr>
          <w:p w14:paraId="4C66FB2A" w14:textId="77777777" w:rsidR="00E55D80" w:rsidRDefault="0014357B">
            <w:pPr>
              <w:spacing w:line="288" w:lineRule="auto"/>
              <w:jc w:val="center"/>
              <w:rPr>
                <w:rFonts w:ascii="Arial" w:hAnsi="Arial" w:cs="Arial"/>
                <w:szCs w:val="21"/>
              </w:rPr>
            </w:pPr>
            <w:r>
              <w:rPr>
                <w:rFonts w:ascii="Arial" w:hAnsi="Arial" w:cs="Arial" w:hint="eastAsia"/>
                <w:szCs w:val="21"/>
              </w:rPr>
              <w:lastRenderedPageBreak/>
              <w:t>厂家功能界面截图</w:t>
            </w:r>
          </w:p>
        </w:tc>
        <w:tc>
          <w:tcPr>
            <w:tcW w:w="6569" w:type="dxa"/>
            <w:vAlign w:val="center"/>
          </w:tcPr>
          <w:p w14:paraId="25BE463D" w14:textId="77777777" w:rsidR="00E55D80" w:rsidRDefault="007C506C">
            <w:pPr>
              <w:spacing w:line="288" w:lineRule="auto"/>
              <w:rPr>
                <w:rFonts w:ascii="宋体" w:hAnsi="宋体"/>
                <w:b/>
                <w:szCs w:val="21"/>
              </w:rPr>
            </w:pPr>
            <w:r>
              <w:pict w14:anchorId="087444E7">
                <v:shape id="_x0000_i1062" type="#_x0000_t75" style="width:317.45pt;height:282.55pt">
                  <v:imagedata r:id="rId45" o:title=""/>
                </v:shape>
              </w:pict>
            </w:r>
          </w:p>
        </w:tc>
      </w:tr>
    </w:tbl>
    <w:p w14:paraId="071F83BC" w14:textId="77777777" w:rsidR="00E55D80" w:rsidRDefault="00E55D80"/>
    <w:p w14:paraId="5F0D7293" w14:textId="77777777" w:rsidR="00E55D80" w:rsidRDefault="00E55D80">
      <w:pPr>
        <w:spacing w:afterLines="50" w:after="156"/>
        <w:rPr>
          <w:rFonts w:hAnsi="Arial"/>
        </w:rPr>
      </w:pPr>
    </w:p>
    <w:p w14:paraId="21F162D9" w14:textId="77777777" w:rsidR="00E55D80" w:rsidRDefault="0014357B">
      <w:pPr>
        <w:pStyle w:val="2"/>
        <w:numPr>
          <w:ilvl w:val="1"/>
          <w:numId w:val="0"/>
        </w:numPr>
        <w:tabs>
          <w:tab w:val="left" w:pos="992"/>
        </w:tabs>
        <w:ind w:left="576" w:hanging="576"/>
      </w:pPr>
      <w:bookmarkStart w:id="114" w:name="_Toc209443336"/>
      <w:bookmarkStart w:id="115" w:name="_Toc213748358"/>
      <w:bookmarkStart w:id="116" w:name="_Toc3145"/>
      <w:r>
        <w:rPr>
          <w:rFonts w:hint="eastAsia"/>
        </w:rPr>
        <w:t>5.14</w:t>
      </w:r>
      <w:r>
        <w:rPr>
          <w:rFonts w:hint="eastAsia"/>
        </w:rPr>
        <w:t>记录日志</w:t>
      </w:r>
      <w:bookmarkEnd w:id="114"/>
      <w:bookmarkEnd w:id="115"/>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5"/>
        <w:gridCol w:w="6703"/>
      </w:tblGrid>
      <w:tr w:rsidR="00E55D80" w14:paraId="7DACD3AE" w14:textId="77777777">
        <w:trPr>
          <w:trHeight w:val="786"/>
        </w:trPr>
        <w:tc>
          <w:tcPr>
            <w:tcW w:w="2175" w:type="dxa"/>
            <w:vAlign w:val="center"/>
          </w:tcPr>
          <w:p w14:paraId="4469D275" w14:textId="77777777" w:rsidR="00E55D80" w:rsidRDefault="0014357B">
            <w:pPr>
              <w:spacing w:line="288" w:lineRule="auto"/>
              <w:jc w:val="center"/>
              <w:rPr>
                <w:rFonts w:ascii="宋体" w:hAnsi="宋体"/>
                <w:szCs w:val="21"/>
              </w:rPr>
            </w:pPr>
            <w:r>
              <w:rPr>
                <w:rFonts w:ascii="Arial" w:hAnsi="Arial" w:cs="Arial" w:hint="eastAsia"/>
                <w:szCs w:val="21"/>
              </w:rPr>
              <w:t>测试子项目</w:t>
            </w:r>
          </w:p>
        </w:tc>
        <w:tc>
          <w:tcPr>
            <w:tcW w:w="6703" w:type="dxa"/>
            <w:vAlign w:val="center"/>
          </w:tcPr>
          <w:p w14:paraId="2ABBB21D" w14:textId="77777777" w:rsidR="00E55D80" w:rsidRDefault="0014357B">
            <w:pPr>
              <w:spacing w:line="288" w:lineRule="auto"/>
              <w:rPr>
                <w:rFonts w:ascii="宋体" w:hAnsi="宋体"/>
                <w:b/>
                <w:szCs w:val="21"/>
              </w:rPr>
            </w:pPr>
            <w:r>
              <w:rPr>
                <w:rFonts w:ascii="宋体" w:hAnsi="宋体" w:hint="eastAsia"/>
                <w:b/>
                <w:szCs w:val="21"/>
              </w:rPr>
              <w:t>安全网关提供记录用户访问过的</w:t>
            </w:r>
            <w:r>
              <w:rPr>
                <w:rFonts w:ascii="宋体" w:hAnsi="宋体" w:hint="eastAsia"/>
                <w:b/>
                <w:szCs w:val="21"/>
              </w:rPr>
              <w:t>URL</w:t>
            </w:r>
            <w:r>
              <w:rPr>
                <w:rFonts w:ascii="宋体" w:hAnsi="宋体" w:hint="eastAsia"/>
                <w:b/>
                <w:szCs w:val="21"/>
              </w:rPr>
              <w:t>详细日志</w:t>
            </w:r>
          </w:p>
        </w:tc>
      </w:tr>
      <w:tr w:rsidR="00E55D80" w14:paraId="7B49F1B1" w14:textId="77777777">
        <w:tc>
          <w:tcPr>
            <w:tcW w:w="2175" w:type="dxa"/>
            <w:vAlign w:val="center"/>
          </w:tcPr>
          <w:p w14:paraId="6A41AF8C" w14:textId="77777777" w:rsidR="00E55D80" w:rsidRDefault="0014357B">
            <w:pPr>
              <w:spacing w:line="288" w:lineRule="auto"/>
              <w:jc w:val="center"/>
              <w:rPr>
                <w:rFonts w:ascii="Arial" w:hAnsi="Arial" w:cs="Arial"/>
                <w:szCs w:val="21"/>
              </w:rPr>
            </w:pPr>
            <w:r>
              <w:rPr>
                <w:rFonts w:ascii="Arial" w:hAnsi="Arial" w:cs="Arial" w:hint="eastAsia"/>
                <w:szCs w:val="21"/>
              </w:rPr>
              <w:t>测试拓扑</w:t>
            </w:r>
          </w:p>
        </w:tc>
        <w:tc>
          <w:tcPr>
            <w:tcW w:w="6703" w:type="dxa"/>
            <w:vAlign w:val="center"/>
          </w:tcPr>
          <w:p w14:paraId="74F87914" w14:textId="77777777" w:rsidR="00E55D80" w:rsidRDefault="0014357B">
            <w:pPr>
              <w:spacing w:line="288" w:lineRule="auto"/>
              <w:jc w:val="center"/>
              <w:rPr>
                <w:rFonts w:ascii="宋体" w:hAnsi="宋体"/>
              </w:rPr>
            </w:pPr>
            <w:r>
              <w:object w:dxaOrig="6135" w:dyaOrig="2595" w14:anchorId="6F83F86E">
                <v:shape id="_x0000_i1063" type="#_x0000_t75" style="width:306.55pt;height:129.8pt" o:ole="">
                  <v:imagedata r:id="rId46" o:title=""/>
                </v:shape>
                <o:OLEObject Type="Embed" ProgID="Visio.Drawing.11" ShapeID="_x0000_i1063" DrawAspect="Content" ObjectID="_1717792029" r:id="rId47"/>
              </w:object>
            </w:r>
          </w:p>
        </w:tc>
      </w:tr>
      <w:tr w:rsidR="00E55D80" w14:paraId="070CDE19" w14:textId="77777777">
        <w:tc>
          <w:tcPr>
            <w:tcW w:w="2175" w:type="dxa"/>
            <w:vAlign w:val="center"/>
          </w:tcPr>
          <w:p w14:paraId="5ECA1633" w14:textId="77777777" w:rsidR="00E55D80" w:rsidRDefault="0014357B">
            <w:pPr>
              <w:spacing w:line="288" w:lineRule="auto"/>
              <w:jc w:val="center"/>
              <w:rPr>
                <w:rFonts w:ascii="Arial" w:hAnsi="Arial" w:cs="Arial"/>
                <w:szCs w:val="21"/>
              </w:rPr>
            </w:pPr>
            <w:r>
              <w:rPr>
                <w:rFonts w:ascii="Arial" w:hAnsi="Arial" w:cs="Arial" w:hint="eastAsia"/>
                <w:szCs w:val="21"/>
              </w:rPr>
              <w:t>测试原理</w:t>
            </w:r>
          </w:p>
        </w:tc>
        <w:tc>
          <w:tcPr>
            <w:tcW w:w="6703" w:type="dxa"/>
            <w:vAlign w:val="center"/>
          </w:tcPr>
          <w:p w14:paraId="09C288F5" w14:textId="77777777" w:rsidR="00E55D80" w:rsidRDefault="0014357B">
            <w:pPr>
              <w:pStyle w:val="a0"/>
              <w:numPr>
                <w:ilvl w:val="3"/>
                <w:numId w:val="19"/>
              </w:numPr>
              <w:ind w:firstLine="0"/>
              <w:rPr>
                <w:rFonts w:ascii="宋体" w:hAnsi="宋体"/>
                <w:szCs w:val="21"/>
              </w:rPr>
            </w:pPr>
            <w:r>
              <w:rPr>
                <w:rFonts w:ascii="宋体" w:hAnsi="宋体" w:hint="eastAsia"/>
                <w:szCs w:val="24"/>
              </w:rPr>
              <w:t>记录用户访问过的</w:t>
            </w:r>
            <w:r>
              <w:rPr>
                <w:rFonts w:ascii="宋体" w:hAnsi="宋体" w:hint="eastAsia"/>
                <w:szCs w:val="24"/>
              </w:rPr>
              <w:t>URL</w:t>
            </w:r>
            <w:r>
              <w:rPr>
                <w:rFonts w:ascii="宋体" w:hAnsi="宋体" w:hint="eastAsia"/>
                <w:szCs w:val="24"/>
              </w:rPr>
              <w:t>，通过安全规则来控制某个地址是否启用该功能，提供管理员针对</w:t>
            </w:r>
            <w:r>
              <w:rPr>
                <w:rFonts w:ascii="宋体" w:hAnsi="宋体" w:hint="eastAsia"/>
                <w:szCs w:val="24"/>
              </w:rPr>
              <w:t>IP</w:t>
            </w:r>
            <w:r>
              <w:rPr>
                <w:rFonts w:ascii="宋体" w:hAnsi="宋体" w:hint="eastAsia"/>
                <w:szCs w:val="24"/>
              </w:rPr>
              <w:t>对象访问互联网的详细日志记录。</w:t>
            </w:r>
          </w:p>
        </w:tc>
      </w:tr>
      <w:tr w:rsidR="00E55D80" w14:paraId="2A8EDE33" w14:textId="77777777">
        <w:tc>
          <w:tcPr>
            <w:tcW w:w="2175" w:type="dxa"/>
            <w:vAlign w:val="center"/>
          </w:tcPr>
          <w:p w14:paraId="13B11650" w14:textId="77777777" w:rsidR="00E55D80" w:rsidRDefault="0014357B">
            <w:pPr>
              <w:spacing w:line="288" w:lineRule="auto"/>
              <w:jc w:val="center"/>
              <w:rPr>
                <w:rFonts w:ascii="Arial" w:hAnsi="Arial" w:cs="Arial"/>
                <w:szCs w:val="21"/>
              </w:rPr>
            </w:pPr>
            <w:r>
              <w:rPr>
                <w:rFonts w:ascii="Arial" w:hAnsi="Arial" w:cs="Arial" w:hint="eastAsia"/>
                <w:szCs w:val="21"/>
              </w:rPr>
              <w:t>测试步骤</w:t>
            </w:r>
          </w:p>
        </w:tc>
        <w:tc>
          <w:tcPr>
            <w:tcW w:w="6703" w:type="dxa"/>
            <w:vAlign w:val="center"/>
          </w:tcPr>
          <w:p w14:paraId="0BB1BB81" w14:textId="77777777" w:rsidR="00E55D80" w:rsidRDefault="0014357B">
            <w:pPr>
              <w:widowControl/>
              <w:numPr>
                <w:ilvl w:val="0"/>
                <w:numId w:val="19"/>
              </w:numPr>
              <w:spacing w:line="288" w:lineRule="auto"/>
              <w:rPr>
                <w:rFonts w:ascii="宋体" w:hAnsi="宋体"/>
              </w:rPr>
            </w:pPr>
            <w:r>
              <w:rPr>
                <w:rFonts w:ascii="宋体" w:hAnsi="宋体" w:hint="eastAsia"/>
              </w:rPr>
              <w:t>开启</w:t>
            </w:r>
            <w:r>
              <w:rPr>
                <w:rFonts w:ascii="宋体" w:hAnsi="宋体" w:hint="eastAsia"/>
              </w:rPr>
              <w:t>URL</w:t>
            </w:r>
            <w:r>
              <w:rPr>
                <w:rFonts w:ascii="宋体" w:hAnsi="宋体" w:hint="eastAsia"/>
              </w:rPr>
              <w:t>日志设备功能</w:t>
            </w:r>
          </w:p>
          <w:p w14:paraId="3C72FF6F" w14:textId="77777777" w:rsidR="00E55D80" w:rsidRDefault="0014357B">
            <w:pPr>
              <w:widowControl/>
              <w:numPr>
                <w:ilvl w:val="0"/>
                <w:numId w:val="19"/>
              </w:numPr>
              <w:spacing w:line="288" w:lineRule="auto"/>
              <w:rPr>
                <w:rFonts w:ascii="宋体" w:hAnsi="宋体"/>
                <w:szCs w:val="21"/>
              </w:rPr>
            </w:pPr>
            <w:r>
              <w:rPr>
                <w:rFonts w:ascii="宋体" w:hAnsi="宋体" w:hint="eastAsia"/>
              </w:rPr>
              <w:t>在相应的安全规则中引用</w:t>
            </w:r>
            <w:r>
              <w:rPr>
                <w:rFonts w:ascii="宋体" w:hAnsi="宋体" w:hint="eastAsia"/>
              </w:rPr>
              <w:t>URL</w:t>
            </w:r>
            <w:r>
              <w:rPr>
                <w:rFonts w:ascii="宋体" w:hAnsi="宋体" w:hint="eastAsia"/>
              </w:rPr>
              <w:t>日志</w:t>
            </w:r>
          </w:p>
          <w:p w14:paraId="22BE0850" w14:textId="77777777" w:rsidR="00E55D80" w:rsidRDefault="0014357B">
            <w:pPr>
              <w:widowControl/>
              <w:numPr>
                <w:ilvl w:val="0"/>
                <w:numId w:val="19"/>
              </w:numPr>
              <w:spacing w:line="288" w:lineRule="auto"/>
              <w:rPr>
                <w:rFonts w:ascii="宋体" w:hAnsi="宋体"/>
                <w:szCs w:val="21"/>
              </w:rPr>
            </w:pPr>
            <w:r>
              <w:rPr>
                <w:rFonts w:ascii="宋体" w:hAnsi="宋体" w:hint="eastAsia"/>
              </w:rPr>
              <w:lastRenderedPageBreak/>
              <w:t>查看相关日志信息，内容包括：</w:t>
            </w:r>
            <w:r>
              <w:rPr>
                <w:rFonts w:ascii="宋体" w:hAnsi="宋体" w:hint="eastAsia"/>
              </w:rPr>
              <w:t>get</w:t>
            </w:r>
            <w:r>
              <w:rPr>
                <w:rFonts w:ascii="宋体" w:hAnsi="宋体" w:hint="eastAsia"/>
              </w:rPr>
              <w:t>、</w:t>
            </w:r>
            <w:r>
              <w:rPr>
                <w:rFonts w:ascii="宋体" w:hAnsi="宋体" w:hint="eastAsia"/>
              </w:rPr>
              <w:t>put</w:t>
            </w:r>
            <w:r>
              <w:rPr>
                <w:rFonts w:ascii="宋体" w:hAnsi="宋体" w:hint="eastAsia"/>
              </w:rPr>
              <w:t>、</w:t>
            </w:r>
            <w:r>
              <w:rPr>
                <w:rFonts w:ascii="宋体" w:hAnsi="宋体" w:hint="eastAsia"/>
              </w:rPr>
              <w:t>post</w:t>
            </w:r>
            <w:r>
              <w:rPr>
                <w:rFonts w:ascii="宋体" w:hAnsi="宋体" w:hint="eastAsia"/>
              </w:rPr>
              <w:t>、</w:t>
            </w:r>
            <w:r>
              <w:rPr>
                <w:rFonts w:ascii="宋体" w:hAnsi="宋体" w:hint="eastAsia"/>
              </w:rPr>
              <w:t>head</w:t>
            </w:r>
            <w:r>
              <w:rPr>
                <w:rFonts w:ascii="宋体" w:hAnsi="宋体" w:hint="eastAsia"/>
              </w:rPr>
              <w:t>、</w:t>
            </w:r>
            <w:r>
              <w:rPr>
                <w:rFonts w:ascii="宋体" w:hAnsi="宋体" w:hint="eastAsia"/>
              </w:rPr>
              <w:t>delete</w:t>
            </w:r>
            <w:r>
              <w:rPr>
                <w:rFonts w:ascii="宋体" w:hAnsi="宋体" w:hint="eastAsia"/>
              </w:rPr>
              <w:t>、</w:t>
            </w:r>
            <w:r>
              <w:rPr>
                <w:rFonts w:ascii="宋体" w:hAnsi="宋体" w:hint="eastAsia"/>
              </w:rPr>
              <w:t>trace</w:t>
            </w:r>
            <w:r>
              <w:rPr>
                <w:rFonts w:ascii="宋体" w:hAnsi="宋体" w:hint="eastAsia"/>
              </w:rPr>
              <w:t>信息</w:t>
            </w:r>
          </w:p>
          <w:p w14:paraId="6F51A75F" w14:textId="77777777" w:rsidR="00E55D80" w:rsidRDefault="0014357B">
            <w:pPr>
              <w:widowControl/>
              <w:numPr>
                <w:ilvl w:val="0"/>
                <w:numId w:val="19"/>
              </w:numPr>
              <w:spacing w:line="288" w:lineRule="auto"/>
              <w:rPr>
                <w:rFonts w:ascii="宋体" w:hAnsi="宋体"/>
                <w:szCs w:val="21"/>
              </w:rPr>
            </w:pPr>
            <w:r>
              <w:rPr>
                <w:rFonts w:ascii="宋体" w:hAnsi="宋体" w:hint="eastAsia"/>
              </w:rPr>
              <w:t>以上日志记录不仅支持常用</w:t>
            </w:r>
            <w:r>
              <w:rPr>
                <w:rFonts w:ascii="宋体" w:hAnsi="宋体" w:hint="eastAsia"/>
              </w:rPr>
              <w:t>80</w:t>
            </w:r>
            <w:r>
              <w:rPr>
                <w:rFonts w:ascii="宋体" w:hAnsi="宋体" w:hint="eastAsia"/>
              </w:rPr>
              <w:t>端口，是否还支持手动自定义</w:t>
            </w:r>
          </w:p>
        </w:tc>
      </w:tr>
      <w:tr w:rsidR="00E55D80" w14:paraId="0ECF443E" w14:textId="77777777">
        <w:tc>
          <w:tcPr>
            <w:tcW w:w="2175" w:type="dxa"/>
            <w:vAlign w:val="center"/>
          </w:tcPr>
          <w:p w14:paraId="45EF1994" w14:textId="77777777" w:rsidR="00E55D80" w:rsidRDefault="0014357B">
            <w:pPr>
              <w:spacing w:line="288" w:lineRule="auto"/>
              <w:jc w:val="center"/>
              <w:rPr>
                <w:rFonts w:ascii="Arial" w:hAnsi="Arial" w:cs="Arial"/>
                <w:szCs w:val="21"/>
              </w:rPr>
            </w:pPr>
            <w:r>
              <w:rPr>
                <w:rFonts w:ascii="Arial" w:hAnsi="Arial" w:cs="Arial" w:hint="eastAsia"/>
                <w:szCs w:val="21"/>
              </w:rPr>
              <w:lastRenderedPageBreak/>
              <w:t>预期结果</w:t>
            </w:r>
          </w:p>
        </w:tc>
        <w:tc>
          <w:tcPr>
            <w:tcW w:w="6703" w:type="dxa"/>
            <w:vAlign w:val="center"/>
          </w:tcPr>
          <w:p w14:paraId="00B50E73" w14:textId="77777777" w:rsidR="00E55D80" w:rsidRDefault="0014357B">
            <w:pPr>
              <w:widowControl/>
              <w:numPr>
                <w:ilvl w:val="0"/>
                <w:numId w:val="19"/>
              </w:numPr>
              <w:spacing w:line="288" w:lineRule="auto"/>
              <w:rPr>
                <w:rFonts w:ascii="宋体" w:hAnsi="宋体"/>
              </w:rPr>
            </w:pPr>
            <w:r>
              <w:rPr>
                <w:rFonts w:ascii="宋体" w:hAnsi="宋体" w:hint="eastAsia"/>
              </w:rPr>
              <w:t>支持记录访问网页所</w:t>
            </w:r>
            <w:r>
              <w:rPr>
                <w:rFonts w:ascii="宋体" w:hAnsi="宋体" w:hint="eastAsia"/>
              </w:rPr>
              <w:t>get</w:t>
            </w:r>
            <w:r>
              <w:rPr>
                <w:rFonts w:ascii="宋体" w:hAnsi="宋体" w:hint="eastAsia"/>
              </w:rPr>
              <w:t>、</w:t>
            </w:r>
            <w:r>
              <w:rPr>
                <w:rFonts w:ascii="宋体" w:hAnsi="宋体" w:hint="eastAsia"/>
              </w:rPr>
              <w:t>put</w:t>
            </w:r>
            <w:r>
              <w:rPr>
                <w:rFonts w:ascii="宋体" w:hAnsi="宋体" w:hint="eastAsia"/>
              </w:rPr>
              <w:t>、</w:t>
            </w:r>
            <w:r>
              <w:rPr>
                <w:rFonts w:ascii="宋体" w:hAnsi="宋体" w:hint="eastAsia"/>
              </w:rPr>
              <w:t>post</w:t>
            </w:r>
            <w:r>
              <w:rPr>
                <w:rFonts w:ascii="宋体" w:hAnsi="宋体" w:hint="eastAsia"/>
              </w:rPr>
              <w:t>、</w:t>
            </w:r>
            <w:r>
              <w:rPr>
                <w:rFonts w:ascii="宋体" w:hAnsi="宋体" w:hint="eastAsia"/>
              </w:rPr>
              <w:t>head</w:t>
            </w:r>
            <w:r>
              <w:rPr>
                <w:rFonts w:ascii="宋体" w:hAnsi="宋体" w:hint="eastAsia"/>
              </w:rPr>
              <w:t>、</w:t>
            </w:r>
            <w:r>
              <w:rPr>
                <w:rFonts w:ascii="宋体" w:hAnsi="宋体" w:hint="eastAsia"/>
              </w:rPr>
              <w:t>delete</w:t>
            </w:r>
            <w:r>
              <w:rPr>
                <w:rFonts w:ascii="宋体" w:hAnsi="宋体" w:hint="eastAsia"/>
              </w:rPr>
              <w:t>、</w:t>
            </w:r>
            <w:r>
              <w:rPr>
                <w:rFonts w:ascii="宋体" w:hAnsi="宋体" w:hint="eastAsia"/>
              </w:rPr>
              <w:t>trace</w:t>
            </w:r>
            <w:r>
              <w:rPr>
                <w:rFonts w:ascii="宋体" w:hAnsi="宋体" w:hint="eastAsia"/>
              </w:rPr>
              <w:t>信息</w:t>
            </w:r>
          </w:p>
          <w:p w14:paraId="3CF7F06C" w14:textId="77777777" w:rsidR="00E55D80" w:rsidRDefault="0014357B">
            <w:pPr>
              <w:widowControl/>
              <w:numPr>
                <w:ilvl w:val="0"/>
                <w:numId w:val="19"/>
              </w:numPr>
              <w:spacing w:line="288" w:lineRule="auto"/>
              <w:rPr>
                <w:rFonts w:ascii="宋体" w:hAnsi="宋体"/>
              </w:rPr>
            </w:pPr>
            <w:r>
              <w:rPr>
                <w:rFonts w:ascii="宋体" w:hAnsi="宋体" w:hint="eastAsia"/>
              </w:rPr>
              <w:t>除常见</w:t>
            </w:r>
            <w:r>
              <w:rPr>
                <w:rFonts w:ascii="宋体" w:hAnsi="宋体" w:hint="eastAsia"/>
              </w:rPr>
              <w:t>80</w:t>
            </w:r>
            <w:r>
              <w:rPr>
                <w:rFonts w:ascii="宋体" w:hAnsi="宋体" w:hint="eastAsia"/>
              </w:rPr>
              <w:t>端口外，还可以手动设置其他端口</w:t>
            </w:r>
          </w:p>
        </w:tc>
      </w:tr>
      <w:tr w:rsidR="00E55D80" w14:paraId="46F92874" w14:textId="77777777">
        <w:tc>
          <w:tcPr>
            <w:tcW w:w="2175" w:type="dxa"/>
            <w:vAlign w:val="center"/>
          </w:tcPr>
          <w:p w14:paraId="4079B7C5" w14:textId="77777777" w:rsidR="00E55D80" w:rsidRDefault="0014357B">
            <w:pPr>
              <w:spacing w:line="288" w:lineRule="auto"/>
              <w:jc w:val="center"/>
              <w:rPr>
                <w:rFonts w:ascii="Arial" w:hAnsi="Arial" w:cs="Arial"/>
                <w:szCs w:val="21"/>
              </w:rPr>
            </w:pPr>
            <w:r>
              <w:rPr>
                <w:rFonts w:ascii="Arial" w:hAnsi="Arial" w:cs="Arial" w:hint="eastAsia"/>
                <w:szCs w:val="21"/>
              </w:rPr>
              <w:t>实际测试结果</w:t>
            </w:r>
          </w:p>
        </w:tc>
        <w:tc>
          <w:tcPr>
            <w:tcW w:w="6703" w:type="dxa"/>
            <w:vAlign w:val="center"/>
          </w:tcPr>
          <w:p w14:paraId="188BD1B7" w14:textId="77777777" w:rsidR="00E55D80" w:rsidRDefault="00E55D80">
            <w:pPr>
              <w:spacing w:line="288" w:lineRule="auto"/>
              <w:rPr>
                <w:rFonts w:ascii="宋体" w:hAnsi="宋体"/>
                <w:b/>
                <w:szCs w:val="21"/>
              </w:rPr>
            </w:pPr>
          </w:p>
        </w:tc>
      </w:tr>
      <w:tr w:rsidR="00E55D80" w14:paraId="2F7FDECD" w14:textId="77777777">
        <w:tc>
          <w:tcPr>
            <w:tcW w:w="2175" w:type="dxa"/>
            <w:vAlign w:val="center"/>
          </w:tcPr>
          <w:p w14:paraId="5F91D536" w14:textId="77777777" w:rsidR="00E55D80" w:rsidRDefault="0014357B">
            <w:pPr>
              <w:spacing w:line="288" w:lineRule="auto"/>
              <w:jc w:val="center"/>
              <w:rPr>
                <w:rFonts w:ascii="Arial" w:hAnsi="Arial" w:cs="Arial"/>
                <w:szCs w:val="21"/>
              </w:rPr>
            </w:pPr>
            <w:r>
              <w:rPr>
                <w:rFonts w:ascii="Arial" w:hAnsi="Arial" w:cs="Arial" w:hint="eastAsia"/>
                <w:szCs w:val="21"/>
              </w:rPr>
              <w:t>厂家功能界面截图</w:t>
            </w:r>
          </w:p>
        </w:tc>
        <w:tc>
          <w:tcPr>
            <w:tcW w:w="6703" w:type="dxa"/>
            <w:vAlign w:val="center"/>
          </w:tcPr>
          <w:p w14:paraId="78AD681B" w14:textId="77777777" w:rsidR="00E55D80" w:rsidRDefault="007C506C">
            <w:pPr>
              <w:spacing w:line="288" w:lineRule="auto"/>
              <w:rPr>
                <w:rFonts w:ascii="宋体" w:hAnsi="宋体"/>
                <w:b/>
                <w:szCs w:val="21"/>
              </w:rPr>
            </w:pPr>
            <w:r>
              <w:pict w14:anchorId="34DE7BBD">
                <v:shape id="_x0000_i1064" type="#_x0000_t75" style="width:324pt;height:222.55pt">
                  <v:imagedata r:id="rId48" o:title=""/>
                </v:shape>
              </w:pict>
            </w:r>
          </w:p>
        </w:tc>
      </w:tr>
    </w:tbl>
    <w:p w14:paraId="57933636" w14:textId="77777777" w:rsidR="00E55D80" w:rsidRDefault="00E55D80"/>
    <w:p w14:paraId="4593AA5B" w14:textId="77777777" w:rsidR="00E55D80" w:rsidRDefault="0014357B">
      <w:pPr>
        <w:pStyle w:val="2"/>
        <w:numPr>
          <w:ilvl w:val="1"/>
          <w:numId w:val="0"/>
        </w:numPr>
        <w:tabs>
          <w:tab w:val="left" w:pos="992"/>
        </w:tabs>
        <w:ind w:left="576" w:hanging="576"/>
      </w:pPr>
      <w:bookmarkStart w:id="117" w:name="_Toc213748360"/>
      <w:bookmarkStart w:id="118" w:name="_Toc13340"/>
      <w:r>
        <w:rPr>
          <w:rFonts w:hint="eastAsia"/>
        </w:rPr>
        <w:t>5.15</w:t>
      </w:r>
      <w:r>
        <w:rPr>
          <w:rFonts w:hint="eastAsia"/>
        </w:rPr>
        <w:t>安全网关自身抗扫描攻击</w:t>
      </w:r>
      <w:bookmarkEnd w:id="117"/>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5"/>
        <w:gridCol w:w="6703"/>
      </w:tblGrid>
      <w:tr w:rsidR="00E55D80" w14:paraId="5395E9AD" w14:textId="77777777">
        <w:trPr>
          <w:trHeight w:val="786"/>
        </w:trPr>
        <w:tc>
          <w:tcPr>
            <w:tcW w:w="2175" w:type="dxa"/>
            <w:vAlign w:val="center"/>
          </w:tcPr>
          <w:p w14:paraId="4CFB3EBF" w14:textId="77777777" w:rsidR="00E55D80" w:rsidRDefault="0014357B">
            <w:pPr>
              <w:spacing w:line="288" w:lineRule="auto"/>
              <w:jc w:val="center"/>
              <w:rPr>
                <w:rFonts w:ascii="宋体" w:hAnsi="宋体"/>
                <w:szCs w:val="21"/>
              </w:rPr>
            </w:pPr>
            <w:r>
              <w:rPr>
                <w:rFonts w:ascii="Arial" w:hAnsi="Arial" w:cs="Arial" w:hint="eastAsia"/>
                <w:szCs w:val="21"/>
              </w:rPr>
              <w:t>测试子项目</w:t>
            </w:r>
          </w:p>
        </w:tc>
        <w:tc>
          <w:tcPr>
            <w:tcW w:w="6703" w:type="dxa"/>
            <w:vAlign w:val="center"/>
          </w:tcPr>
          <w:p w14:paraId="5DA30F7C" w14:textId="77777777" w:rsidR="00E55D80" w:rsidRDefault="0014357B">
            <w:pPr>
              <w:spacing w:line="288" w:lineRule="auto"/>
              <w:rPr>
                <w:rFonts w:ascii="宋体" w:hAnsi="宋体"/>
                <w:b/>
                <w:szCs w:val="21"/>
              </w:rPr>
            </w:pPr>
            <w:r>
              <w:rPr>
                <w:rFonts w:ascii="宋体" w:hAnsi="宋体" w:hint="eastAsia"/>
                <w:b/>
                <w:szCs w:val="21"/>
              </w:rPr>
              <w:t>测试安全网关自身抗扫描攻击</w:t>
            </w:r>
          </w:p>
        </w:tc>
      </w:tr>
      <w:tr w:rsidR="00E55D80" w14:paraId="39AD921F" w14:textId="77777777">
        <w:tc>
          <w:tcPr>
            <w:tcW w:w="2175" w:type="dxa"/>
            <w:vAlign w:val="center"/>
          </w:tcPr>
          <w:p w14:paraId="393285B0" w14:textId="77777777" w:rsidR="00E55D80" w:rsidRDefault="0014357B">
            <w:pPr>
              <w:spacing w:line="288" w:lineRule="auto"/>
              <w:jc w:val="center"/>
              <w:rPr>
                <w:rFonts w:ascii="Arial" w:hAnsi="Arial" w:cs="Arial"/>
                <w:szCs w:val="21"/>
              </w:rPr>
            </w:pPr>
            <w:r>
              <w:rPr>
                <w:rFonts w:ascii="Arial" w:hAnsi="Arial" w:cs="Arial" w:hint="eastAsia"/>
                <w:szCs w:val="21"/>
              </w:rPr>
              <w:t>测试拓扑</w:t>
            </w:r>
          </w:p>
        </w:tc>
        <w:tc>
          <w:tcPr>
            <w:tcW w:w="6703" w:type="dxa"/>
            <w:vAlign w:val="center"/>
          </w:tcPr>
          <w:p w14:paraId="623F83BB" w14:textId="77777777" w:rsidR="00E55D80" w:rsidRDefault="0014357B">
            <w:pPr>
              <w:spacing w:line="288" w:lineRule="auto"/>
              <w:jc w:val="center"/>
              <w:rPr>
                <w:rFonts w:ascii="宋体" w:hAnsi="宋体"/>
              </w:rPr>
            </w:pPr>
            <w:r>
              <w:pict w14:anchorId="563DCB2A">
                <v:shape id="_x0000_i1065" type="#_x0000_t75" style="width:306.55pt;height:129.8pt">
                  <v:imagedata r:id="rId37" o:title=""/>
                </v:shape>
              </w:pict>
            </w:r>
          </w:p>
        </w:tc>
      </w:tr>
      <w:tr w:rsidR="00E55D80" w14:paraId="5C5B977A" w14:textId="77777777">
        <w:tc>
          <w:tcPr>
            <w:tcW w:w="2175" w:type="dxa"/>
            <w:vAlign w:val="center"/>
          </w:tcPr>
          <w:p w14:paraId="52CB8C66" w14:textId="77777777" w:rsidR="00E55D80" w:rsidRDefault="0014357B">
            <w:pPr>
              <w:spacing w:line="288" w:lineRule="auto"/>
              <w:jc w:val="center"/>
              <w:rPr>
                <w:rFonts w:ascii="Arial" w:hAnsi="Arial" w:cs="Arial"/>
                <w:szCs w:val="21"/>
              </w:rPr>
            </w:pPr>
            <w:r>
              <w:rPr>
                <w:rFonts w:ascii="Arial" w:hAnsi="Arial" w:cs="Arial" w:hint="eastAsia"/>
                <w:szCs w:val="21"/>
              </w:rPr>
              <w:t>测试原理</w:t>
            </w:r>
          </w:p>
        </w:tc>
        <w:tc>
          <w:tcPr>
            <w:tcW w:w="6703" w:type="dxa"/>
            <w:vAlign w:val="center"/>
          </w:tcPr>
          <w:p w14:paraId="65D5F66D" w14:textId="77777777" w:rsidR="00E55D80" w:rsidRDefault="0014357B">
            <w:pPr>
              <w:pStyle w:val="a0"/>
              <w:numPr>
                <w:ilvl w:val="3"/>
                <w:numId w:val="0"/>
              </w:numPr>
              <w:rPr>
                <w:rFonts w:ascii="宋体" w:hAnsi="宋体"/>
                <w:szCs w:val="21"/>
              </w:rPr>
            </w:pPr>
            <w:r>
              <w:rPr>
                <w:rFonts w:ascii="宋体" w:hAnsi="宋体" w:hint="eastAsia"/>
                <w:szCs w:val="24"/>
              </w:rPr>
              <w:t>安全网关自身应该没有对外的漏洞，保证自身的安全性</w:t>
            </w:r>
          </w:p>
        </w:tc>
      </w:tr>
      <w:tr w:rsidR="00E55D80" w14:paraId="11A32B29" w14:textId="77777777">
        <w:tc>
          <w:tcPr>
            <w:tcW w:w="2175" w:type="dxa"/>
            <w:vAlign w:val="center"/>
          </w:tcPr>
          <w:p w14:paraId="40CF0208" w14:textId="77777777" w:rsidR="00E55D80" w:rsidRDefault="0014357B">
            <w:pPr>
              <w:spacing w:line="288" w:lineRule="auto"/>
              <w:jc w:val="center"/>
              <w:rPr>
                <w:rFonts w:ascii="Arial" w:hAnsi="Arial" w:cs="Arial"/>
                <w:szCs w:val="21"/>
              </w:rPr>
            </w:pPr>
            <w:r>
              <w:rPr>
                <w:rFonts w:ascii="Arial" w:hAnsi="Arial" w:cs="Arial" w:hint="eastAsia"/>
                <w:szCs w:val="21"/>
              </w:rPr>
              <w:t>测试步骤</w:t>
            </w:r>
          </w:p>
        </w:tc>
        <w:tc>
          <w:tcPr>
            <w:tcW w:w="6703" w:type="dxa"/>
            <w:vAlign w:val="center"/>
          </w:tcPr>
          <w:p w14:paraId="608DB729" w14:textId="77777777" w:rsidR="00E55D80" w:rsidRDefault="0014357B">
            <w:pPr>
              <w:widowControl/>
              <w:numPr>
                <w:ilvl w:val="0"/>
                <w:numId w:val="20"/>
              </w:numPr>
              <w:spacing w:line="288" w:lineRule="auto"/>
              <w:rPr>
                <w:rFonts w:ascii="宋体" w:hAnsi="宋体"/>
                <w:szCs w:val="21"/>
              </w:rPr>
            </w:pPr>
            <w:r>
              <w:rPr>
                <w:rFonts w:ascii="宋体" w:hAnsi="宋体" w:hint="eastAsia"/>
                <w:szCs w:val="21"/>
              </w:rPr>
              <w:t>提供相关的扫描工具</w:t>
            </w:r>
          </w:p>
          <w:p w14:paraId="37B879F6" w14:textId="77777777" w:rsidR="00E55D80" w:rsidRDefault="0014357B">
            <w:pPr>
              <w:widowControl/>
              <w:numPr>
                <w:ilvl w:val="0"/>
                <w:numId w:val="20"/>
              </w:numPr>
              <w:spacing w:line="288" w:lineRule="auto"/>
              <w:rPr>
                <w:rFonts w:ascii="宋体" w:hAnsi="宋体"/>
                <w:szCs w:val="21"/>
              </w:rPr>
            </w:pPr>
            <w:r>
              <w:rPr>
                <w:rFonts w:ascii="宋体" w:hAnsi="宋体" w:hint="eastAsia"/>
                <w:szCs w:val="21"/>
              </w:rPr>
              <w:t>对安全网关</w:t>
            </w:r>
            <w:r>
              <w:rPr>
                <w:rFonts w:ascii="宋体" w:hAnsi="宋体" w:hint="eastAsia"/>
                <w:szCs w:val="21"/>
              </w:rPr>
              <w:t>IP</w:t>
            </w:r>
            <w:r>
              <w:rPr>
                <w:rFonts w:ascii="宋体" w:hAnsi="宋体" w:hint="eastAsia"/>
                <w:szCs w:val="21"/>
              </w:rPr>
              <w:t>进行扫描攻击与</w:t>
            </w:r>
            <w:r>
              <w:rPr>
                <w:rFonts w:ascii="宋体" w:hAnsi="宋体" w:hint="eastAsia"/>
                <w:szCs w:val="21"/>
              </w:rPr>
              <w:t>PING</w:t>
            </w:r>
            <w:r>
              <w:rPr>
                <w:rFonts w:ascii="宋体" w:hAnsi="宋体" w:hint="eastAsia"/>
                <w:szCs w:val="21"/>
              </w:rPr>
              <w:t>、</w:t>
            </w:r>
            <w:r>
              <w:rPr>
                <w:rFonts w:ascii="宋体" w:hAnsi="宋体" w:hint="eastAsia"/>
                <w:szCs w:val="21"/>
              </w:rPr>
              <w:t>Syn_flood</w:t>
            </w:r>
            <w:r>
              <w:rPr>
                <w:rFonts w:ascii="宋体" w:hAnsi="宋体" w:hint="eastAsia"/>
                <w:szCs w:val="21"/>
              </w:rPr>
              <w:t>攻击</w:t>
            </w:r>
          </w:p>
          <w:p w14:paraId="3B2B9295" w14:textId="77777777" w:rsidR="00E55D80" w:rsidRDefault="0014357B">
            <w:pPr>
              <w:widowControl/>
              <w:numPr>
                <w:ilvl w:val="0"/>
                <w:numId w:val="20"/>
              </w:numPr>
              <w:spacing w:line="288" w:lineRule="auto"/>
              <w:rPr>
                <w:rFonts w:ascii="宋体" w:hAnsi="宋体"/>
                <w:szCs w:val="21"/>
              </w:rPr>
            </w:pPr>
            <w:r>
              <w:rPr>
                <w:rFonts w:ascii="宋体" w:hAnsi="宋体" w:hint="eastAsia"/>
                <w:szCs w:val="21"/>
              </w:rPr>
              <w:lastRenderedPageBreak/>
              <w:t>同时查看安全网关运行状态是否正常</w:t>
            </w:r>
          </w:p>
        </w:tc>
      </w:tr>
      <w:tr w:rsidR="00E55D80" w14:paraId="34D23499" w14:textId="77777777">
        <w:tc>
          <w:tcPr>
            <w:tcW w:w="2175" w:type="dxa"/>
            <w:vAlign w:val="center"/>
          </w:tcPr>
          <w:p w14:paraId="3BBB6CE2" w14:textId="77777777" w:rsidR="00E55D80" w:rsidRDefault="0014357B">
            <w:pPr>
              <w:spacing w:line="288" w:lineRule="auto"/>
              <w:jc w:val="center"/>
              <w:rPr>
                <w:rFonts w:ascii="Arial" w:hAnsi="Arial" w:cs="Arial"/>
                <w:szCs w:val="21"/>
              </w:rPr>
            </w:pPr>
            <w:r>
              <w:rPr>
                <w:rFonts w:ascii="Arial" w:hAnsi="Arial" w:cs="Arial" w:hint="eastAsia"/>
                <w:szCs w:val="21"/>
              </w:rPr>
              <w:lastRenderedPageBreak/>
              <w:t>预期结果</w:t>
            </w:r>
          </w:p>
        </w:tc>
        <w:tc>
          <w:tcPr>
            <w:tcW w:w="6703" w:type="dxa"/>
            <w:vAlign w:val="center"/>
          </w:tcPr>
          <w:p w14:paraId="204CDB4B" w14:textId="77777777" w:rsidR="00E55D80" w:rsidRDefault="0014357B">
            <w:pPr>
              <w:widowControl/>
              <w:numPr>
                <w:ilvl w:val="0"/>
                <w:numId w:val="21"/>
              </w:numPr>
              <w:spacing w:line="288" w:lineRule="auto"/>
              <w:rPr>
                <w:rFonts w:ascii="宋体" w:hAnsi="宋体"/>
                <w:szCs w:val="21"/>
              </w:rPr>
            </w:pPr>
            <w:r>
              <w:rPr>
                <w:rFonts w:ascii="宋体" w:hAnsi="宋体" w:hint="eastAsia"/>
                <w:szCs w:val="21"/>
              </w:rPr>
              <w:t>扫面工具扫面安全网关无任何信息</w:t>
            </w:r>
          </w:p>
          <w:p w14:paraId="3F8580C5" w14:textId="77777777" w:rsidR="00E55D80" w:rsidRDefault="0014357B">
            <w:pPr>
              <w:widowControl/>
              <w:numPr>
                <w:ilvl w:val="0"/>
                <w:numId w:val="21"/>
              </w:numPr>
              <w:spacing w:line="288" w:lineRule="auto"/>
              <w:rPr>
                <w:rFonts w:ascii="宋体" w:hAnsi="宋体"/>
                <w:szCs w:val="21"/>
              </w:rPr>
            </w:pPr>
            <w:r>
              <w:rPr>
                <w:rFonts w:ascii="宋体" w:hAnsi="宋体" w:hint="eastAsia"/>
                <w:szCs w:val="21"/>
              </w:rPr>
              <w:t>可以抗</w:t>
            </w:r>
            <w:r>
              <w:rPr>
                <w:rFonts w:ascii="宋体" w:hAnsi="宋体" w:hint="eastAsia"/>
                <w:szCs w:val="21"/>
              </w:rPr>
              <w:t>syn_flood</w:t>
            </w:r>
            <w:r>
              <w:rPr>
                <w:rFonts w:ascii="宋体" w:hAnsi="宋体" w:hint="eastAsia"/>
                <w:szCs w:val="21"/>
              </w:rPr>
              <w:t>、</w:t>
            </w:r>
            <w:r>
              <w:rPr>
                <w:rFonts w:ascii="宋体" w:hAnsi="宋体" w:hint="eastAsia"/>
                <w:szCs w:val="21"/>
              </w:rPr>
              <w:t>ping</w:t>
            </w:r>
            <w:r>
              <w:rPr>
                <w:rFonts w:ascii="宋体" w:hAnsi="宋体" w:hint="eastAsia"/>
                <w:szCs w:val="21"/>
              </w:rPr>
              <w:t>等厂家攻击</w:t>
            </w:r>
          </w:p>
          <w:p w14:paraId="7FA9EC11" w14:textId="77777777" w:rsidR="00E55D80" w:rsidRDefault="0014357B">
            <w:pPr>
              <w:widowControl/>
              <w:numPr>
                <w:ilvl w:val="0"/>
                <w:numId w:val="21"/>
              </w:numPr>
              <w:spacing w:line="288" w:lineRule="auto"/>
              <w:rPr>
                <w:rFonts w:ascii="宋体" w:hAnsi="宋体"/>
                <w:szCs w:val="21"/>
              </w:rPr>
            </w:pPr>
            <w:r>
              <w:rPr>
                <w:rFonts w:ascii="宋体" w:hAnsi="宋体" w:hint="eastAsia"/>
                <w:szCs w:val="21"/>
              </w:rPr>
              <w:t>安全网关在受到攻击时运行一切稳定</w:t>
            </w:r>
          </w:p>
        </w:tc>
      </w:tr>
      <w:tr w:rsidR="00E55D80" w14:paraId="3DD6DEA8" w14:textId="77777777">
        <w:tc>
          <w:tcPr>
            <w:tcW w:w="2175" w:type="dxa"/>
            <w:vAlign w:val="center"/>
          </w:tcPr>
          <w:p w14:paraId="7F38A520" w14:textId="77777777" w:rsidR="00E55D80" w:rsidRDefault="0014357B">
            <w:pPr>
              <w:spacing w:line="288" w:lineRule="auto"/>
              <w:jc w:val="center"/>
              <w:rPr>
                <w:rFonts w:ascii="Arial" w:hAnsi="Arial" w:cs="Arial"/>
                <w:szCs w:val="21"/>
              </w:rPr>
            </w:pPr>
            <w:r>
              <w:rPr>
                <w:rFonts w:ascii="Arial" w:hAnsi="Arial" w:cs="Arial" w:hint="eastAsia"/>
                <w:szCs w:val="21"/>
              </w:rPr>
              <w:t>实际测试结果</w:t>
            </w:r>
          </w:p>
        </w:tc>
        <w:tc>
          <w:tcPr>
            <w:tcW w:w="6703" w:type="dxa"/>
            <w:vAlign w:val="center"/>
          </w:tcPr>
          <w:p w14:paraId="3B23AAC5" w14:textId="77777777" w:rsidR="00E55D80" w:rsidRDefault="0014357B">
            <w:pPr>
              <w:widowControl/>
              <w:spacing w:line="288" w:lineRule="auto"/>
              <w:rPr>
                <w:rFonts w:ascii="宋体" w:hAnsi="宋体"/>
                <w:szCs w:val="21"/>
              </w:rPr>
            </w:pPr>
            <w:r>
              <w:rPr>
                <w:rFonts w:ascii="宋体" w:hAnsi="宋体" w:hint="eastAsia"/>
                <w:szCs w:val="21"/>
              </w:rPr>
              <w:t>扫面工具扫面安全网关无任何信息</w:t>
            </w:r>
          </w:p>
          <w:p w14:paraId="625B2201" w14:textId="77777777" w:rsidR="00E55D80" w:rsidRDefault="0014357B">
            <w:pPr>
              <w:widowControl/>
              <w:spacing w:line="288" w:lineRule="auto"/>
              <w:rPr>
                <w:rFonts w:ascii="宋体" w:hAnsi="宋体"/>
                <w:szCs w:val="21"/>
              </w:rPr>
            </w:pPr>
            <w:r>
              <w:rPr>
                <w:rFonts w:ascii="宋体" w:hAnsi="宋体" w:hint="eastAsia"/>
                <w:szCs w:val="21"/>
              </w:rPr>
              <w:t>可以抗</w:t>
            </w:r>
            <w:r>
              <w:rPr>
                <w:rFonts w:ascii="宋体" w:hAnsi="宋体" w:hint="eastAsia"/>
                <w:szCs w:val="21"/>
              </w:rPr>
              <w:t>syn_flood</w:t>
            </w:r>
            <w:r>
              <w:rPr>
                <w:rFonts w:ascii="宋体" w:hAnsi="宋体" w:hint="eastAsia"/>
                <w:szCs w:val="21"/>
              </w:rPr>
              <w:t>、</w:t>
            </w:r>
            <w:r>
              <w:rPr>
                <w:rFonts w:ascii="宋体" w:hAnsi="宋体" w:hint="eastAsia"/>
                <w:szCs w:val="21"/>
              </w:rPr>
              <w:t>ping</w:t>
            </w:r>
            <w:r>
              <w:rPr>
                <w:rFonts w:ascii="宋体" w:hAnsi="宋体" w:hint="eastAsia"/>
                <w:szCs w:val="21"/>
              </w:rPr>
              <w:t>等厂家攻击</w:t>
            </w:r>
          </w:p>
          <w:p w14:paraId="5D34636B" w14:textId="77777777" w:rsidR="00E55D80" w:rsidRDefault="0014357B">
            <w:pPr>
              <w:spacing w:line="288" w:lineRule="auto"/>
              <w:rPr>
                <w:rFonts w:ascii="宋体" w:hAnsi="宋体"/>
                <w:b/>
                <w:szCs w:val="21"/>
              </w:rPr>
            </w:pPr>
            <w:r>
              <w:rPr>
                <w:rFonts w:ascii="宋体" w:hAnsi="宋体" w:hint="eastAsia"/>
                <w:szCs w:val="21"/>
              </w:rPr>
              <w:t>安全网关在受到攻击时运行一切稳定</w:t>
            </w:r>
          </w:p>
        </w:tc>
      </w:tr>
      <w:tr w:rsidR="00E55D80" w14:paraId="3824599D" w14:textId="77777777">
        <w:tc>
          <w:tcPr>
            <w:tcW w:w="2175" w:type="dxa"/>
            <w:vAlign w:val="center"/>
          </w:tcPr>
          <w:p w14:paraId="7728A440" w14:textId="77777777" w:rsidR="00E55D80" w:rsidRDefault="0014357B">
            <w:pPr>
              <w:spacing w:line="288" w:lineRule="auto"/>
              <w:jc w:val="center"/>
              <w:rPr>
                <w:rFonts w:ascii="Arial" w:hAnsi="Arial" w:cs="Arial"/>
                <w:szCs w:val="21"/>
              </w:rPr>
            </w:pPr>
            <w:r>
              <w:rPr>
                <w:rFonts w:ascii="Arial" w:hAnsi="Arial" w:cs="Arial" w:hint="eastAsia"/>
                <w:szCs w:val="21"/>
              </w:rPr>
              <w:t>厂家功能界面截图</w:t>
            </w:r>
          </w:p>
        </w:tc>
        <w:tc>
          <w:tcPr>
            <w:tcW w:w="6703" w:type="dxa"/>
            <w:vAlign w:val="center"/>
          </w:tcPr>
          <w:p w14:paraId="6D32278E" w14:textId="77777777" w:rsidR="00E55D80" w:rsidRDefault="00E55D80">
            <w:pPr>
              <w:spacing w:line="288" w:lineRule="auto"/>
              <w:rPr>
                <w:rFonts w:ascii="宋体" w:hAnsi="宋体"/>
                <w:b/>
                <w:szCs w:val="21"/>
              </w:rPr>
            </w:pPr>
          </w:p>
        </w:tc>
      </w:tr>
    </w:tbl>
    <w:p w14:paraId="658EAC95" w14:textId="77777777" w:rsidR="00E55D80" w:rsidRDefault="00E55D80"/>
    <w:p w14:paraId="2D7FB416" w14:textId="77777777" w:rsidR="00E55D80" w:rsidRDefault="0014357B">
      <w:pPr>
        <w:pStyle w:val="2"/>
        <w:numPr>
          <w:ilvl w:val="1"/>
          <w:numId w:val="0"/>
        </w:numPr>
        <w:tabs>
          <w:tab w:val="left" w:pos="992"/>
        </w:tabs>
        <w:ind w:left="576" w:hanging="576"/>
      </w:pPr>
      <w:bookmarkStart w:id="119" w:name="_Toc30397"/>
      <w:r>
        <w:rPr>
          <w:rFonts w:hint="eastAsia"/>
        </w:rPr>
        <w:t>5.16</w:t>
      </w:r>
      <w:r>
        <w:rPr>
          <w:rFonts w:hint="eastAsia"/>
        </w:rPr>
        <w:t>入侵检测</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4"/>
        <w:gridCol w:w="8004"/>
      </w:tblGrid>
      <w:tr w:rsidR="00E55D80" w14:paraId="6B1B98D1" w14:textId="77777777">
        <w:trPr>
          <w:trHeight w:val="202"/>
        </w:trPr>
        <w:tc>
          <w:tcPr>
            <w:tcW w:w="1994" w:type="dxa"/>
            <w:vAlign w:val="center"/>
          </w:tcPr>
          <w:p w14:paraId="172C6F4F" w14:textId="77777777" w:rsidR="00E55D80" w:rsidRDefault="0014357B">
            <w:pPr>
              <w:rPr>
                <w:rFonts w:ascii="Arial" w:hAnsi="Arial" w:cs="Arial"/>
                <w:szCs w:val="21"/>
              </w:rPr>
            </w:pPr>
            <w:r>
              <w:rPr>
                <w:rFonts w:ascii="Arial" w:hAnsi="Arial" w:cs="Arial"/>
                <w:szCs w:val="21"/>
              </w:rPr>
              <w:t>测试子项目</w:t>
            </w:r>
          </w:p>
        </w:tc>
        <w:tc>
          <w:tcPr>
            <w:tcW w:w="8004" w:type="dxa"/>
          </w:tcPr>
          <w:p w14:paraId="1EB6EFD6" w14:textId="77777777" w:rsidR="00E55D80" w:rsidRDefault="0014357B">
            <w:pPr>
              <w:rPr>
                <w:rFonts w:ascii="Arial" w:hAnsi="Arial" w:cs="Arial"/>
                <w:b/>
                <w:szCs w:val="21"/>
              </w:rPr>
            </w:pPr>
            <w:r>
              <w:rPr>
                <w:rFonts w:ascii="Arial" w:hAnsi="Arial" w:cs="Arial" w:hint="eastAsia"/>
                <w:b/>
                <w:szCs w:val="21"/>
              </w:rPr>
              <w:t>入侵检测</w:t>
            </w:r>
          </w:p>
        </w:tc>
      </w:tr>
      <w:tr w:rsidR="00E55D80" w14:paraId="2D33360F" w14:textId="77777777">
        <w:trPr>
          <w:trHeight w:val="77"/>
        </w:trPr>
        <w:tc>
          <w:tcPr>
            <w:tcW w:w="1994" w:type="dxa"/>
            <w:vAlign w:val="center"/>
          </w:tcPr>
          <w:p w14:paraId="1CC26CFC" w14:textId="77777777" w:rsidR="00E55D80" w:rsidRDefault="0014357B">
            <w:pPr>
              <w:rPr>
                <w:rFonts w:ascii="Arial" w:hAnsi="Arial" w:cs="Arial"/>
                <w:szCs w:val="21"/>
              </w:rPr>
            </w:pPr>
            <w:r>
              <w:rPr>
                <w:rFonts w:ascii="Arial" w:hAnsi="Arial" w:cs="Arial"/>
                <w:szCs w:val="21"/>
              </w:rPr>
              <w:t>测试原理</w:t>
            </w:r>
          </w:p>
        </w:tc>
        <w:tc>
          <w:tcPr>
            <w:tcW w:w="8004" w:type="dxa"/>
          </w:tcPr>
          <w:p w14:paraId="69DBB81E" w14:textId="77777777" w:rsidR="00E55D80" w:rsidRDefault="0014357B">
            <w:pPr>
              <w:rPr>
                <w:rFonts w:ascii="Arial" w:hAnsi="Arial" w:cs="Arial"/>
                <w:szCs w:val="21"/>
              </w:rPr>
            </w:pPr>
            <w:r>
              <w:rPr>
                <w:rFonts w:ascii="宋体" w:hAnsi="宋体" w:hint="eastAsia"/>
                <w:szCs w:val="21"/>
              </w:rPr>
              <w:t>测试目的在于考察增加了入侵检测以后是否能够阻断外部对内部的攻击，并呈现相关的告警信息</w:t>
            </w:r>
          </w:p>
        </w:tc>
      </w:tr>
      <w:tr w:rsidR="00E55D80" w14:paraId="283215B1" w14:textId="77777777">
        <w:trPr>
          <w:trHeight w:val="70"/>
        </w:trPr>
        <w:tc>
          <w:tcPr>
            <w:tcW w:w="1994" w:type="dxa"/>
            <w:vAlign w:val="center"/>
          </w:tcPr>
          <w:p w14:paraId="20ADAB27" w14:textId="77777777" w:rsidR="00E55D80" w:rsidRDefault="0014357B">
            <w:pPr>
              <w:rPr>
                <w:rFonts w:ascii="Arial" w:hAnsi="Arial" w:cs="Arial"/>
                <w:szCs w:val="21"/>
              </w:rPr>
            </w:pPr>
            <w:r>
              <w:rPr>
                <w:rFonts w:ascii="Arial" w:hAnsi="Arial" w:cs="Arial" w:hint="eastAsia"/>
                <w:szCs w:val="21"/>
              </w:rPr>
              <w:t>网络拓扑图</w:t>
            </w:r>
          </w:p>
        </w:tc>
        <w:tc>
          <w:tcPr>
            <w:tcW w:w="8004" w:type="dxa"/>
          </w:tcPr>
          <w:p w14:paraId="418BB881" w14:textId="77777777" w:rsidR="00E55D80" w:rsidRDefault="007C506C">
            <w:pPr>
              <w:pStyle w:val="-110"/>
              <w:spacing w:line="240" w:lineRule="auto"/>
              <w:ind w:firstLineChars="0"/>
              <w:jc w:val="center"/>
              <w:rPr>
                <w:rFonts w:ascii="Arial" w:hAnsi="Arial" w:cs="Arial"/>
                <w:sz w:val="21"/>
                <w:szCs w:val="21"/>
              </w:rPr>
            </w:pPr>
            <w:r>
              <w:rPr>
                <w:rFonts w:ascii="Arial" w:hAnsi="Arial" w:cs="Arial"/>
                <w:sz w:val="21"/>
                <w:szCs w:val="21"/>
              </w:rPr>
              <w:pict w14:anchorId="1BA7EB5E">
                <v:shape id="_x0000_i1066" type="#_x0000_t75" style="width:258.55pt;height:70.35pt">
                  <v:imagedata r:id="rId49" o:title=""/>
                </v:shape>
              </w:pict>
            </w:r>
          </w:p>
        </w:tc>
      </w:tr>
      <w:tr w:rsidR="00E55D80" w14:paraId="50067573" w14:textId="77777777">
        <w:trPr>
          <w:trHeight w:val="70"/>
        </w:trPr>
        <w:tc>
          <w:tcPr>
            <w:tcW w:w="1994" w:type="dxa"/>
            <w:vAlign w:val="center"/>
          </w:tcPr>
          <w:p w14:paraId="2476DF33" w14:textId="77777777" w:rsidR="00E55D80" w:rsidRDefault="0014357B">
            <w:pPr>
              <w:rPr>
                <w:rFonts w:ascii="Arial" w:hAnsi="Arial" w:cs="Arial"/>
                <w:szCs w:val="21"/>
              </w:rPr>
            </w:pPr>
            <w:r>
              <w:rPr>
                <w:rFonts w:ascii="Arial" w:hAnsi="Arial" w:cs="Arial"/>
                <w:szCs w:val="21"/>
              </w:rPr>
              <w:t>测试步骤</w:t>
            </w:r>
          </w:p>
        </w:tc>
        <w:tc>
          <w:tcPr>
            <w:tcW w:w="8004" w:type="dxa"/>
          </w:tcPr>
          <w:p w14:paraId="7F5D6E55" w14:textId="77777777" w:rsidR="00E55D80" w:rsidRDefault="0014357B">
            <w:pPr>
              <w:pStyle w:val="-110"/>
              <w:numPr>
                <w:ilvl w:val="0"/>
                <w:numId w:val="22"/>
              </w:numPr>
              <w:spacing w:line="240" w:lineRule="auto"/>
              <w:ind w:firstLineChars="0"/>
              <w:rPr>
                <w:rFonts w:ascii="Arial" w:hAnsi="Arial" w:cs="Arial"/>
                <w:sz w:val="21"/>
                <w:szCs w:val="21"/>
              </w:rPr>
            </w:pPr>
            <w:r>
              <w:rPr>
                <w:rFonts w:ascii="Arial" w:hAnsi="Arial" w:cs="Arial" w:hint="eastAsia"/>
                <w:sz w:val="21"/>
                <w:szCs w:val="21"/>
              </w:rPr>
              <w:t>添加入侵检测策略；</w:t>
            </w:r>
          </w:p>
          <w:p w14:paraId="3E5EA5AB" w14:textId="77777777" w:rsidR="00E55D80" w:rsidRDefault="0014357B">
            <w:pPr>
              <w:pStyle w:val="-110"/>
              <w:numPr>
                <w:ilvl w:val="0"/>
                <w:numId w:val="22"/>
              </w:numPr>
              <w:spacing w:line="240" w:lineRule="auto"/>
              <w:ind w:firstLineChars="0"/>
              <w:rPr>
                <w:rFonts w:ascii="Arial" w:hAnsi="Arial" w:cs="Arial"/>
                <w:sz w:val="21"/>
                <w:szCs w:val="21"/>
              </w:rPr>
            </w:pPr>
            <w:r>
              <w:rPr>
                <w:rFonts w:ascii="Arial" w:hAnsi="Arial" w:cs="Arial" w:hint="eastAsia"/>
                <w:sz w:val="21"/>
                <w:szCs w:val="21"/>
              </w:rPr>
              <w:t>在“安全网关”</w:t>
            </w:r>
            <w:r>
              <w:rPr>
                <w:rFonts w:ascii="Arial" w:hAnsi="Arial" w:cs="Arial" w:hint="eastAsia"/>
                <w:sz w:val="21"/>
                <w:szCs w:val="21"/>
              </w:rPr>
              <w:t>---</w:t>
            </w:r>
            <w:r>
              <w:rPr>
                <w:rFonts w:ascii="Arial" w:hAnsi="Arial" w:cs="Arial" w:hint="eastAsia"/>
                <w:sz w:val="21"/>
                <w:szCs w:val="21"/>
              </w:rPr>
              <w:t>“规则”添加相应规则。</w:t>
            </w:r>
          </w:p>
        </w:tc>
      </w:tr>
      <w:tr w:rsidR="00E55D80" w14:paraId="685B5ECA" w14:textId="77777777">
        <w:trPr>
          <w:trHeight w:val="300"/>
        </w:trPr>
        <w:tc>
          <w:tcPr>
            <w:tcW w:w="1994" w:type="dxa"/>
            <w:vAlign w:val="center"/>
          </w:tcPr>
          <w:p w14:paraId="22D49EEF" w14:textId="77777777" w:rsidR="00E55D80" w:rsidRDefault="0014357B">
            <w:pPr>
              <w:rPr>
                <w:rFonts w:ascii="Arial" w:hAnsi="Arial" w:cs="Arial"/>
                <w:szCs w:val="21"/>
              </w:rPr>
            </w:pPr>
            <w:r>
              <w:rPr>
                <w:rFonts w:ascii="Arial" w:hAnsi="Arial" w:cs="Arial"/>
                <w:szCs w:val="21"/>
              </w:rPr>
              <w:t>预期结果</w:t>
            </w:r>
          </w:p>
        </w:tc>
        <w:tc>
          <w:tcPr>
            <w:tcW w:w="8004" w:type="dxa"/>
          </w:tcPr>
          <w:p w14:paraId="51E20EB7" w14:textId="77777777" w:rsidR="00E55D80" w:rsidRDefault="0014357B">
            <w:pPr>
              <w:rPr>
                <w:rFonts w:ascii="Arial" w:hAnsi="Arial" w:cs="Arial"/>
                <w:szCs w:val="21"/>
              </w:rPr>
            </w:pPr>
            <w:r>
              <w:rPr>
                <w:rFonts w:ascii="Arial" w:hAnsi="Arial" w:cs="Arial" w:hint="eastAsia"/>
                <w:szCs w:val="21"/>
              </w:rPr>
              <w:t>能够阻断相关攻击，并在日志查看页面看到相关告警信息。</w:t>
            </w:r>
          </w:p>
        </w:tc>
      </w:tr>
      <w:tr w:rsidR="00E55D80" w14:paraId="78AA24B3" w14:textId="77777777">
        <w:tc>
          <w:tcPr>
            <w:tcW w:w="1994" w:type="dxa"/>
            <w:vAlign w:val="center"/>
          </w:tcPr>
          <w:p w14:paraId="14506332" w14:textId="77777777" w:rsidR="00E55D80" w:rsidRDefault="0014357B">
            <w:pPr>
              <w:rPr>
                <w:rFonts w:ascii="Arial" w:hAnsi="Arial" w:cs="Arial"/>
                <w:szCs w:val="21"/>
              </w:rPr>
            </w:pPr>
            <w:r>
              <w:rPr>
                <w:rFonts w:ascii="Arial" w:hAnsi="Arial" w:cs="Arial" w:hint="eastAsia"/>
                <w:szCs w:val="21"/>
              </w:rPr>
              <w:t>实际</w:t>
            </w:r>
            <w:r>
              <w:rPr>
                <w:rFonts w:ascii="Arial" w:hAnsi="Arial" w:cs="Arial"/>
                <w:szCs w:val="21"/>
              </w:rPr>
              <w:t>测试结果</w:t>
            </w:r>
          </w:p>
        </w:tc>
        <w:tc>
          <w:tcPr>
            <w:tcW w:w="8004" w:type="dxa"/>
          </w:tcPr>
          <w:p w14:paraId="6AFA39A5" w14:textId="77777777" w:rsidR="00E55D80" w:rsidRDefault="0014357B">
            <w:pPr>
              <w:rPr>
                <w:rFonts w:ascii="Arial" w:hAnsi="Arial" w:cs="Arial"/>
                <w:szCs w:val="21"/>
              </w:rPr>
            </w:pPr>
            <w:r>
              <w:rPr>
                <w:rFonts w:ascii="Arial" w:hAnsi="Arial" w:cs="Arial" w:hint="eastAsia"/>
                <w:szCs w:val="21"/>
              </w:rPr>
              <w:t>1</w:t>
            </w:r>
            <w:r>
              <w:rPr>
                <w:rFonts w:ascii="Arial" w:hAnsi="Arial" w:cs="Arial" w:hint="eastAsia"/>
                <w:szCs w:val="21"/>
              </w:rPr>
              <w:t>、能够阻断相关攻击，“日志及报表”</w:t>
            </w:r>
            <w:r>
              <w:rPr>
                <w:rFonts w:ascii="Arial" w:hAnsi="Arial" w:cs="Arial" w:hint="eastAsia"/>
                <w:szCs w:val="21"/>
              </w:rPr>
              <w:t>--</w:t>
            </w:r>
            <w:r>
              <w:rPr>
                <w:rFonts w:ascii="Arial" w:hAnsi="Arial" w:cs="Arial" w:hint="eastAsia"/>
                <w:szCs w:val="21"/>
              </w:rPr>
              <w:t>“日志查看器”</w:t>
            </w:r>
            <w:r>
              <w:rPr>
                <w:rFonts w:ascii="Arial" w:hAnsi="Arial" w:cs="Arial" w:hint="eastAsia"/>
                <w:szCs w:val="21"/>
              </w:rPr>
              <w:t>--</w:t>
            </w:r>
            <w:r>
              <w:rPr>
                <w:rFonts w:ascii="Arial" w:hAnsi="Arial" w:cs="Arial" w:hint="eastAsia"/>
                <w:szCs w:val="21"/>
              </w:rPr>
              <w:t>“入侵检测”页面看到相关告警信息，某些告警信息不能体现在“日志及报表”</w:t>
            </w:r>
            <w:r>
              <w:rPr>
                <w:rFonts w:ascii="Arial" w:hAnsi="Arial" w:cs="Arial" w:hint="eastAsia"/>
                <w:szCs w:val="21"/>
              </w:rPr>
              <w:t>--</w:t>
            </w:r>
            <w:r>
              <w:rPr>
                <w:rFonts w:ascii="Arial" w:hAnsi="Arial" w:cs="Arial" w:hint="eastAsia"/>
                <w:szCs w:val="21"/>
              </w:rPr>
              <w:t>“日志查看器”</w:t>
            </w:r>
            <w:r>
              <w:rPr>
                <w:rFonts w:ascii="Arial" w:hAnsi="Arial" w:cs="Arial" w:hint="eastAsia"/>
                <w:szCs w:val="21"/>
              </w:rPr>
              <w:t>--</w:t>
            </w:r>
            <w:r>
              <w:rPr>
                <w:rFonts w:ascii="Arial" w:hAnsi="Arial" w:cs="Arial" w:hint="eastAsia"/>
                <w:szCs w:val="21"/>
              </w:rPr>
              <w:t>“入侵检测”页面，需要到“日志及报表”</w:t>
            </w:r>
            <w:r>
              <w:rPr>
                <w:rFonts w:ascii="Arial" w:hAnsi="Arial" w:cs="Arial" w:hint="eastAsia"/>
                <w:szCs w:val="21"/>
              </w:rPr>
              <w:t>--</w:t>
            </w:r>
            <w:r>
              <w:rPr>
                <w:rFonts w:ascii="Arial" w:hAnsi="Arial" w:cs="Arial" w:hint="eastAsia"/>
                <w:szCs w:val="21"/>
              </w:rPr>
              <w:t>“日志查看器”</w:t>
            </w:r>
            <w:r>
              <w:rPr>
                <w:rFonts w:ascii="Arial" w:hAnsi="Arial" w:cs="Arial" w:hint="eastAsia"/>
                <w:szCs w:val="21"/>
              </w:rPr>
              <w:t>--</w:t>
            </w:r>
            <w:r>
              <w:rPr>
                <w:rFonts w:ascii="Arial" w:hAnsi="Arial" w:cs="Arial" w:hint="eastAsia"/>
                <w:szCs w:val="21"/>
              </w:rPr>
              <w:t>“安全网关设置”中查看相关被底层阻断的告警。</w:t>
            </w:r>
          </w:p>
          <w:p w14:paraId="1C826FE5" w14:textId="77777777" w:rsidR="00E55D80" w:rsidRDefault="0014357B">
            <w:pPr>
              <w:rPr>
                <w:rFonts w:ascii="Arial" w:hAnsi="Arial" w:cs="Arial"/>
                <w:szCs w:val="21"/>
              </w:rPr>
            </w:pPr>
            <w:r>
              <w:rPr>
                <w:rFonts w:ascii="Arial" w:hAnsi="Arial" w:cs="Arial" w:hint="eastAsia"/>
                <w:szCs w:val="21"/>
              </w:rPr>
              <w:t>2</w:t>
            </w:r>
            <w:r>
              <w:rPr>
                <w:rFonts w:ascii="Arial" w:hAnsi="Arial" w:cs="Arial" w:hint="eastAsia"/>
                <w:szCs w:val="21"/>
              </w:rPr>
              <w:t>、“日志查看器”只能查看当天的日志，其他时间的日志需要到报表中进行查询</w:t>
            </w:r>
          </w:p>
          <w:p w14:paraId="530B6EE5" w14:textId="77777777" w:rsidR="00E55D80" w:rsidRDefault="0014357B">
            <w:pPr>
              <w:rPr>
                <w:rFonts w:ascii="Arial" w:hAnsi="Arial" w:cs="Arial"/>
                <w:szCs w:val="21"/>
              </w:rPr>
            </w:pPr>
            <w:r>
              <w:rPr>
                <w:rFonts w:ascii="Arial" w:hAnsi="Arial" w:cs="Arial" w:hint="eastAsia"/>
                <w:szCs w:val="21"/>
              </w:rPr>
              <w:t>3</w:t>
            </w:r>
            <w:r>
              <w:rPr>
                <w:rFonts w:ascii="Arial" w:hAnsi="Arial" w:cs="Arial" w:hint="eastAsia"/>
                <w:szCs w:val="21"/>
              </w:rPr>
              <w:t>、报表查询，查询目标显示为攻击非入侵检测，报表显示的信息较少不能反映出具体的告警信息</w:t>
            </w:r>
          </w:p>
        </w:tc>
      </w:tr>
      <w:tr w:rsidR="00E55D80" w14:paraId="6B9F390E" w14:textId="77777777">
        <w:tc>
          <w:tcPr>
            <w:tcW w:w="1994" w:type="dxa"/>
            <w:vAlign w:val="center"/>
          </w:tcPr>
          <w:p w14:paraId="324EDB3E" w14:textId="77777777" w:rsidR="00E55D80" w:rsidRDefault="0014357B">
            <w:pPr>
              <w:rPr>
                <w:rFonts w:ascii="Arial" w:hAnsi="Arial" w:cs="Arial"/>
                <w:szCs w:val="21"/>
              </w:rPr>
            </w:pPr>
            <w:r>
              <w:rPr>
                <w:rFonts w:ascii="Arial" w:hAnsi="Arial" w:cs="Arial" w:hint="eastAsia"/>
                <w:szCs w:val="21"/>
              </w:rPr>
              <w:t>厂家功能界面截图</w:t>
            </w:r>
          </w:p>
        </w:tc>
        <w:tc>
          <w:tcPr>
            <w:tcW w:w="8004" w:type="dxa"/>
          </w:tcPr>
          <w:p w14:paraId="163DA8E0" w14:textId="77777777" w:rsidR="00E55D80" w:rsidRDefault="0014357B">
            <w:pPr>
              <w:numPr>
                <w:ilvl w:val="0"/>
                <w:numId w:val="23"/>
              </w:numPr>
              <w:spacing w:line="360" w:lineRule="auto"/>
              <w:rPr>
                <w:rFonts w:ascii="Arial" w:hAnsi="Arial" w:cs="Arial"/>
                <w:szCs w:val="21"/>
              </w:rPr>
            </w:pPr>
            <w:r>
              <w:rPr>
                <w:rFonts w:ascii="Arial" w:hAnsi="Arial" w:cs="Arial" w:hint="eastAsia"/>
                <w:szCs w:val="21"/>
              </w:rPr>
              <w:t>点击入侵检测</w:t>
            </w:r>
          </w:p>
          <w:p w14:paraId="56845A90" w14:textId="77777777" w:rsidR="00E55D80" w:rsidRDefault="00E55D80">
            <w:pPr>
              <w:ind w:left="420"/>
              <w:rPr>
                <w:rFonts w:ascii="Arial" w:hAnsi="Arial" w:cs="Arial"/>
                <w:szCs w:val="21"/>
              </w:rPr>
            </w:pPr>
          </w:p>
          <w:p w14:paraId="2E932134" w14:textId="77777777" w:rsidR="00E55D80" w:rsidRDefault="0014357B">
            <w:pPr>
              <w:numPr>
                <w:ilvl w:val="0"/>
                <w:numId w:val="23"/>
              </w:numPr>
              <w:spacing w:line="360" w:lineRule="auto"/>
              <w:rPr>
                <w:rFonts w:ascii="Arial" w:hAnsi="Arial" w:cs="Arial"/>
                <w:szCs w:val="21"/>
              </w:rPr>
            </w:pPr>
            <w:r>
              <w:rPr>
                <w:rFonts w:ascii="Arial" w:hAnsi="Arial" w:cs="Arial" w:hint="eastAsia"/>
                <w:szCs w:val="21"/>
              </w:rPr>
              <w:t>点击“添加”。</w:t>
            </w:r>
          </w:p>
          <w:p w14:paraId="5D6D8807" w14:textId="77777777" w:rsidR="00E55D80" w:rsidRDefault="007C506C">
            <w:pPr>
              <w:ind w:left="420"/>
              <w:rPr>
                <w:rFonts w:ascii="Arial" w:hAnsi="Arial" w:cs="Arial"/>
                <w:szCs w:val="21"/>
              </w:rPr>
            </w:pPr>
            <w:r>
              <w:lastRenderedPageBreak/>
              <w:pict w14:anchorId="13FD3836">
                <v:shape id="_x0000_i1067" type="#_x0000_t75" style="width:388.9pt;height:177.25pt">
                  <v:imagedata r:id="rId50" o:title=""/>
                </v:shape>
              </w:pict>
            </w:r>
          </w:p>
          <w:p w14:paraId="4E0860F7" w14:textId="77777777" w:rsidR="00E55D80" w:rsidRDefault="0014357B">
            <w:pPr>
              <w:rPr>
                <w:rFonts w:ascii="Arial" w:hAnsi="Arial" w:cs="Arial"/>
                <w:szCs w:val="21"/>
              </w:rPr>
            </w:pPr>
            <w:r>
              <w:rPr>
                <w:rFonts w:ascii="Arial" w:hAnsi="Arial" w:cs="Arial" w:hint="eastAsia"/>
                <w:szCs w:val="21"/>
              </w:rPr>
              <w:t>添加一条入侵检测策略。</w:t>
            </w:r>
          </w:p>
          <w:p w14:paraId="327CB734" w14:textId="77777777" w:rsidR="00E55D80" w:rsidRDefault="00E55D80">
            <w:pPr>
              <w:rPr>
                <w:rFonts w:ascii="Arial" w:hAnsi="Arial" w:cs="Arial"/>
                <w:szCs w:val="21"/>
              </w:rPr>
            </w:pPr>
          </w:p>
          <w:p w14:paraId="758D06B3" w14:textId="77777777" w:rsidR="00E55D80" w:rsidRDefault="0014357B">
            <w:pPr>
              <w:rPr>
                <w:rFonts w:ascii="Arial" w:hAnsi="Arial" w:cs="Arial"/>
                <w:szCs w:val="21"/>
              </w:rPr>
            </w:pPr>
            <w:r>
              <w:rPr>
                <w:rFonts w:ascii="Arial" w:hAnsi="Arial" w:cs="Arial" w:hint="eastAsia"/>
                <w:szCs w:val="21"/>
              </w:rPr>
              <w:t>选择后点击“确定”完成策略建立。</w:t>
            </w:r>
          </w:p>
          <w:p w14:paraId="3E4705CD" w14:textId="77777777" w:rsidR="00E55D80" w:rsidRDefault="0014357B">
            <w:pPr>
              <w:numPr>
                <w:ilvl w:val="0"/>
                <w:numId w:val="23"/>
              </w:numPr>
              <w:spacing w:line="360" w:lineRule="auto"/>
              <w:rPr>
                <w:rFonts w:ascii="Arial" w:hAnsi="Arial" w:cs="Arial"/>
                <w:szCs w:val="21"/>
              </w:rPr>
            </w:pPr>
            <w:r>
              <w:rPr>
                <w:rFonts w:ascii="Arial" w:hAnsi="Arial" w:cs="Arial" w:hint="eastAsia"/>
                <w:szCs w:val="21"/>
              </w:rPr>
              <w:t>点击“安全网关”</w:t>
            </w:r>
            <w:r>
              <w:rPr>
                <w:rFonts w:ascii="Arial" w:hAnsi="Arial" w:cs="Arial" w:hint="eastAsia"/>
                <w:szCs w:val="21"/>
              </w:rPr>
              <w:t>--</w:t>
            </w:r>
            <w:r>
              <w:rPr>
                <w:rFonts w:ascii="Arial" w:hAnsi="Arial" w:cs="Arial" w:hint="eastAsia"/>
                <w:szCs w:val="21"/>
              </w:rPr>
              <w:t>“规则”</w:t>
            </w:r>
            <w:r>
              <w:rPr>
                <w:rFonts w:ascii="Arial" w:hAnsi="Arial" w:cs="Arial" w:hint="eastAsia"/>
                <w:szCs w:val="21"/>
              </w:rPr>
              <w:t>--</w:t>
            </w:r>
            <w:r>
              <w:rPr>
                <w:rFonts w:ascii="Arial" w:hAnsi="Arial" w:cs="Arial" w:hint="eastAsia"/>
                <w:szCs w:val="21"/>
              </w:rPr>
              <w:t>“添加”。</w:t>
            </w:r>
          </w:p>
          <w:p w14:paraId="45B65E37" w14:textId="77777777" w:rsidR="00E55D80" w:rsidRDefault="00E55D80">
            <w:pPr>
              <w:rPr>
                <w:rFonts w:ascii="Arial" w:hAnsi="Arial" w:cs="Arial"/>
                <w:szCs w:val="21"/>
              </w:rPr>
            </w:pPr>
          </w:p>
          <w:p w14:paraId="00494E88" w14:textId="77777777" w:rsidR="00E55D80" w:rsidRDefault="0014357B">
            <w:pPr>
              <w:numPr>
                <w:ilvl w:val="0"/>
                <w:numId w:val="23"/>
              </w:numPr>
              <w:spacing w:line="360" w:lineRule="auto"/>
              <w:rPr>
                <w:rFonts w:ascii="Arial" w:hAnsi="Arial" w:cs="Arial"/>
                <w:szCs w:val="21"/>
              </w:rPr>
            </w:pPr>
            <w:r>
              <w:rPr>
                <w:rFonts w:ascii="Arial" w:hAnsi="Arial" w:cs="Arial" w:hint="eastAsia"/>
                <w:szCs w:val="21"/>
              </w:rPr>
              <w:t>新建一个“规则”选择相关区域如：</w:t>
            </w:r>
            <w:r>
              <w:rPr>
                <w:rFonts w:ascii="Arial" w:hAnsi="Arial" w:cs="Arial" w:hint="eastAsia"/>
                <w:szCs w:val="21"/>
              </w:rPr>
              <w:t>LAN--DMZ</w:t>
            </w:r>
            <w:r>
              <w:rPr>
                <w:rFonts w:ascii="Arial" w:hAnsi="Arial" w:cs="Arial" w:hint="eastAsia"/>
                <w:szCs w:val="21"/>
              </w:rPr>
              <w:t>，子网主机可以根据需要来进行相关添加，“动作”选择“允许”，“入侵检测”处选择之前建立的入侵检测策略。</w:t>
            </w:r>
          </w:p>
          <w:p w14:paraId="17567620" w14:textId="77777777" w:rsidR="00E55D80" w:rsidRDefault="00E55D80">
            <w:pPr>
              <w:rPr>
                <w:rFonts w:ascii="Arial" w:hAnsi="Arial" w:cs="Arial"/>
                <w:szCs w:val="21"/>
              </w:rPr>
            </w:pPr>
          </w:p>
          <w:p w14:paraId="6AFE5E60" w14:textId="77777777" w:rsidR="00E55D80" w:rsidRDefault="0014357B">
            <w:pPr>
              <w:rPr>
                <w:rFonts w:ascii="Arial" w:hAnsi="Arial" w:cs="Arial"/>
                <w:szCs w:val="21"/>
              </w:rPr>
            </w:pPr>
            <w:r>
              <w:rPr>
                <w:rFonts w:ascii="Arial" w:hAnsi="Arial" w:cs="Arial" w:hint="eastAsia"/>
                <w:szCs w:val="21"/>
              </w:rPr>
              <w:t>5</w:t>
            </w:r>
            <w:r>
              <w:rPr>
                <w:rFonts w:ascii="Arial" w:hAnsi="Arial" w:cs="Arial" w:hint="eastAsia"/>
                <w:szCs w:val="21"/>
              </w:rPr>
              <w:t>．操作完成以后点击“确定”保存。</w:t>
            </w:r>
          </w:p>
          <w:p w14:paraId="3B776C49" w14:textId="77777777" w:rsidR="00E55D80" w:rsidRDefault="00E55D80">
            <w:pPr>
              <w:rPr>
                <w:rFonts w:ascii="Arial" w:hAnsi="Arial" w:cs="Arial"/>
                <w:szCs w:val="21"/>
              </w:rPr>
            </w:pPr>
          </w:p>
          <w:p w14:paraId="6F820FA6" w14:textId="77777777" w:rsidR="00E55D80" w:rsidRDefault="00E55D80">
            <w:pPr>
              <w:ind w:leftChars="-476" w:left="-1000" w:firstLineChars="476" w:firstLine="1000"/>
              <w:rPr>
                <w:rFonts w:ascii="Arial" w:hAnsi="Arial" w:cs="Arial"/>
                <w:szCs w:val="21"/>
              </w:rPr>
            </w:pPr>
          </w:p>
        </w:tc>
      </w:tr>
    </w:tbl>
    <w:p w14:paraId="565CC1B3" w14:textId="77777777" w:rsidR="00E55D80" w:rsidRDefault="00E55D80"/>
    <w:p w14:paraId="3F7FD45B" w14:textId="77777777" w:rsidR="00E55D80" w:rsidRDefault="0014357B">
      <w:r>
        <w:rPr>
          <w:rFonts w:hint="eastAsia"/>
        </w:rPr>
        <w:t>附表：</w:t>
      </w:r>
    </w:p>
    <w:tbl>
      <w:tblPr>
        <w:tblpPr w:leftFromText="180" w:rightFromText="180" w:vertAnchor="text" w:horzAnchor="page" w:tblpX="2424" w:tblpY="28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7"/>
        <w:gridCol w:w="881"/>
        <w:gridCol w:w="1340"/>
        <w:gridCol w:w="1897"/>
        <w:gridCol w:w="1528"/>
      </w:tblGrid>
      <w:tr w:rsidR="00E55D80" w14:paraId="01177954" w14:textId="77777777">
        <w:trPr>
          <w:trHeight w:hRule="exact" w:val="1822"/>
        </w:trPr>
        <w:tc>
          <w:tcPr>
            <w:tcW w:w="5015" w:type="dxa"/>
            <w:gridSpan w:val="4"/>
            <w:tcBorders>
              <w:tl2br w:val="nil"/>
              <w:tr2bl w:val="nil"/>
            </w:tcBorders>
            <w:vAlign w:val="center"/>
          </w:tcPr>
          <w:p w14:paraId="26028937" w14:textId="77777777" w:rsidR="00E55D80" w:rsidRDefault="0014357B">
            <w:pPr>
              <w:jc w:val="center"/>
              <w:rPr>
                <w:rFonts w:ascii="宋体" w:hAnsi="宋体" w:cs="宋体"/>
                <w:sz w:val="28"/>
                <w:szCs w:val="28"/>
              </w:rPr>
            </w:pPr>
            <w:r>
              <w:rPr>
                <w:rFonts w:ascii="宋体" w:hAnsi="宋体" w:cs="宋体" w:hint="eastAsia"/>
                <w:sz w:val="28"/>
                <w:szCs w:val="28"/>
              </w:rPr>
              <w:lastRenderedPageBreak/>
              <w:t>检测项目（</w:t>
            </w:r>
            <w:r>
              <w:rPr>
                <w:rFonts w:ascii="宋体" w:hAnsi="宋体" w:cs="宋体" w:hint="eastAsia"/>
                <w:sz w:val="28"/>
                <w:szCs w:val="28"/>
              </w:rPr>
              <w:t>GB/T 20281-2015</w:t>
            </w:r>
            <w:r>
              <w:rPr>
                <w:rFonts w:ascii="宋体" w:hAnsi="宋体" w:cs="宋体" w:hint="eastAsia"/>
                <w:sz w:val="28"/>
                <w:szCs w:val="28"/>
              </w:rPr>
              <w:t>信息安全技术</w:t>
            </w:r>
            <w:r>
              <w:rPr>
                <w:rFonts w:ascii="宋体" w:hAnsi="宋体" w:cs="宋体" w:hint="eastAsia"/>
                <w:sz w:val="28"/>
                <w:szCs w:val="28"/>
              </w:rPr>
              <w:t xml:space="preserve"> </w:t>
            </w:r>
            <w:r>
              <w:rPr>
                <w:rFonts w:ascii="宋体" w:hAnsi="宋体" w:cs="宋体" w:hint="eastAsia"/>
                <w:sz w:val="28"/>
                <w:szCs w:val="28"/>
              </w:rPr>
              <w:t>防火墙安全技术要求和测试评分方法（基本级）</w:t>
            </w:r>
            <w:r>
              <w:rPr>
                <w:rFonts w:ascii="宋体" w:hAnsi="宋体" w:cs="宋体" w:hint="eastAsia"/>
                <w:sz w:val="28"/>
                <w:szCs w:val="28"/>
              </w:rPr>
              <w:t>）</w:t>
            </w:r>
          </w:p>
        </w:tc>
        <w:tc>
          <w:tcPr>
            <w:tcW w:w="1528" w:type="dxa"/>
            <w:tcBorders>
              <w:tl2br w:val="nil"/>
              <w:tr2bl w:val="nil"/>
            </w:tcBorders>
            <w:vAlign w:val="center"/>
          </w:tcPr>
          <w:p w14:paraId="4A56DADF" w14:textId="77777777" w:rsidR="00E55D80" w:rsidRDefault="0014357B">
            <w:pPr>
              <w:rPr>
                <w:rFonts w:ascii="宋体" w:hAnsi="宋体" w:cs="宋体"/>
                <w:sz w:val="28"/>
                <w:szCs w:val="28"/>
              </w:rPr>
            </w:pPr>
            <w:r>
              <w:rPr>
                <w:rFonts w:ascii="宋体" w:hAnsi="宋体" w:cs="宋体" w:hint="eastAsia"/>
                <w:sz w:val="28"/>
                <w:szCs w:val="28"/>
              </w:rPr>
              <w:t>测试用例</w:t>
            </w:r>
          </w:p>
        </w:tc>
      </w:tr>
      <w:tr w:rsidR="00E55D80" w14:paraId="27D1A950" w14:textId="77777777">
        <w:trPr>
          <w:trHeight w:hRule="exact" w:val="540"/>
        </w:trPr>
        <w:tc>
          <w:tcPr>
            <w:tcW w:w="897" w:type="dxa"/>
            <w:vMerge w:val="restart"/>
            <w:tcBorders>
              <w:tl2br w:val="nil"/>
              <w:tr2bl w:val="nil"/>
            </w:tcBorders>
            <w:vAlign w:val="center"/>
          </w:tcPr>
          <w:p w14:paraId="7C963699" w14:textId="77777777" w:rsidR="00E55D80" w:rsidRDefault="00E55D80">
            <w:pPr>
              <w:jc w:val="center"/>
              <w:rPr>
                <w:rFonts w:ascii="宋体" w:hAnsi="宋体" w:cs="宋体"/>
                <w:sz w:val="28"/>
                <w:szCs w:val="28"/>
              </w:rPr>
            </w:pPr>
          </w:p>
          <w:p w14:paraId="29B9766F" w14:textId="77777777" w:rsidR="00E55D80" w:rsidRDefault="00E55D80">
            <w:pPr>
              <w:rPr>
                <w:rFonts w:ascii="宋体" w:hAnsi="宋体" w:cs="宋体"/>
                <w:sz w:val="28"/>
                <w:szCs w:val="28"/>
              </w:rPr>
            </w:pPr>
          </w:p>
          <w:p w14:paraId="4B014016" w14:textId="77777777" w:rsidR="00E55D80" w:rsidRDefault="0014357B">
            <w:pPr>
              <w:jc w:val="center"/>
              <w:rPr>
                <w:rFonts w:ascii="宋体" w:hAnsi="宋体" w:cs="宋体"/>
                <w:sz w:val="28"/>
                <w:szCs w:val="28"/>
              </w:rPr>
            </w:pPr>
            <w:r>
              <w:rPr>
                <w:rFonts w:ascii="宋体" w:hAnsi="宋体" w:cs="宋体" w:hint="eastAsia"/>
                <w:sz w:val="28"/>
                <w:szCs w:val="28"/>
              </w:rPr>
              <w:t>安</w:t>
            </w:r>
          </w:p>
          <w:p w14:paraId="0A047BF0" w14:textId="77777777" w:rsidR="00E55D80" w:rsidRDefault="0014357B">
            <w:pPr>
              <w:jc w:val="center"/>
              <w:rPr>
                <w:rFonts w:ascii="宋体" w:hAnsi="宋体" w:cs="宋体"/>
                <w:sz w:val="28"/>
                <w:szCs w:val="28"/>
              </w:rPr>
            </w:pPr>
            <w:r>
              <w:rPr>
                <w:rFonts w:ascii="宋体" w:hAnsi="宋体" w:cs="宋体" w:hint="eastAsia"/>
                <w:sz w:val="28"/>
                <w:szCs w:val="28"/>
              </w:rPr>
              <w:t>全</w:t>
            </w:r>
          </w:p>
          <w:p w14:paraId="691367E6" w14:textId="77777777" w:rsidR="00E55D80" w:rsidRDefault="0014357B">
            <w:pPr>
              <w:jc w:val="center"/>
              <w:rPr>
                <w:rFonts w:ascii="宋体" w:hAnsi="宋体" w:cs="宋体"/>
                <w:sz w:val="28"/>
                <w:szCs w:val="28"/>
              </w:rPr>
            </w:pPr>
            <w:r>
              <w:rPr>
                <w:rFonts w:ascii="宋体" w:hAnsi="宋体" w:cs="宋体" w:hint="eastAsia"/>
                <w:sz w:val="28"/>
                <w:szCs w:val="28"/>
              </w:rPr>
              <w:t>功</w:t>
            </w:r>
          </w:p>
          <w:p w14:paraId="2885C7DC" w14:textId="77777777" w:rsidR="00E55D80" w:rsidRDefault="0014357B">
            <w:pPr>
              <w:jc w:val="center"/>
              <w:rPr>
                <w:rFonts w:ascii="宋体" w:hAnsi="宋体" w:cs="宋体"/>
                <w:sz w:val="28"/>
                <w:szCs w:val="28"/>
              </w:rPr>
            </w:pPr>
            <w:r>
              <w:rPr>
                <w:rFonts w:ascii="宋体" w:hAnsi="宋体" w:cs="宋体" w:hint="eastAsia"/>
                <w:sz w:val="28"/>
                <w:szCs w:val="28"/>
              </w:rPr>
              <w:t>能</w:t>
            </w:r>
          </w:p>
          <w:p w14:paraId="2F510C94" w14:textId="77777777" w:rsidR="00E55D80" w:rsidRDefault="0014357B">
            <w:pPr>
              <w:jc w:val="center"/>
              <w:rPr>
                <w:rFonts w:ascii="宋体" w:hAnsi="宋体" w:cs="宋体"/>
                <w:sz w:val="28"/>
                <w:szCs w:val="28"/>
              </w:rPr>
            </w:pPr>
            <w:r>
              <w:rPr>
                <w:rFonts w:ascii="宋体" w:hAnsi="宋体" w:cs="宋体" w:hint="eastAsia"/>
                <w:sz w:val="28"/>
                <w:szCs w:val="28"/>
              </w:rPr>
              <w:t>检</w:t>
            </w:r>
          </w:p>
          <w:p w14:paraId="535C5272" w14:textId="77777777" w:rsidR="00E55D80" w:rsidRDefault="0014357B">
            <w:pPr>
              <w:jc w:val="center"/>
              <w:rPr>
                <w:rFonts w:ascii="宋体" w:hAnsi="宋体" w:cs="宋体"/>
                <w:sz w:val="28"/>
                <w:szCs w:val="28"/>
              </w:rPr>
            </w:pPr>
            <w:r>
              <w:rPr>
                <w:rFonts w:ascii="宋体" w:hAnsi="宋体" w:cs="宋体" w:hint="eastAsia"/>
                <w:sz w:val="28"/>
                <w:szCs w:val="28"/>
              </w:rPr>
              <w:t>测</w:t>
            </w:r>
          </w:p>
          <w:p w14:paraId="17D3C099" w14:textId="77777777" w:rsidR="00E55D80" w:rsidRDefault="00E55D80">
            <w:pPr>
              <w:jc w:val="center"/>
              <w:rPr>
                <w:rFonts w:ascii="宋体" w:hAnsi="宋体" w:cs="宋体"/>
                <w:sz w:val="28"/>
                <w:szCs w:val="28"/>
              </w:rPr>
            </w:pPr>
          </w:p>
          <w:p w14:paraId="3190779D" w14:textId="77777777" w:rsidR="00E55D80" w:rsidRDefault="00E55D80">
            <w:pPr>
              <w:jc w:val="center"/>
              <w:rPr>
                <w:rFonts w:ascii="宋体" w:hAnsi="宋体" w:cs="宋体"/>
                <w:sz w:val="28"/>
                <w:szCs w:val="28"/>
              </w:rPr>
            </w:pPr>
          </w:p>
          <w:p w14:paraId="0E498733" w14:textId="77777777" w:rsidR="00E55D80" w:rsidRDefault="00E55D80">
            <w:pPr>
              <w:jc w:val="center"/>
              <w:rPr>
                <w:rFonts w:ascii="宋体" w:hAnsi="宋体" w:cs="宋体"/>
                <w:sz w:val="28"/>
                <w:szCs w:val="28"/>
              </w:rPr>
            </w:pPr>
          </w:p>
          <w:p w14:paraId="35D455BE" w14:textId="77777777" w:rsidR="00E55D80" w:rsidRDefault="00E55D80">
            <w:pPr>
              <w:jc w:val="center"/>
              <w:rPr>
                <w:rFonts w:ascii="宋体" w:hAnsi="宋体" w:cs="宋体"/>
                <w:sz w:val="28"/>
                <w:szCs w:val="28"/>
              </w:rPr>
            </w:pPr>
          </w:p>
          <w:p w14:paraId="2DEA25ED" w14:textId="77777777" w:rsidR="00E55D80" w:rsidRDefault="00E55D80">
            <w:pPr>
              <w:jc w:val="center"/>
              <w:rPr>
                <w:rFonts w:ascii="宋体" w:hAnsi="宋体" w:cs="宋体"/>
                <w:sz w:val="28"/>
                <w:szCs w:val="28"/>
              </w:rPr>
            </w:pPr>
          </w:p>
          <w:p w14:paraId="0ABDCF04" w14:textId="77777777" w:rsidR="00E55D80" w:rsidRDefault="00E55D80">
            <w:pPr>
              <w:jc w:val="center"/>
              <w:rPr>
                <w:rFonts w:ascii="宋体" w:hAnsi="宋体" w:cs="宋体"/>
                <w:sz w:val="28"/>
                <w:szCs w:val="28"/>
              </w:rPr>
            </w:pPr>
          </w:p>
          <w:p w14:paraId="2EBB7EBB" w14:textId="77777777" w:rsidR="00E55D80" w:rsidRDefault="00E55D80">
            <w:pPr>
              <w:jc w:val="center"/>
              <w:rPr>
                <w:rFonts w:ascii="宋体" w:hAnsi="宋体" w:cs="宋体"/>
                <w:sz w:val="28"/>
                <w:szCs w:val="28"/>
              </w:rPr>
            </w:pPr>
          </w:p>
          <w:p w14:paraId="69F9A133" w14:textId="77777777" w:rsidR="00E55D80" w:rsidRDefault="00E55D80">
            <w:pPr>
              <w:jc w:val="center"/>
              <w:rPr>
                <w:rFonts w:ascii="宋体" w:hAnsi="宋体" w:cs="宋体"/>
                <w:sz w:val="28"/>
                <w:szCs w:val="28"/>
              </w:rPr>
            </w:pPr>
          </w:p>
        </w:tc>
        <w:tc>
          <w:tcPr>
            <w:tcW w:w="881" w:type="dxa"/>
            <w:vMerge w:val="restart"/>
            <w:tcBorders>
              <w:tl2br w:val="nil"/>
              <w:tr2bl w:val="nil"/>
            </w:tcBorders>
            <w:vAlign w:val="center"/>
          </w:tcPr>
          <w:p w14:paraId="28AA167E" w14:textId="77777777" w:rsidR="00E55D80" w:rsidRDefault="00E55D80">
            <w:pPr>
              <w:rPr>
                <w:rFonts w:ascii="宋体" w:hAnsi="宋体" w:cs="宋体"/>
                <w:sz w:val="28"/>
                <w:szCs w:val="28"/>
              </w:rPr>
            </w:pPr>
          </w:p>
          <w:p w14:paraId="202DA802" w14:textId="77777777" w:rsidR="00E55D80" w:rsidRDefault="00E55D80">
            <w:pPr>
              <w:rPr>
                <w:rFonts w:ascii="宋体" w:hAnsi="宋体" w:cs="宋体"/>
                <w:sz w:val="28"/>
                <w:szCs w:val="28"/>
              </w:rPr>
            </w:pPr>
          </w:p>
          <w:p w14:paraId="12930C1A" w14:textId="77777777" w:rsidR="00E55D80" w:rsidRDefault="0014357B">
            <w:pPr>
              <w:jc w:val="center"/>
              <w:rPr>
                <w:rFonts w:ascii="宋体" w:hAnsi="宋体" w:cs="宋体"/>
                <w:sz w:val="28"/>
                <w:szCs w:val="28"/>
              </w:rPr>
            </w:pPr>
            <w:r>
              <w:rPr>
                <w:rFonts w:ascii="宋体" w:hAnsi="宋体" w:cs="宋体" w:hint="eastAsia"/>
                <w:sz w:val="28"/>
                <w:szCs w:val="28"/>
              </w:rPr>
              <w:t>网络层</w:t>
            </w:r>
            <w:r>
              <w:rPr>
                <w:rFonts w:ascii="宋体" w:hAnsi="宋体" w:cs="宋体" w:hint="eastAsia"/>
                <w:sz w:val="28"/>
                <w:szCs w:val="28"/>
              </w:rPr>
              <w:t xml:space="preserve"> </w:t>
            </w:r>
            <w:r>
              <w:rPr>
                <w:rFonts w:ascii="宋体" w:hAnsi="宋体" w:cs="宋体" w:hint="eastAsia"/>
                <w:sz w:val="28"/>
                <w:szCs w:val="28"/>
              </w:rPr>
              <w:t>控制</w:t>
            </w:r>
          </w:p>
          <w:p w14:paraId="2E43FDD7" w14:textId="77777777" w:rsidR="00E55D80" w:rsidRDefault="00E55D80">
            <w:pPr>
              <w:jc w:val="center"/>
              <w:rPr>
                <w:rFonts w:ascii="宋体" w:hAnsi="宋体" w:cs="宋体"/>
                <w:sz w:val="28"/>
                <w:szCs w:val="28"/>
              </w:rPr>
            </w:pPr>
          </w:p>
          <w:p w14:paraId="016DE405" w14:textId="77777777" w:rsidR="00E55D80" w:rsidRDefault="00E55D80">
            <w:pPr>
              <w:jc w:val="center"/>
              <w:rPr>
                <w:rFonts w:ascii="宋体" w:hAnsi="宋体" w:cs="宋体"/>
                <w:sz w:val="28"/>
                <w:szCs w:val="28"/>
              </w:rPr>
            </w:pPr>
          </w:p>
          <w:p w14:paraId="6FD14F28" w14:textId="77777777" w:rsidR="00E55D80" w:rsidRDefault="00E55D80">
            <w:pPr>
              <w:jc w:val="center"/>
              <w:rPr>
                <w:rFonts w:ascii="宋体" w:hAnsi="宋体" w:cs="宋体"/>
                <w:sz w:val="28"/>
                <w:szCs w:val="28"/>
              </w:rPr>
            </w:pPr>
          </w:p>
        </w:tc>
        <w:tc>
          <w:tcPr>
            <w:tcW w:w="3237" w:type="dxa"/>
            <w:gridSpan w:val="2"/>
            <w:tcBorders>
              <w:tl2br w:val="nil"/>
              <w:tr2bl w:val="nil"/>
            </w:tcBorders>
            <w:vAlign w:val="center"/>
          </w:tcPr>
          <w:p w14:paraId="4BD6AC57" w14:textId="77777777" w:rsidR="00E55D80" w:rsidRDefault="0014357B">
            <w:pPr>
              <w:jc w:val="center"/>
              <w:rPr>
                <w:rFonts w:ascii="宋体" w:hAnsi="宋体" w:cs="宋体"/>
                <w:sz w:val="28"/>
                <w:szCs w:val="28"/>
              </w:rPr>
            </w:pPr>
            <w:r>
              <w:rPr>
                <w:rFonts w:ascii="宋体" w:hAnsi="宋体" w:cs="宋体" w:hint="eastAsia"/>
                <w:sz w:val="28"/>
                <w:szCs w:val="28"/>
              </w:rPr>
              <w:t>包过滤</w:t>
            </w:r>
          </w:p>
        </w:tc>
        <w:tc>
          <w:tcPr>
            <w:tcW w:w="1528" w:type="dxa"/>
            <w:tcBorders>
              <w:tl2br w:val="nil"/>
              <w:tr2bl w:val="nil"/>
            </w:tcBorders>
            <w:vAlign w:val="center"/>
          </w:tcPr>
          <w:p w14:paraId="059E5FE6" w14:textId="77777777" w:rsidR="00E55D80" w:rsidRDefault="0014357B">
            <w:pPr>
              <w:jc w:val="center"/>
              <w:rPr>
                <w:rFonts w:ascii="宋体" w:hAnsi="宋体" w:cs="宋体"/>
                <w:sz w:val="28"/>
                <w:szCs w:val="28"/>
              </w:rPr>
            </w:pPr>
            <w:r>
              <w:rPr>
                <w:rFonts w:ascii="宋体" w:hAnsi="宋体" w:cs="宋体" w:hint="eastAsia"/>
                <w:sz w:val="28"/>
                <w:szCs w:val="28"/>
              </w:rPr>
              <w:t>5.2</w:t>
            </w:r>
          </w:p>
        </w:tc>
      </w:tr>
      <w:tr w:rsidR="00E55D80" w14:paraId="6CC03D4B" w14:textId="77777777">
        <w:trPr>
          <w:trHeight w:hRule="exact" w:val="489"/>
        </w:trPr>
        <w:tc>
          <w:tcPr>
            <w:tcW w:w="897" w:type="dxa"/>
            <w:vMerge/>
            <w:tcBorders>
              <w:tl2br w:val="nil"/>
              <w:tr2bl w:val="nil"/>
            </w:tcBorders>
            <w:vAlign w:val="center"/>
          </w:tcPr>
          <w:p w14:paraId="315922BA" w14:textId="77777777" w:rsidR="00E55D80" w:rsidRDefault="00E55D80">
            <w:pPr>
              <w:jc w:val="center"/>
              <w:rPr>
                <w:rFonts w:ascii="宋体" w:hAnsi="宋体" w:cs="宋体"/>
                <w:sz w:val="28"/>
                <w:szCs w:val="28"/>
              </w:rPr>
            </w:pPr>
          </w:p>
        </w:tc>
        <w:tc>
          <w:tcPr>
            <w:tcW w:w="881" w:type="dxa"/>
            <w:vMerge/>
            <w:tcBorders>
              <w:tl2br w:val="nil"/>
              <w:tr2bl w:val="nil"/>
            </w:tcBorders>
            <w:vAlign w:val="center"/>
          </w:tcPr>
          <w:p w14:paraId="43960A0B" w14:textId="77777777" w:rsidR="00E55D80" w:rsidRDefault="00E55D80">
            <w:pPr>
              <w:jc w:val="center"/>
              <w:rPr>
                <w:rFonts w:ascii="宋体" w:hAnsi="宋体" w:cs="宋体"/>
                <w:sz w:val="28"/>
                <w:szCs w:val="28"/>
              </w:rPr>
            </w:pPr>
          </w:p>
        </w:tc>
        <w:tc>
          <w:tcPr>
            <w:tcW w:w="3237" w:type="dxa"/>
            <w:gridSpan w:val="2"/>
            <w:tcBorders>
              <w:tl2br w:val="nil"/>
              <w:tr2bl w:val="nil"/>
            </w:tcBorders>
            <w:vAlign w:val="center"/>
          </w:tcPr>
          <w:p w14:paraId="6E0C24FB" w14:textId="77777777" w:rsidR="00E55D80" w:rsidRDefault="0014357B">
            <w:pPr>
              <w:jc w:val="center"/>
              <w:rPr>
                <w:rFonts w:ascii="宋体" w:hAnsi="宋体" w:cs="宋体"/>
                <w:sz w:val="28"/>
                <w:szCs w:val="28"/>
              </w:rPr>
            </w:pPr>
            <w:r>
              <w:rPr>
                <w:rFonts w:ascii="宋体" w:hAnsi="宋体" w:cs="宋体" w:hint="eastAsia"/>
                <w:sz w:val="28"/>
                <w:szCs w:val="28"/>
              </w:rPr>
              <w:t>NAT</w:t>
            </w:r>
          </w:p>
          <w:p w14:paraId="62F39AFB" w14:textId="77777777" w:rsidR="00E55D80" w:rsidRDefault="00E55D80">
            <w:pPr>
              <w:jc w:val="center"/>
              <w:rPr>
                <w:rFonts w:ascii="宋体" w:hAnsi="宋体" w:cs="宋体"/>
                <w:sz w:val="28"/>
                <w:szCs w:val="28"/>
              </w:rPr>
            </w:pPr>
          </w:p>
        </w:tc>
        <w:tc>
          <w:tcPr>
            <w:tcW w:w="1528" w:type="dxa"/>
            <w:tcBorders>
              <w:tl2br w:val="nil"/>
              <w:tr2bl w:val="nil"/>
            </w:tcBorders>
            <w:vAlign w:val="center"/>
          </w:tcPr>
          <w:p w14:paraId="368D7B4E" w14:textId="77777777" w:rsidR="00E55D80" w:rsidRDefault="0014357B">
            <w:pPr>
              <w:jc w:val="center"/>
              <w:rPr>
                <w:rFonts w:ascii="宋体" w:hAnsi="宋体" w:cs="宋体"/>
                <w:sz w:val="28"/>
                <w:szCs w:val="28"/>
              </w:rPr>
            </w:pPr>
            <w:r>
              <w:rPr>
                <w:rFonts w:ascii="宋体" w:hAnsi="宋体" w:cs="宋体" w:hint="eastAsia"/>
                <w:sz w:val="28"/>
                <w:szCs w:val="28"/>
              </w:rPr>
              <w:t>5.3</w:t>
            </w:r>
          </w:p>
        </w:tc>
      </w:tr>
      <w:tr w:rsidR="00E55D80" w14:paraId="10289FBA" w14:textId="77777777">
        <w:trPr>
          <w:trHeight w:hRule="exact" w:val="540"/>
        </w:trPr>
        <w:tc>
          <w:tcPr>
            <w:tcW w:w="897" w:type="dxa"/>
            <w:vMerge/>
            <w:tcBorders>
              <w:tl2br w:val="nil"/>
              <w:tr2bl w:val="nil"/>
            </w:tcBorders>
            <w:vAlign w:val="center"/>
          </w:tcPr>
          <w:p w14:paraId="25FC5DE9" w14:textId="77777777" w:rsidR="00E55D80" w:rsidRDefault="00E55D80">
            <w:pPr>
              <w:jc w:val="center"/>
              <w:rPr>
                <w:rFonts w:ascii="宋体" w:hAnsi="宋体" w:cs="宋体"/>
                <w:sz w:val="28"/>
                <w:szCs w:val="28"/>
              </w:rPr>
            </w:pPr>
          </w:p>
        </w:tc>
        <w:tc>
          <w:tcPr>
            <w:tcW w:w="881" w:type="dxa"/>
            <w:vMerge/>
            <w:tcBorders>
              <w:tl2br w:val="nil"/>
              <w:tr2bl w:val="nil"/>
            </w:tcBorders>
            <w:vAlign w:val="center"/>
          </w:tcPr>
          <w:p w14:paraId="5DAB6A44" w14:textId="77777777" w:rsidR="00E55D80" w:rsidRDefault="00E55D80">
            <w:pPr>
              <w:jc w:val="center"/>
              <w:rPr>
                <w:rFonts w:ascii="宋体" w:hAnsi="宋体" w:cs="宋体"/>
                <w:sz w:val="28"/>
                <w:szCs w:val="28"/>
              </w:rPr>
            </w:pPr>
          </w:p>
        </w:tc>
        <w:tc>
          <w:tcPr>
            <w:tcW w:w="3237" w:type="dxa"/>
            <w:gridSpan w:val="2"/>
            <w:tcBorders>
              <w:tl2br w:val="nil"/>
              <w:tr2bl w:val="nil"/>
            </w:tcBorders>
            <w:vAlign w:val="center"/>
          </w:tcPr>
          <w:p w14:paraId="14189C81" w14:textId="77777777" w:rsidR="00E55D80" w:rsidRDefault="0014357B">
            <w:pPr>
              <w:jc w:val="center"/>
              <w:rPr>
                <w:rFonts w:ascii="宋体" w:hAnsi="宋体" w:cs="宋体"/>
                <w:sz w:val="28"/>
                <w:szCs w:val="28"/>
              </w:rPr>
            </w:pPr>
            <w:r>
              <w:rPr>
                <w:rFonts w:ascii="宋体" w:hAnsi="宋体" w:cs="宋体" w:hint="eastAsia"/>
                <w:sz w:val="28"/>
                <w:szCs w:val="28"/>
              </w:rPr>
              <w:t>状态检测</w:t>
            </w:r>
          </w:p>
        </w:tc>
        <w:tc>
          <w:tcPr>
            <w:tcW w:w="1528" w:type="dxa"/>
            <w:tcBorders>
              <w:tl2br w:val="nil"/>
              <w:tr2bl w:val="nil"/>
            </w:tcBorders>
            <w:vAlign w:val="center"/>
          </w:tcPr>
          <w:p w14:paraId="0F38C6A0" w14:textId="77777777" w:rsidR="00E55D80" w:rsidRDefault="0014357B">
            <w:pPr>
              <w:jc w:val="center"/>
              <w:rPr>
                <w:rFonts w:ascii="宋体" w:hAnsi="宋体" w:cs="宋体"/>
                <w:sz w:val="28"/>
                <w:szCs w:val="28"/>
              </w:rPr>
            </w:pPr>
            <w:r>
              <w:rPr>
                <w:rFonts w:ascii="宋体" w:hAnsi="宋体" w:cs="宋体" w:hint="eastAsia"/>
                <w:sz w:val="28"/>
                <w:szCs w:val="28"/>
              </w:rPr>
              <w:t>5.2</w:t>
            </w:r>
          </w:p>
        </w:tc>
      </w:tr>
      <w:tr w:rsidR="00E55D80" w14:paraId="119546A5" w14:textId="77777777">
        <w:trPr>
          <w:trHeight w:hRule="exact" w:val="540"/>
        </w:trPr>
        <w:tc>
          <w:tcPr>
            <w:tcW w:w="897" w:type="dxa"/>
            <w:vMerge/>
            <w:tcBorders>
              <w:tl2br w:val="nil"/>
              <w:tr2bl w:val="nil"/>
            </w:tcBorders>
            <w:vAlign w:val="center"/>
          </w:tcPr>
          <w:p w14:paraId="01844D82" w14:textId="77777777" w:rsidR="00E55D80" w:rsidRDefault="00E55D80">
            <w:pPr>
              <w:jc w:val="center"/>
              <w:rPr>
                <w:rFonts w:ascii="宋体" w:hAnsi="宋体" w:cs="宋体"/>
                <w:sz w:val="28"/>
                <w:szCs w:val="28"/>
              </w:rPr>
            </w:pPr>
          </w:p>
        </w:tc>
        <w:tc>
          <w:tcPr>
            <w:tcW w:w="881" w:type="dxa"/>
            <w:vMerge/>
            <w:tcBorders>
              <w:tl2br w:val="nil"/>
              <w:tr2bl w:val="nil"/>
            </w:tcBorders>
            <w:vAlign w:val="center"/>
          </w:tcPr>
          <w:p w14:paraId="4B9E2AC6" w14:textId="77777777" w:rsidR="00E55D80" w:rsidRDefault="00E55D80">
            <w:pPr>
              <w:jc w:val="center"/>
              <w:rPr>
                <w:rFonts w:ascii="宋体" w:hAnsi="宋体" w:cs="宋体"/>
                <w:sz w:val="28"/>
                <w:szCs w:val="28"/>
              </w:rPr>
            </w:pPr>
          </w:p>
        </w:tc>
        <w:tc>
          <w:tcPr>
            <w:tcW w:w="3237" w:type="dxa"/>
            <w:gridSpan w:val="2"/>
            <w:tcBorders>
              <w:tl2br w:val="nil"/>
              <w:tr2bl w:val="nil"/>
            </w:tcBorders>
            <w:vAlign w:val="center"/>
          </w:tcPr>
          <w:p w14:paraId="0DDBD0C4" w14:textId="77777777" w:rsidR="00E55D80" w:rsidRDefault="0014357B">
            <w:pPr>
              <w:jc w:val="center"/>
              <w:rPr>
                <w:rFonts w:ascii="宋体" w:hAnsi="宋体" w:cs="宋体"/>
                <w:sz w:val="28"/>
                <w:szCs w:val="28"/>
              </w:rPr>
            </w:pPr>
            <w:r>
              <w:rPr>
                <w:rFonts w:ascii="宋体" w:hAnsi="宋体" w:cs="宋体" w:hint="eastAsia"/>
                <w:sz w:val="28"/>
                <w:szCs w:val="28"/>
              </w:rPr>
              <w:t>策略路由</w:t>
            </w:r>
          </w:p>
        </w:tc>
        <w:tc>
          <w:tcPr>
            <w:tcW w:w="1528" w:type="dxa"/>
            <w:tcBorders>
              <w:tl2br w:val="nil"/>
              <w:tr2bl w:val="nil"/>
            </w:tcBorders>
            <w:vAlign w:val="center"/>
          </w:tcPr>
          <w:p w14:paraId="44E49E2F" w14:textId="77777777" w:rsidR="00E55D80" w:rsidRDefault="0014357B">
            <w:pPr>
              <w:jc w:val="center"/>
              <w:rPr>
                <w:rFonts w:ascii="宋体" w:hAnsi="宋体" w:cs="宋体"/>
                <w:sz w:val="28"/>
                <w:szCs w:val="28"/>
              </w:rPr>
            </w:pPr>
            <w:r>
              <w:rPr>
                <w:rFonts w:ascii="宋体" w:hAnsi="宋体" w:cs="宋体" w:hint="eastAsia"/>
                <w:sz w:val="28"/>
                <w:szCs w:val="28"/>
              </w:rPr>
              <w:t>5.8</w:t>
            </w:r>
          </w:p>
        </w:tc>
      </w:tr>
      <w:tr w:rsidR="00E55D80" w14:paraId="7DDD41F8" w14:textId="77777777">
        <w:trPr>
          <w:trHeight w:hRule="exact" w:val="536"/>
        </w:trPr>
        <w:tc>
          <w:tcPr>
            <w:tcW w:w="897" w:type="dxa"/>
            <w:vMerge/>
            <w:tcBorders>
              <w:tl2br w:val="nil"/>
              <w:tr2bl w:val="nil"/>
            </w:tcBorders>
            <w:vAlign w:val="center"/>
          </w:tcPr>
          <w:p w14:paraId="26C3EC0E" w14:textId="77777777" w:rsidR="00E55D80" w:rsidRDefault="00E55D80">
            <w:pPr>
              <w:jc w:val="center"/>
              <w:rPr>
                <w:rFonts w:ascii="宋体" w:hAnsi="宋体" w:cs="宋体"/>
                <w:sz w:val="28"/>
                <w:szCs w:val="28"/>
              </w:rPr>
            </w:pPr>
          </w:p>
        </w:tc>
        <w:tc>
          <w:tcPr>
            <w:tcW w:w="881" w:type="dxa"/>
            <w:vMerge/>
            <w:tcBorders>
              <w:tl2br w:val="nil"/>
              <w:tr2bl w:val="nil"/>
            </w:tcBorders>
            <w:vAlign w:val="center"/>
          </w:tcPr>
          <w:p w14:paraId="45438CD5" w14:textId="77777777" w:rsidR="00E55D80" w:rsidRDefault="00E55D80">
            <w:pPr>
              <w:jc w:val="center"/>
              <w:rPr>
                <w:rFonts w:ascii="宋体" w:hAnsi="宋体" w:cs="宋体"/>
                <w:sz w:val="28"/>
                <w:szCs w:val="28"/>
              </w:rPr>
            </w:pPr>
          </w:p>
        </w:tc>
        <w:tc>
          <w:tcPr>
            <w:tcW w:w="3237" w:type="dxa"/>
            <w:gridSpan w:val="2"/>
            <w:tcBorders>
              <w:tl2br w:val="nil"/>
              <w:tr2bl w:val="nil"/>
            </w:tcBorders>
            <w:vAlign w:val="center"/>
          </w:tcPr>
          <w:p w14:paraId="4B7EA69D" w14:textId="77777777" w:rsidR="00E55D80" w:rsidRDefault="0014357B">
            <w:pPr>
              <w:jc w:val="center"/>
              <w:rPr>
                <w:rFonts w:ascii="宋体" w:hAnsi="宋体" w:cs="宋体"/>
                <w:sz w:val="28"/>
                <w:szCs w:val="28"/>
              </w:rPr>
            </w:pPr>
            <w:r>
              <w:rPr>
                <w:rFonts w:ascii="宋体" w:hAnsi="宋体" w:cs="宋体" w:hint="eastAsia"/>
                <w:sz w:val="28"/>
                <w:szCs w:val="28"/>
              </w:rPr>
              <w:t>动态开放端口</w:t>
            </w:r>
          </w:p>
        </w:tc>
        <w:tc>
          <w:tcPr>
            <w:tcW w:w="1528" w:type="dxa"/>
            <w:tcBorders>
              <w:tl2br w:val="nil"/>
              <w:tr2bl w:val="nil"/>
            </w:tcBorders>
            <w:vAlign w:val="center"/>
          </w:tcPr>
          <w:p w14:paraId="54CAA9B4" w14:textId="77777777" w:rsidR="00E55D80" w:rsidRDefault="0014357B">
            <w:pPr>
              <w:jc w:val="center"/>
              <w:rPr>
                <w:rFonts w:ascii="宋体" w:hAnsi="宋体" w:cs="宋体"/>
                <w:sz w:val="28"/>
                <w:szCs w:val="28"/>
              </w:rPr>
            </w:pPr>
            <w:r>
              <w:rPr>
                <w:rFonts w:ascii="宋体" w:hAnsi="宋体" w:cs="宋体" w:hint="eastAsia"/>
                <w:sz w:val="28"/>
                <w:szCs w:val="28"/>
              </w:rPr>
              <w:t>5.9</w:t>
            </w:r>
          </w:p>
        </w:tc>
      </w:tr>
      <w:tr w:rsidR="00E55D80" w14:paraId="4F7C5176" w14:textId="77777777">
        <w:trPr>
          <w:trHeight w:hRule="exact" w:val="540"/>
        </w:trPr>
        <w:tc>
          <w:tcPr>
            <w:tcW w:w="897" w:type="dxa"/>
            <w:vMerge/>
            <w:tcBorders>
              <w:tl2br w:val="nil"/>
              <w:tr2bl w:val="nil"/>
            </w:tcBorders>
            <w:vAlign w:val="center"/>
          </w:tcPr>
          <w:p w14:paraId="2C38B04B" w14:textId="77777777" w:rsidR="00E55D80" w:rsidRDefault="00E55D80">
            <w:pPr>
              <w:jc w:val="center"/>
              <w:rPr>
                <w:rFonts w:ascii="宋体" w:hAnsi="宋体" w:cs="宋体"/>
                <w:sz w:val="28"/>
                <w:szCs w:val="28"/>
              </w:rPr>
            </w:pPr>
          </w:p>
        </w:tc>
        <w:tc>
          <w:tcPr>
            <w:tcW w:w="881" w:type="dxa"/>
            <w:vMerge/>
            <w:tcBorders>
              <w:tl2br w:val="nil"/>
              <w:tr2bl w:val="nil"/>
            </w:tcBorders>
            <w:vAlign w:val="center"/>
          </w:tcPr>
          <w:p w14:paraId="15D007FD" w14:textId="77777777" w:rsidR="00E55D80" w:rsidRDefault="00E55D80">
            <w:pPr>
              <w:jc w:val="center"/>
              <w:rPr>
                <w:rFonts w:ascii="宋体" w:hAnsi="宋体" w:cs="宋体"/>
                <w:sz w:val="28"/>
                <w:szCs w:val="28"/>
              </w:rPr>
            </w:pPr>
          </w:p>
        </w:tc>
        <w:tc>
          <w:tcPr>
            <w:tcW w:w="3237" w:type="dxa"/>
            <w:gridSpan w:val="2"/>
            <w:tcBorders>
              <w:tl2br w:val="nil"/>
              <w:tr2bl w:val="nil"/>
            </w:tcBorders>
            <w:vAlign w:val="center"/>
          </w:tcPr>
          <w:p w14:paraId="68CF271C" w14:textId="77777777" w:rsidR="00E55D80" w:rsidRDefault="0014357B">
            <w:pPr>
              <w:jc w:val="center"/>
              <w:rPr>
                <w:rFonts w:ascii="宋体" w:hAnsi="宋体" w:cs="宋体"/>
                <w:sz w:val="28"/>
                <w:szCs w:val="28"/>
              </w:rPr>
            </w:pPr>
            <w:r>
              <w:rPr>
                <w:rFonts w:ascii="宋体" w:hAnsi="宋体" w:cs="宋体" w:hint="eastAsia"/>
                <w:sz w:val="28"/>
                <w:szCs w:val="28"/>
              </w:rPr>
              <w:t>IP</w:t>
            </w:r>
            <w:r>
              <w:rPr>
                <w:rFonts w:ascii="宋体" w:hAnsi="宋体" w:cs="宋体" w:hint="eastAsia"/>
                <w:sz w:val="28"/>
                <w:szCs w:val="28"/>
              </w:rPr>
              <w:t>/</w:t>
            </w:r>
            <w:r>
              <w:rPr>
                <w:rFonts w:ascii="宋体" w:hAnsi="宋体" w:cs="宋体" w:hint="eastAsia"/>
                <w:sz w:val="28"/>
                <w:szCs w:val="28"/>
              </w:rPr>
              <w:t xml:space="preserve">MAC </w:t>
            </w:r>
            <w:r>
              <w:rPr>
                <w:rFonts w:ascii="宋体" w:hAnsi="宋体" w:cs="宋体" w:hint="eastAsia"/>
                <w:sz w:val="28"/>
                <w:szCs w:val="28"/>
              </w:rPr>
              <w:t>地址绑定</w:t>
            </w:r>
          </w:p>
        </w:tc>
        <w:tc>
          <w:tcPr>
            <w:tcW w:w="1528" w:type="dxa"/>
            <w:tcBorders>
              <w:tl2br w:val="nil"/>
              <w:tr2bl w:val="nil"/>
            </w:tcBorders>
            <w:vAlign w:val="center"/>
          </w:tcPr>
          <w:p w14:paraId="6E1C51D5" w14:textId="77777777" w:rsidR="00E55D80" w:rsidRDefault="0014357B">
            <w:pPr>
              <w:jc w:val="center"/>
              <w:rPr>
                <w:rFonts w:ascii="宋体" w:hAnsi="宋体" w:cs="宋体"/>
                <w:sz w:val="28"/>
                <w:szCs w:val="28"/>
              </w:rPr>
            </w:pPr>
            <w:r>
              <w:rPr>
                <w:rFonts w:ascii="宋体" w:hAnsi="宋体" w:cs="宋体" w:hint="eastAsia"/>
                <w:sz w:val="28"/>
                <w:szCs w:val="28"/>
              </w:rPr>
              <w:t>5.10</w:t>
            </w:r>
          </w:p>
        </w:tc>
      </w:tr>
      <w:tr w:rsidR="00E55D80" w14:paraId="123F109B" w14:textId="77777777">
        <w:trPr>
          <w:trHeight w:hRule="exact" w:val="537"/>
        </w:trPr>
        <w:tc>
          <w:tcPr>
            <w:tcW w:w="897" w:type="dxa"/>
            <w:vMerge/>
            <w:tcBorders>
              <w:tl2br w:val="nil"/>
              <w:tr2bl w:val="nil"/>
            </w:tcBorders>
            <w:vAlign w:val="center"/>
          </w:tcPr>
          <w:p w14:paraId="6F4E0A16" w14:textId="77777777" w:rsidR="00E55D80" w:rsidRDefault="00E55D80">
            <w:pPr>
              <w:jc w:val="center"/>
              <w:rPr>
                <w:rFonts w:ascii="宋体" w:hAnsi="宋体" w:cs="宋体"/>
                <w:sz w:val="28"/>
                <w:szCs w:val="28"/>
              </w:rPr>
            </w:pPr>
          </w:p>
        </w:tc>
        <w:tc>
          <w:tcPr>
            <w:tcW w:w="881" w:type="dxa"/>
            <w:vMerge/>
            <w:tcBorders>
              <w:tl2br w:val="nil"/>
              <w:tr2bl w:val="nil"/>
            </w:tcBorders>
            <w:vAlign w:val="center"/>
          </w:tcPr>
          <w:p w14:paraId="1FE5CF40" w14:textId="77777777" w:rsidR="00E55D80" w:rsidRDefault="00E55D80">
            <w:pPr>
              <w:jc w:val="center"/>
              <w:rPr>
                <w:rFonts w:ascii="宋体" w:hAnsi="宋体" w:cs="宋体"/>
                <w:sz w:val="28"/>
                <w:szCs w:val="28"/>
              </w:rPr>
            </w:pPr>
          </w:p>
        </w:tc>
        <w:tc>
          <w:tcPr>
            <w:tcW w:w="1340" w:type="dxa"/>
            <w:vMerge w:val="restart"/>
            <w:tcBorders>
              <w:tl2br w:val="nil"/>
              <w:tr2bl w:val="nil"/>
            </w:tcBorders>
            <w:vAlign w:val="center"/>
          </w:tcPr>
          <w:p w14:paraId="4E4C9B66" w14:textId="77777777" w:rsidR="00E55D80" w:rsidRDefault="0014357B">
            <w:pPr>
              <w:jc w:val="center"/>
              <w:rPr>
                <w:rFonts w:ascii="宋体" w:hAnsi="宋体" w:cs="宋体"/>
                <w:sz w:val="28"/>
                <w:szCs w:val="28"/>
              </w:rPr>
            </w:pPr>
            <w:r>
              <w:rPr>
                <w:rFonts w:ascii="宋体" w:hAnsi="宋体" w:cs="宋体" w:hint="eastAsia"/>
                <w:sz w:val="28"/>
                <w:szCs w:val="28"/>
              </w:rPr>
              <w:t>流量</w:t>
            </w:r>
            <w:r>
              <w:rPr>
                <w:rFonts w:ascii="宋体" w:hAnsi="宋体" w:cs="宋体" w:hint="eastAsia"/>
                <w:sz w:val="28"/>
                <w:szCs w:val="28"/>
              </w:rPr>
              <w:t>会</w:t>
            </w:r>
            <w:r>
              <w:rPr>
                <w:rFonts w:ascii="宋体" w:hAnsi="宋体" w:cs="宋体" w:hint="eastAsia"/>
                <w:sz w:val="28"/>
                <w:szCs w:val="28"/>
              </w:rPr>
              <w:t>话管理</w:t>
            </w:r>
          </w:p>
        </w:tc>
        <w:tc>
          <w:tcPr>
            <w:tcW w:w="1897" w:type="dxa"/>
            <w:tcBorders>
              <w:tl2br w:val="nil"/>
              <w:tr2bl w:val="nil"/>
            </w:tcBorders>
            <w:vAlign w:val="center"/>
          </w:tcPr>
          <w:p w14:paraId="6BF26707" w14:textId="77777777" w:rsidR="00E55D80" w:rsidRDefault="0014357B">
            <w:pPr>
              <w:jc w:val="center"/>
              <w:rPr>
                <w:rFonts w:ascii="宋体" w:hAnsi="宋体" w:cs="宋体"/>
                <w:sz w:val="28"/>
                <w:szCs w:val="28"/>
              </w:rPr>
            </w:pPr>
            <w:r>
              <w:rPr>
                <w:rFonts w:ascii="宋体" w:hAnsi="宋体" w:cs="宋体" w:hint="eastAsia"/>
                <w:sz w:val="28"/>
                <w:szCs w:val="28"/>
              </w:rPr>
              <w:t>流量统计</w:t>
            </w:r>
          </w:p>
        </w:tc>
        <w:tc>
          <w:tcPr>
            <w:tcW w:w="1528" w:type="dxa"/>
            <w:tcBorders>
              <w:tl2br w:val="nil"/>
              <w:tr2bl w:val="nil"/>
            </w:tcBorders>
            <w:vAlign w:val="center"/>
          </w:tcPr>
          <w:p w14:paraId="4D67629D" w14:textId="77777777" w:rsidR="00E55D80" w:rsidRDefault="0014357B">
            <w:pPr>
              <w:jc w:val="center"/>
              <w:rPr>
                <w:rFonts w:ascii="宋体" w:hAnsi="宋体" w:cs="宋体"/>
                <w:sz w:val="28"/>
                <w:szCs w:val="28"/>
              </w:rPr>
            </w:pPr>
            <w:r>
              <w:rPr>
                <w:rFonts w:ascii="宋体" w:hAnsi="宋体" w:cs="宋体" w:hint="eastAsia"/>
                <w:sz w:val="28"/>
                <w:szCs w:val="28"/>
              </w:rPr>
              <w:t>5.11</w:t>
            </w:r>
          </w:p>
        </w:tc>
      </w:tr>
      <w:tr w:rsidR="00E55D80" w14:paraId="63B134E9" w14:textId="77777777">
        <w:trPr>
          <w:trHeight w:hRule="exact" w:val="537"/>
        </w:trPr>
        <w:tc>
          <w:tcPr>
            <w:tcW w:w="897" w:type="dxa"/>
            <w:vMerge/>
            <w:tcBorders>
              <w:tl2br w:val="nil"/>
              <w:tr2bl w:val="nil"/>
            </w:tcBorders>
            <w:vAlign w:val="center"/>
          </w:tcPr>
          <w:p w14:paraId="186CCF8C" w14:textId="77777777" w:rsidR="00E55D80" w:rsidRDefault="00E55D80">
            <w:pPr>
              <w:jc w:val="center"/>
              <w:rPr>
                <w:rFonts w:ascii="宋体" w:hAnsi="宋体" w:cs="宋体"/>
                <w:sz w:val="28"/>
                <w:szCs w:val="28"/>
              </w:rPr>
            </w:pPr>
          </w:p>
        </w:tc>
        <w:tc>
          <w:tcPr>
            <w:tcW w:w="881" w:type="dxa"/>
            <w:vMerge/>
            <w:tcBorders>
              <w:tl2br w:val="nil"/>
              <w:tr2bl w:val="nil"/>
            </w:tcBorders>
            <w:vAlign w:val="center"/>
          </w:tcPr>
          <w:p w14:paraId="2162DB0B" w14:textId="77777777" w:rsidR="00E55D80" w:rsidRDefault="00E55D80">
            <w:pPr>
              <w:jc w:val="center"/>
              <w:rPr>
                <w:rFonts w:ascii="宋体" w:hAnsi="宋体" w:cs="宋体"/>
                <w:sz w:val="28"/>
                <w:szCs w:val="28"/>
              </w:rPr>
            </w:pPr>
          </w:p>
        </w:tc>
        <w:tc>
          <w:tcPr>
            <w:tcW w:w="1340" w:type="dxa"/>
            <w:vMerge/>
            <w:tcBorders>
              <w:tl2br w:val="nil"/>
              <w:tr2bl w:val="nil"/>
            </w:tcBorders>
            <w:vAlign w:val="center"/>
          </w:tcPr>
          <w:p w14:paraId="6879FCC6" w14:textId="77777777" w:rsidR="00E55D80" w:rsidRDefault="00E55D80">
            <w:pPr>
              <w:jc w:val="center"/>
              <w:rPr>
                <w:rFonts w:ascii="宋体" w:hAnsi="宋体" w:cs="宋体"/>
                <w:sz w:val="28"/>
                <w:szCs w:val="28"/>
              </w:rPr>
            </w:pPr>
          </w:p>
        </w:tc>
        <w:tc>
          <w:tcPr>
            <w:tcW w:w="1897" w:type="dxa"/>
            <w:tcBorders>
              <w:tl2br w:val="nil"/>
              <w:tr2bl w:val="nil"/>
            </w:tcBorders>
            <w:vAlign w:val="center"/>
          </w:tcPr>
          <w:p w14:paraId="2AE33895" w14:textId="77777777" w:rsidR="00E55D80" w:rsidRDefault="0014357B">
            <w:pPr>
              <w:jc w:val="center"/>
              <w:rPr>
                <w:rFonts w:ascii="宋体" w:hAnsi="宋体" w:cs="宋体"/>
                <w:sz w:val="28"/>
                <w:szCs w:val="28"/>
              </w:rPr>
            </w:pPr>
            <w:r>
              <w:rPr>
                <w:rFonts w:ascii="宋体" w:hAnsi="宋体" w:cs="宋体" w:hint="eastAsia"/>
                <w:sz w:val="28"/>
                <w:szCs w:val="28"/>
              </w:rPr>
              <w:t>连接数控制</w:t>
            </w:r>
          </w:p>
        </w:tc>
        <w:tc>
          <w:tcPr>
            <w:tcW w:w="1528" w:type="dxa"/>
            <w:tcBorders>
              <w:tl2br w:val="nil"/>
              <w:tr2bl w:val="nil"/>
            </w:tcBorders>
            <w:vAlign w:val="center"/>
          </w:tcPr>
          <w:p w14:paraId="69FE813F" w14:textId="77777777" w:rsidR="00E55D80" w:rsidRDefault="0014357B">
            <w:pPr>
              <w:jc w:val="center"/>
              <w:rPr>
                <w:rFonts w:ascii="宋体" w:hAnsi="宋体" w:cs="宋体"/>
                <w:sz w:val="28"/>
                <w:szCs w:val="28"/>
              </w:rPr>
            </w:pPr>
            <w:r>
              <w:rPr>
                <w:rFonts w:ascii="宋体" w:hAnsi="宋体" w:cs="宋体" w:hint="eastAsia"/>
                <w:sz w:val="28"/>
                <w:szCs w:val="28"/>
              </w:rPr>
              <w:t>5.6</w:t>
            </w:r>
          </w:p>
        </w:tc>
      </w:tr>
      <w:tr w:rsidR="00E55D80" w14:paraId="1DC5A47F" w14:textId="77777777">
        <w:trPr>
          <w:trHeight w:hRule="exact" w:val="532"/>
        </w:trPr>
        <w:tc>
          <w:tcPr>
            <w:tcW w:w="897" w:type="dxa"/>
            <w:vMerge/>
            <w:tcBorders>
              <w:tl2br w:val="nil"/>
              <w:tr2bl w:val="nil"/>
            </w:tcBorders>
            <w:vAlign w:val="center"/>
          </w:tcPr>
          <w:p w14:paraId="2047C57C" w14:textId="77777777" w:rsidR="00E55D80" w:rsidRDefault="00E55D80">
            <w:pPr>
              <w:jc w:val="center"/>
              <w:rPr>
                <w:rFonts w:ascii="宋体" w:hAnsi="宋体" w:cs="宋体"/>
                <w:sz w:val="28"/>
                <w:szCs w:val="28"/>
              </w:rPr>
            </w:pPr>
          </w:p>
        </w:tc>
        <w:tc>
          <w:tcPr>
            <w:tcW w:w="4118" w:type="dxa"/>
            <w:gridSpan w:val="3"/>
            <w:tcBorders>
              <w:tl2br w:val="nil"/>
              <w:tr2bl w:val="nil"/>
            </w:tcBorders>
            <w:vAlign w:val="center"/>
          </w:tcPr>
          <w:p w14:paraId="7C6FDCAB" w14:textId="77777777" w:rsidR="00E55D80" w:rsidRDefault="0014357B">
            <w:pPr>
              <w:jc w:val="center"/>
              <w:rPr>
                <w:rFonts w:ascii="宋体" w:hAnsi="宋体" w:cs="宋体"/>
                <w:sz w:val="28"/>
                <w:szCs w:val="28"/>
              </w:rPr>
            </w:pPr>
            <w:r>
              <w:rPr>
                <w:rFonts w:ascii="宋体" w:hAnsi="宋体" w:cs="宋体" w:hint="eastAsia"/>
                <w:sz w:val="28"/>
                <w:szCs w:val="28"/>
              </w:rPr>
              <w:t>应用层协议控制</w:t>
            </w:r>
          </w:p>
        </w:tc>
        <w:tc>
          <w:tcPr>
            <w:tcW w:w="1528" w:type="dxa"/>
            <w:tcBorders>
              <w:tl2br w:val="nil"/>
              <w:tr2bl w:val="nil"/>
            </w:tcBorders>
            <w:vAlign w:val="center"/>
          </w:tcPr>
          <w:p w14:paraId="6A7175EB" w14:textId="77777777" w:rsidR="00E55D80" w:rsidRDefault="0014357B">
            <w:pPr>
              <w:jc w:val="center"/>
              <w:rPr>
                <w:rFonts w:ascii="宋体" w:hAnsi="宋体" w:cs="宋体"/>
                <w:sz w:val="28"/>
                <w:szCs w:val="28"/>
              </w:rPr>
            </w:pPr>
            <w:r>
              <w:rPr>
                <w:rFonts w:ascii="宋体" w:hAnsi="宋体" w:cs="宋体" w:hint="eastAsia"/>
                <w:sz w:val="28"/>
                <w:szCs w:val="28"/>
              </w:rPr>
              <w:t>5.7</w:t>
            </w:r>
          </w:p>
        </w:tc>
      </w:tr>
      <w:tr w:rsidR="00E55D80" w14:paraId="1CCFBE3F" w14:textId="77777777">
        <w:trPr>
          <w:trHeight w:hRule="exact" w:val="537"/>
        </w:trPr>
        <w:tc>
          <w:tcPr>
            <w:tcW w:w="897" w:type="dxa"/>
            <w:vMerge/>
            <w:tcBorders>
              <w:tl2br w:val="nil"/>
              <w:tr2bl w:val="nil"/>
            </w:tcBorders>
            <w:vAlign w:val="center"/>
          </w:tcPr>
          <w:p w14:paraId="424453BC" w14:textId="77777777" w:rsidR="00E55D80" w:rsidRDefault="00E55D80">
            <w:pPr>
              <w:jc w:val="center"/>
              <w:rPr>
                <w:rFonts w:ascii="宋体" w:hAnsi="宋体" w:cs="宋体"/>
                <w:sz w:val="28"/>
                <w:szCs w:val="28"/>
              </w:rPr>
            </w:pPr>
          </w:p>
        </w:tc>
        <w:tc>
          <w:tcPr>
            <w:tcW w:w="881" w:type="dxa"/>
            <w:vMerge w:val="restart"/>
            <w:tcBorders>
              <w:tl2br w:val="nil"/>
              <w:tr2bl w:val="nil"/>
            </w:tcBorders>
            <w:vAlign w:val="center"/>
          </w:tcPr>
          <w:p w14:paraId="524D2498" w14:textId="77777777" w:rsidR="00E55D80" w:rsidRDefault="0014357B">
            <w:pPr>
              <w:jc w:val="center"/>
              <w:rPr>
                <w:rFonts w:ascii="宋体" w:hAnsi="宋体" w:cs="宋体"/>
                <w:sz w:val="28"/>
                <w:szCs w:val="28"/>
              </w:rPr>
            </w:pPr>
            <w:r>
              <w:rPr>
                <w:rFonts w:ascii="宋体" w:hAnsi="宋体" w:cs="宋体" w:hint="eastAsia"/>
                <w:sz w:val="28"/>
                <w:szCs w:val="28"/>
              </w:rPr>
              <w:t>安全运维管理</w:t>
            </w:r>
          </w:p>
        </w:tc>
        <w:tc>
          <w:tcPr>
            <w:tcW w:w="3237" w:type="dxa"/>
            <w:gridSpan w:val="2"/>
            <w:tcBorders>
              <w:tl2br w:val="nil"/>
              <w:tr2bl w:val="nil"/>
            </w:tcBorders>
            <w:vAlign w:val="center"/>
          </w:tcPr>
          <w:p w14:paraId="7481B820" w14:textId="77777777" w:rsidR="00E55D80" w:rsidRDefault="0014357B">
            <w:pPr>
              <w:jc w:val="center"/>
              <w:rPr>
                <w:rFonts w:ascii="宋体" w:hAnsi="宋体" w:cs="宋体"/>
                <w:sz w:val="28"/>
                <w:szCs w:val="28"/>
              </w:rPr>
            </w:pPr>
            <w:r>
              <w:rPr>
                <w:rFonts w:ascii="宋体" w:hAnsi="宋体" w:cs="宋体" w:hint="eastAsia"/>
                <w:sz w:val="28"/>
                <w:szCs w:val="28"/>
              </w:rPr>
              <w:t>运维管理</w:t>
            </w:r>
          </w:p>
        </w:tc>
        <w:tc>
          <w:tcPr>
            <w:tcW w:w="1528" w:type="dxa"/>
            <w:tcBorders>
              <w:tl2br w:val="nil"/>
              <w:tr2bl w:val="nil"/>
            </w:tcBorders>
            <w:vAlign w:val="center"/>
          </w:tcPr>
          <w:p w14:paraId="2F81ACD2" w14:textId="77777777" w:rsidR="00E55D80" w:rsidRDefault="0014357B">
            <w:pPr>
              <w:jc w:val="center"/>
              <w:rPr>
                <w:rFonts w:ascii="宋体" w:hAnsi="宋体" w:cs="宋体"/>
                <w:sz w:val="28"/>
                <w:szCs w:val="28"/>
              </w:rPr>
            </w:pPr>
            <w:r>
              <w:rPr>
                <w:rFonts w:ascii="宋体" w:hAnsi="宋体" w:cs="宋体" w:hint="eastAsia"/>
                <w:sz w:val="28"/>
                <w:szCs w:val="28"/>
              </w:rPr>
              <w:t>5.1</w:t>
            </w:r>
          </w:p>
        </w:tc>
      </w:tr>
      <w:tr w:rsidR="00E55D80" w14:paraId="4991B898" w14:textId="77777777">
        <w:trPr>
          <w:trHeight w:hRule="exact" w:val="537"/>
        </w:trPr>
        <w:tc>
          <w:tcPr>
            <w:tcW w:w="897" w:type="dxa"/>
            <w:vMerge/>
            <w:tcBorders>
              <w:tl2br w:val="nil"/>
              <w:tr2bl w:val="nil"/>
            </w:tcBorders>
            <w:vAlign w:val="center"/>
          </w:tcPr>
          <w:p w14:paraId="68C23513" w14:textId="77777777" w:rsidR="00E55D80" w:rsidRDefault="00E55D80">
            <w:pPr>
              <w:jc w:val="center"/>
              <w:rPr>
                <w:rFonts w:ascii="宋体" w:hAnsi="宋体" w:cs="宋体"/>
                <w:sz w:val="28"/>
                <w:szCs w:val="28"/>
              </w:rPr>
            </w:pPr>
          </w:p>
        </w:tc>
        <w:tc>
          <w:tcPr>
            <w:tcW w:w="881" w:type="dxa"/>
            <w:vMerge/>
            <w:tcBorders>
              <w:tl2br w:val="nil"/>
              <w:tr2bl w:val="nil"/>
            </w:tcBorders>
            <w:vAlign w:val="center"/>
          </w:tcPr>
          <w:p w14:paraId="7D7B10F6" w14:textId="77777777" w:rsidR="00E55D80" w:rsidRDefault="00E55D80">
            <w:pPr>
              <w:jc w:val="center"/>
              <w:rPr>
                <w:rFonts w:ascii="宋体" w:hAnsi="宋体" w:cs="宋体"/>
                <w:sz w:val="28"/>
                <w:szCs w:val="28"/>
              </w:rPr>
            </w:pPr>
          </w:p>
        </w:tc>
        <w:tc>
          <w:tcPr>
            <w:tcW w:w="3237" w:type="dxa"/>
            <w:gridSpan w:val="2"/>
            <w:tcBorders>
              <w:tl2br w:val="nil"/>
              <w:tr2bl w:val="nil"/>
            </w:tcBorders>
            <w:vAlign w:val="center"/>
          </w:tcPr>
          <w:p w14:paraId="75469F41" w14:textId="77777777" w:rsidR="00E55D80" w:rsidRDefault="0014357B">
            <w:pPr>
              <w:jc w:val="center"/>
              <w:rPr>
                <w:rFonts w:ascii="宋体" w:hAnsi="宋体" w:cs="宋体"/>
                <w:sz w:val="28"/>
                <w:szCs w:val="28"/>
              </w:rPr>
            </w:pPr>
            <w:r>
              <w:rPr>
                <w:rFonts w:ascii="宋体" w:hAnsi="宋体" w:cs="宋体" w:hint="eastAsia"/>
                <w:sz w:val="28"/>
                <w:szCs w:val="28"/>
              </w:rPr>
              <w:t>安全审计</w:t>
            </w:r>
          </w:p>
        </w:tc>
        <w:tc>
          <w:tcPr>
            <w:tcW w:w="1528" w:type="dxa"/>
            <w:tcBorders>
              <w:tl2br w:val="nil"/>
              <w:tr2bl w:val="nil"/>
            </w:tcBorders>
            <w:vAlign w:val="center"/>
          </w:tcPr>
          <w:p w14:paraId="3158846A" w14:textId="77777777" w:rsidR="00E55D80" w:rsidRDefault="0014357B">
            <w:pPr>
              <w:jc w:val="center"/>
              <w:rPr>
                <w:rFonts w:ascii="宋体" w:hAnsi="宋体" w:cs="宋体"/>
                <w:sz w:val="28"/>
                <w:szCs w:val="28"/>
              </w:rPr>
            </w:pPr>
            <w:r>
              <w:rPr>
                <w:rFonts w:ascii="宋体" w:hAnsi="宋体" w:cs="宋体" w:hint="eastAsia"/>
                <w:sz w:val="28"/>
                <w:szCs w:val="28"/>
              </w:rPr>
              <w:t>5.14</w:t>
            </w:r>
          </w:p>
          <w:p w14:paraId="2BDC9D77" w14:textId="77777777" w:rsidR="00E55D80" w:rsidRDefault="00E55D80">
            <w:pPr>
              <w:jc w:val="center"/>
              <w:rPr>
                <w:rFonts w:ascii="宋体" w:hAnsi="宋体" w:cs="宋体"/>
                <w:sz w:val="28"/>
                <w:szCs w:val="28"/>
              </w:rPr>
            </w:pPr>
          </w:p>
        </w:tc>
      </w:tr>
      <w:tr w:rsidR="00E55D80" w14:paraId="25786A04" w14:textId="77777777">
        <w:trPr>
          <w:trHeight w:hRule="exact" w:val="597"/>
        </w:trPr>
        <w:tc>
          <w:tcPr>
            <w:tcW w:w="897" w:type="dxa"/>
            <w:vMerge/>
            <w:tcBorders>
              <w:tl2br w:val="nil"/>
              <w:tr2bl w:val="nil"/>
            </w:tcBorders>
            <w:vAlign w:val="center"/>
          </w:tcPr>
          <w:p w14:paraId="76637B4D" w14:textId="77777777" w:rsidR="00E55D80" w:rsidRDefault="00E55D80">
            <w:pPr>
              <w:jc w:val="center"/>
              <w:rPr>
                <w:rFonts w:ascii="宋体" w:hAnsi="宋体" w:cs="宋体"/>
                <w:sz w:val="28"/>
                <w:szCs w:val="28"/>
              </w:rPr>
            </w:pPr>
          </w:p>
        </w:tc>
        <w:tc>
          <w:tcPr>
            <w:tcW w:w="881" w:type="dxa"/>
            <w:vMerge/>
            <w:tcBorders>
              <w:tl2br w:val="nil"/>
              <w:tr2bl w:val="nil"/>
            </w:tcBorders>
            <w:vAlign w:val="center"/>
          </w:tcPr>
          <w:p w14:paraId="617E423D" w14:textId="77777777" w:rsidR="00E55D80" w:rsidRDefault="00E55D80">
            <w:pPr>
              <w:jc w:val="center"/>
              <w:rPr>
                <w:rFonts w:ascii="宋体" w:hAnsi="宋体" w:cs="宋体"/>
                <w:sz w:val="28"/>
                <w:szCs w:val="28"/>
              </w:rPr>
            </w:pPr>
          </w:p>
        </w:tc>
        <w:tc>
          <w:tcPr>
            <w:tcW w:w="3237" w:type="dxa"/>
            <w:gridSpan w:val="2"/>
            <w:tcBorders>
              <w:tl2br w:val="nil"/>
              <w:tr2bl w:val="nil"/>
            </w:tcBorders>
            <w:vAlign w:val="center"/>
          </w:tcPr>
          <w:p w14:paraId="43C0155F" w14:textId="77777777" w:rsidR="00E55D80" w:rsidRDefault="0014357B">
            <w:pPr>
              <w:jc w:val="center"/>
              <w:rPr>
                <w:rFonts w:ascii="宋体" w:hAnsi="宋体" w:cs="宋体"/>
                <w:sz w:val="28"/>
                <w:szCs w:val="28"/>
              </w:rPr>
            </w:pPr>
            <w:r>
              <w:rPr>
                <w:rFonts w:ascii="宋体" w:hAnsi="宋体" w:cs="宋体" w:hint="eastAsia"/>
                <w:sz w:val="28"/>
                <w:szCs w:val="28"/>
              </w:rPr>
              <w:t>管理口独立</w:t>
            </w:r>
          </w:p>
        </w:tc>
        <w:tc>
          <w:tcPr>
            <w:tcW w:w="1528" w:type="dxa"/>
            <w:tcBorders>
              <w:tl2br w:val="nil"/>
              <w:tr2bl w:val="nil"/>
            </w:tcBorders>
            <w:vAlign w:val="center"/>
          </w:tcPr>
          <w:p w14:paraId="3B00B6FA" w14:textId="77777777" w:rsidR="00E55D80" w:rsidRDefault="0014357B">
            <w:pPr>
              <w:jc w:val="center"/>
              <w:rPr>
                <w:rFonts w:ascii="宋体" w:hAnsi="宋体" w:cs="宋体"/>
                <w:sz w:val="28"/>
                <w:szCs w:val="28"/>
              </w:rPr>
            </w:pPr>
            <w:r>
              <w:rPr>
                <w:rFonts w:ascii="宋体" w:hAnsi="宋体" w:cs="宋体" w:hint="eastAsia"/>
                <w:sz w:val="28"/>
                <w:szCs w:val="28"/>
              </w:rPr>
              <w:t>5.1</w:t>
            </w:r>
          </w:p>
        </w:tc>
      </w:tr>
      <w:tr w:rsidR="00E55D80" w14:paraId="16384F57" w14:textId="77777777">
        <w:trPr>
          <w:trHeight w:hRule="exact" w:val="537"/>
        </w:trPr>
        <w:tc>
          <w:tcPr>
            <w:tcW w:w="897" w:type="dxa"/>
            <w:vMerge/>
            <w:tcBorders>
              <w:tl2br w:val="nil"/>
              <w:tr2bl w:val="nil"/>
            </w:tcBorders>
            <w:vAlign w:val="center"/>
          </w:tcPr>
          <w:p w14:paraId="1787E316" w14:textId="77777777" w:rsidR="00E55D80" w:rsidRDefault="00E55D80">
            <w:pPr>
              <w:jc w:val="center"/>
              <w:rPr>
                <w:rFonts w:ascii="宋体" w:hAnsi="宋体" w:cs="宋体"/>
                <w:sz w:val="28"/>
                <w:szCs w:val="28"/>
              </w:rPr>
            </w:pPr>
          </w:p>
        </w:tc>
        <w:tc>
          <w:tcPr>
            <w:tcW w:w="881" w:type="dxa"/>
            <w:vMerge/>
            <w:tcBorders>
              <w:tl2br w:val="nil"/>
              <w:tr2bl w:val="nil"/>
            </w:tcBorders>
            <w:vAlign w:val="center"/>
          </w:tcPr>
          <w:p w14:paraId="531F8F58" w14:textId="77777777" w:rsidR="00E55D80" w:rsidRDefault="00E55D80">
            <w:pPr>
              <w:jc w:val="center"/>
              <w:rPr>
                <w:rFonts w:ascii="宋体" w:hAnsi="宋体" w:cs="宋体"/>
                <w:sz w:val="28"/>
                <w:szCs w:val="28"/>
              </w:rPr>
            </w:pPr>
          </w:p>
        </w:tc>
        <w:tc>
          <w:tcPr>
            <w:tcW w:w="3237" w:type="dxa"/>
            <w:gridSpan w:val="2"/>
            <w:tcBorders>
              <w:tl2br w:val="nil"/>
              <w:tr2bl w:val="nil"/>
            </w:tcBorders>
            <w:vAlign w:val="center"/>
          </w:tcPr>
          <w:p w14:paraId="7CCB0053" w14:textId="77777777" w:rsidR="00E55D80" w:rsidRDefault="0014357B">
            <w:pPr>
              <w:jc w:val="center"/>
              <w:rPr>
                <w:rFonts w:ascii="宋体" w:hAnsi="宋体" w:cs="宋体"/>
                <w:sz w:val="28"/>
                <w:szCs w:val="28"/>
              </w:rPr>
            </w:pPr>
            <w:r>
              <w:rPr>
                <w:rFonts w:ascii="宋体" w:hAnsi="宋体" w:cs="宋体" w:hint="eastAsia"/>
                <w:sz w:val="28"/>
                <w:szCs w:val="28"/>
              </w:rPr>
              <w:t>安全支撑系统</w:t>
            </w:r>
          </w:p>
        </w:tc>
        <w:tc>
          <w:tcPr>
            <w:tcW w:w="1528" w:type="dxa"/>
            <w:tcBorders>
              <w:tl2br w:val="nil"/>
              <w:tr2bl w:val="nil"/>
            </w:tcBorders>
            <w:vAlign w:val="center"/>
          </w:tcPr>
          <w:p w14:paraId="12D87CCC" w14:textId="77777777" w:rsidR="00E55D80" w:rsidRDefault="0014357B">
            <w:pPr>
              <w:jc w:val="center"/>
              <w:rPr>
                <w:rFonts w:ascii="宋体" w:hAnsi="宋体" w:cs="宋体"/>
                <w:sz w:val="28"/>
                <w:szCs w:val="28"/>
              </w:rPr>
            </w:pPr>
            <w:r>
              <w:rPr>
                <w:rFonts w:ascii="宋体" w:hAnsi="宋体" w:cs="宋体" w:hint="eastAsia"/>
                <w:sz w:val="28"/>
                <w:szCs w:val="28"/>
              </w:rPr>
              <w:t>5.15</w:t>
            </w:r>
          </w:p>
        </w:tc>
      </w:tr>
      <w:tr w:rsidR="00E55D80" w14:paraId="5961CDAD" w14:textId="77777777">
        <w:trPr>
          <w:trHeight w:hRule="exact" w:val="557"/>
        </w:trPr>
        <w:tc>
          <w:tcPr>
            <w:tcW w:w="897" w:type="dxa"/>
            <w:vMerge/>
            <w:tcBorders>
              <w:tl2br w:val="nil"/>
              <w:tr2bl w:val="nil"/>
            </w:tcBorders>
            <w:vAlign w:val="center"/>
          </w:tcPr>
          <w:p w14:paraId="09487D0C" w14:textId="77777777" w:rsidR="00E55D80" w:rsidRDefault="00E55D80">
            <w:pPr>
              <w:jc w:val="center"/>
              <w:rPr>
                <w:rFonts w:ascii="宋体" w:hAnsi="宋体" w:cs="宋体"/>
                <w:sz w:val="28"/>
                <w:szCs w:val="28"/>
              </w:rPr>
            </w:pPr>
          </w:p>
        </w:tc>
        <w:tc>
          <w:tcPr>
            <w:tcW w:w="881" w:type="dxa"/>
            <w:vMerge/>
            <w:tcBorders>
              <w:tl2br w:val="nil"/>
              <w:tr2bl w:val="nil"/>
            </w:tcBorders>
            <w:vAlign w:val="center"/>
          </w:tcPr>
          <w:p w14:paraId="3CF1F0EE" w14:textId="77777777" w:rsidR="00E55D80" w:rsidRDefault="00E55D80">
            <w:pPr>
              <w:jc w:val="center"/>
              <w:rPr>
                <w:rFonts w:ascii="宋体" w:hAnsi="宋体" w:cs="宋体"/>
                <w:sz w:val="28"/>
                <w:szCs w:val="28"/>
              </w:rPr>
            </w:pPr>
          </w:p>
        </w:tc>
        <w:tc>
          <w:tcPr>
            <w:tcW w:w="3237" w:type="dxa"/>
            <w:gridSpan w:val="2"/>
            <w:tcBorders>
              <w:tl2br w:val="nil"/>
              <w:tr2bl w:val="nil"/>
            </w:tcBorders>
            <w:vAlign w:val="center"/>
          </w:tcPr>
          <w:p w14:paraId="28B49D73" w14:textId="77777777" w:rsidR="00E55D80" w:rsidRDefault="0014357B">
            <w:pPr>
              <w:jc w:val="center"/>
              <w:rPr>
                <w:rFonts w:ascii="宋体" w:hAnsi="宋体" w:cs="宋体"/>
                <w:sz w:val="28"/>
                <w:szCs w:val="28"/>
              </w:rPr>
            </w:pPr>
            <w:r>
              <w:rPr>
                <w:rFonts w:ascii="宋体" w:hAnsi="宋体" w:cs="宋体" w:hint="eastAsia"/>
                <w:sz w:val="28"/>
                <w:szCs w:val="28"/>
              </w:rPr>
              <w:t>异常处理机制</w:t>
            </w:r>
          </w:p>
        </w:tc>
        <w:tc>
          <w:tcPr>
            <w:tcW w:w="1528" w:type="dxa"/>
            <w:tcBorders>
              <w:tl2br w:val="nil"/>
              <w:tr2bl w:val="nil"/>
            </w:tcBorders>
            <w:vAlign w:val="center"/>
          </w:tcPr>
          <w:p w14:paraId="34090717" w14:textId="77777777" w:rsidR="00E55D80" w:rsidRDefault="0014357B">
            <w:pPr>
              <w:jc w:val="center"/>
              <w:rPr>
                <w:rFonts w:ascii="宋体" w:hAnsi="宋体" w:cs="宋体"/>
                <w:sz w:val="28"/>
                <w:szCs w:val="28"/>
              </w:rPr>
            </w:pPr>
            <w:r>
              <w:rPr>
                <w:rFonts w:ascii="宋体" w:hAnsi="宋体" w:cs="宋体" w:hint="eastAsia"/>
                <w:sz w:val="28"/>
                <w:szCs w:val="28"/>
              </w:rPr>
              <w:t>5.15</w:t>
            </w:r>
          </w:p>
        </w:tc>
      </w:tr>
    </w:tbl>
    <w:p w14:paraId="181C5B43" w14:textId="77777777" w:rsidR="00E55D80" w:rsidRDefault="00E55D80"/>
    <w:sectPr w:rsidR="00E55D80">
      <w:headerReference w:type="even" r:id="rId51"/>
      <w:headerReference w:type="default" r:id="rId52"/>
      <w:footerReference w:type="even" r:id="rId53"/>
      <w:footerReference w:type="default" r:id="rId54"/>
      <w:headerReference w:type="first" r:id="rId55"/>
      <w:footerReference w:type="first" r:id="rId56"/>
      <w:pgSz w:w="11906" w:h="16838"/>
      <w:pgMar w:top="1440" w:right="1622" w:bottom="1440" w:left="1622"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5D3A2" w14:textId="77777777" w:rsidR="0014357B" w:rsidRDefault="0014357B">
      <w:r>
        <w:separator/>
      </w:r>
    </w:p>
  </w:endnote>
  <w:endnote w:type="continuationSeparator" w:id="0">
    <w:p w14:paraId="6764EE8E" w14:textId="77777777" w:rsidR="0014357B" w:rsidRDefault="0014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6"/>
    <w:family w:val="swiss"/>
    <w:pitch w:val="default"/>
    <w:sig w:usb0="00000000" w:usb1="00000000" w:usb2="0000003F" w:usb3="00000000" w:csb0="603F01FF" w:csb1="FFFF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ËÎÌå">
    <w:altName w:val="Arial"/>
    <w:charset w:val="00"/>
    <w:family w:val="swiss"/>
    <w:pitch w:val="default"/>
    <w:sig w:usb0="00000000" w:usb1="00000000" w:usb2="00000000" w:usb3="00000000" w:csb0="00000001" w:csb1="00000000"/>
  </w:font>
  <w:font w:name="SimSun,Bold">
    <w:altName w:val="宋体"/>
    <w:charset w:val="86"/>
    <w:family w:val="auto"/>
    <w:pitch w:val="default"/>
    <w:sig w:usb0="00000000" w:usb1="00000000" w:usb2="00000010" w:usb3="00000000" w:csb0="00040000" w:csb1="00000000"/>
  </w:font>
  <w:font w:name="ˎ̥">
    <w:altName w:val="Times New Roman"/>
    <w:charset w:val="00"/>
    <w:family w:val="roman"/>
    <w:pitch w:val="default"/>
  </w:font>
  <w:font w:name="Wingdings 2">
    <w:altName w:val="Wingdings"/>
    <w:panose1 w:val="050201020105070707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416F" w14:textId="77777777" w:rsidR="007C506C" w:rsidRDefault="007C506C">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92" w:type="dxa"/>
      <w:tblBorders>
        <w:top w:val="thickThinSmallGap" w:sz="12" w:space="0" w:color="auto"/>
      </w:tblBorders>
      <w:tblLayout w:type="fixed"/>
      <w:tblLook w:val="04A0" w:firstRow="1" w:lastRow="0" w:firstColumn="1" w:lastColumn="0" w:noHBand="0" w:noVBand="1"/>
    </w:tblPr>
    <w:tblGrid>
      <w:gridCol w:w="7181"/>
      <w:gridCol w:w="983"/>
      <w:gridCol w:w="2276"/>
    </w:tblGrid>
    <w:tr w:rsidR="00E55D80" w14:paraId="3010B8C3" w14:textId="77777777">
      <w:tc>
        <w:tcPr>
          <w:tcW w:w="7181" w:type="dxa"/>
        </w:tcPr>
        <w:p w14:paraId="383CA54E" w14:textId="795F7681" w:rsidR="00E55D80" w:rsidRDefault="00E55D80">
          <w:pPr>
            <w:pStyle w:val="afb"/>
            <w:jc w:val="both"/>
          </w:pPr>
        </w:p>
      </w:tc>
      <w:tc>
        <w:tcPr>
          <w:tcW w:w="983" w:type="dxa"/>
        </w:tcPr>
        <w:p w14:paraId="099E6D18" w14:textId="77777777" w:rsidR="00E55D80" w:rsidRDefault="0014357B" w:rsidP="007C506C">
          <w:pPr>
            <w:pStyle w:val="afb"/>
          </w:pPr>
          <w:r>
            <w:rPr>
              <w:rFonts w:hint="eastAsia"/>
            </w:rPr>
            <w:t>内部使用</w:t>
          </w:r>
        </w:p>
      </w:tc>
      <w:tc>
        <w:tcPr>
          <w:tcW w:w="2276" w:type="dxa"/>
        </w:tcPr>
        <w:p w14:paraId="1DCBD756" w14:textId="5598CF5F" w:rsidR="00E55D80" w:rsidRDefault="0014357B" w:rsidP="007C506C">
          <w:pPr>
            <w:pStyle w:val="afb"/>
            <w:wordWrap w:val="0"/>
          </w:pPr>
          <w:r>
            <w:rPr>
              <w:rFonts w:hint="eastAsia"/>
            </w:rPr>
            <w:t>总</w:t>
          </w:r>
          <w:r>
            <w:fldChar w:fldCharType="begin"/>
          </w:r>
          <w:r>
            <w:rPr>
              <w:rStyle w:val="affb"/>
            </w:rPr>
            <w:instrText xml:space="preserve"> =</w:instrText>
          </w:r>
          <w:r>
            <w:fldChar w:fldCharType="begin"/>
          </w:r>
          <w:r>
            <w:rPr>
              <w:rStyle w:val="affb"/>
            </w:rPr>
            <w:instrText xml:space="preserve"> NUMPAGES </w:instrText>
          </w:r>
          <w:r>
            <w:fldChar w:fldCharType="separate"/>
          </w:r>
          <w:r w:rsidR="007C506C">
            <w:rPr>
              <w:rStyle w:val="affb"/>
              <w:noProof/>
            </w:rPr>
            <w:instrText>39</w:instrText>
          </w:r>
          <w:r>
            <w:fldChar w:fldCharType="end"/>
          </w:r>
          <w:r>
            <w:rPr>
              <w:rStyle w:val="affb"/>
            </w:rPr>
            <w:instrText xml:space="preserve"> -1</w:instrText>
          </w:r>
          <w:r>
            <w:fldChar w:fldCharType="separate"/>
          </w:r>
          <w:r w:rsidR="007C506C">
            <w:rPr>
              <w:rStyle w:val="affb"/>
              <w:noProof/>
            </w:rPr>
            <w:t>38</w:t>
          </w:r>
          <w:r>
            <w:fldChar w:fldCharType="end"/>
          </w:r>
          <w:r>
            <w:rPr>
              <w:rFonts w:hint="eastAsia"/>
            </w:rPr>
            <w:t>页</w:t>
          </w:r>
          <w:r>
            <w:rPr>
              <w:rFonts w:hint="eastAsia"/>
            </w:rPr>
            <w:t xml:space="preserve"> </w:t>
          </w:r>
          <w:r>
            <w:rPr>
              <w:rFonts w:hint="eastAsia"/>
            </w:rPr>
            <w:t>第</w:t>
          </w:r>
          <w:r>
            <w:fldChar w:fldCharType="begin"/>
          </w:r>
          <w:r>
            <w:rPr>
              <w:rStyle w:val="affb"/>
            </w:rPr>
            <w:instrText xml:space="preserve"> PAGE </w:instrText>
          </w:r>
          <w:r>
            <w:fldChar w:fldCharType="separate"/>
          </w:r>
          <w:r>
            <w:rPr>
              <w:rStyle w:val="affb"/>
            </w:rPr>
            <w:t>6</w:t>
          </w:r>
          <w:r>
            <w:fldChar w:fldCharType="end"/>
          </w:r>
          <w:r>
            <w:rPr>
              <w:rFonts w:hint="eastAsia"/>
            </w:rPr>
            <w:t>页</w:t>
          </w:r>
        </w:p>
      </w:tc>
    </w:tr>
  </w:tbl>
  <w:p w14:paraId="0C8CE55D" w14:textId="77777777" w:rsidR="00E55D80" w:rsidRDefault="00E55D80">
    <w:pPr>
      <w:pStyle w:val="af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8080F" w14:textId="77777777" w:rsidR="007C506C" w:rsidRDefault="007C506C">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A14A4" w14:textId="77777777" w:rsidR="0014357B" w:rsidRDefault="0014357B">
      <w:r>
        <w:separator/>
      </w:r>
    </w:p>
  </w:footnote>
  <w:footnote w:type="continuationSeparator" w:id="0">
    <w:p w14:paraId="1CE2B7A3" w14:textId="77777777" w:rsidR="0014357B" w:rsidRDefault="00143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B4510" w14:textId="77777777" w:rsidR="007C506C" w:rsidRDefault="007C506C">
    <w:pPr>
      <w:pStyle w:val="af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bottom w:val="thinThickSmallGap" w:sz="24" w:space="0" w:color="auto"/>
      </w:tblBorders>
      <w:tblLayout w:type="fixed"/>
      <w:tblLook w:val="04A0" w:firstRow="1" w:lastRow="0" w:firstColumn="1" w:lastColumn="0" w:noHBand="0" w:noVBand="1"/>
    </w:tblPr>
    <w:tblGrid>
      <w:gridCol w:w="3128"/>
      <w:gridCol w:w="7237"/>
    </w:tblGrid>
    <w:tr w:rsidR="00E55D80" w14:paraId="7C1D9D72" w14:textId="77777777">
      <w:trPr>
        <w:trHeight w:val="815"/>
        <w:jc w:val="center"/>
      </w:trPr>
      <w:tc>
        <w:tcPr>
          <w:tcW w:w="3128" w:type="dxa"/>
          <w:vAlign w:val="center"/>
        </w:tcPr>
        <w:p w14:paraId="313E3744" w14:textId="77777777" w:rsidR="00E55D80" w:rsidRDefault="0014357B">
          <w:pPr>
            <w:pStyle w:val="afd"/>
            <w:pBdr>
              <w:bottom w:val="none" w:sz="0" w:space="0" w:color="auto"/>
            </w:pBdr>
            <w:jc w:val="both"/>
          </w:pPr>
          <w:r>
            <w:rPr>
              <w:rFonts w:ascii="宋体" w:hAnsi="宋体"/>
              <w:sz w:val="24"/>
            </w:rPr>
            <w:pict w14:anchorId="578582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95.45pt;height:27.8pt">
                <v:imagedata r:id="rId1" o:title="公司logo1"/>
              </v:shape>
            </w:pict>
          </w:r>
        </w:p>
      </w:tc>
      <w:tc>
        <w:tcPr>
          <w:tcW w:w="7237" w:type="dxa"/>
          <w:vAlign w:val="center"/>
        </w:tcPr>
        <w:p w14:paraId="3ADAEF5D" w14:textId="226ED31F" w:rsidR="00E55D80" w:rsidRDefault="00E55D80">
          <w:pPr>
            <w:pStyle w:val="afd"/>
            <w:pBdr>
              <w:bottom w:val="none" w:sz="0" w:space="0" w:color="auto"/>
            </w:pBdr>
          </w:pPr>
        </w:p>
      </w:tc>
    </w:tr>
  </w:tbl>
  <w:p w14:paraId="172E1661" w14:textId="77777777" w:rsidR="00E55D80" w:rsidRDefault="00E55D80">
    <w:pPr>
      <w:pStyle w:val="afd"/>
      <w:pBdr>
        <w:bottom w:val="single" w:sz="6" w:space="0"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A7F88" w14:textId="77777777" w:rsidR="007C506C" w:rsidRDefault="007C506C">
    <w:pPr>
      <w:pStyle w:val="af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AA7"/>
    <w:multiLevelType w:val="multilevel"/>
    <w:tmpl w:val="03213AA7"/>
    <w:lvl w:ilvl="0">
      <w:start w:val="1"/>
      <w:numFmt w:val="decimal"/>
      <w:pStyle w:val="a"/>
      <w:lvlText w:val="%1."/>
      <w:lvlJc w:val="left"/>
      <w:pPr>
        <w:tabs>
          <w:tab w:val="left" w:pos="360"/>
        </w:tabs>
        <w:ind w:left="360" w:hanging="360"/>
      </w:pPr>
      <w:rPr>
        <w:rFonts w:hint="default"/>
      </w:rPr>
    </w:lvl>
    <w:lvl w:ilvl="1">
      <w:start w:val="1"/>
      <w:numFmt w:val="lowerLetter"/>
      <w:pStyle w:val="3"/>
      <w:lvlText w:val="%2)"/>
      <w:lvlJc w:val="left"/>
      <w:pPr>
        <w:tabs>
          <w:tab w:val="left" w:pos="840"/>
        </w:tabs>
        <w:ind w:left="840" w:hanging="420"/>
      </w:pPr>
    </w:lvl>
    <w:lvl w:ilvl="2">
      <w:start w:val="1"/>
      <w:numFmt w:val="lowerRoman"/>
      <w:pStyle w:val="4"/>
      <w:lvlText w:val="%3."/>
      <w:lvlJc w:val="right"/>
      <w:pPr>
        <w:tabs>
          <w:tab w:val="left" w:pos="1260"/>
        </w:tabs>
        <w:ind w:left="1260" w:hanging="420"/>
      </w:pPr>
    </w:lvl>
    <w:lvl w:ilvl="3">
      <w:start w:val="1"/>
      <w:numFmt w:val="decimal"/>
      <w:pStyle w:val="a0"/>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10B066D6"/>
    <w:multiLevelType w:val="multilevel"/>
    <w:tmpl w:val="10B066D6"/>
    <w:lvl w:ilvl="0">
      <w:start w:val="1"/>
      <w:numFmt w:val="decimal"/>
      <w:pStyle w:val="a1"/>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28E64BD9"/>
    <w:multiLevelType w:val="multilevel"/>
    <w:tmpl w:val="28E64BD9"/>
    <w:lvl w:ilvl="0">
      <w:start w:val="1"/>
      <w:numFmt w:val="decimal"/>
      <w:pStyle w:val="1"/>
      <w:lvlText w:val="%1"/>
      <w:lvlJc w:val="left"/>
      <w:pPr>
        <w:tabs>
          <w:tab w:val="left" w:pos="432"/>
        </w:tabs>
        <w:ind w:left="432" w:hanging="432"/>
      </w:pPr>
    </w:lvl>
    <w:lvl w:ilvl="1">
      <w:start w:val="1"/>
      <w:numFmt w:val="decimal"/>
      <w:pStyle w:val="2"/>
      <w:lvlText w:val="%1.%2"/>
      <w:lvlJc w:val="left"/>
      <w:pPr>
        <w:tabs>
          <w:tab w:val="left" w:pos="576"/>
        </w:tabs>
        <w:ind w:left="576" w:hanging="576"/>
      </w:pPr>
    </w:lvl>
    <w:lvl w:ilvl="2">
      <w:start w:val="1"/>
      <w:numFmt w:val="decimal"/>
      <w:pStyle w:val="30"/>
      <w:lvlText w:val="%1.%2.%3"/>
      <w:lvlJc w:val="left"/>
      <w:pPr>
        <w:tabs>
          <w:tab w:val="left" w:pos="720"/>
        </w:tabs>
        <w:ind w:left="720" w:hanging="720"/>
      </w:pPr>
    </w:lvl>
    <w:lvl w:ilvl="3">
      <w:start w:val="1"/>
      <w:numFmt w:val="decimal"/>
      <w:pStyle w:val="40"/>
      <w:lvlText w:val="%1.%2.%3.%4"/>
      <w:lvlJc w:val="left"/>
      <w:pPr>
        <w:tabs>
          <w:tab w:val="left" w:pos="864"/>
        </w:tabs>
        <w:ind w:left="864" w:hanging="864"/>
      </w:p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3" w15:restartNumberingAfterBreak="0">
    <w:nsid w:val="385C6ECB"/>
    <w:multiLevelType w:val="multilevel"/>
    <w:tmpl w:val="385C6EC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8EE5101"/>
    <w:multiLevelType w:val="multilevel"/>
    <w:tmpl w:val="68EE510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14D5FE2"/>
    <w:multiLevelType w:val="singleLevel"/>
    <w:tmpl w:val="714D5FE2"/>
    <w:lvl w:ilvl="0">
      <w:start w:val="1"/>
      <w:numFmt w:val="decimal"/>
      <w:suff w:val="nothing"/>
      <w:lvlText w:val="%1、"/>
      <w:lvlJc w:val="left"/>
    </w:lvl>
  </w:abstractNum>
  <w:num w:numId="1" w16cid:durableId="1279070556">
    <w:abstractNumId w:val="2"/>
  </w:num>
  <w:num w:numId="2" w16cid:durableId="1310285782">
    <w:abstractNumId w:val="0"/>
  </w:num>
  <w:num w:numId="3" w16cid:durableId="617445260">
    <w:abstractNumId w:val="1"/>
  </w:num>
  <w:num w:numId="4" w16cid:durableId="736264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01686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316385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552400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564043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077409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541418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271001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05356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17990256">
    <w:abstractNumId w:val="5"/>
  </w:num>
  <w:num w:numId="14" w16cid:durableId="711156320">
    <w:abstractNumId w:val="3"/>
  </w:num>
  <w:num w:numId="15" w16cid:durableId="260652733">
    <w:abstractNumId w:val="4"/>
  </w:num>
  <w:num w:numId="16" w16cid:durableId="20540405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564912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84781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760956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305504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398910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186998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223367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noPunctuationKerning/>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35872"/>
    <w:rsid w:val="0014357B"/>
    <w:rsid w:val="00160AC1"/>
    <w:rsid w:val="00172A27"/>
    <w:rsid w:val="00183148"/>
    <w:rsid w:val="001B1477"/>
    <w:rsid w:val="001C4AFC"/>
    <w:rsid w:val="001F75DE"/>
    <w:rsid w:val="0027796A"/>
    <w:rsid w:val="00380325"/>
    <w:rsid w:val="00391ABB"/>
    <w:rsid w:val="003B4EE4"/>
    <w:rsid w:val="003C6C60"/>
    <w:rsid w:val="004303BF"/>
    <w:rsid w:val="004853BF"/>
    <w:rsid w:val="005B3C02"/>
    <w:rsid w:val="005E05F3"/>
    <w:rsid w:val="006434B7"/>
    <w:rsid w:val="00757B65"/>
    <w:rsid w:val="00773E51"/>
    <w:rsid w:val="007C506C"/>
    <w:rsid w:val="0086358B"/>
    <w:rsid w:val="008707DC"/>
    <w:rsid w:val="00986138"/>
    <w:rsid w:val="00B148CA"/>
    <w:rsid w:val="00B90037"/>
    <w:rsid w:val="00CA4BD4"/>
    <w:rsid w:val="00CC6F11"/>
    <w:rsid w:val="00CD0577"/>
    <w:rsid w:val="00D825C3"/>
    <w:rsid w:val="00DD7710"/>
    <w:rsid w:val="00E55D80"/>
    <w:rsid w:val="00E638C7"/>
    <w:rsid w:val="00ED369D"/>
    <w:rsid w:val="00F111EC"/>
    <w:rsid w:val="00F95161"/>
    <w:rsid w:val="01DD52D3"/>
    <w:rsid w:val="1BC20CA5"/>
    <w:rsid w:val="1FBB4EAC"/>
    <w:rsid w:val="217B4C94"/>
    <w:rsid w:val="31B34F7B"/>
    <w:rsid w:val="36573395"/>
    <w:rsid w:val="425D0BC5"/>
    <w:rsid w:val="464F2122"/>
    <w:rsid w:val="66AA1812"/>
    <w:rsid w:val="68313225"/>
    <w:rsid w:val="6BA2620D"/>
    <w:rsid w:val="6C2918E5"/>
    <w:rsid w:val="7A623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1071BC"/>
  <w15:docId w15:val="{BF6D1FC7-2C68-468D-8D8D-C67F0E85A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annotation text" w:semiHidden="1" w:qFormat="1"/>
    <w:lsdException w:name="header" w:qFormat="1"/>
    <w:lsdException w:name="footer" w:qFormat="1"/>
    <w:lsdException w:name="caption" w:qFormat="1"/>
    <w:lsdException w:name="envelope address" w:qFormat="1"/>
    <w:lsdException w:name="envelope return" w:qFormat="1"/>
    <w:lsdException w:name="annotation reference" w:qFormat="1"/>
    <w:lsdException w:name="page number"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qFormat="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jc w:val="both"/>
    </w:pPr>
    <w:rPr>
      <w:rFonts w:ascii="Times New Roman" w:eastAsia="宋体" w:hAnsi="Times New Roman"/>
      <w:kern w:val="2"/>
      <w:sz w:val="21"/>
      <w:szCs w:val="24"/>
    </w:rPr>
  </w:style>
  <w:style w:type="paragraph" w:styleId="1">
    <w:name w:val="heading 1"/>
    <w:basedOn w:val="a2"/>
    <w:next w:val="a2"/>
    <w:qFormat/>
    <w:pPr>
      <w:keepNext/>
      <w:keepLines/>
      <w:numPr>
        <w:numId w:val="1"/>
      </w:numPr>
      <w:spacing w:before="340" w:after="330" w:line="578" w:lineRule="auto"/>
      <w:outlineLvl w:val="0"/>
    </w:pPr>
    <w:rPr>
      <w:b/>
      <w:bCs/>
      <w:kern w:val="44"/>
      <w:sz w:val="44"/>
      <w:szCs w:val="44"/>
    </w:rPr>
  </w:style>
  <w:style w:type="paragraph" w:styleId="2">
    <w:name w:val="heading 2"/>
    <w:basedOn w:val="a2"/>
    <w:next w:val="a2"/>
    <w:qFormat/>
    <w:pPr>
      <w:keepNext/>
      <w:keepLines/>
      <w:numPr>
        <w:ilvl w:val="1"/>
        <w:numId w:val="1"/>
      </w:numPr>
      <w:spacing w:before="260" w:after="260" w:line="416" w:lineRule="auto"/>
      <w:outlineLvl w:val="1"/>
    </w:pPr>
    <w:rPr>
      <w:rFonts w:ascii="Arial" w:eastAsia="黑体" w:hAnsi="Arial"/>
      <w:b/>
      <w:bCs/>
      <w:sz w:val="32"/>
      <w:szCs w:val="32"/>
    </w:rPr>
  </w:style>
  <w:style w:type="paragraph" w:styleId="30">
    <w:name w:val="heading 3"/>
    <w:basedOn w:val="a2"/>
    <w:next w:val="a2"/>
    <w:qFormat/>
    <w:pPr>
      <w:keepNext/>
      <w:keepLines/>
      <w:numPr>
        <w:ilvl w:val="2"/>
        <w:numId w:val="1"/>
      </w:numPr>
      <w:spacing w:before="260" w:after="260" w:line="416" w:lineRule="auto"/>
      <w:outlineLvl w:val="2"/>
    </w:pPr>
    <w:rPr>
      <w:b/>
      <w:bCs/>
      <w:sz w:val="32"/>
      <w:szCs w:val="32"/>
    </w:rPr>
  </w:style>
  <w:style w:type="paragraph" w:styleId="40">
    <w:name w:val="heading 4"/>
    <w:basedOn w:val="a2"/>
    <w:next w:val="a2"/>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2"/>
    <w:next w:val="a2"/>
    <w:qFormat/>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2"/>
    <w:next w:val="a2"/>
    <w:qFormat/>
    <w:pPr>
      <w:keepNext/>
      <w:keepLines/>
      <w:numPr>
        <w:ilvl w:val="6"/>
        <w:numId w:val="1"/>
      </w:numPr>
      <w:spacing w:before="240" w:after="64" w:line="320" w:lineRule="auto"/>
      <w:outlineLvl w:val="6"/>
    </w:pPr>
    <w:rPr>
      <w:b/>
      <w:bCs/>
      <w:sz w:val="24"/>
    </w:rPr>
  </w:style>
  <w:style w:type="paragraph" w:styleId="8">
    <w:name w:val="heading 8"/>
    <w:basedOn w:val="a2"/>
    <w:next w:val="a2"/>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1"/>
      </w:numPr>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31">
    <w:name w:val="List 3"/>
    <w:basedOn w:val="a2"/>
    <w:qFormat/>
    <w:pPr>
      <w:ind w:left="1260" w:hanging="420"/>
    </w:pPr>
    <w:rPr>
      <w:szCs w:val="20"/>
    </w:rPr>
  </w:style>
  <w:style w:type="paragraph" w:styleId="TOC7">
    <w:name w:val="toc 7"/>
    <w:basedOn w:val="a2"/>
    <w:next w:val="a2"/>
    <w:semiHidden/>
    <w:qFormat/>
    <w:pPr>
      <w:ind w:left="1260"/>
      <w:jc w:val="left"/>
    </w:pPr>
    <w:rPr>
      <w:rFonts w:ascii="Calibri" w:hAnsi="Calibri"/>
      <w:sz w:val="18"/>
      <w:szCs w:val="18"/>
    </w:rPr>
  </w:style>
  <w:style w:type="paragraph" w:styleId="20">
    <w:name w:val="List Number 2"/>
    <w:basedOn w:val="a2"/>
    <w:qFormat/>
    <w:pPr>
      <w:tabs>
        <w:tab w:val="left" w:pos="360"/>
      </w:tabs>
      <w:ind w:left="360" w:hanging="360"/>
    </w:pPr>
    <w:rPr>
      <w:szCs w:val="20"/>
    </w:rPr>
  </w:style>
  <w:style w:type="paragraph" w:styleId="a6">
    <w:name w:val="Note Heading"/>
    <w:basedOn w:val="a2"/>
    <w:next w:val="a2"/>
    <w:link w:val="a7"/>
    <w:qFormat/>
    <w:pPr>
      <w:jc w:val="center"/>
    </w:pPr>
    <w:rPr>
      <w:szCs w:val="20"/>
    </w:rPr>
  </w:style>
  <w:style w:type="paragraph" w:styleId="41">
    <w:name w:val="List Bullet 4"/>
    <w:basedOn w:val="a2"/>
    <w:qFormat/>
    <w:pPr>
      <w:tabs>
        <w:tab w:val="left" w:pos="360"/>
      </w:tabs>
      <w:ind w:left="360" w:hanging="360"/>
    </w:pPr>
    <w:rPr>
      <w:szCs w:val="20"/>
    </w:rPr>
  </w:style>
  <w:style w:type="paragraph" w:styleId="a8">
    <w:name w:val="List Number"/>
    <w:basedOn w:val="a2"/>
    <w:qFormat/>
    <w:pPr>
      <w:tabs>
        <w:tab w:val="left" w:pos="360"/>
      </w:tabs>
      <w:ind w:left="360" w:hanging="360"/>
    </w:pPr>
    <w:rPr>
      <w:szCs w:val="20"/>
    </w:rPr>
  </w:style>
  <w:style w:type="paragraph" w:styleId="a0">
    <w:name w:val="Normal Indent"/>
    <w:basedOn w:val="a2"/>
    <w:qFormat/>
    <w:pPr>
      <w:numPr>
        <w:ilvl w:val="3"/>
        <w:numId w:val="2"/>
      </w:numPr>
      <w:ind w:left="0" w:firstLine="420"/>
    </w:pPr>
    <w:rPr>
      <w:szCs w:val="20"/>
    </w:rPr>
  </w:style>
  <w:style w:type="paragraph" w:styleId="a">
    <w:name w:val="caption"/>
    <w:basedOn w:val="a2"/>
    <w:next w:val="a2"/>
    <w:qFormat/>
    <w:pPr>
      <w:numPr>
        <w:numId w:val="2"/>
      </w:numPr>
      <w:spacing w:before="152" w:after="160"/>
      <w:ind w:left="0" w:firstLine="0"/>
    </w:pPr>
    <w:rPr>
      <w:rFonts w:ascii="Arial" w:eastAsia="黑体" w:hAnsi="Arial"/>
      <w:szCs w:val="20"/>
    </w:rPr>
  </w:style>
  <w:style w:type="paragraph" w:styleId="a1">
    <w:name w:val="List Bullet"/>
    <w:basedOn w:val="a2"/>
    <w:qFormat/>
    <w:pPr>
      <w:numPr>
        <w:numId w:val="3"/>
      </w:numPr>
    </w:pPr>
    <w:rPr>
      <w:szCs w:val="20"/>
    </w:rPr>
  </w:style>
  <w:style w:type="paragraph" w:styleId="a9">
    <w:name w:val="envelope address"/>
    <w:basedOn w:val="a2"/>
    <w:qFormat/>
    <w:pPr>
      <w:tabs>
        <w:tab w:val="left" w:pos="360"/>
      </w:tabs>
      <w:snapToGrid w:val="0"/>
      <w:ind w:left="2880"/>
    </w:pPr>
    <w:rPr>
      <w:rFonts w:ascii="Arial" w:hAnsi="Arial"/>
      <w:sz w:val="24"/>
      <w:szCs w:val="20"/>
    </w:rPr>
  </w:style>
  <w:style w:type="paragraph" w:styleId="aa">
    <w:name w:val="Document Map"/>
    <w:basedOn w:val="a2"/>
    <w:semiHidden/>
    <w:qFormat/>
    <w:pPr>
      <w:shd w:val="clear" w:color="auto" w:fill="000080"/>
    </w:pPr>
  </w:style>
  <w:style w:type="paragraph" w:styleId="ab">
    <w:name w:val="annotation text"/>
    <w:basedOn w:val="a2"/>
    <w:link w:val="ac"/>
    <w:semiHidden/>
    <w:qFormat/>
    <w:pPr>
      <w:jc w:val="left"/>
    </w:pPr>
  </w:style>
  <w:style w:type="paragraph" w:styleId="ad">
    <w:name w:val="Salutation"/>
    <w:basedOn w:val="a2"/>
    <w:next w:val="a2"/>
    <w:link w:val="ae"/>
    <w:qFormat/>
    <w:rPr>
      <w:szCs w:val="20"/>
    </w:rPr>
  </w:style>
  <w:style w:type="paragraph" w:styleId="32">
    <w:name w:val="Body Text 3"/>
    <w:basedOn w:val="a2"/>
    <w:qFormat/>
    <w:rPr>
      <w:color w:val="FF99CC"/>
    </w:rPr>
  </w:style>
  <w:style w:type="paragraph" w:styleId="af">
    <w:name w:val="Closing"/>
    <w:basedOn w:val="a2"/>
    <w:next w:val="a2"/>
    <w:link w:val="af0"/>
    <w:qFormat/>
    <w:pPr>
      <w:ind w:left="4320"/>
    </w:pPr>
    <w:rPr>
      <w:szCs w:val="20"/>
    </w:rPr>
  </w:style>
  <w:style w:type="paragraph" w:styleId="33">
    <w:name w:val="List Bullet 3"/>
    <w:basedOn w:val="a2"/>
    <w:qFormat/>
    <w:pPr>
      <w:tabs>
        <w:tab w:val="left" w:pos="360"/>
      </w:tabs>
      <w:ind w:left="360" w:hanging="360"/>
    </w:pPr>
    <w:rPr>
      <w:szCs w:val="20"/>
    </w:rPr>
  </w:style>
  <w:style w:type="paragraph" w:styleId="af1">
    <w:name w:val="Body Text"/>
    <w:basedOn w:val="a2"/>
    <w:qFormat/>
    <w:rPr>
      <w:color w:val="FF6600"/>
    </w:rPr>
  </w:style>
  <w:style w:type="paragraph" w:styleId="af2">
    <w:name w:val="Body Text Indent"/>
    <w:basedOn w:val="a2"/>
    <w:link w:val="af3"/>
    <w:qFormat/>
    <w:pPr>
      <w:spacing w:after="120" w:line="360" w:lineRule="auto"/>
      <w:ind w:leftChars="200" w:left="420"/>
    </w:pPr>
    <w:rPr>
      <w:sz w:val="24"/>
    </w:rPr>
  </w:style>
  <w:style w:type="paragraph" w:styleId="34">
    <w:name w:val="List Number 3"/>
    <w:basedOn w:val="a2"/>
    <w:qFormat/>
    <w:pPr>
      <w:tabs>
        <w:tab w:val="left" w:pos="360"/>
      </w:tabs>
      <w:ind w:left="360" w:hanging="360"/>
    </w:pPr>
    <w:rPr>
      <w:szCs w:val="20"/>
    </w:rPr>
  </w:style>
  <w:style w:type="paragraph" w:styleId="21">
    <w:name w:val="List 2"/>
    <w:basedOn w:val="a2"/>
    <w:qFormat/>
    <w:pPr>
      <w:ind w:left="840" w:hanging="420"/>
    </w:pPr>
    <w:rPr>
      <w:szCs w:val="20"/>
    </w:rPr>
  </w:style>
  <w:style w:type="paragraph" w:styleId="af4">
    <w:name w:val="List Continue"/>
    <w:basedOn w:val="a2"/>
    <w:qFormat/>
    <w:pPr>
      <w:spacing w:after="120"/>
      <w:ind w:left="420"/>
    </w:pPr>
    <w:rPr>
      <w:szCs w:val="20"/>
    </w:rPr>
  </w:style>
  <w:style w:type="paragraph" w:styleId="af5">
    <w:name w:val="Block Text"/>
    <w:basedOn w:val="a2"/>
    <w:qFormat/>
    <w:pPr>
      <w:tabs>
        <w:tab w:val="left" w:pos="360"/>
      </w:tabs>
      <w:spacing w:after="120"/>
      <w:ind w:left="1440" w:right="1440"/>
    </w:pPr>
    <w:rPr>
      <w:szCs w:val="20"/>
    </w:rPr>
  </w:style>
  <w:style w:type="paragraph" w:styleId="22">
    <w:name w:val="List Bullet 2"/>
    <w:basedOn w:val="a2"/>
    <w:qFormat/>
    <w:pPr>
      <w:tabs>
        <w:tab w:val="left" w:pos="360"/>
      </w:tabs>
      <w:ind w:left="360" w:hanging="360"/>
    </w:pPr>
    <w:rPr>
      <w:szCs w:val="20"/>
    </w:rPr>
  </w:style>
  <w:style w:type="paragraph" w:styleId="TOC5">
    <w:name w:val="toc 5"/>
    <w:basedOn w:val="a2"/>
    <w:next w:val="a2"/>
    <w:semiHidden/>
    <w:qFormat/>
    <w:pPr>
      <w:ind w:left="840"/>
      <w:jc w:val="left"/>
    </w:pPr>
    <w:rPr>
      <w:rFonts w:ascii="Calibri" w:hAnsi="Calibri"/>
      <w:sz w:val="18"/>
      <w:szCs w:val="18"/>
    </w:rPr>
  </w:style>
  <w:style w:type="paragraph" w:styleId="TOC3">
    <w:name w:val="toc 3"/>
    <w:basedOn w:val="a2"/>
    <w:next w:val="a2"/>
    <w:uiPriority w:val="39"/>
    <w:qFormat/>
    <w:pPr>
      <w:ind w:left="420"/>
      <w:jc w:val="left"/>
    </w:pPr>
    <w:rPr>
      <w:rFonts w:ascii="Calibri" w:hAnsi="Calibri"/>
      <w:i/>
      <w:iCs/>
      <w:sz w:val="20"/>
      <w:szCs w:val="20"/>
    </w:rPr>
  </w:style>
  <w:style w:type="paragraph" w:styleId="af6">
    <w:name w:val="Plain Text"/>
    <w:basedOn w:val="a2"/>
    <w:qFormat/>
    <w:rPr>
      <w:rFonts w:ascii="宋体" w:hAnsi="Courier New" w:cs="Courier New"/>
      <w:szCs w:val="21"/>
    </w:rPr>
  </w:style>
  <w:style w:type="paragraph" w:styleId="50">
    <w:name w:val="List Bullet 5"/>
    <w:basedOn w:val="a2"/>
    <w:qFormat/>
    <w:pPr>
      <w:tabs>
        <w:tab w:val="left" w:pos="360"/>
      </w:tabs>
      <w:ind w:left="360" w:hanging="360"/>
    </w:pPr>
    <w:rPr>
      <w:szCs w:val="20"/>
    </w:rPr>
  </w:style>
  <w:style w:type="paragraph" w:styleId="42">
    <w:name w:val="List Number 4"/>
    <w:basedOn w:val="a2"/>
    <w:qFormat/>
    <w:pPr>
      <w:tabs>
        <w:tab w:val="left" w:pos="360"/>
      </w:tabs>
      <w:ind w:left="360" w:hanging="360"/>
    </w:pPr>
    <w:rPr>
      <w:szCs w:val="20"/>
    </w:rPr>
  </w:style>
  <w:style w:type="paragraph" w:styleId="TOC8">
    <w:name w:val="toc 8"/>
    <w:basedOn w:val="a2"/>
    <w:next w:val="a2"/>
    <w:semiHidden/>
    <w:qFormat/>
    <w:pPr>
      <w:ind w:left="1470"/>
      <w:jc w:val="left"/>
    </w:pPr>
    <w:rPr>
      <w:rFonts w:ascii="Calibri" w:hAnsi="Calibri"/>
      <w:sz w:val="18"/>
      <w:szCs w:val="18"/>
    </w:rPr>
  </w:style>
  <w:style w:type="paragraph" w:styleId="af7">
    <w:name w:val="Date"/>
    <w:basedOn w:val="a2"/>
    <w:next w:val="a2"/>
    <w:link w:val="af8"/>
    <w:qFormat/>
    <w:rPr>
      <w:szCs w:val="20"/>
    </w:rPr>
  </w:style>
  <w:style w:type="paragraph" w:styleId="23">
    <w:name w:val="Body Text Indent 2"/>
    <w:basedOn w:val="a2"/>
    <w:link w:val="24"/>
    <w:qFormat/>
    <w:pPr>
      <w:ind w:left="725" w:firstLine="430"/>
    </w:pPr>
    <w:rPr>
      <w:sz w:val="24"/>
      <w:szCs w:val="20"/>
    </w:rPr>
  </w:style>
  <w:style w:type="paragraph" w:styleId="51">
    <w:name w:val="List Continue 5"/>
    <w:basedOn w:val="a2"/>
    <w:qFormat/>
    <w:pPr>
      <w:spacing w:after="120"/>
      <w:ind w:left="2100"/>
    </w:pPr>
    <w:rPr>
      <w:szCs w:val="20"/>
    </w:rPr>
  </w:style>
  <w:style w:type="paragraph" w:styleId="af9">
    <w:name w:val="Balloon Text"/>
    <w:basedOn w:val="a2"/>
    <w:link w:val="afa"/>
    <w:qFormat/>
    <w:pPr>
      <w:spacing w:line="360" w:lineRule="auto"/>
    </w:pPr>
    <w:rPr>
      <w:sz w:val="18"/>
      <w:szCs w:val="18"/>
    </w:rPr>
  </w:style>
  <w:style w:type="paragraph" w:styleId="afb">
    <w:name w:val="footer"/>
    <w:basedOn w:val="a2"/>
    <w:qFormat/>
    <w:pPr>
      <w:tabs>
        <w:tab w:val="center" w:pos="4153"/>
        <w:tab w:val="right" w:pos="8306"/>
      </w:tabs>
      <w:snapToGrid w:val="0"/>
      <w:jc w:val="left"/>
    </w:pPr>
    <w:rPr>
      <w:sz w:val="18"/>
      <w:szCs w:val="18"/>
    </w:rPr>
  </w:style>
  <w:style w:type="paragraph" w:styleId="afc">
    <w:name w:val="envelope return"/>
    <w:basedOn w:val="a2"/>
    <w:qFormat/>
    <w:pPr>
      <w:snapToGrid w:val="0"/>
    </w:pPr>
    <w:rPr>
      <w:rFonts w:ascii="Arial" w:hAnsi="Arial"/>
      <w:szCs w:val="20"/>
    </w:rPr>
  </w:style>
  <w:style w:type="paragraph" w:styleId="afd">
    <w:name w:val="header"/>
    <w:basedOn w:val="a2"/>
    <w:qFormat/>
    <w:pPr>
      <w:pBdr>
        <w:bottom w:val="single" w:sz="6" w:space="1" w:color="auto"/>
      </w:pBdr>
      <w:tabs>
        <w:tab w:val="center" w:pos="4153"/>
        <w:tab w:val="right" w:pos="8306"/>
      </w:tabs>
      <w:snapToGrid w:val="0"/>
      <w:jc w:val="center"/>
    </w:pPr>
    <w:rPr>
      <w:sz w:val="18"/>
      <w:szCs w:val="18"/>
    </w:rPr>
  </w:style>
  <w:style w:type="paragraph" w:styleId="afe">
    <w:name w:val="Signature"/>
    <w:basedOn w:val="a2"/>
    <w:link w:val="aff"/>
    <w:qFormat/>
    <w:pPr>
      <w:ind w:left="4320"/>
    </w:pPr>
    <w:rPr>
      <w:szCs w:val="20"/>
    </w:rPr>
  </w:style>
  <w:style w:type="paragraph" w:styleId="TOC1">
    <w:name w:val="toc 1"/>
    <w:basedOn w:val="a2"/>
    <w:next w:val="a2"/>
    <w:uiPriority w:val="39"/>
    <w:qFormat/>
    <w:pPr>
      <w:spacing w:before="120" w:after="120"/>
      <w:jc w:val="left"/>
    </w:pPr>
    <w:rPr>
      <w:rFonts w:ascii="Calibri" w:hAnsi="Calibri"/>
      <w:b/>
      <w:bCs/>
      <w:caps/>
      <w:sz w:val="20"/>
      <w:szCs w:val="20"/>
    </w:rPr>
  </w:style>
  <w:style w:type="paragraph" w:styleId="43">
    <w:name w:val="List Continue 4"/>
    <w:basedOn w:val="a2"/>
    <w:qFormat/>
    <w:pPr>
      <w:spacing w:after="120"/>
      <w:ind w:left="1680"/>
    </w:pPr>
    <w:rPr>
      <w:szCs w:val="20"/>
    </w:rPr>
  </w:style>
  <w:style w:type="paragraph" w:styleId="TOC4">
    <w:name w:val="toc 4"/>
    <w:basedOn w:val="a2"/>
    <w:next w:val="a2"/>
    <w:semiHidden/>
    <w:qFormat/>
    <w:pPr>
      <w:ind w:left="630"/>
      <w:jc w:val="left"/>
    </w:pPr>
    <w:rPr>
      <w:rFonts w:ascii="Calibri" w:hAnsi="Calibri"/>
      <w:sz w:val="18"/>
      <w:szCs w:val="18"/>
    </w:rPr>
  </w:style>
  <w:style w:type="paragraph" w:styleId="aff0">
    <w:name w:val="Subtitle"/>
    <w:basedOn w:val="a2"/>
    <w:link w:val="aff1"/>
    <w:qFormat/>
    <w:pPr>
      <w:spacing w:before="240" w:after="60" w:line="312" w:lineRule="auto"/>
      <w:jc w:val="center"/>
      <w:outlineLvl w:val="1"/>
    </w:pPr>
    <w:rPr>
      <w:rFonts w:ascii="Arial" w:hAnsi="Arial"/>
      <w:b/>
      <w:kern w:val="28"/>
      <w:sz w:val="32"/>
      <w:szCs w:val="20"/>
    </w:rPr>
  </w:style>
  <w:style w:type="paragraph" w:styleId="52">
    <w:name w:val="List Number 5"/>
    <w:basedOn w:val="a2"/>
    <w:qFormat/>
    <w:pPr>
      <w:tabs>
        <w:tab w:val="left" w:pos="360"/>
        <w:tab w:val="left" w:pos="2040"/>
      </w:tabs>
      <w:ind w:left="2040" w:hanging="360"/>
    </w:pPr>
    <w:rPr>
      <w:szCs w:val="20"/>
    </w:rPr>
  </w:style>
  <w:style w:type="paragraph" w:styleId="aff2">
    <w:name w:val="List"/>
    <w:basedOn w:val="a2"/>
    <w:qFormat/>
    <w:pPr>
      <w:ind w:left="420" w:hanging="420"/>
    </w:pPr>
    <w:rPr>
      <w:szCs w:val="20"/>
    </w:rPr>
  </w:style>
  <w:style w:type="paragraph" w:styleId="TOC6">
    <w:name w:val="toc 6"/>
    <w:basedOn w:val="a2"/>
    <w:next w:val="a2"/>
    <w:semiHidden/>
    <w:qFormat/>
    <w:pPr>
      <w:ind w:left="1050"/>
      <w:jc w:val="left"/>
    </w:pPr>
    <w:rPr>
      <w:rFonts w:ascii="Calibri" w:hAnsi="Calibri"/>
      <w:sz w:val="18"/>
      <w:szCs w:val="18"/>
    </w:rPr>
  </w:style>
  <w:style w:type="paragraph" w:styleId="53">
    <w:name w:val="List 5"/>
    <w:basedOn w:val="a2"/>
    <w:qFormat/>
    <w:pPr>
      <w:ind w:left="2100" w:hanging="420"/>
    </w:pPr>
    <w:rPr>
      <w:szCs w:val="20"/>
    </w:rPr>
  </w:style>
  <w:style w:type="paragraph" w:styleId="35">
    <w:name w:val="Body Text Indent 3"/>
    <w:basedOn w:val="a2"/>
    <w:link w:val="36"/>
    <w:qFormat/>
    <w:pPr>
      <w:spacing w:after="120"/>
      <w:ind w:left="420"/>
    </w:pPr>
    <w:rPr>
      <w:sz w:val="16"/>
      <w:szCs w:val="20"/>
    </w:rPr>
  </w:style>
  <w:style w:type="paragraph" w:styleId="TOC2">
    <w:name w:val="toc 2"/>
    <w:basedOn w:val="a2"/>
    <w:next w:val="a2"/>
    <w:uiPriority w:val="39"/>
    <w:qFormat/>
    <w:pPr>
      <w:ind w:left="210"/>
      <w:jc w:val="left"/>
    </w:pPr>
    <w:rPr>
      <w:rFonts w:ascii="Calibri" w:hAnsi="Calibri"/>
      <w:smallCaps/>
      <w:sz w:val="20"/>
      <w:szCs w:val="20"/>
    </w:rPr>
  </w:style>
  <w:style w:type="paragraph" w:styleId="TOC9">
    <w:name w:val="toc 9"/>
    <w:basedOn w:val="a2"/>
    <w:next w:val="a2"/>
    <w:semiHidden/>
    <w:qFormat/>
    <w:pPr>
      <w:ind w:left="1680"/>
      <w:jc w:val="left"/>
    </w:pPr>
    <w:rPr>
      <w:rFonts w:ascii="Calibri" w:hAnsi="Calibri"/>
      <w:sz w:val="18"/>
      <w:szCs w:val="18"/>
    </w:rPr>
  </w:style>
  <w:style w:type="paragraph" w:styleId="25">
    <w:name w:val="Body Text 2"/>
    <w:basedOn w:val="a2"/>
    <w:qFormat/>
    <w:pPr>
      <w:autoSpaceDE w:val="0"/>
      <w:autoSpaceDN w:val="0"/>
      <w:adjustRightInd w:val="0"/>
      <w:jc w:val="left"/>
    </w:pPr>
    <w:rPr>
      <w:color w:val="FF6600"/>
    </w:rPr>
  </w:style>
  <w:style w:type="paragraph" w:styleId="44">
    <w:name w:val="List 4"/>
    <w:basedOn w:val="a2"/>
    <w:qFormat/>
    <w:pPr>
      <w:ind w:left="1680" w:hanging="420"/>
    </w:pPr>
    <w:rPr>
      <w:szCs w:val="20"/>
    </w:rPr>
  </w:style>
  <w:style w:type="paragraph" w:styleId="26">
    <w:name w:val="List Continue 2"/>
    <w:basedOn w:val="a2"/>
    <w:qFormat/>
    <w:pPr>
      <w:spacing w:after="120"/>
      <w:ind w:left="840"/>
    </w:pPr>
    <w:rPr>
      <w:szCs w:val="20"/>
    </w:rPr>
  </w:style>
  <w:style w:type="paragraph" w:styleId="aff3">
    <w:name w:val="Message Header"/>
    <w:basedOn w:val="a2"/>
    <w:link w:val="aff4"/>
    <w:qFormat/>
    <w:pPr>
      <w:pBdr>
        <w:top w:val="single" w:sz="6" w:space="1" w:color="auto"/>
        <w:left w:val="single" w:sz="6" w:space="1" w:color="auto"/>
        <w:bottom w:val="single" w:sz="6" w:space="1" w:color="auto"/>
        <w:right w:val="single" w:sz="6" w:space="1" w:color="auto"/>
      </w:pBdr>
      <w:shd w:val="pct20" w:color="auto" w:fill="auto"/>
      <w:tabs>
        <w:tab w:val="left" w:pos="360"/>
      </w:tabs>
      <w:ind w:left="1080" w:hanging="1080"/>
    </w:pPr>
    <w:rPr>
      <w:rFonts w:ascii="Arial" w:hAnsi="Arial"/>
      <w:sz w:val="24"/>
      <w:szCs w:val="20"/>
    </w:rPr>
  </w:style>
  <w:style w:type="paragraph" w:styleId="HTML">
    <w:name w:val="HTML Preformatted"/>
    <w:basedOn w:val="a2"/>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szCs w:val="20"/>
    </w:rPr>
  </w:style>
  <w:style w:type="paragraph" w:styleId="aff5">
    <w:name w:val="Normal (Web)"/>
    <w:basedOn w:val="a2"/>
    <w:qFormat/>
    <w:pPr>
      <w:widowControl/>
      <w:spacing w:before="100" w:beforeAutospacing="1" w:after="100" w:afterAutospacing="1"/>
      <w:jc w:val="left"/>
    </w:pPr>
    <w:rPr>
      <w:rFonts w:ascii="Tahoma" w:hAnsi="Tahoma" w:cs="Tahoma"/>
      <w:color w:val="333333"/>
      <w:kern w:val="0"/>
      <w:sz w:val="24"/>
    </w:rPr>
  </w:style>
  <w:style w:type="paragraph" w:styleId="37">
    <w:name w:val="List Continue 3"/>
    <w:basedOn w:val="a2"/>
    <w:qFormat/>
    <w:pPr>
      <w:spacing w:after="120"/>
      <w:ind w:left="1260"/>
    </w:pPr>
    <w:rPr>
      <w:szCs w:val="20"/>
    </w:rPr>
  </w:style>
  <w:style w:type="paragraph" w:styleId="aff6">
    <w:name w:val="Title"/>
    <w:basedOn w:val="a2"/>
    <w:link w:val="aff7"/>
    <w:qFormat/>
    <w:pPr>
      <w:spacing w:before="240" w:after="60"/>
      <w:jc w:val="center"/>
      <w:outlineLvl w:val="0"/>
    </w:pPr>
    <w:rPr>
      <w:rFonts w:ascii="Arial" w:hAnsi="Arial"/>
      <w:b/>
      <w:sz w:val="32"/>
      <w:szCs w:val="20"/>
    </w:rPr>
  </w:style>
  <w:style w:type="paragraph" w:styleId="aff8">
    <w:name w:val="annotation subject"/>
    <w:basedOn w:val="ab"/>
    <w:next w:val="ab"/>
    <w:link w:val="aff9"/>
    <w:qFormat/>
    <w:pPr>
      <w:spacing w:line="360" w:lineRule="auto"/>
    </w:pPr>
    <w:rPr>
      <w:b/>
      <w:bCs/>
      <w:sz w:val="24"/>
    </w:rPr>
  </w:style>
  <w:style w:type="paragraph" w:styleId="affa">
    <w:name w:val="Body Text First Indent"/>
    <w:basedOn w:val="af1"/>
    <w:qFormat/>
    <w:pPr>
      <w:spacing w:after="120"/>
      <w:ind w:firstLineChars="100" w:firstLine="420"/>
    </w:pPr>
    <w:rPr>
      <w:color w:val="auto"/>
    </w:rPr>
  </w:style>
  <w:style w:type="paragraph" w:styleId="27">
    <w:name w:val="Body Text First Indent 2"/>
    <w:basedOn w:val="af2"/>
    <w:link w:val="28"/>
    <w:qFormat/>
    <w:pPr>
      <w:ind w:firstLineChars="200" w:firstLine="420"/>
    </w:pPr>
  </w:style>
  <w:style w:type="character" w:styleId="affb">
    <w:name w:val="page number"/>
    <w:basedOn w:val="a3"/>
    <w:qFormat/>
  </w:style>
  <w:style w:type="character" w:styleId="affc">
    <w:name w:val="FollowedHyperlink"/>
    <w:qFormat/>
    <w:rPr>
      <w:color w:val="800080"/>
      <w:u w:val="single"/>
    </w:rPr>
  </w:style>
  <w:style w:type="character" w:styleId="affd">
    <w:name w:val="Hyperlink"/>
    <w:uiPriority w:val="99"/>
    <w:qFormat/>
    <w:rPr>
      <w:color w:val="0000FF"/>
      <w:u w:val="single"/>
    </w:rPr>
  </w:style>
  <w:style w:type="character" w:styleId="affe">
    <w:name w:val="annotation reference"/>
    <w:qFormat/>
    <w:rPr>
      <w:sz w:val="21"/>
      <w:szCs w:val="21"/>
    </w:rPr>
  </w:style>
  <w:style w:type="character" w:customStyle="1" w:styleId="24">
    <w:name w:val="正文文本缩进 2 字符"/>
    <w:link w:val="23"/>
    <w:qFormat/>
    <w:rPr>
      <w:kern w:val="2"/>
      <w:sz w:val="24"/>
    </w:rPr>
  </w:style>
  <w:style w:type="character" w:customStyle="1" w:styleId="af0">
    <w:name w:val="结束语 字符"/>
    <w:link w:val="af"/>
    <w:qFormat/>
    <w:rPr>
      <w:kern w:val="2"/>
      <w:sz w:val="21"/>
    </w:rPr>
  </w:style>
  <w:style w:type="character" w:customStyle="1" w:styleId="afa">
    <w:name w:val="批注框文本 字符"/>
    <w:link w:val="af9"/>
    <w:qFormat/>
    <w:rPr>
      <w:kern w:val="2"/>
      <w:sz w:val="18"/>
      <w:szCs w:val="18"/>
    </w:rPr>
  </w:style>
  <w:style w:type="character" w:customStyle="1" w:styleId="2Char">
    <w:name w:val="标题 2 Char"/>
    <w:qFormat/>
    <w:rPr>
      <w:rFonts w:ascii="Arial" w:eastAsia="黑体" w:hAnsi="Arial"/>
      <w:b/>
      <w:kern w:val="2"/>
      <w:sz w:val="32"/>
      <w:lang w:val="en-US" w:eastAsia="zh-CN" w:bidi="ar-SA"/>
    </w:rPr>
  </w:style>
  <w:style w:type="character" w:customStyle="1" w:styleId="aff1">
    <w:name w:val="副标题 字符"/>
    <w:link w:val="aff0"/>
    <w:qFormat/>
    <w:rPr>
      <w:rFonts w:ascii="Arial" w:hAnsi="Arial"/>
      <w:b/>
      <w:kern w:val="28"/>
      <w:sz w:val="32"/>
    </w:rPr>
  </w:style>
  <w:style w:type="character" w:customStyle="1" w:styleId="ae">
    <w:name w:val="称呼 字符"/>
    <w:link w:val="ad"/>
    <w:qFormat/>
    <w:rPr>
      <w:kern w:val="2"/>
      <w:sz w:val="21"/>
    </w:rPr>
  </w:style>
  <w:style w:type="character" w:customStyle="1" w:styleId="ac">
    <w:name w:val="批注文字 字符"/>
    <w:link w:val="ab"/>
    <w:semiHidden/>
    <w:qFormat/>
    <w:rPr>
      <w:kern w:val="2"/>
      <w:sz w:val="21"/>
      <w:szCs w:val="24"/>
    </w:rPr>
  </w:style>
  <w:style w:type="character" w:customStyle="1" w:styleId="aff">
    <w:name w:val="签名 字符"/>
    <w:link w:val="afe"/>
    <w:qFormat/>
    <w:rPr>
      <w:kern w:val="2"/>
      <w:sz w:val="21"/>
    </w:rPr>
  </w:style>
  <w:style w:type="character" w:customStyle="1" w:styleId="3Char">
    <w:name w:val="标题 3 Char"/>
    <w:qFormat/>
    <w:rPr>
      <w:rFonts w:eastAsia="宋体"/>
      <w:b/>
      <w:bCs/>
      <w:kern w:val="2"/>
      <w:sz w:val="32"/>
      <w:szCs w:val="32"/>
      <w:lang w:val="en-US" w:eastAsia="zh-CN" w:bidi="ar-SA"/>
    </w:rPr>
  </w:style>
  <w:style w:type="character" w:customStyle="1" w:styleId="4Char">
    <w:name w:val="标题 4 Char"/>
    <w:qFormat/>
    <w:rPr>
      <w:rFonts w:ascii="Arial" w:eastAsia="黑体" w:hAnsi="Arial"/>
      <w:b/>
      <w:bCs/>
      <w:kern w:val="2"/>
      <w:sz w:val="28"/>
      <w:szCs w:val="28"/>
      <w:lang w:val="en-US" w:eastAsia="zh-CN" w:bidi="ar-SA"/>
    </w:rPr>
  </w:style>
  <w:style w:type="character" w:customStyle="1" w:styleId="af3">
    <w:name w:val="正文文本缩进 字符"/>
    <w:link w:val="af2"/>
    <w:qFormat/>
    <w:rPr>
      <w:kern w:val="2"/>
      <w:sz w:val="24"/>
      <w:szCs w:val="24"/>
    </w:rPr>
  </w:style>
  <w:style w:type="character" w:customStyle="1" w:styleId="28">
    <w:name w:val="正文文本首行缩进 2 字符"/>
    <w:link w:val="27"/>
    <w:qFormat/>
    <w:rPr>
      <w:kern w:val="2"/>
      <w:sz w:val="24"/>
      <w:szCs w:val="24"/>
    </w:rPr>
  </w:style>
  <w:style w:type="character" w:customStyle="1" w:styleId="aff9">
    <w:name w:val="批注主题 字符"/>
    <w:link w:val="aff8"/>
    <w:qFormat/>
    <w:rPr>
      <w:kern w:val="2"/>
      <w:sz w:val="21"/>
      <w:szCs w:val="24"/>
    </w:rPr>
  </w:style>
  <w:style w:type="character" w:customStyle="1" w:styleId="aff7">
    <w:name w:val="标题 字符"/>
    <w:link w:val="aff6"/>
    <w:qFormat/>
    <w:rPr>
      <w:rFonts w:ascii="Arial" w:hAnsi="Arial"/>
      <w:b/>
      <w:kern w:val="2"/>
      <w:sz w:val="32"/>
    </w:rPr>
  </w:style>
  <w:style w:type="character" w:customStyle="1" w:styleId="af8">
    <w:name w:val="日期 字符"/>
    <w:link w:val="af7"/>
    <w:qFormat/>
    <w:rPr>
      <w:kern w:val="2"/>
      <w:sz w:val="21"/>
    </w:rPr>
  </w:style>
  <w:style w:type="character" w:customStyle="1" w:styleId="aff4">
    <w:name w:val="信息标题 字符"/>
    <w:link w:val="aff3"/>
    <w:qFormat/>
    <w:rPr>
      <w:rFonts w:ascii="Arial" w:hAnsi="Arial"/>
      <w:kern w:val="2"/>
      <w:sz w:val="24"/>
      <w:shd w:val="pct20" w:color="auto" w:fill="auto"/>
    </w:rPr>
  </w:style>
  <w:style w:type="character" w:customStyle="1" w:styleId="36">
    <w:name w:val="正文文本缩进 3 字符"/>
    <w:link w:val="35"/>
    <w:qFormat/>
    <w:rPr>
      <w:kern w:val="2"/>
      <w:sz w:val="16"/>
    </w:rPr>
  </w:style>
  <w:style w:type="character" w:customStyle="1" w:styleId="a7">
    <w:name w:val="注释标题 字符"/>
    <w:link w:val="a6"/>
    <w:qFormat/>
    <w:rPr>
      <w:kern w:val="2"/>
      <w:sz w:val="21"/>
    </w:rPr>
  </w:style>
  <w:style w:type="character" w:customStyle="1" w:styleId="Char">
    <w:name w:val="正文（绿盟科技） Char"/>
    <w:link w:val="afff"/>
    <w:qFormat/>
    <w:rPr>
      <w:sz w:val="21"/>
      <w:szCs w:val="21"/>
      <w:lang w:val="en-US" w:eastAsia="zh-CN" w:bidi="ar-SA"/>
    </w:rPr>
  </w:style>
  <w:style w:type="paragraph" w:customStyle="1" w:styleId="afff">
    <w:name w:val="正文（绿盟科技）"/>
    <w:link w:val="Char"/>
    <w:qFormat/>
    <w:pPr>
      <w:spacing w:line="300" w:lineRule="auto"/>
    </w:pPr>
    <w:rPr>
      <w:rFonts w:ascii="Times New Roman" w:eastAsia="宋体" w:hAnsi="Times New Roman"/>
      <w:sz w:val="21"/>
      <w:szCs w:val="21"/>
    </w:rPr>
  </w:style>
  <w:style w:type="character" w:customStyle="1" w:styleId="CharChar">
    <w:name w:val="变更与声明加粗（绿盟科技） Char Char"/>
    <w:link w:val="afff0"/>
    <w:qFormat/>
    <w:rPr>
      <w:rFonts w:ascii="Arial" w:hAnsi="Arial"/>
      <w:b/>
      <w:sz w:val="18"/>
      <w:szCs w:val="21"/>
    </w:rPr>
  </w:style>
  <w:style w:type="paragraph" w:customStyle="1" w:styleId="afff0">
    <w:name w:val="变更与声明加粗（绿盟科技）"/>
    <w:basedOn w:val="afff"/>
    <w:link w:val="CharChar"/>
    <w:qFormat/>
    <w:pPr>
      <w:ind w:leftChars="50" w:left="50" w:rightChars="50" w:right="50"/>
    </w:pPr>
    <w:rPr>
      <w:rFonts w:ascii="Arial" w:hAnsi="Arial"/>
      <w:b/>
      <w:sz w:val="18"/>
    </w:rPr>
  </w:style>
  <w:style w:type="paragraph" w:customStyle="1" w:styleId="afff1">
    <w:name w:val="文档属性标题（绿盟科技）"/>
    <w:basedOn w:val="a2"/>
    <w:qFormat/>
    <w:pPr>
      <w:widowControl/>
      <w:spacing w:line="300" w:lineRule="auto"/>
      <w:jc w:val="left"/>
    </w:pPr>
    <w:rPr>
      <w:rFonts w:ascii="Arial" w:hAnsi="Arial"/>
      <w:b/>
      <w:kern w:val="0"/>
      <w:sz w:val="18"/>
      <w:szCs w:val="21"/>
    </w:rPr>
  </w:style>
  <w:style w:type="paragraph" w:customStyle="1" w:styleId="afff2">
    <w:name w:val="封面版权声明（绿盟科技）"/>
    <w:basedOn w:val="afff1"/>
    <w:qFormat/>
    <w:pPr>
      <w:jc w:val="right"/>
    </w:pPr>
  </w:style>
  <w:style w:type="paragraph" w:customStyle="1" w:styleId="0">
    <w:name w:val="标题 0（绿盟科技）"/>
    <w:basedOn w:val="aff6"/>
    <w:qFormat/>
    <w:pPr>
      <w:keepNext/>
      <w:keepLines/>
      <w:spacing w:before="0" w:after="0" w:line="300" w:lineRule="auto"/>
    </w:pPr>
    <w:rPr>
      <w:rFonts w:eastAsia="黑体" w:cs="Arial"/>
      <w:kern w:val="0"/>
      <w:sz w:val="52"/>
      <w:szCs w:val="32"/>
    </w:rPr>
  </w:style>
  <w:style w:type="paragraph" w:customStyle="1" w:styleId="CharCharCharChar">
    <w:name w:val="Char Char Char Char"/>
    <w:basedOn w:val="a2"/>
    <w:qFormat/>
    <w:pPr>
      <w:widowControl/>
      <w:spacing w:after="160" w:line="240" w:lineRule="exact"/>
      <w:jc w:val="left"/>
    </w:pPr>
    <w:rPr>
      <w:rFonts w:ascii="Arial" w:eastAsia="Times New Roman" w:hAnsi="Arial" w:cs="Verdana"/>
      <w:b/>
      <w:kern w:val="0"/>
      <w:sz w:val="24"/>
      <w:szCs w:val="20"/>
      <w:lang w:eastAsia="en-US"/>
    </w:rPr>
  </w:style>
  <w:style w:type="paragraph" w:customStyle="1" w:styleId="-11">
    <w:name w:val="彩色底纹 - 着色 11"/>
    <w:uiPriority w:val="99"/>
    <w:semiHidden/>
    <w:qFormat/>
    <w:rPr>
      <w:rFonts w:ascii="Times New Roman" w:eastAsia="宋体" w:hAnsi="Times New Roman"/>
      <w:kern w:val="2"/>
      <w:sz w:val="24"/>
      <w:szCs w:val="24"/>
    </w:rPr>
  </w:style>
  <w:style w:type="paragraph" w:customStyle="1" w:styleId="07413">
    <w:name w:val="首行缩进:  0.74 厘米 行距: 多倍行距 1.3 字行"/>
    <w:basedOn w:val="a2"/>
    <w:qFormat/>
    <w:pPr>
      <w:spacing w:line="312" w:lineRule="auto"/>
      <w:ind w:firstLine="420"/>
    </w:pPr>
    <w:rPr>
      <w:rFonts w:cs="宋体"/>
      <w:szCs w:val="20"/>
    </w:rPr>
  </w:style>
  <w:style w:type="paragraph" w:customStyle="1" w:styleId="BodyCopyBold">
    <w:name w:val="Body Copy Bold"/>
    <w:basedOn w:val="BodyCopy"/>
    <w:qFormat/>
    <w:pPr>
      <w:spacing w:after="120"/>
    </w:pPr>
    <w:rPr>
      <w:b/>
      <w:snapToGrid w:val="0"/>
      <w:color w:val="auto"/>
    </w:rPr>
  </w:style>
  <w:style w:type="paragraph" w:customStyle="1" w:styleId="BodyCopy">
    <w:name w:val="Body Copy"/>
    <w:basedOn w:val="a2"/>
    <w:qFormat/>
    <w:pPr>
      <w:widowControl/>
      <w:tabs>
        <w:tab w:val="left" w:pos="360"/>
      </w:tabs>
      <w:spacing w:after="180" w:line="280" w:lineRule="exact"/>
      <w:ind w:left="1440"/>
      <w:jc w:val="left"/>
    </w:pPr>
    <w:rPr>
      <w:color w:val="000000"/>
      <w:kern w:val="0"/>
      <w:sz w:val="22"/>
      <w:szCs w:val="20"/>
      <w:lang w:eastAsia="en-US"/>
    </w:rPr>
  </w:style>
  <w:style w:type="paragraph" w:customStyle="1" w:styleId="CharCharChar">
    <w:name w:val="Char Char Char"/>
    <w:basedOn w:val="a2"/>
    <w:qFormat/>
    <w:rPr>
      <w:rFonts w:ascii="Tahoma" w:hAnsi="Tahoma"/>
      <w:sz w:val="24"/>
      <w:szCs w:val="20"/>
    </w:rPr>
  </w:style>
  <w:style w:type="paragraph" w:customStyle="1" w:styleId="BulletedItems">
    <w:name w:val="Bulleted Items"/>
    <w:basedOn w:val="a2"/>
    <w:qFormat/>
    <w:pPr>
      <w:widowControl/>
      <w:tabs>
        <w:tab w:val="left" w:leader="dot" w:pos="360"/>
      </w:tabs>
      <w:spacing w:after="180" w:line="280" w:lineRule="exact"/>
      <w:ind w:left="1987" w:hanging="360"/>
      <w:jc w:val="left"/>
    </w:pPr>
    <w:rPr>
      <w:color w:val="000000"/>
      <w:kern w:val="0"/>
      <w:sz w:val="22"/>
      <w:szCs w:val="20"/>
      <w:lang w:eastAsia="en-US"/>
    </w:rPr>
  </w:style>
  <w:style w:type="paragraph" w:customStyle="1" w:styleId="c02">
    <w:name w:val="c02"/>
    <w:basedOn w:val="a2"/>
    <w:qFormat/>
    <w:pPr>
      <w:widowControl/>
      <w:spacing w:before="100" w:beforeAutospacing="1" w:after="100" w:afterAutospacing="1" w:line="408" w:lineRule="auto"/>
      <w:ind w:firstLine="400"/>
      <w:jc w:val="left"/>
    </w:pPr>
    <w:rPr>
      <w:rFonts w:ascii="Arial Unicode MS" w:eastAsia="Arial Unicode MS" w:hAnsi="Arial Unicode MS" w:cs="Arial Unicode MS"/>
      <w:b/>
      <w:bCs/>
      <w:color w:val="000099"/>
      <w:kern w:val="0"/>
      <w:sz w:val="36"/>
      <w:szCs w:val="36"/>
    </w:rPr>
  </w:style>
  <w:style w:type="paragraph" w:customStyle="1" w:styleId="afff3">
    <w:name w:val="文档编号"/>
    <w:basedOn w:val="a2"/>
    <w:next w:val="a2"/>
    <w:qFormat/>
    <w:pPr>
      <w:adjustRightInd w:val="0"/>
      <w:spacing w:before="100" w:line="360" w:lineRule="auto"/>
      <w:jc w:val="center"/>
      <w:textAlignment w:val="baseline"/>
    </w:pPr>
    <w:rPr>
      <w:rFonts w:ascii="宋体" w:hAnsi="Arial"/>
      <w:kern w:val="0"/>
      <w:szCs w:val="20"/>
    </w:rPr>
  </w:style>
  <w:style w:type="paragraph" w:customStyle="1" w:styleId="Char1">
    <w:name w:val="Char1"/>
    <w:basedOn w:val="a2"/>
    <w:qFormat/>
    <w:pPr>
      <w:tabs>
        <w:tab w:val="left" w:pos="360"/>
      </w:tabs>
      <w:spacing w:line="360" w:lineRule="auto"/>
      <w:jc w:val="center"/>
    </w:pPr>
    <w:rPr>
      <w:rFonts w:ascii="黑体" w:eastAsia="黑体"/>
      <w:szCs w:val="21"/>
    </w:rPr>
  </w:style>
  <w:style w:type="paragraph" w:customStyle="1" w:styleId="afff4">
    <w:name w:val="大标题"/>
    <w:qFormat/>
    <w:pPr>
      <w:jc w:val="center"/>
    </w:pPr>
    <w:rPr>
      <w:rFonts w:ascii="Times New Roman" w:eastAsia="黑体" w:hAnsi="Times New Roman"/>
      <w:sz w:val="48"/>
    </w:rPr>
  </w:style>
  <w:style w:type="paragraph" w:customStyle="1" w:styleId="29">
    <w:name w:val="封面2"/>
    <w:basedOn w:val="10"/>
    <w:qFormat/>
    <w:pPr>
      <w:spacing w:line="360" w:lineRule="auto"/>
      <w:jc w:val="center"/>
    </w:pPr>
    <w:rPr>
      <w:rFonts w:ascii="黑体" w:eastAsia="黑体"/>
      <w:b/>
      <w:sz w:val="32"/>
    </w:rPr>
  </w:style>
  <w:style w:type="paragraph" w:customStyle="1" w:styleId="10">
    <w:name w:val="缺省文本:1"/>
    <w:basedOn w:val="a2"/>
    <w:qFormat/>
    <w:pPr>
      <w:autoSpaceDE w:val="0"/>
      <w:autoSpaceDN w:val="0"/>
      <w:adjustRightInd w:val="0"/>
      <w:jc w:val="left"/>
    </w:pPr>
    <w:rPr>
      <w:kern w:val="0"/>
      <w:sz w:val="24"/>
      <w:szCs w:val="20"/>
    </w:rPr>
  </w:style>
  <w:style w:type="paragraph" w:customStyle="1" w:styleId="2a">
    <w:name w:val="样式 标题 2"/>
    <w:basedOn w:val="2"/>
    <w:next w:val="a2"/>
    <w:qFormat/>
    <w:pPr>
      <w:keepLines w:val="0"/>
      <w:numPr>
        <w:ilvl w:val="0"/>
        <w:numId w:val="0"/>
      </w:numPr>
      <w:tabs>
        <w:tab w:val="left" w:pos="360"/>
      </w:tabs>
      <w:spacing w:before="120" w:afterLines="50" w:after="156" w:line="240" w:lineRule="auto"/>
      <w:ind w:left="425" w:hanging="360"/>
      <w:jc w:val="left"/>
    </w:pPr>
    <w:rPr>
      <w:rFonts w:ascii="宋体" w:eastAsia="宋体" w:hAnsi="Times New Roman" w:cs="宋体"/>
      <w:snapToGrid w:val="0"/>
      <w:kern w:val="0"/>
      <w:sz w:val="28"/>
      <w:szCs w:val="20"/>
    </w:rPr>
  </w:style>
  <w:style w:type="paragraph" w:customStyle="1" w:styleId="afff5">
    <w:name w:val="标准"/>
    <w:basedOn w:val="a2"/>
    <w:qFormat/>
    <w:pPr>
      <w:pBdr>
        <w:bottom w:val="single" w:sz="6" w:space="1" w:color="auto"/>
      </w:pBdr>
      <w:adjustRightInd w:val="0"/>
      <w:spacing w:before="100" w:line="360" w:lineRule="auto"/>
      <w:jc w:val="left"/>
      <w:textAlignment w:val="baseline"/>
    </w:pPr>
    <w:rPr>
      <w:rFonts w:ascii="Arial" w:hAnsi="Arial"/>
      <w:kern w:val="0"/>
      <w:szCs w:val="20"/>
    </w:rPr>
  </w:style>
  <w:style w:type="paragraph" w:customStyle="1" w:styleId="Char0">
    <w:name w:val="Char"/>
    <w:basedOn w:val="a2"/>
    <w:qFormat/>
    <w:pPr>
      <w:widowControl/>
      <w:spacing w:after="160" w:line="240" w:lineRule="exact"/>
      <w:jc w:val="left"/>
    </w:pPr>
    <w:rPr>
      <w:rFonts w:ascii="Verdana" w:eastAsia="仿宋_GB2312" w:hAnsi="Verdana"/>
      <w:kern w:val="0"/>
      <w:sz w:val="24"/>
      <w:szCs w:val="20"/>
      <w:lang w:eastAsia="en-US"/>
    </w:rPr>
  </w:style>
  <w:style w:type="paragraph" w:customStyle="1" w:styleId="AltC">
    <w:name w:val="!自定义正文Alt+C"/>
    <w:basedOn w:val="a2"/>
    <w:qFormat/>
    <w:pPr>
      <w:spacing w:before="80" w:after="160" w:line="320" w:lineRule="atLeast"/>
      <w:ind w:firstLineChars="200" w:firstLine="200"/>
      <w:textAlignment w:val="baseline"/>
    </w:pPr>
    <w:rPr>
      <w:szCs w:val="21"/>
    </w:rPr>
  </w:style>
  <w:style w:type="paragraph" w:customStyle="1" w:styleId="afff6">
    <w:name w:val="正文段落"/>
    <w:basedOn w:val="a2"/>
    <w:qFormat/>
    <w:pPr>
      <w:spacing w:beforeLines="50" w:before="156" w:afterLines="50" w:after="156" w:line="460" w:lineRule="exact"/>
      <w:ind w:firstLineChars="200" w:firstLine="200"/>
    </w:pPr>
    <w:rPr>
      <w:sz w:val="24"/>
      <w:szCs w:val="20"/>
    </w:rPr>
  </w:style>
  <w:style w:type="paragraph" w:customStyle="1" w:styleId="4">
    <w:name w:val="样式 标题 4"/>
    <w:basedOn w:val="a2"/>
    <w:next w:val="a2"/>
    <w:qFormat/>
    <w:pPr>
      <w:keepNext/>
      <w:numPr>
        <w:ilvl w:val="2"/>
        <w:numId w:val="2"/>
      </w:numPr>
      <w:spacing w:before="120" w:afterLines="50" w:after="156"/>
      <w:ind w:left="425"/>
      <w:jc w:val="left"/>
      <w:outlineLvl w:val="3"/>
    </w:pPr>
    <w:rPr>
      <w:rFonts w:ascii="宋体" w:cs="宋体"/>
      <w:b/>
      <w:bCs/>
      <w:snapToGrid w:val="0"/>
      <w:kern w:val="0"/>
      <w:szCs w:val="20"/>
    </w:rPr>
  </w:style>
  <w:style w:type="paragraph" w:customStyle="1" w:styleId="3">
    <w:name w:val="样式 标题 3"/>
    <w:basedOn w:val="30"/>
    <w:next w:val="a2"/>
    <w:qFormat/>
    <w:pPr>
      <w:keepLines w:val="0"/>
      <w:numPr>
        <w:ilvl w:val="1"/>
        <w:numId w:val="2"/>
      </w:numPr>
      <w:spacing w:before="120" w:afterLines="50" w:after="156" w:line="240" w:lineRule="auto"/>
      <w:ind w:left="425"/>
      <w:jc w:val="left"/>
    </w:pPr>
    <w:rPr>
      <w:rFonts w:ascii="宋体" w:cs="宋体"/>
      <w:snapToGrid w:val="0"/>
      <w:kern w:val="0"/>
      <w:sz w:val="24"/>
      <w:szCs w:val="20"/>
    </w:rPr>
  </w:style>
  <w:style w:type="paragraph" w:customStyle="1" w:styleId="15">
    <w:name w:val="样式 小四 行距: 1.5 倍行距"/>
    <w:basedOn w:val="a2"/>
    <w:qFormat/>
    <w:pPr>
      <w:spacing w:line="360" w:lineRule="auto"/>
      <w:ind w:firstLineChars="200" w:firstLine="480"/>
    </w:pPr>
    <w:rPr>
      <w:rFonts w:cs="宋体"/>
      <w:sz w:val="24"/>
      <w:szCs w:val="20"/>
    </w:rPr>
  </w:style>
  <w:style w:type="paragraph" w:customStyle="1" w:styleId="CharCharCharCharCharCharCharCharCharCharCharCharCharCharCharChar">
    <w:name w:val="Char Char Char Char Char Char Char Char Char Char Char Char Char Char Char Char"/>
    <w:basedOn w:val="a2"/>
    <w:qFormat/>
    <w:pPr>
      <w:tabs>
        <w:tab w:val="left" w:pos="360"/>
      </w:tabs>
    </w:pPr>
    <w:rPr>
      <w:sz w:val="24"/>
    </w:rPr>
  </w:style>
  <w:style w:type="paragraph" w:customStyle="1" w:styleId="afff7">
    <w:name w:val="段"/>
    <w:qFormat/>
    <w:pPr>
      <w:autoSpaceDE w:val="0"/>
      <w:autoSpaceDN w:val="0"/>
      <w:ind w:firstLine="200"/>
      <w:jc w:val="both"/>
    </w:pPr>
    <w:rPr>
      <w:rFonts w:ascii="宋体" w:eastAsia="宋体" w:hAnsi="Times New Roman"/>
      <w:sz w:val="21"/>
    </w:rPr>
  </w:style>
  <w:style w:type="paragraph" w:customStyle="1" w:styleId="Default">
    <w:name w:val="Default"/>
    <w:qFormat/>
    <w:pPr>
      <w:widowControl w:val="0"/>
      <w:autoSpaceDE w:val="0"/>
      <w:autoSpaceDN w:val="0"/>
      <w:adjustRightInd w:val="0"/>
    </w:pPr>
    <w:rPr>
      <w:rFonts w:ascii="Times New Roman" w:eastAsia="宋体" w:hAnsi="Times New Roman"/>
      <w:color w:val="000000"/>
      <w:sz w:val="24"/>
      <w:szCs w:val="24"/>
    </w:rPr>
  </w:style>
  <w:style w:type="paragraph" w:customStyle="1" w:styleId="11">
    <w:name w:val="测试 1"/>
    <w:basedOn w:val="a2"/>
    <w:qFormat/>
    <w:rPr>
      <w:sz w:val="24"/>
      <w:szCs w:val="20"/>
    </w:rPr>
  </w:style>
  <w:style w:type="paragraph" w:customStyle="1" w:styleId="afff8">
    <w:name w:val="测试过程"/>
    <w:basedOn w:val="a0"/>
    <w:qFormat/>
    <w:pPr>
      <w:numPr>
        <w:ilvl w:val="0"/>
        <w:numId w:val="0"/>
      </w:numPr>
      <w:spacing w:before="60" w:after="120"/>
      <w:ind w:left="360" w:hanging="360"/>
    </w:pPr>
    <w:rPr>
      <w:sz w:val="24"/>
    </w:rPr>
  </w:style>
  <w:style w:type="paragraph" w:customStyle="1" w:styleId="yjz">
    <w:name w:val="yjz"/>
    <w:basedOn w:val="afb"/>
    <w:qFormat/>
    <w:pPr>
      <w:pBdr>
        <w:top w:val="single" w:sz="6" w:space="1" w:color="auto"/>
        <w:bottom w:val="single" w:sz="6" w:space="1" w:color="auto"/>
      </w:pBdr>
    </w:pPr>
    <w:rPr>
      <w:sz w:val="24"/>
      <w:szCs w:val="20"/>
    </w:rPr>
  </w:style>
  <w:style w:type="paragraph" w:customStyle="1" w:styleId="00BodyText">
    <w:name w:val="00 BodyText"/>
    <w:basedOn w:val="a2"/>
    <w:qFormat/>
    <w:pPr>
      <w:widowControl/>
      <w:tabs>
        <w:tab w:val="left" w:pos="360"/>
      </w:tabs>
      <w:spacing w:after="220"/>
      <w:jc w:val="left"/>
    </w:pPr>
    <w:rPr>
      <w:rFonts w:ascii="Arial" w:hAnsi="Arial"/>
      <w:kern w:val="0"/>
      <w:sz w:val="22"/>
      <w:szCs w:val="20"/>
      <w:lang w:eastAsia="en-US"/>
    </w:rPr>
  </w:style>
  <w:style w:type="paragraph" w:customStyle="1" w:styleId="TableBullet">
    <w:name w:val="Table Bullet"/>
    <w:basedOn w:val="a2"/>
    <w:qFormat/>
    <w:pPr>
      <w:widowControl/>
      <w:tabs>
        <w:tab w:val="left" w:pos="180"/>
        <w:tab w:val="left" w:pos="360"/>
      </w:tabs>
      <w:spacing w:after="40" w:line="280" w:lineRule="exact"/>
      <w:ind w:left="360" w:hanging="360"/>
      <w:jc w:val="left"/>
    </w:pPr>
    <w:rPr>
      <w:color w:val="000000"/>
      <w:kern w:val="0"/>
      <w:sz w:val="22"/>
      <w:szCs w:val="20"/>
      <w:lang w:eastAsia="en-US"/>
    </w:rPr>
  </w:style>
  <w:style w:type="paragraph" w:customStyle="1" w:styleId="line1">
    <w:name w:val="line1"/>
    <w:basedOn w:val="aff6"/>
    <w:next w:val="a2"/>
    <w:qFormat/>
    <w:pPr>
      <w:widowControl/>
      <w:pBdr>
        <w:top w:val="single" w:sz="36" w:space="1" w:color="auto"/>
      </w:pBdr>
      <w:spacing w:after="0"/>
      <w:jc w:val="right"/>
      <w:outlineLvl w:val="9"/>
    </w:pPr>
    <w:rPr>
      <w:kern w:val="28"/>
      <w:sz w:val="40"/>
    </w:rPr>
  </w:style>
  <w:style w:type="paragraph" w:customStyle="1" w:styleId="SRS-REQ">
    <w:name w:val="SRS-REQ"/>
    <w:basedOn w:val="a2"/>
    <w:next w:val="a2"/>
    <w:qFormat/>
    <w:pPr>
      <w:tabs>
        <w:tab w:val="left" w:pos="1260"/>
      </w:tabs>
      <w:spacing w:beforeLines="50" w:before="156"/>
    </w:pPr>
    <w:rPr>
      <w:rFonts w:ascii="宋体" w:hAnsi="宋体"/>
    </w:rPr>
  </w:style>
  <w:style w:type="paragraph" w:customStyle="1" w:styleId="SRS1">
    <w:name w:val="SRS标题1"/>
    <w:basedOn w:val="1"/>
    <w:qFormat/>
    <w:pPr>
      <w:numPr>
        <w:numId w:val="0"/>
      </w:numPr>
      <w:spacing w:beforeLines="150" w:before="468" w:afterLines="50" w:after="156" w:line="240" w:lineRule="auto"/>
      <w:ind w:left="432" w:hanging="432"/>
    </w:pPr>
    <w:rPr>
      <w:rFonts w:ascii="黑体" w:eastAsia="黑体" w:hAnsi="Arial"/>
      <w:b w:val="0"/>
      <w:bCs w:val="0"/>
      <w:sz w:val="30"/>
      <w:szCs w:val="36"/>
    </w:rPr>
  </w:style>
  <w:style w:type="paragraph" w:customStyle="1" w:styleId="afff9">
    <w:name w:val="标题一"/>
    <w:basedOn w:val="a2"/>
    <w:qFormat/>
    <w:pPr>
      <w:spacing w:line="360" w:lineRule="auto"/>
      <w:ind w:firstLineChars="200" w:firstLine="200"/>
    </w:pPr>
    <w:rPr>
      <w:rFonts w:eastAsia="黑体"/>
      <w:bCs/>
      <w:sz w:val="28"/>
      <w:szCs w:val="20"/>
    </w:rPr>
  </w:style>
  <w:style w:type="paragraph" w:customStyle="1" w:styleId="-110">
    <w:name w:val="彩色列表 - 着色 11"/>
    <w:basedOn w:val="a2"/>
    <w:uiPriority w:val="34"/>
    <w:qFormat/>
    <w:pPr>
      <w:spacing w:line="360" w:lineRule="auto"/>
      <w:ind w:firstLineChars="200" w:firstLine="420"/>
    </w:pPr>
    <w:rPr>
      <w:sz w:val="24"/>
    </w:rPr>
  </w:style>
  <w:style w:type="paragraph" w:customStyle="1" w:styleId="afffa">
    <w:name w:val="文档属性（绿盟科技）"/>
    <w:basedOn w:val="afff1"/>
    <w:qFormat/>
    <w:pPr>
      <w:ind w:leftChars="50" w:left="50"/>
    </w:pPr>
    <w:rPr>
      <w:b w:val="0"/>
    </w:rPr>
  </w:style>
  <w:style w:type="paragraph" w:customStyle="1" w:styleId="afffb">
    <w:name w:val="变更与声明内容（绿盟科技）"/>
    <w:basedOn w:val="afff0"/>
    <w:qFormat/>
    <w:rPr>
      <w:b w:val="0"/>
    </w:rPr>
  </w:style>
  <w:style w:type="paragraph" w:customStyle="1" w:styleId="310">
    <w:name w:val="网格表 31"/>
    <w:basedOn w:val="1"/>
    <w:next w:val="a2"/>
    <w:uiPriority w:val="39"/>
    <w:semiHidden/>
    <w:unhideWhenUsed/>
    <w:qFormat/>
    <w:pPr>
      <w:widowControl/>
      <w:numPr>
        <w:numId w:val="0"/>
      </w:numPr>
      <w:spacing w:before="480" w:after="0" w:line="276" w:lineRule="auto"/>
      <w:jc w:val="left"/>
      <w:outlineLvl w:val="9"/>
    </w:pPr>
    <w:rPr>
      <w:rFonts w:ascii="Cambria" w:hAnsi="Cambria"/>
      <w:color w:val="365F91"/>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oleObject" Target="embeddings/oleObject2.bin"/><Relationship Id="rId50" Type="http://schemas.openxmlformats.org/officeDocument/2006/relationships/image" Target="media/image39.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oleObject" Target="embeddings/oleObject1.bin"/><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emf"/><Relationship Id="rId20" Type="http://schemas.openxmlformats.org/officeDocument/2006/relationships/image" Target="media/image12.png"/><Relationship Id="rId41" Type="http://schemas.openxmlformats.org/officeDocument/2006/relationships/image" Target="media/image32.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www.sina.com.cn" TargetMode="External"/><Relationship Id="rId5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D4A4B3-0E00-4E8B-AABC-845A42377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39</Pages>
  <Words>1951</Words>
  <Characters>11121</Characters>
  <Application>Microsoft Office Word</Application>
  <DocSecurity>0</DocSecurity>
  <Lines>92</Lines>
  <Paragraphs>26</Paragraphs>
  <ScaleCrop>false</ScaleCrop>
  <Company>任子行</Company>
  <LinksUpToDate>false</LinksUpToDate>
  <CharactersWithSpaces>13046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测试报告(</dc:title>
  <dc:creator>潘绿英</dc:creator>
  <cp:lastModifiedBy>向 日葵</cp:lastModifiedBy>
  <cp:revision>10</cp:revision>
  <cp:lastPrinted>2010-01-08T02:42:00Z</cp:lastPrinted>
  <dcterms:created xsi:type="dcterms:W3CDTF">2018-06-27T08:15:00Z</dcterms:created>
  <dcterms:modified xsi:type="dcterms:W3CDTF">2022-06-26T15:41:00Z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