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1</w:t>
      </w:r>
    </w:p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WITHDRAW_MONEY Use Case Description: Main Flow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/>
      </w:r>
    </w:p>
    <w:tbl>
      <w:tblPr>
        <w:tblW w:w="1008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9"/>
        <w:gridCol w:w="5260"/>
      </w:tblGrid>
      <w:tr>
        <w:trPr>
          <w:trHeight w:val="540" w:hRule="atLeast"/>
        </w:trPr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  <w:r>
              <w:rPr>
                <w:b/>
                <w:bCs/>
              </w:rPr>
              <w:t xml:space="preserve"> Action</w:t>
            </w:r>
          </w:p>
        </w:tc>
        <w:tc>
          <w:tcPr>
            <w:tcW w:w="52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B4C7D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>
        <w:trPr>
          <w:trHeight w:val="720" w:hRule="atLeast"/>
        </w:trPr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  <w:r>
              <w:rPr/>
              <w:t xml:space="preserve"> Types in PIN into main screen</w:t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System checks validity of PIN and presents options to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  <w:r>
              <w:rPr/>
              <w:t xml:space="preserve"> on another screen</w:t>
            </w:r>
          </w:p>
        </w:tc>
      </w:tr>
      <w:tr>
        <w:trPr/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extBody"/>
              <w:bidi w:val="0"/>
              <w:spacing w:before="0" w:after="140"/>
              <w:jc w:val="start"/>
              <w:rPr/>
            </w:pPr>
            <w:r>
              <w:rPr/>
              <w:t xml:space="preserve">The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  <w:r>
              <w:rPr/>
              <w:t xml:space="preserve"> chooses “Withdraw” from the list of options</w:t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>The ATM verifies sufficient funds in the User’s bank account and present options for amounts</w:t>
            </w:r>
          </w:p>
        </w:tc>
      </w:tr>
      <w:tr>
        <w:trPr/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The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  <w:r>
              <w:rPr/>
              <w:t xml:space="preserve"> selects or enters an amount</w:t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The ATM verifies that it has enough cash in its money box and debits the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Customer’s</w:t>
            </w:r>
            <w:r>
              <w:rPr/>
              <w:t xml:space="preserve"> bank account</w:t>
            </w:r>
          </w:p>
        </w:tc>
      </w:tr>
      <w:tr>
        <w:trPr>
          <w:trHeight w:val="552" w:hRule="atLeast"/>
        </w:trPr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start="720" w:hanging="0"/>
              <w:jc w:val="start"/>
              <w:rPr/>
            </w:pPr>
            <w:r>
              <w:rPr/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The ATM returns the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Customer’s</w:t>
            </w:r>
            <w:r>
              <w:rPr/>
              <w:t xml:space="preserve"> bankcard</w:t>
            </w:r>
          </w:p>
        </w:tc>
      </w:tr>
      <w:tr>
        <w:trPr>
          <w:trHeight w:val="540" w:hRule="atLeast"/>
        </w:trPr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customer takes their bankcard</w:t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suppressLineNumbers/>
              <w:bidi w:val="0"/>
              <w:jc w:val="start"/>
              <w:rPr/>
            </w:pPr>
            <w:r>
              <w:rPr/>
              <w:t xml:space="preserve">The ATM issues the </w:t>
            </w:r>
            <w:r>
              <w:rPr/>
              <w:t xml:space="preserve">Cash to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US" w:eastAsia="zh-CN" w:bidi="hi-IN"/>
              </w:rPr>
              <w:t>Customer</w:t>
            </w:r>
          </w:p>
        </w:tc>
      </w:tr>
      <w:tr>
        <w:trPr>
          <w:trHeight w:val="560" w:hRule="atLeast"/>
        </w:trPr>
        <w:tc>
          <w:tcPr>
            <w:tcW w:w="481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The User takes the cash</w:t>
            </w:r>
          </w:p>
        </w:tc>
        <w:tc>
          <w:tcPr>
            <w:tcW w:w="526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Use case ends</w:t>
            </w:r>
          </w:p>
        </w:tc>
      </w:tr>
    </w:tbl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1</Pages>
  <Words>107</Words>
  <Characters>534</Characters>
  <CharactersWithSpaces>626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2021-09-27T14:12:34Z</dcterms:created>
  <dc:creator/>
  <dc:description/>
  <dc:language>en-US</dc:language>
  <cp:lastModifiedBy/>
  <dcterms:modified xsi:type="dcterms:W3CDTF">2021-09-27T21:22:24Z</dcterms:modified>
  <cp:revision>5</cp:revision>
  <dc:subject/>
  <dc:title/>
</cp:coreProperties>
</file>