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5C00" w:rsidRPr="00BF58AA" w:rsidRDefault="00000000" w:rsidP="00BF58AA">
      <w:pPr>
        <w:pStyle w:val="Title"/>
        <w:rPr>
          <w:w w:val="110"/>
        </w:rPr>
      </w:pPr>
      <w:r>
        <w:rPr>
          <w:w w:val="110"/>
        </w:rPr>
        <w:t>S</w:t>
      </w:r>
      <w:r w:rsidR="0021243B">
        <w:rPr>
          <w:w w:val="110"/>
        </w:rPr>
        <w:t>IVARAM</w:t>
      </w:r>
      <w:r>
        <w:rPr>
          <w:spacing w:val="61"/>
          <w:w w:val="110"/>
        </w:rPr>
        <w:t xml:space="preserve"> </w:t>
      </w:r>
      <w:r>
        <w:rPr>
          <w:w w:val="110"/>
        </w:rPr>
        <w:t>T</w:t>
      </w:r>
    </w:p>
    <w:p w:rsidR="0021243B" w:rsidRDefault="00000000" w:rsidP="0021243B">
      <w:pPr>
        <w:pStyle w:val="BodyText"/>
        <w:spacing w:before="98"/>
        <w:rPr>
          <w:b w:val="0"/>
        </w:rPr>
      </w:pPr>
      <w:r>
        <w:rPr>
          <w:b w:val="0"/>
        </w:rPr>
        <w:br w:type="column"/>
      </w:r>
    </w:p>
    <w:p w:rsidR="0021243B" w:rsidRDefault="0021243B" w:rsidP="0021243B">
      <w:pPr>
        <w:pStyle w:val="BodyText"/>
        <w:spacing w:before="98"/>
        <w:rPr>
          <w:b w:val="0"/>
        </w:rPr>
      </w:pPr>
    </w:p>
    <w:p w:rsidR="00415C00" w:rsidRDefault="0021243B" w:rsidP="0021243B">
      <w:pPr>
        <w:pStyle w:val="BodyText"/>
        <w:spacing w:before="98"/>
        <w:rPr>
          <w:color w:val="424242"/>
          <w:w w:val="110"/>
        </w:rPr>
      </w:pPr>
      <w:hyperlink r:id="rId5" w:history="1">
        <w:r w:rsidRPr="00AF7EF7">
          <w:rPr>
            <w:rStyle w:val="Hyperlink"/>
            <w:w w:val="110"/>
          </w:rPr>
          <w:t>tsivaram18102003@gmail.com</w:t>
        </w:r>
      </w:hyperlink>
    </w:p>
    <w:p w:rsidR="00415C00" w:rsidRDefault="00BF58AA" w:rsidP="00BF58AA">
      <w:pPr>
        <w:pStyle w:val="BodyText"/>
        <w:spacing w:before="98"/>
        <w:sectPr w:rsidR="00415C00">
          <w:type w:val="continuous"/>
          <w:pgSz w:w="12240" w:h="15840"/>
          <w:pgMar w:top="900" w:right="900" w:bottom="280" w:left="900" w:header="720" w:footer="720" w:gutter="0"/>
          <w:cols w:num="2" w:space="720" w:equalWidth="0">
            <w:col w:w="5886" w:space="1329"/>
            <w:col w:w="3225"/>
          </w:cols>
        </w:sectPr>
      </w:pPr>
      <w:r>
        <w:rPr>
          <w:color w:val="424242"/>
          <w:w w:val="110"/>
        </w:rPr>
        <w:t>+91 8610509399</w:t>
      </w:r>
    </w:p>
    <w:p w:rsidR="00415C00" w:rsidRDefault="00415C00">
      <w:pPr>
        <w:rPr>
          <w:sz w:val="25"/>
        </w:rPr>
        <w:sectPr w:rsidR="00415C00">
          <w:type w:val="continuous"/>
          <w:pgSz w:w="12240" w:h="15840"/>
          <w:pgMar w:top="900" w:right="900" w:bottom="280" w:left="900" w:header="720" w:footer="720" w:gutter="0"/>
          <w:cols w:space="720"/>
        </w:sectPr>
      </w:pPr>
    </w:p>
    <w:p w:rsidR="00415C00" w:rsidRDefault="00000000" w:rsidP="003038E3">
      <w:pPr>
        <w:spacing w:before="158"/>
        <w:rPr>
          <w:rFonts w:ascii="Tahoma"/>
          <w:b/>
          <w:sz w:val="1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5pt;margin-top:29.2pt;width:338.5pt;height:236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180"/>
                    <w:gridCol w:w="2280"/>
                    <w:gridCol w:w="2280"/>
                  </w:tblGrid>
                  <w:tr w:rsidR="00415C00">
                    <w:trPr>
                      <w:trHeight w:val="429"/>
                    </w:trPr>
                    <w:tc>
                      <w:tcPr>
                        <w:tcW w:w="2180" w:type="dxa"/>
                      </w:tcPr>
                      <w:p w:rsidR="00415C00" w:rsidRDefault="00000000">
                        <w:pPr>
                          <w:pStyle w:val="TableParagraph"/>
                          <w:spacing w:before="98"/>
                          <w:ind w:left="34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24242"/>
                            <w:w w:val="105"/>
                            <w:sz w:val="20"/>
                          </w:rPr>
                          <w:t>Degree/Grade</w:t>
                        </w:r>
                      </w:p>
                    </w:tc>
                    <w:tc>
                      <w:tcPr>
                        <w:tcW w:w="2280" w:type="dxa"/>
                      </w:tcPr>
                      <w:p w:rsidR="00415C00" w:rsidRDefault="00000000">
                        <w:pPr>
                          <w:pStyle w:val="TableParagraph"/>
                          <w:spacing w:before="98"/>
                          <w:ind w:left="48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24242"/>
                            <w:w w:val="110"/>
                            <w:sz w:val="20"/>
                          </w:rPr>
                          <w:t>Institution</w:t>
                        </w:r>
                      </w:p>
                    </w:tc>
                    <w:tc>
                      <w:tcPr>
                        <w:tcW w:w="2280" w:type="dxa"/>
                      </w:tcPr>
                      <w:p w:rsidR="00415C00" w:rsidRDefault="00000000">
                        <w:pPr>
                          <w:pStyle w:val="TableParagraph"/>
                          <w:spacing w:before="98"/>
                          <w:ind w:left="886" w:right="763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24242"/>
                            <w:w w:val="110"/>
                            <w:sz w:val="20"/>
                          </w:rPr>
                          <w:t>Score</w:t>
                        </w:r>
                      </w:p>
                    </w:tc>
                  </w:tr>
                  <w:tr w:rsidR="00415C00">
                    <w:trPr>
                      <w:trHeight w:val="1249"/>
                    </w:trPr>
                    <w:tc>
                      <w:tcPr>
                        <w:tcW w:w="2180" w:type="dxa"/>
                      </w:tcPr>
                      <w:p w:rsidR="00415C00" w:rsidRDefault="00415C00">
                        <w:pPr>
                          <w:pStyle w:val="TableParagraph"/>
                          <w:spacing w:before="0"/>
                          <w:rPr>
                            <w:b/>
                          </w:rPr>
                        </w:pPr>
                      </w:p>
                      <w:p w:rsidR="00415C00" w:rsidRDefault="00415C00">
                        <w:pPr>
                          <w:pStyle w:val="TableParagraph"/>
                          <w:spacing w:before="6"/>
                          <w:rPr>
                            <w:b/>
                          </w:rPr>
                        </w:pPr>
                      </w:p>
                      <w:p w:rsidR="00415C00" w:rsidRDefault="00000000">
                        <w:pPr>
                          <w:pStyle w:val="TableParagraph"/>
                          <w:ind w:left="62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424242"/>
                            <w:w w:val="110"/>
                            <w:sz w:val="18"/>
                          </w:rPr>
                          <w:t>B</w:t>
                        </w:r>
                        <w:r w:rsidR="0021243B">
                          <w:rPr>
                            <w:b/>
                            <w:color w:val="424242"/>
                            <w:w w:val="110"/>
                            <w:sz w:val="18"/>
                          </w:rPr>
                          <w:t>Sc</w:t>
                        </w:r>
                        <w:r>
                          <w:rPr>
                            <w:b/>
                            <w:color w:val="424242"/>
                            <w:w w:val="110"/>
                            <w:sz w:val="18"/>
                          </w:rPr>
                          <w:t>(CS)</w:t>
                        </w:r>
                      </w:p>
                    </w:tc>
                    <w:tc>
                      <w:tcPr>
                        <w:tcW w:w="2280" w:type="dxa"/>
                      </w:tcPr>
                      <w:p w:rsidR="00415C00" w:rsidRDefault="00415C00">
                        <w:pPr>
                          <w:pStyle w:val="TableParagraph"/>
                          <w:spacing w:before="7"/>
                          <w:rPr>
                            <w:b/>
                            <w:sz w:val="26"/>
                          </w:rPr>
                        </w:pPr>
                      </w:p>
                      <w:p w:rsidR="0021243B" w:rsidRDefault="0021243B">
                        <w:pPr>
                          <w:pStyle w:val="TableParagraph"/>
                          <w:spacing w:line="477" w:lineRule="auto"/>
                          <w:ind w:left="104"/>
                          <w:rPr>
                            <w:b/>
                            <w:color w:val="424242"/>
                            <w:w w:val="110"/>
                            <w:sz w:val="18"/>
                          </w:rPr>
                        </w:pPr>
                        <w:r>
                          <w:rPr>
                            <w:b/>
                            <w:color w:val="424242"/>
                            <w:w w:val="110"/>
                            <w:sz w:val="18"/>
                          </w:rPr>
                          <w:t>Kamaraj</w:t>
                        </w:r>
                        <w:r w:rsidR="00000000">
                          <w:rPr>
                            <w:b/>
                            <w:color w:val="424242"/>
                            <w:spacing w:val="2"/>
                            <w:w w:val="110"/>
                            <w:sz w:val="18"/>
                          </w:rPr>
                          <w:t xml:space="preserve"> </w:t>
                        </w:r>
                        <w:r w:rsidR="00000000">
                          <w:rPr>
                            <w:b/>
                            <w:color w:val="424242"/>
                            <w:w w:val="110"/>
                            <w:sz w:val="18"/>
                          </w:rPr>
                          <w:t>College</w:t>
                        </w:r>
                        <w:r w:rsidR="00000000">
                          <w:rPr>
                            <w:b/>
                            <w:color w:val="424242"/>
                            <w:spacing w:val="2"/>
                            <w:w w:val="110"/>
                            <w:sz w:val="18"/>
                          </w:rPr>
                          <w:t xml:space="preserve"> </w:t>
                        </w:r>
                        <w:r w:rsidR="00000000">
                          <w:rPr>
                            <w:b/>
                            <w:color w:val="424242"/>
                            <w:w w:val="110"/>
                            <w:sz w:val="18"/>
                          </w:rPr>
                          <w:t>of</w:t>
                        </w:r>
                        <w:r w:rsidR="00000000">
                          <w:rPr>
                            <w:b/>
                            <w:color w:val="424242"/>
                            <w:spacing w:val="-41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424242"/>
                            <w:w w:val="110"/>
                            <w:sz w:val="18"/>
                          </w:rPr>
                          <w:t xml:space="preserve"> </w:t>
                        </w:r>
                      </w:p>
                      <w:p w:rsidR="0021243B" w:rsidRPr="0021243B" w:rsidRDefault="0021243B" w:rsidP="0021243B">
                        <w:pPr>
                          <w:pStyle w:val="TableParagraph"/>
                          <w:spacing w:line="477" w:lineRule="auto"/>
                          <w:ind w:left="104"/>
                          <w:rPr>
                            <w:b/>
                            <w:color w:val="424242"/>
                            <w:w w:val="110"/>
                            <w:sz w:val="18"/>
                          </w:rPr>
                        </w:pPr>
                        <w:r>
                          <w:rPr>
                            <w:b/>
                            <w:color w:val="424242"/>
                            <w:w w:val="110"/>
                            <w:sz w:val="18"/>
                          </w:rPr>
                          <w:t>Art And Science</w:t>
                        </w:r>
                      </w:p>
                    </w:tc>
                    <w:tc>
                      <w:tcPr>
                        <w:tcW w:w="2280" w:type="dxa"/>
                      </w:tcPr>
                      <w:p w:rsidR="00415C00" w:rsidRDefault="00415C00">
                        <w:pPr>
                          <w:pStyle w:val="TableParagraph"/>
                          <w:spacing w:before="0"/>
                          <w:rPr>
                            <w:b/>
                          </w:rPr>
                        </w:pPr>
                      </w:p>
                      <w:p w:rsidR="00415C00" w:rsidRDefault="00415C00">
                        <w:pPr>
                          <w:pStyle w:val="TableParagraph"/>
                          <w:spacing w:before="6"/>
                          <w:rPr>
                            <w:b/>
                          </w:rPr>
                        </w:pPr>
                      </w:p>
                      <w:p w:rsidR="00415C00" w:rsidRDefault="00F8784E">
                        <w:pPr>
                          <w:pStyle w:val="TableParagraph"/>
                          <w:ind w:left="7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424242"/>
                            <w:w w:val="105"/>
                            <w:sz w:val="18"/>
                          </w:rPr>
                          <w:t>8.24</w:t>
                        </w:r>
                        <w:r w:rsidR="00000000">
                          <w:rPr>
                            <w:b/>
                            <w:color w:val="424242"/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 w:rsidR="00000000">
                          <w:rPr>
                            <w:b/>
                            <w:color w:val="424242"/>
                            <w:w w:val="105"/>
                            <w:sz w:val="18"/>
                          </w:rPr>
                          <w:t>CGPA</w:t>
                        </w:r>
                        <w:r w:rsidR="00000000">
                          <w:rPr>
                            <w:b/>
                            <w:color w:val="424242"/>
                            <w:spacing w:val="2"/>
                            <w:w w:val="105"/>
                            <w:sz w:val="18"/>
                          </w:rPr>
                          <w:t xml:space="preserve"> </w:t>
                        </w:r>
                        <w:r w:rsidR="00000000">
                          <w:rPr>
                            <w:b/>
                            <w:color w:val="424242"/>
                            <w:w w:val="105"/>
                            <w:sz w:val="18"/>
                          </w:rPr>
                          <w:t>(202</w:t>
                        </w:r>
                        <w:r w:rsidR="003038E3">
                          <w:rPr>
                            <w:b/>
                            <w:color w:val="424242"/>
                            <w:w w:val="105"/>
                            <w:sz w:val="18"/>
                          </w:rPr>
                          <w:t>3</w:t>
                        </w:r>
                        <w:r w:rsidR="00000000">
                          <w:rPr>
                            <w:b/>
                            <w:color w:val="424242"/>
                            <w:w w:val="105"/>
                            <w:sz w:val="18"/>
                          </w:rPr>
                          <w:t>)</w:t>
                        </w:r>
                      </w:p>
                    </w:tc>
                  </w:tr>
                  <w:tr w:rsidR="00415C00">
                    <w:trPr>
                      <w:trHeight w:val="1449"/>
                    </w:trPr>
                    <w:tc>
                      <w:tcPr>
                        <w:tcW w:w="2180" w:type="dxa"/>
                      </w:tcPr>
                      <w:p w:rsidR="00415C00" w:rsidRDefault="00415C00">
                        <w:pPr>
                          <w:pStyle w:val="TableParagraph"/>
                          <w:spacing w:before="0"/>
                          <w:rPr>
                            <w:b/>
                          </w:rPr>
                        </w:pPr>
                      </w:p>
                      <w:p w:rsidR="00415C00" w:rsidRDefault="00415C00">
                        <w:pPr>
                          <w:pStyle w:val="TableParagraph"/>
                          <w:rPr>
                            <w:b/>
                          </w:rPr>
                        </w:pPr>
                      </w:p>
                      <w:p w:rsidR="00415C00" w:rsidRDefault="00000000">
                        <w:pPr>
                          <w:pStyle w:val="TableParagraph"/>
                          <w:ind w:left="70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424242"/>
                            <w:w w:val="115"/>
                            <w:sz w:val="18"/>
                          </w:rPr>
                          <w:t>HSC</w:t>
                        </w:r>
                      </w:p>
                    </w:tc>
                    <w:tc>
                      <w:tcPr>
                        <w:tcW w:w="2280" w:type="dxa"/>
                      </w:tcPr>
                      <w:p w:rsidR="00415C00" w:rsidRDefault="00415C00">
                        <w:pPr>
                          <w:pStyle w:val="TableParagraph"/>
                          <w:spacing w:before="2"/>
                          <w:rPr>
                            <w:b/>
                            <w:sz w:val="26"/>
                          </w:rPr>
                        </w:pPr>
                      </w:p>
                      <w:p w:rsidR="00415C00" w:rsidRDefault="00000000">
                        <w:pPr>
                          <w:pStyle w:val="TableParagraph"/>
                          <w:ind w:left="104" w:right="62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424242"/>
                            <w:w w:val="110"/>
                            <w:sz w:val="18"/>
                          </w:rPr>
                          <w:t>John The Baptist</w:t>
                        </w:r>
                        <w:r>
                          <w:rPr>
                            <w:b/>
                            <w:color w:val="424242"/>
                            <w:spacing w:val="-42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424242"/>
                            <w:w w:val="110"/>
                            <w:sz w:val="18"/>
                          </w:rPr>
                          <w:t>Higher</w:t>
                        </w:r>
                        <w:r>
                          <w:rPr>
                            <w:b/>
                            <w:color w:val="424242"/>
                            <w:spacing w:val="1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424242"/>
                            <w:w w:val="110"/>
                            <w:sz w:val="18"/>
                          </w:rPr>
                          <w:t>Secondary</w:t>
                        </w:r>
                        <w:r>
                          <w:rPr>
                            <w:b/>
                            <w:color w:val="424242"/>
                            <w:spacing w:val="1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424242"/>
                            <w:w w:val="110"/>
                            <w:sz w:val="18"/>
                          </w:rPr>
                          <w:t>School</w:t>
                        </w:r>
                      </w:p>
                    </w:tc>
                    <w:tc>
                      <w:tcPr>
                        <w:tcW w:w="2280" w:type="dxa"/>
                      </w:tcPr>
                      <w:p w:rsidR="00415C00" w:rsidRDefault="00415C00">
                        <w:pPr>
                          <w:pStyle w:val="TableParagraph"/>
                          <w:spacing w:before="0"/>
                          <w:rPr>
                            <w:b/>
                          </w:rPr>
                        </w:pPr>
                      </w:p>
                      <w:p w:rsidR="00415C00" w:rsidRDefault="00415C00">
                        <w:pPr>
                          <w:pStyle w:val="TableParagraph"/>
                          <w:spacing w:before="0"/>
                          <w:rPr>
                            <w:b/>
                          </w:rPr>
                        </w:pPr>
                      </w:p>
                      <w:p w:rsidR="00415C00" w:rsidRDefault="00415C00">
                        <w:pPr>
                          <w:pStyle w:val="TableParagraph"/>
                          <w:spacing w:before="0"/>
                          <w:rPr>
                            <w:b/>
                            <w:sz w:val="18"/>
                          </w:rPr>
                        </w:pPr>
                      </w:p>
                      <w:p w:rsidR="00415C00" w:rsidRDefault="0021243B">
                        <w:pPr>
                          <w:pStyle w:val="TableParagraph"/>
                          <w:ind w:left="78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424242"/>
                            <w:w w:val="105"/>
                            <w:sz w:val="18"/>
                          </w:rPr>
                          <w:t>70</w:t>
                        </w:r>
                        <w:r w:rsidR="00000000">
                          <w:rPr>
                            <w:b/>
                            <w:color w:val="424242"/>
                            <w:w w:val="105"/>
                            <w:sz w:val="18"/>
                          </w:rPr>
                          <w:t>%</w:t>
                        </w:r>
                        <w:r w:rsidR="00000000">
                          <w:rPr>
                            <w:b/>
                            <w:color w:val="424242"/>
                            <w:spacing w:val="32"/>
                            <w:w w:val="105"/>
                            <w:sz w:val="18"/>
                          </w:rPr>
                          <w:t xml:space="preserve"> </w:t>
                        </w:r>
                        <w:r w:rsidR="00000000">
                          <w:rPr>
                            <w:b/>
                            <w:color w:val="424242"/>
                            <w:w w:val="105"/>
                            <w:sz w:val="18"/>
                          </w:rPr>
                          <w:t>(20</w:t>
                        </w:r>
                        <w:r w:rsidR="003038E3">
                          <w:rPr>
                            <w:b/>
                            <w:color w:val="424242"/>
                            <w:w w:val="105"/>
                            <w:sz w:val="18"/>
                          </w:rPr>
                          <w:t>20</w:t>
                        </w:r>
                        <w:r w:rsidR="00000000">
                          <w:rPr>
                            <w:b/>
                            <w:color w:val="424242"/>
                            <w:w w:val="105"/>
                            <w:sz w:val="18"/>
                          </w:rPr>
                          <w:t>)</w:t>
                        </w:r>
                      </w:p>
                    </w:tc>
                  </w:tr>
                  <w:tr w:rsidR="00415C00">
                    <w:trPr>
                      <w:trHeight w:val="1449"/>
                    </w:trPr>
                    <w:tc>
                      <w:tcPr>
                        <w:tcW w:w="2180" w:type="dxa"/>
                      </w:tcPr>
                      <w:p w:rsidR="00415C00" w:rsidRDefault="00415C00">
                        <w:pPr>
                          <w:pStyle w:val="TableParagraph"/>
                          <w:spacing w:before="0"/>
                          <w:rPr>
                            <w:b/>
                          </w:rPr>
                        </w:pPr>
                      </w:p>
                      <w:p w:rsidR="00415C00" w:rsidRDefault="00415C00">
                        <w:pPr>
                          <w:pStyle w:val="TableParagraph"/>
                          <w:spacing w:before="6"/>
                          <w:rPr>
                            <w:b/>
                          </w:rPr>
                        </w:pPr>
                      </w:p>
                      <w:p w:rsidR="00415C00" w:rsidRDefault="00000000">
                        <w:pPr>
                          <w:pStyle w:val="TableParagraph"/>
                          <w:ind w:left="70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424242"/>
                            <w:w w:val="115"/>
                            <w:sz w:val="18"/>
                          </w:rPr>
                          <w:t>SSLC</w:t>
                        </w:r>
                      </w:p>
                    </w:tc>
                    <w:tc>
                      <w:tcPr>
                        <w:tcW w:w="2280" w:type="dxa"/>
                      </w:tcPr>
                      <w:p w:rsidR="00415C00" w:rsidRDefault="00415C00">
                        <w:pPr>
                          <w:pStyle w:val="TableParagraph"/>
                          <w:spacing w:before="7"/>
                          <w:rPr>
                            <w:b/>
                            <w:sz w:val="26"/>
                          </w:rPr>
                        </w:pPr>
                      </w:p>
                      <w:p w:rsidR="00415C00" w:rsidRDefault="00000000">
                        <w:pPr>
                          <w:pStyle w:val="TableParagraph"/>
                          <w:ind w:left="104" w:right="62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424242"/>
                            <w:w w:val="110"/>
                            <w:sz w:val="18"/>
                          </w:rPr>
                          <w:t>John The Baptist</w:t>
                        </w:r>
                        <w:r>
                          <w:rPr>
                            <w:b/>
                            <w:color w:val="424242"/>
                            <w:spacing w:val="-42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424242"/>
                            <w:w w:val="110"/>
                            <w:sz w:val="18"/>
                          </w:rPr>
                          <w:t>Higher</w:t>
                        </w:r>
                        <w:r>
                          <w:rPr>
                            <w:b/>
                            <w:color w:val="424242"/>
                            <w:spacing w:val="1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424242"/>
                            <w:w w:val="110"/>
                            <w:sz w:val="18"/>
                          </w:rPr>
                          <w:t>Secondary</w:t>
                        </w:r>
                        <w:r>
                          <w:rPr>
                            <w:b/>
                            <w:color w:val="424242"/>
                            <w:spacing w:val="1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424242"/>
                            <w:w w:val="110"/>
                            <w:sz w:val="18"/>
                          </w:rPr>
                          <w:t>School</w:t>
                        </w:r>
                      </w:p>
                    </w:tc>
                    <w:tc>
                      <w:tcPr>
                        <w:tcW w:w="2280" w:type="dxa"/>
                      </w:tcPr>
                      <w:p w:rsidR="00415C00" w:rsidRDefault="00415C00">
                        <w:pPr>
                          <w:pStyle w:val="TableParagraph"/>
                          <w:spacing w:before="0"/>
                          <w:rPr>
                            <w:b/>
                          </w:rPr>
                        </w:pPr>
                      </w:p>
                      <w:p w:rsidR="00415C00" w:rsidRDefault="00415C00">
                        <w:pPr>
                          <w:pStyle w:val="TableParagraph"/>
                          <w:spacing w:before="6"/>
                          <w:rPr>
                            <w:b/>
                          </w:rPr>
                        </w:pPr>
                      </w:p>
                      <w:p w:rsidR="00415C00" w:rsidRDefault="0021243B">
                        <w:pPr>
                          <w:pStyle w:val="TableParagraph"/>
                          <w:ind w:left="78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424242"/>
                            <w:sz w:val="18"/>
                          </w:rPr>
                          <w:t>78</w:t>
                        </w:r>
                        <w:r w:rsidR="00000000">
                          <w:rPr>
                            <w:b/>
                            <w:color w:val="424242"/>
                            <w:sz w:val="18"/>
                          </w:rPr>
                          <w:t>%</w:t>
                        </w:r>
                        <w:r w:rsidR="00000000">
                          <w:rPr>
                            <w:b/>
                            <w:color w:val="424242"/>
                            <w:spacing w:val="12"/>
                            <w:sz w:val="18"/>
                          </w:rPr>
                          <w:t xml:space="preserve"> </w:t>
                        </w:r>
                        <w:r w:rsidR="00000000">
                          <w:rPr>
                            <w:b/>
                            <w:color w:val="424242"/>
                            <w:sz w:val="18"/>
                          </w:rPr>
                          <w:t>(201</w:t>
                        </w:r>
                        <w:r w:rsidR="003038E3">
                          <w:rPr>
                            <w:b/>
                            <w:color w:val="424242"/>
                            <w:sz w:val="18"/>
                          </w:rPr>
                          <w:t>8</w:t>
                        </w:r>
                        <w:r w:rsidR="00000000">
                          <w:rPr>
                            <w:b/>
                            <w:color w:val="424242"/>
                            <w:sz w:val="18"/>
                          </w:rPr>
                          <w:t>)</w:t>
                        </w:r>
                      </w:p>
                    </w:tc>
                  </w:tr>
                </w:tbl>
                <w:p w:rsidR="00415C00" w:rsidRDefault="00415C0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Tahoma"/>
          <w:b/>
          <w:color w:val="2078C7"/>
          <w:sz w:val="18"/>
        </w:rPr>
        <w:t>EDUCATION</w:t>
      </w:r>
    </w:p>
    <w:p w:rsidR="00415C00" w:rsidRDefault="00415C00">
      <w:pPr>
        <w:pStyle w:val="BodyText"/>
        <w:rPr>
          <w:rFonts w:ascii="Tahoma"/>
          <w:sz w:val="24"/>
        </w:rPr>
      </w:pPr>
    </w:p>
    <w:p w:rsidR="00415C00" w:rsidRDefault="00415C00">
      <w:pPr>
        <w:pStyle w:val="BodyText"/>
        <w:rPr>
          <w:rFonts w:ascii="Tahoma"/>
          <w:sz w:val="24"/>
        </w:rPr>
      </w:pPr>
    </w:p>
    <w:p w:rsidR="00415C00" w:rsidRDefault="00415C00">
      <w:pPr>
        <w:pStyle w:val="BodyText"/>
        <w:rPr>
          <w:rFonts w:ascii="Tahoma"/>
          <w:sz w:val="24"/>
        </w:rPr>
      </w:pPr>
    </w:p>
    <w:p w:rsidR="00415C00" w:rsidRDefault="00415C00">
      <w:pPr>
        <w:pStyle w:val="BodyText"/>
        <w:rPr>
          <w:rFonts w:ascii="Tahoma"/>
          <w:sz w:val="24"/>
        </w:rPr>
      </w:pPr>
    </w:p>
    <w:p w:rsidR="00415C00" w:rsidRDefault="00415C00">
      <w:pPr>
        <w:pStyle w:val="BodyText"/>
        <w:rPr>
          <w:rFonts w:ascii="Tahoma"/>
          <w:sz w:val="24"/>
        </w:rPr>
      </w:pPr>
    </w:p>
    <w:p w:rsidR="00415C00" w:rsidRDefault="00415C00">
      <w:pPr>
        <w:pStyle w:val="BodyText"/>
        <w:rPr>
          <w:rFonts w:ascii="Tahoma"/>
          <w:sz w:val="24"/>
        </w:rPr>
      </w:pPr>
    </w:p>
    <w:p w:rsidR="00415C00" w:rsidRDefault="00415C00">
      <w:pPr>
        <w:pStyle w:val="BodyText"/>
        <w:rPr>
          <w:rFonts w:ascii="Tahoma"/>
          <w:sz w:val="24"/>
        </w:rPr>
      </w:pPr>
    </w:p>
    <w:p w:rsidR="00415C00" w:rsidRDefault="00415C00">
      <w:pPr>
        <w:pStyle w:val="BodyText"/>
        <w:rPr>
          <w:rFonts w:ascii="Tahoma"/>
          <w:sz w:val="24"/>
        </w:rPr>
      </w:pPr>
    </w:p>
    <w:p w:rsidR="00415C00" w:rsidRDefault="00415C00">
      <w:pPr>
        <w:pStyle w:val="BodyText"/>
        <w:rPr>
          <w:rFonts w:ascii="Tahoma"/>
          <w:sz w:val="24"/>
        </w:rPr>
      </w:pPr>
    </w:p>
    <w:p w:rsidR="00415C00" w:rsidRDefault="00415C00">
      <w:pPr>
        <w:pStyle w:val="BodyText"/>
        <w:rPr>
          <w:rFonts w:ascii="Tahoma"/>
          <w:sz w:val="24"/>
        </w:rPr>
      </w:pPr>
    </w:p>
    <w:p w:rsidR="00415C00" w:rsidRDefault="00415C00">
      <w:pPr>
        <w:pStyle w:val="BodyText"/>
        <w:rPr>
          <w:rFonts w:ascii="Tahoma"/>
          <w:sz w:val="24"/>
        </w:rPr>
      </w:pPr>
    </w:p>
    <w:p w:rsidR="00415C00" w:rsidRDefault="00415C00">
      <w:pPr>
        <w:pStyle w:val="BodyText"/>
        <w:rPr>
          <w:rFonts w:ascii="Tahoma"/>
          <w:sz w:val="24"/>
        </w:rPr>
      </w:pPr>
    </w:p>
    <w:p w:rsidR="00415C00" w:rsidRDefault="00415C00">
      <w:pPr>
        <w:pStyle w:val="BodyText"/>
        <w:rPr>
          <w:rFonts w:ascii="Tahoma"/>
          <w:sz w:val="24"/>
        </w:rPr>
      </w:pPr>
    </w:p>
    <w:p w:rsidR="00415C00" w:rsidRDefault="00415C00">
      <w:pPr>
        <w:pStyle w:val="BodyText"/>
        <w:rPr>
          <w:rFonts w:ascii="Tahoma"/>
          <w:sz w:val="24"/>
        </w:rPr>
      </w:pPr>
    </w:p>
    <w:p w:rsidR="00415C00" w:rsidRDefault="00415C00">
      <w:pPr>
        <w:pStyle w:val="BodyText"/>
        <w:rPr>
          <w:rFonts w:ascii="Tahoma"/>
          <w:sz w:val="24"/>
        </w:rPr>
      </w:pPr>
    </w:p>
    <w:p w:rsidR="00415C00" w:rsidRDefault="00415C00">
      <w:pPr>
        <w:pStyle w:val="BodyText"/>
        <w:rPr>
          <w:rFonts w:ascii="Tahoma"/>
          <w:sz w:val="24"/>
        </w:rPr>
      </w:pPr>
    </w:p>
    <w:p w:rsidR="00415C00" w:rsidRDefault="00415C00">
      <w:pPr>
        <w:pStyle w:val="BodyText"/>
        <w:rPr>
          <w:rFonts w:ascii="Tahoma"/>
          <w:sz w:val="24"/>
        </w:rPr>
      </w:pPr>
    </w:p>
    <w:p w:rsidR="00415C00" w:rsidRDefault="00415C00">
      <w:pPr>
        <w:pStyle w:val="BodyText"/>
        <w:rPr>
          <w:rFonts w:ascii="Tahoma"/>
          <w:sz w:val="24"/>
        </w:rPr>
      </w:pPr>
    </w:p>
    <w:p w:rsidR="00415C00" w:rsidRDefault="00415C00">
      <w:pPr>
        <w:pStyle w:val="BodyText"/>
        <w:spacing w:before="11"/>
        <w:rPr>
          <w:rFonts w:ascii="Tahoma"/>
          <w:sz w:val="25"/>
        </w:rPr>
      </w:pPr>
    </w:p>
    <w:p w:rsidR="00415C00" w:rsidRDefault="00000000">
      <w:pPr>
        <w:spacing w:before="1"/>
        <w:ind w:left="113"/>
        <w:rPr>
          <w:rFonts w:ascii="Tahoma"/>
          <w:b/>
          <w:sz w:val="18"/>
        </w:rPr>
      </w:pPr>
      <w:r>
        <w:rPr>
          <w:rFonts w:ascii="Tahoma"/>
          <w:b/>
          <w:color w:val="2078C7"/>
          <w:sz w:val="18"/>
        </w:rPr>
        <w:t>SKILLS</w:t>
      </w:r>
    </w:p>
    <w:p w:rsidR="00415C00" w:rsidRDefault="00000000">
      <w:pPr>
        <w:pStyle w:val="ListParagraph"/>
        <w:numPr>
          <w:ilvl w:val="0"/>
          <w:numId w:val="1"/>
        </w:numPr>
        <w:tabs>
          <w:tab w:val="left" w:pos="834"/>
        </w:tabs>
        <w:spacing w:before="112"/>
        <w:ind w:hanging="361"/>
        <w:rPr>
          <w:rFonts w:ascii="MS UI Gothic" w:hAnsi="MS UI Gothic"/>
          <w:b/>
          <w:color w:val="424242"/>
          <w:sz w:val="20"/>
        </w:rPr>
      </w:pPr>
      <w:r>
        <w:rPr>
          <w:b/>
          <w:color w:val="424242"/>
          <w:w w:val="110"/>
          <w:sz w:val="20"/>
        </w:rPr>
        <w:t>HTML</w:t>
      </w:r>
      <w:r>
        <w:rPr>
          <w:b/>
          <w:color w:val="424242"/>
          <w:spacing w:val="8"/>
          <w:w w:val="110"/>
          <w:sz w:val="20"/>
        </w:rPr>
        <w:t xml:space="preserve"> </w:t>
      </w:r>
      <w:r>
        <w:rPr>
          <w:b/>
          <w:color w:val="424242"/>
          <w:w w:val="110"/>
          <w:sz w:val="20"/>
        </w:rPr>
        <w:t>5</w:t>
      </w:r>
    </w:p>
    <w:p w:rsidR="00415C00" w:rsidRDefault="00000000">
      <w:pPr>
        <w:pStyle w:val="ListParagraph"/>
        <w:numPr>
          <w:ilvl w:val="0"/>
          <w:numId w:val="1"/>
        </w:numPr>
        <w:tabs>
          <w:tab w:val="left" w:pos="834"/>
        </w:tabs>
        <w:spacing w:before="58"/>
        <w:ind w:hanging="361"/>
        <w:rPr>
          <w:rFonts w:ascii="MS UI Gothic" w:hAnsi="MS UI Gothic"/>
          <w:b/>
          <w:color w:val="424242"/>
          <w:sz w:val="20"/>
        </w:rPr>
      </w:pPr>
      <w:r>
        <w:rPr>
          <w:b/>
          <w:color w:val="424242"/>
          <w:w w:val="110"/>
          <w:sz w:val="20"/>
        </w:rPr>
        <w:t>CSS</w:t>
      </w:r>
      <w:r>
        <w:rPr>
          <w:b/>
          <w:color w:val="424242"/>
          <w:spacing w:val="-1"/>
          <w:w w:val="110"/>
          <w:sz w:val="20"/>
        </w:rPr>
        <w:t xml:space="preserve"> </w:t>
      </w:r>
      <w:r>
        <w:rPr>
          <w:b/>
          <w:color w:val="424242"/>
          <w:w w:val="110"/>
          <w:sz w:val="20"/>
        </w:rPr>
        <w:t>3</w:t>
      </w:r>
    </w:p>
    <w:p w:rsidR="00415C00" w:rsidRPr="0021243B" w:rsidRDefault="00000000" w:rsidP="0021243B">
      <w:pPr>
        <w:pStyle w:val="ListParagraph"/>
        <w:numPr>
          <w:ilvl w:val="0"/>
          <w:numId w:val="1"/>
        </w:numPr>
        <w:tabs>
          <w:tab w:val="left" w:pos="834"/>
        </w:tabs>
        <w:ind w:hanging="361"/>
        <w:rPr>
          <w:rFonts w:ascii="MS UI Gothic" w:hAnsi="MS UI Gothic"/>
          <w:b/>
          <w:color w:val="424242"/>
          <w:sz w:val="20"/>
        </w:rPr>
      </w:pPr>
      <w:r>
        <w:rPr>
          <w:b/>
          <w:color w:val="424242"/>
          <w:w w:val="110"/>
          <w:sz w:val="20"/>
        </w:rPr>
        <w:t>Javascript</w:t>
      </w:r>
    </w:p>
    <w:p w:rsidR="0021243B" w:rsidRPr="0021243B" w:rsidRDefault="0021243B" w:rsidP="0021243B">
      <w:pPr>
        <w:pStyle w:val="ListParagraph"/>
        <w:numPr>
          <w:ilvl w:val="0"/>
          <w:numId w:val="1"/>
        </w:numPr>
        <w:tabs>
          <w:tab w:val="left" w:pos="834"/>
        </w:tabs>
        <w:ind w:hanging="361"/>
        <w:rPr>
          <w:rFonts w:ascii="MS UI Gothic" w:hAnsi="MS UI Gothic"/>
          <w:b/>
          <w:color w:val="424242"/>
          <w:sz w:val="20"/>
        </w:rPr>
      </w:pPr>
      <w:r>
        <w:rPr>
          <w:b/>
          <w:color w:val="424242"/>
          <w:w w:val="110"/>
          <w:sz w:val="20"/>
        </w:rPr>
        <w:t>c</w:t>
      </w:r>
    </w:p>
    <w:p w:rsidR="00415C00" w:rsidRDefault="00415C00">
      <w:pPr>
        <w:pStyle w:val="BodyText"/>
        <w:rPr>
          <w:sz w:val="24"/>
        </w:rPr>
      </w:pPr>
    </w:p>
    <w:p w:rsidR="00415C00" w:rsidRDefault="00415C00">
      <w:pPr>
        <w:pStyle w:val="BodyText"/>
        <w:spacing w:before="2"/>
        <w:rPr>
          <w:sz w:val="32"/>
        </w:rPr>
      </w:pPr>
    </w:p>
    <w:p w:rsidR="003038E3" w:rsidRDefault="003038E3">
      <w:pPr>
        <w:spacing w:before="1"/>
        <w:ind w:left="113"/>
        <w:rPr>
          <w:rFonts w:ascii="Tahoma"/>
          <w:b/>
          <w:color w:val="2078C7"/>
          <w:sz w:val="18"/>
        </w:rPr>
      </w:pPr>
    </w:p>
    <w:p w:rsidR="003038E3" w:rsidRDefault="003038E3">
      <w:pPr>
        <w:spacing w:before="1"/>
        <w:ind w:left="113"/>
        <w:rPr>
          <w:rFonts w:ascii="Tahoma"/>
          <w:b/>
          <w:color w:val="2078C7"/>
          <w:sz w:val="18"/>
        </w:rPr>
      </w:pPr>
    </w:p>
    <w:p w:rsidR="003038E3" w:rsidRDefault="003038E3">
      <w:pPr>
        <w:spacing w:before="1"/>
        <w:ind w:left="113"/>
        <w:rPr>
          <w:rFonts w:ascii="Tahoma"/>
          <w:b/>
          <w:color w:val="2078C7"/>
          <w:sz w:val="18"/>
        </w:rPr>
      </w:pPr>
    </w:p>
    <w:p w:rsidR="003038E3" w:rsidRDefault="003038E3">
      <w:pPr>
        <w:spacing w:before="1"/>
        <w:ind w:left="113"/>
        <w:rPr>
          <w:rFonts w:ascii="Tahoma"/>
          <w:b/>
          <w:color w:val="2078C7"/>
          <w:sz w:val="18"/>
        </w:rPr>
      </w:pPr>
    </w:p>
    <w:p w:rsidR="00415C00" w:rsidRDefault="00000000">
      <w:pPr>
        <w:spacing w:before="1"/>
        <w:ind w:left="113"/>
        <w:rPr>
          <w:rFonts w:ascii="Tahoma"/>
          <w:b/>
          <w:sz w:val="18"/>
        </w:rPr>
      </w:pPr>
      <w:r>
        <w:rPr>
          <w:rFonts w:ascii="Tahoma"/>
          <w:b/>
          <w:color w:val="2078C7"/>
          <w:sz w:val="18"/>
        </w:rPr>
        <w:t>DECLARATION</w:t>
      </w:r>
    </w:p>
    <w:p w:rsidR="00415C00" w:rsidRDefault="00000000">
      <w:pPr>
        <w:pStyle w:val="ListParagraph"/>
        <w:numPr>
          <w:ilvl w:val="0"/>
          <w:numId w:val="1"/>
        </w:numPr>
        <w:tabs>
          <w:tab w:val="left" w:pos="887"/>
        </w:tabs>
        <w:spacing w:before="201"/>
        <w:ind w:left="833" w:right="38"/>
        <w:rPr>
          <w:rFonts w:ascii="MS UI Gothic" w:hAnsi="MS UI Gothic"/>
          <w:b/>
          <w:color w:val="424242"/>
        </w:rPr>
      </w:pPr>
      <w:r>
        <w:tab/>
      </w:r>
      <w:r>
        <w:rPr>
          <w:b/>
          <w:color w:val="424242"/>
          <w:w w:val="110"/>
        </w:rPr>
        <w:t>The</w:t>
      </w:r>
      <w:r>
        <w:rPr>
          <w:b/>
          <w:color w:val="424242"/>
          <w:spacing w:val="-5"/>
          <w:w w:val="110"/>
        </w:rPr>
        <w:t xml:space="preserve"> </w:t>
      </w:r>
      <w:r>
        <w:rPr>
          <w:b/>
          <w:color w:val="424242"/>
          <w:w w:val="110"/>
        </w:rPr>
        <w:t>above</w:t>
      </w:r>
      <w:r>
        <w:rPr>
          <w:b/>
          <w:color w:val="424242"/>
          <w:spacing w:val="-5"/>
          <w:w w:val="110"/>
        </w:rPr>
        <w:t xml:space="preserve"> </w:t>
      </w:r>
      <w:r>
        <w:rPr>
          <w:b/>
          <w:color w:val="424242"/>
          <w:w w:val="110"/>
        </w:rPr>
        <w:t>information</w:t>
      </w:r>
      <w:r>
        <w:rPr>
          <w:b/>
          <w:color w:val="424242"/>
          <w:spacing w:val="-5"/>
          <w:w w:val="110"/>
        </w:rPr>
        <w:t xml:space="preserve"> </w:t>
      </w:r>
      <w:r>
        <w:rPr>
          <w:b/>
          <w:color w:val="424242"/>
          <w:w w:val="110"/>
        </w:rPr>
        <w:t>is</w:t>
      </w:r>
      <w:r>
        <w:rPr>
          <w:b/>
          <w:color w:val="424242"/>
          <w:spacing w:val="-5"/>
          <w:w w:val="110"/>
        </w:rPr>
        <w:t xml:space="preserve"> </w:t>
      </w:r>
      <w:r>
        <w:rPr>
          <w:b/>
          <w:color w:val="424242"/>
          <w:w w:val="110"/>
        </w:rPr>
        <w:t>furnished</w:t>
      </w:r>
      <w:r>
        <w:rPr>
          <w:b/>
          <w:color w:val="424242"/>
          <w:spacing w:val="-5"/>
          <w:w w:val="110"/>
        </w:rPr>
        <w:t xml:space="preserve"> </w:t>
      </w:r>
      <w:r>
        <w:rPr>
          <w:b/>
          <w:color w:val="424242"/>
          <w:w w:val="110"/>
        </w:rPr>
        <w:t>by</w:t>
      </w:r>
      <w:r>
        <w:rPr>
          <w:b/>
          <w:color w:val="424242"/>
          <w:spacing w:val="-5"/>
          <w:w w:val="110"/>
        </w:rPr>
        <w:t xml:space="preserve"> </w:t>
      </w:r>
      <w:r>
        <w:rPr>
          <w:b/>
          <w:color w:val="424242"/>
          <w:w w:val="110"/>
        </w:rPr>
        <w:t>me</w:t>
      </w:r>
      <w:r>
        <w:rPr>
          <w:b/>
          <w:color w:val="424242"/>
          <w:spacing w:val="-5"/>
          <w:w w:val="110"/>
        </w:rPr>
        <w:t xml:space="preserve"> </w:t>
      </w:r>
      <w:r>
        <w:rPr>
          <w:b/>
          <w:color w:val="424242"/>
          <w:w w:val="110"/>
        </w:rPr>
        <w:t>and</w:t>
      </w:r>
      <w:r>
        <w:rPr>
          <w:b/>
          <w:color w:val="424242"/>
          <w:spacing w:val="-5"/>
          <w:w w:val="110"/>
        </w:rPr>
        <w:t xml:space="preserve"> </w:t>
      </w:r>
      <w:r>
        <w:rPr>
          <w:b/>
          <w:color w:val="424242"/>
          <w:w w:val="110"/>
        </w:rPr>
        <w:t>it’s</w:t>
      </w:r>
      <w:r>
        <w:rPr>
          <w:b/>
          <w:color w:val="424242"/>
          <w:spacing w:val="-50"/>
          <w:w w:val="110"/>
        </w:rPr>
        <w:t xml:space="preserve"> </w:t>
      </w:r>
      <w:r>
        <w:rPr>
          <w:b/>
          <w:color w:val="424242"/>
          <w:w w:val="110"/>
        </w:rPr>
        <w:t>true</w:t>
      </w:r>
      <w:r>
        <w:rPr>
          <w:b/>
          <w:color w:val="424242"/>
          <w:spacing w:val="-3"/>
          <w:w w:val="110"/>
        </w:rPr>
        <w:t xml:space="preserve"> </w:t>
      </w:r>
      <w:r>
        <w:rPr>
          <w:b/>
          <w:color w:val="424242"/>
          <w:w w:val="110"/>
        </w:rPr>
        <w:t>to</w:t>
      </w:r>
      <w:r>
        <w:rPr>
          <w:b/>
          <w:color w:val="424242"/>
          <w:spacing w:val="-2"/>
          <w:w w:val="110"/>
        </w:rPr>
        <w:t xml:space="preserve"> </w:t>
      </w:r>
      <w:r>
        <w:rPr>
          <w:b/>
          <w:color w:val="424242"/>
          <w:w w:val="110"/>
        </w:rPr>
        <w:t>my</w:t>
      </w:r>
      <w:r>
        <w:rPr>
          <w:b/>
          <w:color w:val="424242"/>
          <w:spacing w:val="-3"/>
          <w:w w:val="110"/>
        </w:rPr>
        <w:t xml:space="preserve"> </w:t>
      </w:r>
      <w:r>
        <w:rPr>
          <w:b/>
          <w:color w:val="424242"/>
          <w:w w:val="110"/>
        </w:rPr>
        <w:t>knowledge.</w:t>
      </w:r>
    </w:p>
    <w:p w:rsidR="003038E3" w:rsidRDefault="00000000">
      <w:pPr>
        <w:spacing w:before="113"/>
        <w:ind w:left="113"/>
      </w:pPr>
      <w:r>
        <w:br w:type="column"/>
      </w:r>
    </w:p>
    <w:p w:rsidR="00415C00" w:rsidRDefault="0021243B">
      <w:pPr>
        <w:spacing w:before="113"/>
        <w:ind w:left="113"/>
        <w:rPr>
          <w:rFonts w:ascii="Tahoma"/>
          <w:b/>
          <w:sz w:val="18"/>
        </w:rPr>
      </w:pPr>
      <w:r>
        <w:rPr>
          <w:rFonts w:ascii="Tahoma"/>
          <w:b/>
          <w:color w:val="2078C7"/>
          <w:sz w:val="18"/>
        </w:rPr>
        <w:t>STRENGTH</w:t>
      </w:r>
    </w:p>
    <w:p w:rsidR="00415C00" w:rsidRDefault="003038E3">
      <w:pPr>
        <w:pStyle w:val="ListParagraph"/>
        <w:numPr>
          <w:ilvl w:val="0"/>
          <w:numId w:val="1"/>
        </w:numPr>
        <w:tabs>
          <w:tab w:val="left" w:pos="834"/>
        </w:tabs>
        <w:spacing w:before="187"/>
        <w:ind w:hanging="361"/>
        <w:rPr>
          <w:rFonts w:ascii="MS UI Gothic" w:hAnsi="MS UI Gothic"/>
          <w:b/>
          <w:color w:val="424242"/>
          <w:sz w:val="20"/>
        </w:rPr>
      </w:pPr>
      <w:r>
        <w:rPr>
          <w:b/>
          <w:color w:val="424242"/>
          <w:w w:val="110"/>
          <w:sz w:val="20"/>
        </w:rPr>
        <w:t>Quicklener</w:t>
      </w:r>
    </w:p>
    <w:p w:rsidR="00415C00" w:rsidRPr="003038E3" w:rsidRDefault="003038E3">
      <w:pPr>
        <w:pStyle w:val="ListParagraph"/>
        <w:numPr>
          <w:ilvl w:val="0"/>
          <w:numId w:val="1"/>
        </w:numPr>
        <w:tabs>
          <w:tab w:val="left" w:pos="834"/>
        </w:tabs>
        <w:ind w:hanging="361"/>
        <w:rPr>
          <w:rFonts w:ascii="MS UI Gothic" w:hAnsi="MS UI Gothic"/>
          <w:b/>
          <w:color w:val="424242"/>
          <w:sz w:val="20"/>
        </w:rPr>
      </w:pPr>
      <w:r>
        <w:rPr>
          <w:b/>
          <w:color w:val="424242"/>
          <w:w w:val="110"/>
          <w:sz w:val="20"/>
        </w:rPr>
        <w:t>Innvator</w:t>
      </w:r>
    </w:p>
    <w:p w:rsidR="003038E3" w:rsidRDefault="003038E3">
      <w:pPr>
        <w:pStyle w:val="ListParagraph"/>
        <w:numPr>
          <w:ilvl w:val="0"/>
          <w:numId w:val="1"/>
        </w:numPr>
        <w:tabs>
          <w:tab w:val="left" w:pos="834"/>
        </w:tabs>
        <w:ind w:hanging="361"/>
        <w:rPr>
          <w:rFonts w:ascii="MS UI Gothic" w:hAnsi="MS UI Gothic"/>
          <w:b/>
          <w:color w:val="424242"/>
          <w:sz w:val="20"/>
        </w:rPr>
      </w:pPr>
      <w:r>
        <w:rPr>
          <w:b/>
          <w:color w:val="424242"/>
          <w:w w:val="110"/>
          <w:sz w:val="20"/>
        </w:rPr>
        <w:t>Mentor</w:t>
      </w:r>
    </w:p>
    <w:p w:rsidR="00415C00" w:rsidRDefault="00415C00">
      <w:pPr>
        <w:pStyle w:val="BodyText"/>
        <w:rPr>
          <w:sz w:val="24"/>
        </w:rPr>
      </w:pPr>
    </w:p>
    <w:p w:rsidR="00415C00" w:rsidRDefault="00415C00">
      <w:pPr>
        <w:pStyle w:val="BodyText"/>
        <w:spacing w:before="2"/>
        <w:rPr>
          <w:sz w:val="32"/>
        </w:rPr>
      </w:pPr>
    </w:p>
    <w:p w:rsidR="00415C00" w:rsidRDefault="00000000">
      <w:pPr>
        <w:spacing w:before="1"/>
        <w:ind w:left="113"/>
        <w:rPr>
          <w:rFonts w:ascii="Tahoma"/>
          <w:b/>
          <w:sz w:val="18"/>
        </w:rPr>
      </w:pPr>
      <w:r>
        <w:rPr>
          <w:rFonts w:ascii="Tahoma"/>
          <w:b/>
          <w:color w:val="2078C7"/>
          <w:sz w:val="18"/>
        </w:rPr>
        <w:t>HOBBIES</w:t>
      </w:r>
    </w:p>
    <w:p w:rsidR="00415C00" w:rsidRDefault="00000000">
      <w:pPr>
        <w:pStyle w:val="ListParagraph"/>
        <w:numPr>
          <w:ilvl w:val="0"/>
          <w:numId w:val="1"/>
        </w:numPr>
        <w:tabs>
          <w:tab w:val="left" w:pos="834"/>
        </w:tabs>
        <w:spacing w:before="112"/>
        <w:ind w:hanging="361"/>
        <w:rPr>
          <w:rFonts w:ascii="MS UI Gothic" w:hAnsi="MS UI Gothic"/>
          <w:b/>
          <w:color w:val="424242"/>
          <w:sz w:val="20"/>
        </w:rPr>
      </w:pPr>
      <w:r>
        <w:rPr>
          <w:b/>
          <w:color w:val="424242"/>
          <w:spacing w:val="-1"/>
          <w:w w:val="110"/>
          <w:sz w:val="20"/>
        </w:rPr>
        <w:t>Watching</w:t>
      </w:r>
      <w:r>
        <w:rPr>
          <w:b/>
          <w:color w:val="424242"/>
          <w:spacing w:val="-9"/>
          <w:w w:val="110"/>
          <w:sz w:val="20"/>
        </w:rPr>
        <w:t xml:space="preserve"> </w:t>
      </w:r>
      <w:r w:rsidR="00D66E92">
        <w:rPr>
          <w:b/>
          <w:color w:val="424242"/>
          <w:spacing w:val="-1"/>
          <w:w w:val="110"/>
          <w:sz w:val="20"/>
        </w:rPr>
        <w:t>movies</w:t>
      </w:r>
    </w:p>
    <w:p w:rsidR="00415C00" w:rsidRDefault="00000000">
      <w:pPr>
        <w:pStyle w:val="ListParagraph"/>
        <w:numPr>
          <w:ilvl w:val="0"/>
          <w:numId w:val="1"/>
        </w:numPr>
        <w:tabs>
          <w:tab w:val="left" w:pos="834"/>
        </w:tabs>
        <w:spacing w:before="58"/>
        <w:ind w:hanging="361"/>
        <w:rPr>
          <w:rFonts w:ascii="MS UI Gothic" w:hAnsi="MS UI Gothic"/>
          <w:b/>
          <w:color w:val="424242"/>
          <w:sz w:val="20"/>
        </w:rPr>
      </w:pPr>
      <w:r>
        <w:rPr>
          <w:b/>
          <w:color w:val="424242"/>
          <w:w w:val="110"/>
          <w:sz w:val="20"/>
        </w:rPr>
        <w:t>Listening</w:t>
      </w:r>
      <w:r>
        <w:rPr>
          <w:b/>
          <w:color w:val="424242"/>
          <w:spacing w:val="31"/>
          <w:w w:val="110"/>
          <w:sz w:val="20"/>
        </w:rPr>
        <w:t xml:space="preserve"> </w:t>
      </w:r>
      <w:r>
        <w:rPr>
          <w:b/>
          <w:color w:val="424242"/>
          <w:w w:val="110"/>
          <w:sz w:val="20"/>
        </w:rPr>
        <w:t>Songs</w:t>
      </w:r>
    </w:p>
    <w:p w:rsidR="00415C00" w:rsidRDefault="00415C00">
      <w:pPr>
        <w:pStyle w:val="BodyText"/>
        <w:rPr>
          <w:sz w:val="24"/>
        </w:rPr>
      </w:pPr>
    </w:p>
    <w:p w:rsidR="00415C00" w:rsidRDefault="00415C00">
      <w:pPr>
        <w:pStyle w:val="BodyText"/>
        <w:spacing w:before="3"/>
        <w:rPr>
          <w:sz w:val="32"/>
        </w:rPr>
      </w:pPr>
    </w:p>
    <w:p w:rsidR="00415C00" w:rsidRDefault="00000000">
      <w:pPr>
        <w:ind w:left="113"/>
        <w:rPr>
          <w:rFonts w:ascii="Tahoma"/>
          <w:b/>
          <w:sz w:val="18"/>
        </w:rPr>
      </w:pPr>
      <w:r>
        <w:rPr>
          <w:rFonts w:ascii="Tahoma"/>
          <w:b/>
          <w:color w:val="2078C7"/>
          <w:sz w:val="18"/>
        </w:rPr>
        <w:t>COMPETENCIES</w:t>
      </w:r>
    </w:p>
    <w:p w:rsidR="00415C00" w:rsidRDefault="00000000">
      <w:pPr>
        <w:pStyle w:val="ListParagraph"/>
        <w:numPr>
          <w:ilvl w:val="0"/>
          <w:numId w:val="1"/>
        </w:numPr>
        <w:tabs>
          <w:tab w:val="left" w:pos="834"/>
        </w:tabs>
        <w:spacing w:before="202" w:line="248" w:lineRule="exact"/>
        <w:ind w:hanging="361"/>
        <w:rPr>
          <w:rFonts w:ascii="MS UI Gothic" w:hAnsi="MS UI Gothic"/>
          <w:b/>
          <w:color w:val="424242"/>
          <w:sz w:val="20"/>
        </w:rPr>
      </w:pPr>
      <w:r>
        <w:rPr>
          <w:b/>
          <w:color w:val="424242"/>
          <w:w w:val="110"/>
          <w:sz w:val="20"/>
        </w:rPr>
        <w:t>Multi</w:t>
      </w:r>
      <w:r>
        <w:rPr>
          <w:b/>
          <w:color w:val="424242"/>
          <w:spacing w:val="-8"/>
          <w:w w:val="110"/>
          <w:sz w:val="20"/>
        </w:rPr>
        <w:t xml:space="preserve"> </w:t>
      </w:r>
      <w:r>
        <w:rPr>
          <w:b/>
          <w:color w:val="424242"/>
          <w:w w:val="110"/>
          <w:sz w:val="20"/>
        </w:rPr>
        <w:t>Task</w:t>
      </w:r>
      <w:r>
        <w:rPr>
          <w:b/>
          <w:color w:val="424242"/>
          <w:spacing w:val="-7"/>
          <w:w w:val="110"/>
          <w:sz w:val="20"/>
        </w:rPr>
        <w:t xml:space="preserve"> </w:t>
      </w:r>
      <w:r>
        <w:rPr>
          <w:b/>
          <w:color w:val="424242"/>
          <w:w w:val="110"/>
          <w:sz w:val="20"/>
        </w:rPr>
        <w:t>Ability</w:t>
      </w:r>
    </w:p>
    <w:p w:rsidR="00415C00" w:rsidRDefault="00000000">
      <w:pPr>
        <w:pStyle w:val="ListParagraph"/>
        <w:numPr>
          <w:ilvl w:val="0"/>
          <w:numId w:val="1"/>
        </w:numPr>
        <w:tabs>
          <w:tab w:val="left" w:pos="834"/>
        </w:tabs>
        <w:spacing w:before="0" w:line="248" w:lineRule="exact"/>
        <w:ind w:hanging="361"/>
        <w:rPr>
          <w:rFonts w:ascii="MS UI Gothic" w:hAnsi="MS UI Gothic"/>
          <w:b/>
          <w:color w:val="424242"/>
          <w:sz w:val="20"/>
        </w:rPr>
      </w:pPr>
      <w:r>
        <w:rPr>
          <w:b/>
          <w:color w:val="424242"/>
          <w:w w:val="110"/>
          <w:sz w:val="20"/>
        </w:rPr>
        <w:t>Team Management</w:t>
      </w:r>
    </w:p>
    <w:p w:rsidR="00415C00" w:rsidRDefault="00415C00">
      <w:pPr>
        <w:pStyle w:val="BodyText"/>
        <w:rPr>
          <w:sz w:val="24"/>
        </w:rPr>
      </w:pPr>
    </w:p>
    <w:p w:rsidR="00415C00" w:rsidRDefault="00415C00">
      <w:pPr>
        <w:pStyle w:val="BodyText"/>
        <w:spacing w:before="10"/>
        <w:rPr>
          <w:sz w:val="25"/>
        </w:rPr>
      </w:pPr>
    </w:p>
    <w:p w:rsidR="00415C00" w:rsidRDefault="00000000">
      <w:pPr>
        <w:ind w:left="113"/>
        <w:rPr>
          <w:rFonts w:ascii="Tahoma"/>
          <w:b/>
          <w:sz w:val="18"/>
        </w:rPr>
      </w:pPr>
      <w:r>
        <w:rPr>
          <w:rFonts w:ascii="Tahoma"/>
          <w:b/>
          <w:color w:val="2078C7"/>
          <w:sz w:val="18"/>
        </w:rPr>
        <w:t>LANGUAGES</w:t>
      </w:r>
    </w:p>
    <w:p w:rsidR="00415C00" w:rsidRDefault="00415C00">
      <w:pPr>
        <w:pStyle w:val="BodyText"/>
        <w:spacing w:before="10"/>
        <w:rPr>
          <w:rFonts w:ascii="Tahoma"/>
          <w:sz w:val="25"/>
        </w:rPr>
      </w:pPr>
    </w:p>
    <w:p w:rsidR="00415C00" w:rsidRDefault="00000000">
      <w:pPr>
        <w:pStyle w:val="ListParagraph"/>
        <w:numPr>
          <w:ilvl w:val="0"/>
          <w:numId w:val="1"/>
        </w:numPr>
        <w:tabs>
          <w:tab w:val="left" w:pos="834"/>
        </w:tabs>
        <w:spacing w:before="1"/>
        <w:ind w:hanging="361"/>
        <w:rPr>
          <w:rFonts w:ascii="MS UI Gothic" w:hAnsi="MS UI Gothic"/>
          <w:b/>
          <w:color w:val="424242"/>
          <w:sz w:val="20"/>
        </w:rPr>
      </w:pPr>
      <w:r>
        <w:rPr>
          <w:b/>
          <w:color w:val="424242"/>
          <w:w w:val="110"/>
          <w:sz w:val="20"/>
        </w:rPr>
        <w:t>Tamil</w:t>
      </w:r>
    </w:p>
    <w:p w:rsidR="00415C00" w:rsidRDefault="00000000">
      <w:pPr>
        <w:pStyle w:val="ListParagraph"/>
        <w:numPr>
          <w:ilvl w:val="0"/>
          <w:numId w:val="1"/>
        </w:numPr>
        <w:tabs>
          <w:tab w:val="left" w:pos="834"/>
        </w:tabs>
        <w:spacing w:before="53"/>
        <w:ind w:hanging="361"/>
        <w:rPr>
          <w:rFonts w:ascii="MS UI Gothic" w:hAnsi="MS UI Gothic"/>
          <w:b/>
          <w:color w:val="424242"/>
          <w:sz w:val="20"/>
        </w:rPr>
      </w:pPr>
      <w:r>
        <w:rPr>
          <w:b/>
          <w:color w:val="424242"/>
          <w:w w:val="115"/>
          <w:sz w:val="20"/>
        </w:rPr>
        <w:t>English</w:t>
      </w:r>
    </w:p>
    <w:p w:rsidR="00415C00" w:rsidRDefault="00415C00">
      <w:pPr>
        <w:pStyle w:val="BodyText"/>
        <w:rPr>
          <w:sz w:val="24"/>
        </w:rPr>
      </w:pPr>
    </w:p>
    <w:p w:rsidR="00415C00" w:rsidRDefault="00415C00">
      <w:pPr>
        <w:pStyle w:val="BodyText"/>
        <w:rPr>
          <w:sz w:val="24"/>
        </w:rPr>
      </w:pPr>
    </w:p>
    <w:p w:rsidR="00415C00" w:rsidRDefault="00415C00">
      <w:pPr>
        <w:pStyle w:val="BodyText"/>
        <w:rPr>
          <w:sz w:val="24"/>
        </w:rPr>
      </w:pPr>
    </w:p>
    <w:p w:rsidR="00415C00" w:rsidRDefault="00415C00">
      <w:pPr>
        <w:pStyle w:val="BodyText"/>
        <w:rPr>
          <w:sz w:val="24"/>
        </w:rPr>
      </w:pPr>
    </w:p>
    <w:p w:rsidR="00415C00" w:rsidRDefault="00415C00">
      <w:pPr>
        <w:pStyle w:val="BodyText"/>
        <w:rPr>
          <w:sz w:val="24"/>
        </w:rPr>
      </w:pPr>
    </w:p>
    <w:p w:rsidR="00415C00" w:rsidRDefault="00415C00">
      <w:pPr>
        <w:pStyle w:val="BodyText"/>
        <w:rPr>
          <w:sz w:val="24"/>
        </w:rPr>
      </w:pPr>
    </w:p>
    <w:p w:rsidR="00415C00" w:rsidRDefault="00415C00">
      <w:pPr>
        <w:pStyle w:val="BodyText"/>
        <w:rPr>
          <w:sz w:val="24"/>
        </w:rPr>
      </w:pPr>
    </w:p>
    <w:p w:rsidR="00415C00" w:rsidRDefault="00415C00">
      <w:pPr>
        <w:pStyle w:val="BodyText"/>
        <w:rPr>
          <w:sz w:val="24"/>
        </w:rPr>
      </w:pPr>
    </w:p>
    <w:p w:rsidR="00415C00" w:rsidRDefault="00415C00">
      <w:pPr>
        <w:pStyle w:val="BodyText"/>
        <w:rPr>
          <w:sz w:val="24"/>
        </w:rPr>
      </w:pPr>
    </w:p>
    <w:p w:rsidR="00415C00" w:rsidRDefault="00000000">
      <w:pPr>
        <w:pStyle w:val="BodyText"/>
        <w:spacing w:before="197"/>
        <w:ind w:left="113"/>
        <w:rPr>
          <w:rFonts w:ascii="Tahoma"/>
        </w:rPr>
      </w:pPr>
      <w:r>
        <w:rPr>
          <w:rFonts w:ascii="Tahoma"/>
          <w:color w:val="2078C7"/>
        </w:rPr>
        <w:t>PLACE:</w:t>
      </w:r>
      <w:r>
        <w:rPr>
          <w:rFonts w:ascii="Tahoma"/>
          <w:color w:val="424242"/>
        </w:rPr>
        <w:t>Thoothukudi</w:t>
      </w:r>
    </w:p>
    <w:p w:rsidR="00415C00" w:rsidRDefault="00415C00">
      <w:pPr>
        <w:pStyle w:val="BodyText"/>
        <w:rPr>
          <w:rFonts w:ascii="Tahoma"/>
          <w:sz w:val="26"/>
        </w:rPr>
      </w:pPr>
    </w:p>
    <w:p w:rsidR="00415C00" w:rsidRDefault="00415C00">
      <w:pPr>
        <w:pStyle w:val="BodyText"/>
        <w:spacing w:before="8"/>
        <w:rPr>
          <w:rFonts w:ascii="Tahoma"/>
          <w:sz w:val="23"/>
        </w:rPr>
      </w:pPr>
    </w:p>
    <w:p w:rsidR="00415C00" w:rsidRDefault="00000000">
      <w:pPr>
        <w:ind w:left="113"/>
        <w:rPr>
          <w:rFonts w:ascii="Tahoma"/>
          <w:b/>
          <w:sz w:val="18"/>
        </w:rPr>
      </w:pPr>
      <w:r>
        <w:rPr>
          <w:rFonts w:ascii="Tahoma"/>
          <w:b/>
          <w:color w:val="2078C7"/>
          <w:sz w:val="18"/>
        </w:rPr>
        <w:t>SIGNATURE</w:t>
      </w:r>
    </w:p>
    <w:p w:rsidR="00415C00" w:rsidRDefault="00415C00">
      <w:pPr>
        <w:pStyle w:val="BodyText"/>
        <w:rPr>
          <w:rFonts w:ascii="Tahoma"/>
        </w:rPr>
      </w:pPr>
    </w:p>
    <w:p w:rsidR="00415C00" w:rsidRDefault="00000000">
      <w:pPr>
        <w:pStyle w:val="BodyText"/>
        <w:ind w:left="113"/>
      </w:pPr>
      <w:r>
        <w:rPr>
          <w:color w:val="424242"/>
          <w:w w:val="110"/>
        </w:rPr>
        <w:t>T.</w:t>
      </w:r>
      <w:r w:rsidR="0021243B">
        <w:rPr>
          <w:color w:val="424242"/>
          <w:w w:val="110"/>
        </w:rPr>
        <w:t>Sivaram</w:t>
      </w:r>
    </w:p>
    <w:sectPr w:rsidR="00415C00">
      <w:type w:val="continuous"/>
      <w:pgSz w:w="12240" w:h="15840"/>
      <w:pgMar w:top="900" w:right="900" w:bottom="280" w:left="900" w:header="720" w:footer="720" w:gutter="0"/>
      <w:cols w:num="2" w:space="720" w:equalWidth="0">
        <w:col w:w="6424" w:space="791"/>
        <w:col w:w="322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8721E"/>
    <w:multiLevelType w:val="hybridMultilevel"/>
    <w:tmpl w:val="51629B68"/>
    <w:lvl w:ilvl="0" w:tplc="68CCDCBE">
      <w:numFmt w:val="bullet"/>
      <w:lvlText w:val="➔"/>
      <w:lvlJc w:val="left"/>
      <w:pPr>
        <w:ind w:left="834" w:hanging="360"/>
      </w:pPr>
      <w:rPr>
        <w:rFonts w:hint="default"/>
        <w:w w:val="100"/>
        <w:lang w:val="en-US" w:eastAsia="en-US" w:bidi="ar-SA"/>
      </w:rPr>
    </w:lvl>
    <w:lvl w:ilvl="1" w:tplc="07ACA034">
      <w:numFmt w:val="bullet"/>
      <w:lvlText w:val="•"/>
      <w:lvlJc w:val="left"/>
      <w:pPr>
        <w:ind w:left="1398" w:hanging="360"/>
      </w:pPr>
      <w:rPr>
        <w:rFonts w:hint="default"/>
        <w:lang w:val="en-US" w:eastAsia="en-US" w:bidi="ar-SA"/>
      </w:rPr>
    </w:lvl>
    <w:lvl w:ilvl="2" w:tplc="5720FF36"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3" w:tplc="452AE426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ar-SA"/>
      </w:rPr>
    </w:lvl>
    <w:lvl w:ilvl="4" w:tplc="249602F8"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5" w:tplc="2B62A1D2"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  <w:lvl w:ilvl="6" w:tplc="6FE87A06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7" w:tplc="ACF4B51A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8" w:tplc="1E340506">
      <w:numFmt w:val="bullet"/>
      <w:lvlText w:val="•"/>
      <w:lvlJc w:val="left"/>
      <w:pPr>
        <w:ind w:left="5306" w:hanging="360"/>
      </w:pPr>
      <w:rPr>
        <w:rFonts w:hint="default"/>
        <w:lang w:val="en-US" w:eastAsia="en-US" w:bidi="ar-SA"/>
      </w:rPr>
    </w:lvl>
  </w:abstractNum>
  <w:num w:numId="1" w16cid:durableId="14256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5C00"/>
    <w:rsid w:val="000E28DF"/>
    <w:rsid w:val="0021243B"/>
    <w:rsid w:val="003038E3"/>
    <w:rsid w:val="00415C00"/>
    <w:rsid w:val="008E1B0E"/>
    <w:rsid w:val="00BF58AA"/>
    <w:rsid w:val="00D66E92"/>
    <w:rsid w:val="00F45A09"/>
    <w:rsid w:val="00F8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5299B51"/>
  <w15:docId w15:val="{071E24A3-8440-4AD7-BBE1-6C6D48814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103"/>
      <w:ind w:left="113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59"/>
      <w:ind w:left="834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character" w:styleId="Hyperlink">
    <w:name w:val="Hyperlink"/>
    <w:basedOn w:val="DefaultParagraphFont"/>
    <w:uiPriority w:val="99"/>
    <w:unhideWhenUsed/>
    <w:rsid w:val="002124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4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sivaram181020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solaikumar</vt:lpstr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solaikumar</dc:title>
  <cp:lastModifiedBy>ELCOT</cp:lastModifiedBy>
  <cp:revision>8</cp:revision>
  <dcterms:created xsi:type="dcterms:W3CDTF">2023-09-24T13:19:00Z</dcterms:created>
  <dcterms:modified xsi:type="dcterms:W3CDTF">2023-09-25T07:04:00Z</dcterms:modified>
</cp:coreProperties>
</file>