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105A5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ask:115.87</w:t>
      </w:r>
    </w:p>
    <w:p w14:paraId="54726C92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askSize:100</w:t>
      </w:r>
    </w:p>
    <w:p w14:paraId="44BC10E1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averageAnalystRating:"1.7 - Buy"</w:t>
      </w:r>
    </w:p>
    <w:p w14:paraId="7DE05A88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averageDailyVolume10Day:3306660</w:t>
      </w:r>
    </w:p>
    <w:p w14:paraId="22FE0899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averageDailyVolume3Month:2246828</w:t>
      </w:r>
    </w:p>
    <w:p w14:paraId="069C8C5C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bid:115.47</w:t>
      </w:r>
    </w:p>
    <w:p w14:paraId="3EC1506E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bidSize:200</w:t>
      </w:r>
    </w:p>
    <w:p w14:paraId="19376FD8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bookValue:24.436</w:t>
      </w:r>
    </w:p>
    <w:p w14:paraId="7ECA69D0" w14:textId="77777777" w:rsidR="003234D2" w:rsidRPr="003234D2" w:rsidRDefault="003234D2" w:rsidP="003234D2">
      <w:pPr>
        <w:rPr>
          <w:sz w:val="22"/>
          <w:szCs w:val="22"/>
        </w:rPr>
      </w:pPr>
      <w:proofErr w:type="spellStart"/>
      <w:r w:rsidRPr="003234D2">
        <w:rPr>
          <w:sz w:val="22"/>
          <w:szCs w:val="22"/>
        </w:rPr>
        <w:t>corporateActions</w:t>
      </w:r>
      <w:proofErr w:type="spellEnd"/>
      <w:r w:rsidRPr="003234D2">
        <w:rPr>
          <w:sz w:val="22"/>
          <w:szCs w:val="22"/>
        </w:rPr>
        <w:t>:</w:t>
      </w:r>
    </w:p>
    <w:p w14:paraId="364A412E" w14:textId="77777777" w:rsidR="003234D2" w:rsidRPr="003234D2" w:rsidRDefault="003234D2" w:rsidP="003234D2">
      <w:pPr>
        <w:rPr>
          <w:sz w:val="22"/>
          <w:szCs w:val="22"/>
        </w:rPr>
      </w:pPr>
      <w:proofErr w:type="spellStart"/>
      <w:proofErr w:type="gramStart"/>
      <w:r w:rsidRPr="003234D2">
        <w:rPr>
          <w:sz w:val="22"/>
          <w:szCs w:val="22"/>
        </w:rPr>
        <w:t>cryptoTradeable:false</w:t>
      </w:r>
      <w:proofErr w:type="spellEnd"/>
      <w:proofErr w:type="gramEnd"/>
    </w:p>
    <w:p w14:paraId="59B35BD9" w14:textId="77777777" w:rsidR="003234D2" w:rsidRPr="003234D2" w:rsidRDefault="003234D2" w:rsidP="003234D2">
      <w:pPr>
        <w:rPr>
          <w:sz w:val="22"/>
          <w:szCs w:val="22"/>
        </w:rPr>
      </w:pPr>
      <w:proofErr w:type="spellStart"/>
      <w:r w:rsidRPr="003234D2">
        <w:rPr>
          <w:sz w:val="22"/>
          <w:szCs w:val="22"/>
        </w:rPr>
        <w:t>currency:"USD</w:t>
      </w:r>
      <w:proofErr w:type="spellEnd"/>
      <w:r w:rsidRPr="003234D2">
        <w:rPr>
          <w:sz w:val="22"/>
          <w:szCs w:val="22"/>
        </w:rPr>
        <w:t>"</w:t>
      </w:r>
    </w:p>
    <w:p w14:paraId="50D78160" w14:textId="77777777" w:rsidR="003234D2" w:rsidRPr="003234D2" w:rsidRDefault="003234D2" w:rsidP="003234D2">
      <w:pPr>
        <w:rPr>
          <w:sz w:val="22"/>
          <w:szCs w:val="22"/>
        </w:rPr>
      </w:pPr>
      <w:proofErr w:type="spellStart"/>
      <w:r w:rsidRPr="003234D2">
        <w:rPr>
          <w:sz w:val="22"/>
          <w:szCs w:val="22"/>
        </w:rPr>
        <w:t>customPriceAlertConfidence</w:t>
      </w:r>
      <w:proofErr w:type="spellEnd"/>
      <w:r w:rsidRPr="003234D2">
        <w:rPr>
          <w:sz w:val="22"/>
          <w:szCs w:val="22"/>
        </w:rPr>
        <w:t>:"HIGH"</w:t>
      </w:r>
    </w:p>
    <w:p w14:paraId="768B2F24" w14:textId="77777777" w:rsidR="003234D2" w:rsidRPr="003234D2" w:rsidRDefault="003234D2" w:rsidP="003234D2">
      <w:pPr>
        <w:rPr>
          <w:sz w:val="22"/>
          <w:szCs w:val="22"/>
        </w:rPr>
      </w:pPr>
      <w:proofErr w:type="spellStart"/>
      <w:r w:rsidRPr="003234D2">
        <w:rPr>
          <w:sz w:val="22"/>
          <w:szCs w:val="22"/>
        </w:rPr>
        <w:t>displayName</w:t>
      </w:r>
      <w:proofErr w:type="spellEnd"/>
      <w:r w:rsidRPr="003234D2">
        <w:rPr>
          <w:sz w:val="22"/>
          <w:szCs w:val="22"/>
        </w:rPr>
        <w:t>:"Agilent"</w:t>
      </w:r>
    </w:p>
    <w:p w14:paraId="549C6E2A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dividendDate:"2026-04-22T00:00:00.000Z"</w:t>
      </w:r>
    </w:p>
    <w:p w14:paraId="103B254A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dividendRate:1.02</w:t>
      </w:r>
    </w:p>
    <w:p w14:paraId="48124E2A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dividendYield:0.87</w:t>
      </w:r>
    </w:p>
    <w:p w14:paraId="014D89A3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earningsCallTimestampEnd:"2026-02-25T21:30:00.000Z"</w:t>
      </w:r>
    </w:p>
    <w:p w14:paraId="16A5E6AB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earningsCallTimestampStart:"2026-02-25T21:30:00.000Z"</w:t>
      </w:r>
    </w:p>
    <w:p w14:paraId="758EE74A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earningsTimestamp:"2026-02-25T21:00:00.000Z"</w:t>
      </w:r>
    </w:p>
    <w:p w14:paraId="064BFDEE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earningsTimestampEnd:"2026-05-27T20:00:00.000Z"</w:t>
      </w:r>
    </w:p>
    <w:p w14:paraId="2C594EE1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earningsTimestampStart:"2026-05-27T20:00:00.000Z"</w:t>
      </w:r>
    </w:p>
    <w:p w14:paraId="7933E926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epsCurrentYear:5.96585</w:t>
      </w:r>
    </w:p>
    <w:p w14:paraId="578447B8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epsForward:6.55545</w:t>
      </w:r>
    </w:p>
    <w:p w14:paraId="08C053DC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epsTrailingTwelveMonths:4.53</w:t>
      </w:r>
    </w:p>
    <w:p w14:paraId="555DD59E" w14:textId="77777777" w:rsidR="003234D2" w:rsidRPr="003234D2" w:rsidRDefault="003234D2" w:rsidP="003234D2">
      <w:pPr>
        <w:rPr>
          <w:sz w:val="22"/>
          <w:szCs w:val="22"/>
        </w:rPr>
      </w:pPr>
      <w:proofErr w:type="spellStart"/>
      <w:proofErr w:type="gramStart"/>
      <w:r w:rsidRPr="003234D2">
        <w:rPr>
          <w:sz w:val="22"/>
          <w:szCs w:val="22"/>
        </w:rPr>
        <w:t>esgPopulated:false</w:t>
      </w:r>
      <w:proofErr w:type="spellEnd"/>
      <w:proofErr w:type="gramEnd"/>
    </w:p>
    <w:p w14:paraId="0BD8FF2B" w14:textId="77777777" w:rsidR="003234D2" w:rsidRPr="003234D2" w:rsidRDefault="003234D2" w:rsidP="003234D2">
      <w:pPr>
        <w:rPr>
          <w:sz w:val="22"/>
          <w:szCs w:val="22"/>
        </w:rPr>
      </w:pPr>
      <w:proofErr w:type="spellStart"/>
      <w:r w:rsidRPr="003234D2">
        <w:rPr>
          <w:sz w:val="22"/>
          <w:szCs w:val="22"/>
        </w:rPr>
        <w:t>exchange:"NYQ</w:t>
      </w:r>
      <w:proofErr w:type="spellEnd"/>
      <w:r w:rsidRPr="003234D2">
        <w:rPr>
          <w:sz w:val="22"/>
          <w:szCs w:val="22"/>
        </w:rPr>
        <w:t>"</w:t>
      </w:r>
    </w:p>
    <w:p w14:paraId="1EC1D643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exchangeDataDelayedBy:0</w:t>
      </w:r>
    </w:p>
    <w:p w14:paraId="0D458051" w14:textId="77777777" w:rsidR="003234D2" w:rsidRPr="003234D2" w:rsidRDefault="003234D2" w:rsidP="003234D2">
      <w:pPr>
        <w:rPr>
          <w:sz w:val="22"/>
          <w:szCs w:val="22"/>
        </w:rPr>
      </w:pPr>
      <w:proofErr w:type="spellStart"/>
      <w:r w:rsidRPr="003234D2">
        <w:rPr>
          <w:sz w:val="22"/>
          <w:szCs w:val="22"/>
        </w:rPr>
        <w:t>exchangeTimezoneName</w:t>
      </w:r>
      <w:proofErr w:type="spellEnd"/>
      <w:r w:rsidRPr="003234D2">
        <w:rPr>
          <w:sz w:val="22"/>
          <w:szCs w:val="22"/>
        </w:rPr>
        <w:t>:"America/</w:t>
      </w:r>
      <w:proofErr w:type="spellStart"/>
      <w:r w:rsidRPr="003234D2">
        <w:rPr>
          <w:sz w:val="22"/>
          <w:szCs w:val="22"/>
        </w:rPr>
        <w:t>New_York</w:t>
      </w:r>
      <w:proofErr w:type="spellEnd"/>
      <w:r w:rsidRPr="003234D2">
        <w:rPr>
          <w:sz w:val="22"/>
          <w:szCs w:val="22"/>
        </w:rPr>
        <w:t>"</w:t>
      </w:r>
    </w:p>
    <w:p w14:paraId="3E584AD7" w14:textId="77777777" w:rsidR="003234D2" w:rsidRPr="003234D2" w:rsidRDefault="003234D2" w:rsidP="003234D2">
      <w:pPr>
        <w:rPr>
          <w:sz w:val="22"/>
          <w:szCs w:val="22"/>
        </w:rPr>
      </w:pPr>
      <w:proofErr w:type="spellStart"/>
      <w:r w:rsidRPr="003234D2">
        <w:rPr>
          <w:sz w:val="22"/>
          <w:szCs w:val="22"/>
        </w:rPr>
        <w:t>exchangeTimezoneShortName</w:t>
      </w:r>
      <w:proofErr w:type="spellEnd"/>
      <w:r w:rsidRPr="003234D2">
        <w:rPr>
          <w:sz w:val="22"/>
          <w:szCs w:val="22"/>
        </w:rPr>
        <w:t>:"EDT"</w:t>
      </w:r>
    </w:p>
    <w:p w14:paraId="5C3BE269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fiftyDayAverage:132.4916</w:t>
      </w:r>
    </w:p>
    <w:p w14:paraId="0069BADA" w14:textId="77777777" w:rsidR="003234D2" w:rsidRPr="003234D2" w:rsidRDefault="003234D2" w:rsidP="003234D2">
      <w:pPr>
        <w:rPr>
          <w:sz w:val="22"/>
          <w:szCs w:val="22"/>
        </w:rPr>
      </w:pPr>
      <w:proofErr w:type="spellStart"/>
      <w:proofErr w:type="gramStart"/>
      <w:r w:rsidRPr="003234D2">
        <w:rPr>
          <w:sz w:val="22"/>
          <w:szCs w:val="22"/>
        </w:rPr>
        <w:t>fiftyDayAverageChange</w:t>
      </w:r>
      <w:proofErr w:type="spellEnd"/>
      <w:r w:rsidRPr="003234D2">
        <w:rPr>
          <w:sz w:val="22"/>
          <w:szCs w:val="22"/>
        </w:rPr>
        <w:t>:-</w:t>
      </w:r>
      <w:proofErr w:type="gramEnd"/>
      <w:r w:rsidRPr="003234D2">
        <w:rPr>
          <w:sz w:val="22"/>
          <w:szCs w:val="22"/>
        </w:rPr>
        <w:t>17.061592</w:t>
      </w:r>
    </w:p>
    <w:p w14:paraId="7331F577" w14:textId="77777777" w:rsidR="003234D2" w:rsidRPr="003234D2" w:rsidRDefault="003234D2" w:rsidP="003234D2">
      <w:pPr>
        <w:rPr>
          <w:sz w:val="22"/>
          <w:szCs w:val="22"/>
        </w:rPr>
      </w:pPr>
      <w:proofErr w:type="spellStart"/>
      <w:proofErr w:type="gramStart"/>
      <w:r w:rsidRPr="003234D2">
        <w:rPr>
          <w:sz w:val="22"/>
          <w:szCs w:val="22"/>
        </w:rPr>
        <w:t>fiftyDayAverageChangePercent</w:t>
      </w:r>
      <w:proofErr w:type="spellEnd"/>
      <w:r w:rsidRPr="003234D2">
        <w:rPr>
          <w:sz w:val="22"/>
          <w:szCs w:val="22"/>
        </w:rPr>
        <w:t>:-</w:t>
      </w:r>
      <w:proofErr w:type="gramEnd"/>
      <w:r w:rsidRPr="003234D2">
        <w:rPr>
          <w:sz w:val="22"/>
          <w:szCs w:val="22"/>
        </w:rPr>
        <w:t>0.12877491</w:t>
      </w:r>
    </w:p>
    <w:p w14:paraId="5EA2BFE1" w14:textId="77777777" w:rsidR="003234D2" w:rsidRPr="003234D2" w:rsidRDefault="003234D2" w:rsidP="003234D2">
      <w:pPr>
        <w:rPr>
          <w:sz w:val="22"/>
          <w:szCs w:val="22"/>
        </w:rPr>
      </w:pPr>
      <w:proofErr w:type="spellStart"/>
      <w:proofErr w:type="gramStart"/>
      <w:r w:rsidRPr="003234D2">
        <w:rPr>
          <w:sz w:val="22"/>
          <w:szCs w:val="22"/>
        </w:rPr>
        <w:t>fiftyTwoWeekChangePercent</w:t>
      </w:r>
      <w:proofErr w:type="spellEnd"/>
      <w:r w:rsidRPr="003234D2">
        <w:rPr>
          <w:sz w:val="22"/>
          <w:szCs w:val="22"/>
        </w:rPr>
        <w:t>:-</w:t>
      </w:r>
      <w:proofErr w:type="gramEnd"/>
      <w:r w:rsidRPr="003234D2">
        <w:rPr>
          <w:sz w:val="22"/>
          <w:szCs w:val="22"/>
        </w:rPr>
        <w:t>3.627199</w:t>
      </w:r>
    </w:p>
    <w:p w14:paraId="24A80750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fiftyTwoWeekHigh:160.27</w:t>
      </w:r>
    </w:p>
    <w:p w14:paraId="5D2D431B" w14:textId="77777777" w:rsidR="003234D2" w:rsidRPr="003234D2" w:rsidRDefault="003234D2" w:rsidP="003234D2">
      <w:pPr>
        <w:rPr>
          <w:sz w:val="22"/>
          <w:szCs w:val="22"/>
        </w:rPr>
      </w:pPr>
      <w:proofErr w:type="spellStart"/>
      <w:proofErr w:type="gramStart"/>
      <w:r w:rsidRPr="003234D2">
        <w:rPr>
          <w:sz w:val="22"/>
          <w:szCs w:val="22"/>
        </w:rPr>
        <w:t>fiftyTwoWeekHighChange</w:t>
      </w:r>
      <w:proofErr w:type="spellEnd"/>
      <w:r w:rsidRPr="003234D2">
        <w:rPr>
          <w:sz w:val="22"/>
          <w:szCs w:val="22"/>
        </w:rPr>
        <w:t>:-</w:t>
      </w:r>
      <w:proofErr w:type="gramEnd"/>
      <w:r w:rsidRPr="003234D2">
        <w:rPr>
          <w:sz w:val="22"/>
          <w:szCs w:val="22"/>
        </w:rPr>
        <w:t>44.840004</w:t>
      </w:r>
    </w:p>
    <w:p w14:paraId="2C7441BF" w14:textId="77777777" w:rsidR="003234D2" w:rsidRPr="003234D2" w:rsidRDefault="003234D2" w:rsidP="003234D2">
      <w:pPr>
        <w:rPr>
          <w:sz w:val="22"/>
          <w:szCs w:val="22"/>
        </w:rPr>
      </w:pPr>
      <w:proofErr w:type="spellStart"/>
      <w:proofErr w:type="gramStart"/>
      <w:r w:rsidRPr="003234D2">
        <w:rPr>
          <w:sz w:val="22"/>
          <w:szCs w:val="22"/>
        </w:rPr>
        <w:t>fiftyTwoWeekHighChangePercent</w:t>
      </w:r>
      <w:proofErr w:type="spellEnd"/>
      <w:r w:rsidRPr="003234D2">
        <w:rPr>
          <w:sz w:val="22"/>
          <w:szCs w:val="22"/>
        </w:rPr>
        <w:t>:-</w:t>
      </w:r>
      <w:proofErr w:type="gramEnd"/>
      <w:r w:rsidRPr="003234D2">
        <w:rPr>
          <w:sz w:val="22"/>
          <w:szCs w:val="22"/>
        </w:rPr>
        <w:t>0.27977788</w:t>
      </w:r>
    </w:p>
    <w:p w14:paraId="030AF530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fiftyTwoWeekLow:96.43</w:t>
      </w:r>
    </w:p>
    <w:p w14:paraId="566CD9C6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fiftyTwoWeekLowChange:19</w:t>
      </w:r>
    </w:p>
    <w:p w14:paraId="28EB68A2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fiftyTwoWeekLowChangePercent:0.19703412</w:t>
      </w:r>
    </w:p>
    <w:p w14:paraId="6A19E850" w14:textId="77777777" w:rsidR="003234D2" w:rsidRPr="003234D2" w:rsidRDefault="003234D2" w:rsidP="003234D2">
      <w:pPr>
        <w:rPr>
          <w:sz w:val="22"/>
          <w:szCs w:val="22"/>
        </w:rPr>
      </w:pPr>
      <w:proofErr w:type="spellStart"/>
      <w:r w:rsidRPr="003234D2">
        <w:rPr>
          <w:sz w:val="22"/>
          <w:szCs w:val="22"/>
        </w:rPr>
        <w:t>fiftyTwoWeekRange</w:t>
      </w:r>
      <w:proofErr w:type="spellEnd"/>
      <w:r w:rsidRPr="003234D2">
        <w:rPr>
          <w:sz w:val="22"/>
          <w:szCs w:val="22"/>
        </w:rPr>
        <w:t>:</w:t>
      </w:r>
    </w:p>
    <w:p w14:paraId="7EF2409E" w14:textId="77777777" w:rsidR="003234D2" w:rsidRPr="003234D2" w:rsidRDefault="003234D2" w:rsidP="003234D2">
      <w:pPr>
        <w:rPr>
          <w:sz w:val="22"/>
          <w:szCs w:val="22"/>
        </w:rPr>
      </w:pPr>
      <w:proofErr w:type="spellStart"/>
      <w:r w:rsidRPr="003234D2">
        <w:rPr>
          <w:sz w:val="22"/>
          <w:szCs w:val="22"/>
        </w:rPr>
        <w:t>financialCurrency</w:t>
      </w:r>
      <w:proofErr w:type="spellEnd"/>
      <w:r w:rsidRPr="003234D2">
        <w:rPr>
          <w:sz w:val="22"/>
          <w:szCs w:val="22"/>
        </w:rPr>
        <w:t>:"USD"</w:t>
      </w:r>
    </w:p>
    <w:p w14:paraId="2EA5DB65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firstTradeDateMilliseconds:"1999-11-18T14:30:00.000Z"</w:t>
      </w:r>
    </w:p>
    <w:p w14:paraId="2BDE7E0B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forwardPE:17.60825</w:t>
      </w:r>
    </w:p>
    <w:p w14:paraId="1196495C" w14:textId="77777777" w:rsidR="003234D2" w:rsidRPr="003234D2" w:rsidRDefault="003234D2" w:rsidP="003234D2">
      <w:pPr>
        <w:rPr>
          <w:sz w:val="22"/>
          <w:szCs w:val="22"/>
        </w:rPr>
      </w:pPr>
      <w:proofErr w:type="spellStart"/>
      <w:r w:rsidRPr="003234D2">
        <w:rPr>
          <w:sz w:val="22"/>
          <w:szCs w:val="22"/>
        </w:rPr>
        <w:t>fullExchangeName</w:t>
      </w:r>
      <w:proofErr w:type="spellEnd"/>
      <w:r w:rsidRPr="003234D2">
        <w:rPr>
          <w:sz w:val="22"/>
          <w:szCs w:val="22"/>
        </w:rPr>
        <w:t>:"NYSE"</w:t>
      </w:r>
    </w:p>
    <w:p w14:paraId="4D890E56" w14:textId="77777777" w:rsidR="003234D2" w:rsidRPr="003234D2" w:rsidRDefault="003234D2" w:rsidP="003234D2">
      <w:pPr>
        <w:rPr>
          <w:sz w:val="22"/>
          <w:szCs w:val="22"/>
        </w:rPr>
      </w:pPr>
      <w:proofErr w:type="spellStart"/>
      <w:proofErr w:type="gramStart"/>
      <w:r w:rsidRPr="003234D2">
        <w:rPr>
          <w:sz w:val="22"/>
          <w:szCs w:val="22"/>
        </w:rPr>
        <w:t>gmtOffSetMilliseconds</w:t>
      </w:r>
      <w:proofErr w:type="spellEnd"/>
      <w:r w:rsidRPr="003234D2">
        <w:rPr>
          <w:sz w:val="22"/>
          <w:szCs w:val="22"/>
        </w:rPr>
        <w:t>:-</w:t>
      </w:r>
      <w:proofErr w:type="gramEnd"/>
      <w:r w:rsidRPr="003234D2">
        <w:rPr>
          <w:sz w:val="22"/>
          <w:szCs w:val="22"/>
        </w:rPr>
        <w:t>14400000</w:t>
      </w:r>
    </w:p>
    <w:p w14:paraId="1DF7D0C3" w14:textId="77777777" w:rsidR="003234D2" w:rsidRPr="003234D2" w:rsidRDefault="003234D2" w:rsidP="003234D2">
      <w:pPr>
        <w:rPr>
          <w:sz w:val="22"/>
          <w:szCs w:val="22"/>
        </w:rPr>
      </w:pPr>
      <w:proofErr w:type="spellStart"/>
      <w:proofErr w:type="gramStart"/>
      <w:r w:rsidRPr="003234D2">
        <w:rPr>
          <w:sz w:val="22"/>
          <w:szCs w:val="22"/>
        </w:rPr>
        <w:t>hasPrePostMarketData:true</w:t>
      </w:r>
      <w:proofErr w:type="spellEnd"/>
      <w:proofErr w:type="gramEnd"/>
    </w:p>
    <w:p w14:paraId="5F63F6C0" w14:textId="01BEEA0F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high:116.905</w:t>
      </w:r>
      <w:r>
        <w:rPr>
          <w:sz w:val="22"/>
          <w:szCs w:val="22"/>
        </w:rPr>
        <w:t>/ 52</w:t>
      </w:r>
      <w:r w:rsidRPr="003234D2">
        <w:rPr>
          <w:sz w:val="22"/>
          <w:szCs w:val="22"/>
        </w:rPr>
        <w:t>high:160.27</w:t>
      </w:r>
    </w:p>
    <w:p w14:paraId="18FE0CBA" w14:textId="77777777" w:rsidR="003234D2" w:rsidRPr="003234D2" w:rsidRDefault="003234D2" w:rsidP="003234D2">
      <w:pPr>
        <w:rPr>
          <w:sz w:val="22"/>
          <w:szCs w:val="22"/>
        </w:rPr>
      </w:pPr>
      <w:proofErr w:type="spellStart"/>
      <w:proofErr w:type="gramStart"/>
      <w:r w:rsidRPr="003234D2">
        <w:rPr>
          <w:sz w:val="22"/>
          <w:szCs w:val="22"/>
        </w:rPr>
        <w:t>isEarningsDateEstimate:true</w:t>
      </w:r>
      <w:proofErr w:type="spellEnd"/>
      <w:proofErr w:type="gramEnd"/>
    </w:p>
    <w:p w14:paraId="653B0167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language:"</w:t>
      </w:r>
      <w:proofErr w:type="spellStart"/>
      <w:r w:rsidRPr="003234D2">
        <w:rPr>
          <w:sz w:val="22"/>
          <w:szCs w:val="22"/>
        </w:rPr>
        <w:t>en</w:t>
      </w:r>
      <w:proofErr w:type="spellEnd"/>
      <w:r w:rsidRPr="003234D2">
        <w:rPr>
          <w:sz w:val="22"/>
          <w:szCs w:val="22"/>
        </w:rPr>
        <w:t>-US"</w:t>
      </w:r>
    </w:p>
    <w:p w14:paraId="23B1B159" w14:textId="77777777" w:rsidR="003234D2" w:rsidRPr="003234D2" w:rsidRDefault="003234D2" w:rsidP="003234D2">
      <w:pPr>
        <w:rPr>
          <w:sz w:val="22"/>
          <w:szCs w:val="22"/>
        </w:rPr>
      </w:pPr>
      <w:proofErr w:type="spellStart"/>
      <w:r w:rsidRPr="003234D2">
        <w:rPr>
          <w:sz w:val="22"/>
          <w:szCs w:val="22"/>
        </w:rPr>
        <w:t>longName</w:t>
      </w:r>
      <w:proofErr w:type="spellEnd"/>
      <w:r w:rsidRPr="003234D2">
        <w:rPr>
          <w:sz w:val="22"/>
          <w:szCs w:val="22"/>
        </w:rPr>
        <w:t>:"Agilent Technologies, Inc."</w:t>
      </w:r>
    </w:p>
    <w:p w14:paraId="1A020884" w14:textId="62D8CBB4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low:114.455</w:t>
      </w:r>
      <w:r>
        <w:rPr>
          <w:sz w:val="22"/>
          <w:szCs w:val="22"/>
        </w:rPr>
        <w:t>/ 52</w:t>
      </w:r>
      <w:r w:rsidRPr="003234D2">
        <w:rPr>
          <w:sz w:val="22"/>
          <w:szCs w:val="22"/>
        </w:rPr>
        <w:t>low:96.43</w:t>
      </w:r>
    </w:p>
    <w:p w14:paraId="5B0D68F9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market:"</w:t>
      </w:r>
      <w:proofErr w:type="spellStart"/>
      <w:r w:rsidRPr="003234D2">
        <w:rPr>
          <w:sz w:val="22"/>
          <w:szCs w:val="22"/>
        </w:rPr>
        <w:t>us_market</w:t>
      </w:r>
      <w:proofErr w:type="spellEnd"/>
      <w:r w:rsidRPr="003234D2">
        <w:rPr>
          <w:sz w:val="22"/>
          <w:szCs w:val="22"/>
        </w:rPr>
        <w:t>"</w:t>
      </w:r>
    </w:p>
    <w:p w14:paraId="2C80FB10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marketCap:32648179712</w:t>
      </w:r>
    </w:p>
    <w:p w14:paraId="6B2C7026" w14:textId="77777777" w:rsidR="003234D2" w:rsidRPr="003234D2" w:rsidRDefault="003234D2" w:rsidP="003234D2">
      <w:pPr>
        <w:rPr>
          <w:sz w:val="22"/>
          <w:szCs w:val="22"/>
        </w:rPr>
      </w:pPr>
      <w:proofErr w:type="spellStart"/>
      <w:r w:rsidRPr="003234D2">
        <w:rPr>
          <w:sz w:val="22"/>
          <w:szCs w:val="22"/>
        </w:rPr>
        <w:t>marketState</w:t>
      </w:r>
      <w:proofErr w:type="spellEnd"/>
      <w:r w:rsidRPr="003234D2">
        <w:rPr>
          <w:sz w:val="22"/>
          <w:szCs w:val="22"/>
        </w:rPr>
        <w:t>:"POSTPOST"</w:t>
      </w:r>
    </w:p>
    <w:p w14:paraId="22D74BC1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messageBoardId:"finmb_154924"</w:t>
      </w:r>
    </w:p>
    <w:p w14:paraId="3881FEF5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postMarketChange:0.099998474</w:t>
      </w:r>
    </w:p>
    <w:p w14:paraId="6E1EE0A8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postMarketChangePercent:0.08663127</w:t>
      </w:r>
    </w:p>
    <w:p w14:paraId="319D7D33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postMarketPrice:115.53</w:t>
      </w:r>
    </w:p>
    <w:p w14:paraId="01D8E439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postMarketTime:"2026-03-11T00:00:00.000Z"</w:t>
      </w:r>
    </w:p>
    <w:p w14:paraId="78B81840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priceEpsCurrentYear:19.34846</w:t>
      </w:r>
    </w:p>
    <w:p w14:paraId="49873C46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priceHint:2</w:t>
      </w:r>
    </w:p>
    <w:p w14:paraId="64201EEC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priceToBook:4.723768</w:t>
      </w:r>
    </w:p>
    <w:p w14:paraId="3F4F273D" w14:textId="77777777" w:rsidR="003234D2" w:rsidRPr="003234D2" w:rsidRDefault="003234D2" w:rsidP="003234D2">
      <w:pPr>
        <w:rPr>
          <w:sz w:val="22"/>
          <w:szCs w:val="22"/>
        </w:rPr>
      </w:pPr>
      <w:proofErr w:type="spellStart"/>
      <w:r w:rsidRPr="003234D2">
        <w:rPr>
          <w:sz w:val="22"/>
          <w:szCs w:val="22"/>
        </w:rPr>
        <w:t>quoteSourceName</w:t>
      </w:r>
      <w:proofErr w:type="spellEnd"/>
      <w:r w:rsidRPr="003234D2">
        <w:rPr>
          <w:sz w:val="22"/>
          <w:szCs w:val="22"/>
        </w:rPr>
        <w:t>:"Delayed Quote"</w:t>
      </w:r>
    </w:p>
    <w:p w14:paraId="5AA13164" w14:textId="77777777" w:rsidR="003234D2" w:rsidRPr="003234D2" w:rsidRDefault="003234D2" w:rsidP="003234D2">
      <w:pPr>
        <w:rPr>
          <w:sz w:val="22"/>
          <w:szCs w:val="22"/>
        </w:rPr>
      </w:pPr>
      <w:proofErr w:type="spellStart"/>
      <w:r w:rsidRPr="003234D2">
        <w:rPr>
          <w:sz w:val="22"/>
          <w:szCs w:val="22"/>
        </w:rPr>
        <w:t>quoteType</w:t>
      </w:r>
      <w:proofErr w:type="spellEnd"/>
      <w:r w:rsidRPr="003234D2">
        <w:rPr>
          <w:sz w:val="22"/>
          <w:szCs w:val="22"/>
        </w:rPr>
        <w:t>:"EQUITY"</w:t>
      </w:r>
    </w:p>
    <w:p w14:paraId="74F0A82F" w14:textId="77777777" w:rsidR="003234D2" w:rsidRPr="003234D2" w:rsidRDefault="003234D2" w:rsidP="003234D2">
      <w:pPr>
        <w:rPr>
          <w:sz w:val="22"/>
          <w:szCs w:val="22"/>
        </w:rPr>
      </w:pPr>
      <w:proofErr w:type="spellStart"/>
      <w:r w:rsidRPr="003234D2">
        <w:rPr>
          <w:sz w:val="22"/>
          <w:szCs w:val="22"/>
        </w:rPr>
        <w:t>region:"US</w:t>
      </w:r>
      <w:proofErr w:type="spellEnd"/>
      <w:r w:rsidRPr="003234D2">
        <w:rPr>
          <w:sz w:val="22"/>
          <w:szCs w:val="22"/>
        </w:rPr>
        <w:t>"</w:t>
      </w:r>
    </w:p>
    <w:p w14:paraId="4F7111A1" w14:textId="77777777" w:rsidR="003234D2" w:rsidRPr="003234D2" w:rsidRDefault="003234D2" w:rsidP="003234D2">
      <w:pPr>
        <w:rPr>
          <w:sz w:val="22"/>
          <w:szCs w:val="22"/>
        </w:rPr>
      </w:pPr>
      <w:proofErr w:type="spellStart"/>
      <w:proofErr w:type="gramStart"/>
      <w:r w:rsidRPr="003234D2">
        <w:rPr>
          <w:sz w:val="22"/>
          <w:szCs w:val="22"/>
        </w:rPr>
        <w:t>regularMarketChange</w:t>
      </w:r>
      <w:proofErr w:type="spellEnd"/>
      <w:r w:rsidRPr="003234D2">
        <w:rPr>
          <w:sz w:val="22"/>
          <w:szCs w:val="22"/>
        </w:rPr>
        <w:t>:-</w:t>
      </w:r>
      <w:proofErr w:type="gramEnd"/>
      <w:r w:rsidRPr="003234D2">
        <w:rPr>
          <w:sz w:val="22"/>
          <w:szCs w:val="22"/>
        </w:rPr>
        <w:t>1.21</w:t>
      </w:r>
    </w:p>
    <w:p w14:paraId="3FBE1F63" w14:textId="77777777" w:rsidR="003234D2" w:rsidRPr="003234D2" w:rsidRDefault="003234D2" w:rsidP="003234D2">
      <w:pPr>
        <w:rPr>
          <w:sz w:val="22"/>
          <w:szCs w:val="22"/>
        </w:rPr>
      </w:pPr>
      <w:proofErr w:type="spellStart"/>
      <w:proofErr w:type="gramStart"/>
      <w:r w:rsidRPr="003234D2">
        <w:rPr>
          <w:sz w:val="22"/>
          <w:szCs w:val="22"/>
        </w:rPr>
        <w:t>regularMarketChangePercent</w:t>
      </w:r>
      <w:proofErr w:type="spellEnd"/>
      <w:r w:rsidRPr="003234D2">
        <w:rPr>
          <w:sz w:val="22"/>
          <w:szCs w:val="22"/>
        </w:rPr>
        <w:t>:-</w:t>
      </w:r>
      <w:proofErr w:type="gramEnd"/>
      <w:r w:rsidRPr="003234D2">
        <w:rPr>
          <w:sz w:val="22"/>
          <w:szCs w:val="22"/>
        </w:rPr>
        <w:t>1.03738</w:t>
      </w:r>
    </w:p>
    <w:p w14:paraId="7BC6E0E5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regularMarketDayHigh:116.905</w:t>
      </w:r>
    </w:p>
    <w:p w14:paraId="17AE996B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regularMarketDayLow:114.455</w:t>
      </w:r>
    </w:p>
    <w:p w14:paraId="20406AD3" w14:textId="77777777" w:rsidR="003234D2" w:rsidRPr="003234D2" w:rsidRDefault="003234D2" w:rsidP="003234D2">
      <w:pPr>
        <w:rPr>
          <w:sz w:val="22"/>
          <w:szCs w:val="22"/>
        </w:rPr>
      </w:pPr>
      <w:proofErr w:type="spellStart"/>
      <w:r w:rsidRPr="003234D2">
        <w:rPr>
          <w:sz w:val="22"/>
          <w:szCs w:val="22"/>
        </w:rPr>
        <w:t>regularMarketDayRange</w:t>
      </w:r>
      <w:proofErr w:type="spellEnd"/>
      <w:r w:rsidRPr="003234D2">
        <w:rPr>
          <w:sz w:val="22"/>
          <w:szCs w:val="22"/>
        </w:rPr>
        <w:t>:</w:t>
      </w:r>
    </w:p>
    <w:p w14:paraId="624EE908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regularMarketOpen:115.51</w:t>
      </w:r>
    </w:p>
    <w:p w14:paraId="084EC395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regularMarketPreviousClose:116.64</w:t>
      </w:r>
    </w:p>
    <w:p w14:paraId="50B1DF47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regularMarketPrice:115.43</w:t>
      </w:r>
    </w:p>
    <w:p w14:paraId="52CF90D1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regularMarketTime:"2026-03-10T20:00:03.000Z"</w:t>
      </w:r>
    </w:p>
    <w:p w14:paraId="7FF37C96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regularMarketVolume:1946586</w:t>
      </w:r>
    </w:p>
    <w:p w14:paraId="3AFF7E74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sharesOutstanding:282602317</w:t>
      </w:r>
    </w:p>
    <w:p w14:paraId="76A2FAA2" w14:textId="77777777" w:rsidR="003234D2" w:rsidRPr="003234D2" w:rsidRDefault="003234D2" w:rsidP="003234D2">
      <w:pPr>
        <w:rPr>
          <w:sz w:val="22"/>
          <w:szCs w:val="22"/>
        </w:rPr>
      </w:pPr>
      <w:proofErr w:type="spellStart"/>
      <w:r w:rsidRPr="003234D2">
        <w:rPr>
          <w:sz w:val="22"/>
          <w:szCs w:val="22"/>
        </w:rPr>
        <w:t>shortName</w:t>
      </w:r>
      <w:proofErr w:type="spellEnd"/>
      <w:r w:rsidRPr="003234D2">
        <w:rPr>
          <w:sz w:val="22"/>
          <w:szCs w:val="22"/>
        </w:rPr>
        <w:t>:"Agilent Technologies, Inc."</w:t>
      </w:r>
    </w:p>
    <w:p w14:paraId="65761887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sourceInterval:15</w:t>
      </w:r>
    </w:p>
    <w:p w14:paraId="7E97E0A9" w14:textId="77777777" w:rsidR="003234D2" w:rsidRPr="003234D2" w:rsidRDefault="003234D2" w:rsidP="003234D2">
      <w:pPr>
        <w:rPr>
          <w:sz w:val="22"/>
          <w:szCs w:val="22"/>
        </w:rPr>
      </w:pPr>
      <w:proofErr w:type="spellStart"/>
      <w:r w:rsidRPr="003234D2">
        <w:rPr>
          <w:sz w:val="22"/>
          <w:szCs w:val="22"/>
        </w:rPr>
        <w:t>symbol:"A</w:t>
      </w:r>
      <w:proofErr w:type="spellEnd"/>
      <w:r w:rsidRPr="003234D2">
        <w:rPr>
          <w:sz w:val="22"/>
          <w:szCs w:val="22"/>
        </w:rPr>
        <w:t>"</w:t>
      </w:r>
    </w:p>
    <w:p w14:paraId="2392A9A2" w14:textId="77777777" w:rsidR="003234D2" w:rsidRPr="003234D2" w:rsidRDefault="003234D2" w:rsidP="003234D2">
      <w:pPr>
        <w:rPr>
          <w:sz w:val="22"/>
          <w:szCs w:val="22"/>
        </w:rPr>
      </w:pPr>
      <w:proofErr w:type="spellStart"/>
      <w:proofErr w:type="gramStart"/>
      <w:r w:rsidRPr="003234D2">
        <w:rPr>
          <w:sz w:val="22"/>
          <w:szCs w:val="22"/>
        </w:rPr>
        <w:t>tradeable:false</w:t>
      </w:r>
      <w:proofErr w:type="spellEnd"/>
      <w:proofErr w:type="gramEnd"/>
    </w:p>
    <w:p w14:paraId="4C82779B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trailingAnnualDividendRate:0.999</w:t>
      </w:r>
    </w:p>
    <w:p w14:paraId="44334149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trailingAnnualDividendYield:0.008564815</w:t>
      </w:r>
    </w:p>
    <w:p w14:paraId="7D5C6E66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trailingPE:25.481236</w:t>
      </w:r>
    </w:p>
    <w:p w14:paraId="5E0439F0" w14:textId="77777777" w:rsidR="003234D2" w:rsidRPr="003234D2" w:rsidRDefault="003234D2" w:rsidP="003234D2">
      <w:pPr>
        <w:rPr>
          <w:sz w:val="22"/>
          <w:szCs w:val="22"/>
        </w:rPr>
      </w:pPr>
      <w:proofErr w:type="spellStart"/>
      <w:proofErr w:type="gramStart"/>
      <w:r w:rsidRPr="003234D2">
        <w:rPr>
          <w:sz w:val="22"/>
          <w:szCs w:val="22"/>
        </w:rPr>
        <w:t>triggerable:true</w:t>
      </w:r>
      <w:proofErr w:type="spellEnd"/>
      <w:proofErr w:type="gramEnd"/>
    </w:p>
    <w:p w14:paraId="632F81D4" w14:textId="77777777" w:rsidR="003234D2" w:rsidRPr="003234D2" w:rsidRDefault="003234D2" w:rsidP="003234D2">
      <w:pPr>
        <w:rPr>
          <w:sz w:val="22"/>
          <w:szCs w:val="22"/>
        </w:rPr>
      </w:pPr>
      <w:r w:rsidRPr="003234D2">
        <w:rPr>
          <w:sz w:val="22"/>
          <w:szCs w:val="22"/>
        </w:rPr>
        <w:t>twoHundredDayAverage:129.87955</w:t>
      </w:r>
    </w:p>
    <w:p w14:paraId="30949375" w14:textId="77777777" w:rsidR="003234D2" w:rsidRPr="003234D2" w:rsidRDefault="003234D2" w:rsidP="003234D2">
      <w:pPr>
        <w:rPr>
          <w:sz w:val="22"/>
          <w:szCs w:val="22"/>
        </w:rPr>
      </w:pPr>
      <w:proofErr w:type="spellStart"/>
      <w:proofErr w:type="gramStart"/>
      <w:r w:rsidRPr="003234D2">
        <w:rPr>
          <w:sz w:val="22"/>
          <w:szCs w:val="22"/>
        </w:rPr>
        <w:t>twoHundredDayAverageChange</w:t>
      </w:r>
      <w:proofErr w:type="spellEnd"/>
      <w:r w:rsidRPr="003234D2">
        <w:rPr>
          <w:sz w:val="22"/>
          <w:szCs w:val="22"/>
        </w:rPr>
        <w:t>:-</w:t>
      </w:r>
      <w:proofErr w:type="gramEnd"/>
      <w:r w:rsidRPr="003234D2">
        <w:rPr>
          <w:sz w:val="22"/>
          <w:szCs w:val="22"/>
        </w:rPr>
        <w:t>14.449547</w:t>
      </w:r>
    </w:p>
    <w:p w14:paraId="4EE9C97E" w14:textId="77777777" w:rsidR="003234D2" w:rsidRPr="003234D2" w:rsidRDefault="003234D2" w:rsidP="003234D2">
      <w:pPr>
        <w:rPr>
          <w:sz w:val="22"/>
          <w:szCs w:val="22"/>
        </w:rPr>
      </w:pPr>
      <w:proofErr w:type="spellStart"/>
      <w:proofErr w:type="gramStart"/>
      <w:r w:rsidRPr="003234D2">
        <w:rPr>
          <w:sz w:val="22"/>
          <w:szCs w:val="22"/>
        </w:rPr>
        <w:t>twoHundredDayAverageChangePercent</w:t>
      </w:r>
      <w:proofErr w:type="spellEnd"/>
      <w:r w:rsidRPr="003234D2">
        <w:rPr>
          <w:sz w:val="22"/>
          <w:szCs w:val="22"/>
        </w:rPr>
        <w:t>:-</w:t>
      </w:r>
      <w:proofErr w:type="gramEnd"/>
      <w:r w:rsidRPr="003234D2">
        <w:rPr>
          <w:sz w:val="22"/>
          <w:szCs w:val="22"/>
        </w:rPr>
        <w:t>0.11125344</w:t>
      </w:r>
    </w:p>
    <w:p w14:paraId="13AA4450" w14:textId="79E3C661" w:rsidR="00BB458B" w:rsidRPr="003234D2" w:rsidRDefault="003234D2" w:rsidP="003234D2">
      <w:pPr>
        <w:rPr>
          <w:sz w:val="22"/>
          <w:szCs w:val="22"/>
        </w:rPr>
      </w:pPr>
      <w:proofErr w:type="spellStart"/>
      <w:r w:rsidRPr="003234D2">
        <w:rPr>
          <w:sz w:val="22"/>
          <w:szCs w:val="22"/>
        </w:rPr>
        <w:t>typeDisp</w:t>
      </w:r>
      <w:proofErr w:type="spellEnd"/>
      <w:r w:rsidRPr="003234D2">
        <w:rPr>
          <w:sz w:val="22"/>
          <w:szCs w:val="22"/>
        </w:rPr>
        <w:t>:"Equity"</w:t>
      </w:r>
    </w:p>
    <w:sectPr w:rsidR="00BB458B" w:rsidRPr="003234D2" w:rsidSect="003234D2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4D2"/>
    <w:rsid w:val="002C7A2E"/>
    <w:rsid w:val="003234D2"/>
    <w:rsid w:val="00BB458B"/>
    <w:rsid w:val="00DA7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C081C"/>
  <w15:chartTrackingRefBased/>
  <w15:docId w15:val="{343DCC44-33B6-42C7-B86B-38E172656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4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4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4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4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4D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4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95C2F9-269C-47B6-A8BA-FBD3DEFFD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97</Words>
  <Characters>2362</Characters>
  <Application>Microsoft Office Word</Application>
  <DocSecurity>0</DocSecurity>
  <Lines>90</Lines>
  <Paragraphs>91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Tsizis</dc:creator>
  <cp:keywords/>
  <dc:description/>
  <cp:lastModifiedBy>Jonathan Tsizis</cp:lastModifiedBy>
  <cp:revision>1</cp:revision>
  <dcterms:created xsi:type="dcterms:W3CDTF">2026-03-11T00:48:00Z</dcterms:created>
  <dcterms:modified xsi:type="dcterms:W3CDTF">2026-03-11T00:54:00Z</dcterms:modified>
</cp:coreProperties>
</file>