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footer+xml" PartName="/word/footer7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0" w:after="0" w:line="240"/>
        <w:jc w:val="center"/>
      </w:pPr>
      <w:r>
        <w:rPr>
          <w:rFonts w:ascii="Arial" w:cs="Arial" w:eastAsia="Arial" w:hAnsi="Arial"/>
          <w:b/>
          <w:bCs/>
          <w:color w:val="A8741E"/>
          <w:sz w:val="24"/>
          <w:szCs w:val="24"/>
          <w:rtl/>
        </w:rPr>
        <w:t xml:space="preserve">ورقة عمل ١  ·  درس «مدينتان مقدستان»</w:t>
      </w:r>
    </w:p>
    <w:p>
      <w:pPr>
        <w:bidi/>
        <w:spacing w:before="0" w:after="60" w:line="260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أقرأ وأفهم</w:t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1500"/>
        <w:gridCol w:w="5360"/>
        <w:gridCol w:w="1300"/>
        <w:gridCol w:w="2200"/>
      </w:tblGrid>
      <w:tr>
        <w:trPr>
          <w:cantSplit/>
          <w:tblHeader w:val="false"/>
          <w:trHeight w:val="560" w:hRule="atLeast"/>
        </w:trPr>
        <w:tc>
          <w:tcPr>
            <w:tcW w:type="dxa" w:w="15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اسمي: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13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التاريخ: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    /    / ١٤٤٨هـ</w:t>
            </w:r>
          </w:p>
        </w:tc>
      </w:tr>
    </w:tbl>
    <w:p>
      <w:pPr>
        <w:bidi/>
        <w:spacing w:before="0" w:after="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1F4E5F" w:sz="6"/>
          <w:left w:val="single" w:color="1F4E5F" w:sz="6"/>
          <w:bottom w:val="single" w:color="1F4E5F" w:sz="6"/>
          <w:right w:val="single" w:color="1F4E5F" w:sz="6"/>
          <w:insideH w:val="single" w:color="1F4E5F" w:sz="4"/>
          <w:insideV w:val="single" w:color="1F4E5F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E8F0F2" w:color="auto" w:val="clear"/>
            <w:tcMar>
              <w:top w:type="dxa" w:w="140"/>
              <w:left w:type="dxa" w:w="260"/>
              <w:bottom w:type="dxa" w:w="140"/>
              <w:right w:type="dxa" w:w="260"/>
            </w:tcMar>
            <w:vAlign w:val="center"/>
          </w:tcPr>
          <w:p>
            <w:pPr>
              <w:bidi/>
              <w:spacing w:before="0" w:after="6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4"/>
                <w:szCs w:val="34"/>
                <w:rtl/>
              </w:rPr>
              <w:t xml:space="preserve">زِيَارَةُ الْحَرَمَيْنِ</w:t>
            </w:r>
          </w:p>
          <w:p>
            <w:pPr>
              <w:bidi/>
              <w:spacing w:before="0" w:after="20" w:line="300"/>
              <w:jc w:val="both"/>
            </w:pPr>
            <w:r>
              <w:rPr>
                <w:rFonts w:ascii="Arial" w:cs="Arial" w:eastAsia="Arial" w:hAnsi="Arial"/>
                <w:color w:val="2B2B2B"/>
                <w:sz w:val="32"/>
                <w:szCs w:val="32"/>
                <w:rtl/>
              </w:rPr>
              <w:t xml:space="preserve">مَكَّةُ الْمُكَرَّمَةُ وَالْمَدِينَةُ الْمُنَوَّرَةُ مَدِينَتَانِ مُقَدَّسَتَانِ فِي وَطَنِي.</w:t>
            </w:r>
          </w:p>
          <w:p>
            <w:pPr>
              <w:bidi/>
              <w:spacing w:before="0" w:after="20" w:line="300"/>
              <w:jc w:val="both"/>
            </w:pPr>
            <w:r>
              <w:rPr>
                <w:rFonts w:ascii="Arial" w:cs="Arial" w:eastAsia="Arial" w:hAnsi="Arial"/>
                <w:color w:val="2B2B2B"/>
                <w:sz w:val="32"/>
                <w:szCs w:val="32"/>
                <w:rtl/>
              </w:rPr>
              <w:t xml:space="preserve">فِي مَكَّةَ الْمَسْجِدُ الْحَرَامُ، وَفِي وَسَطِهِ الْكَعْبَةُ الْمُشَرَّفَةُ.</w:t>
            </w:r>
          </w:p>
          <w:p>
            <w:pPr>
              <w:bidi/>
              <w:spacing w:before="0" w:after="20" w:line="300"/>
              <w:jc w:val="both"/>
            </w:pPr>
            <w:r>
              <w:rPr>
                <w:rFonts w:ascii="Arial" w:cs="Arial" w:eastAsia="Arial" w:hAnsi="Arial"/>
                <w:color w:val="2B2B2B"/>
                <w:sz w:val="32"/>
                <w:szCs w:val="32"/>
                <w:rtl/>
              </w:rPr>
              <w:t xml:space="preserve">يَطُوفُ الْمُسْلِمُونَ حَوْلَ الْكَعْبَةِ، وَيَشْرَبُونَ مِنْ مَاءِ زَمْزَمَ.</w:t>
            </w:r>
          </w:p>
          <w:p>
            <w:pPr>
              <w:bidi/>
              <w:spacing w:before="0" w:after="20" w:line="300"/>
              <w:jc w:val="both"/>
            </w:pPr>
            <w:r>
              <w:rPr>
                <w:rFonts w:ascii="Arial" w:cs="Arial" w:eastAsia="Arial" w:hAnsi="Arial"/>
                <w:color w:val="2B2B2B"/>
                <w:sz w:val="32"/>
                <w:szCs w:val="32"/>
                <w:rtl/>
              </w:rPr>
              <w:t xml:space="preserve">وَفِي الْمَدِينَةِ الْمَسْجِدُ النَّبَوِيُّ الشَّرِيفُ، بَنَاهُ النَّبِيُّ ﷺ بَعْدَ الْهِجْرَةِ.</w:t>
            </w:r>
          </w:p>
          <w:p>
            <w:pPr>
              <w:bidi/>
              <w:spacing w:before="0" w:after="20" w:line="300"/>
              <w:jc w:val="both"/>
            </w:pPr>
            <w:r>
              <w:rPr>
                <w:rFonts w:ascii="Arial" w:cs="Arial" w:eastAsia="Arial" w:hAnsi="Arial"/>
                <w:color w:val="2B2B2B"/>
                <w:sz w:val="32"/>
                <w:szCs w:val="32"/>
                <w:rtl/>
              </w:rPr>
              <w:t xml:space="preserve">زَارَ سَعْدٌ مَعَ أَبِيهِ الْمَدِينَتَيْنِ، فَصَلَّى فِي الْمَسْجِدَيْنِ وَدَعَا اللَّهَ.</w:t>
            </w:r>
          </w:p>
          <w:p>
            <w:pPr>
              <w:bidi/>
              <w:spacing w:before="0" w:after="20" w:line="300"/>
              <w:jc w:val="both"/>
            </w:pPr>
            <w:r>
              <w:rPr>
                <w:rFonts w:ascii="Arial" w:cs="Arial" w:eastAsia="Arial" w:hAnsi="Arial"/>
                <w:color w:val="2B2B2B"/>
                <w:sz w:val="32"/>
                <w:szCs w:val="32"/>
                <w:rtl/>
              </w:rPr>
              <w:t xml:space="preserve">قَالَ سَعْدٌ: الْحَمْدُ لِلَّهِ الَّذِي جَعَلَ بِلَادِي أَرْضَ الْحَرَمَيْنِ.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١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أختار الإجابة الصحيحة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أضع دائرة حول الإجابة الصحيحة.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3460"/>
        <w:gridCol w:w="2300"/>
        <w:gridCol w:w="2300"/>
        <w:gridCol w:w="2300"/>
      </w:tblGrid>
      <w:tr>
        <w:trPr>
          <w:cantSplit/>
          <w:tblHeader w:val="false"/>
          <w:trHeight w:val="54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أَيْنَ تَقَعُ الْكَعْبَةُ الْمُشَرَّفَةُ؟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فِي الْمَدِينَةِ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وَسَطَ الْمَسْجِدِ الْحَرَامِ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فِي الطَّائِفِ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مَنْ بَنَى الْمَسْجِدَ النَّبَوِيَّ؟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سَعْدٌ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أَبُو سَعْدٍ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النَّبِيُّ ﷺ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مِنْ أَيِّ مَاءٍ يَشْرَبُ الْمُسْلِمُونَ فِي مَكَّةَ؟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مَاءِ زَمْزَمَ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مَاءِ الْمَطَرِ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مَاءِ الْبَحْرِ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٢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صواب أم خطأ؟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(✓) أمام العبارة الصحيحة، و(✗) أمام العبارة الخطأ.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8160"/>
        <w:gridCol w:w="2200"/>
      </w:tblGrid>
      <w:tr>
        <w:trPr>
          <w:cantSplit/>
          <w:tblHeader w:val="false"/>
          <w:trHeight w:val="52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الْمَسْجِدُ النَّبَوِيُّ فِي مَكَّةَ الْمُكَرَّمَةِ.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يَطُوفُ الْمُسْلِمُونَ حَوْلَ الْكَعْبَةِ.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صَلَّى سَعْدٌ فِي مَسْجِدٍ وَاحِدٍ فَقَطْ.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٣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أعبّر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ماذا أحب أن أفعل إذا زرت المدينتين المقدستين؟</w:t>
      </w:r>
    </w:p>
    <w:tbl>
      <w:tblPr>
        <w:bidiVisual/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60"/>
      </w:tblGrid>
      <w:tr>
        <w:trPr>
          <w:cantSplit/>
          <w:tblHeader w:val="false"/>
          <w:trHeight w:val="620" w:hRule="exact"/>
        </w:trPr>
        <w:tc>
          <w:tcPr>
            <w:tcW w:type="dxa" w:w="10360"/>
            <w:tcBorders>
              <w:top w:val="none" w:color="FFFFFF" w:sz="0"/>
              <w:left w:val="none" w:color="FFFFFF" w:sz="0"/>
              <w:bottom w:val="dotted" w:color="8A9AA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620" w:hRule="exact"/>
        </w:trPr>
        <w:tc>
          <w:tcPr>
            <w:tcW w:type="dxa" w:w="10360"/>
            <w:tcBorders>
              <w:top w:val="none" w:color="FFFFFF" w:sz="0"/>
              <w:left w:val="none" w:color="FFFFFF" w:sz="0"/>
              <w:bottom w:val="dotted" w:color="8A9AA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p>
      <w:pPr>
        <w:bidi/>
        <w:spacing w:before="0" w:after="1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2600"/>
        <w:gridCol w:w="2587"/>
        <w:gridCol w:w="2587"/>
        <w:gridCol w:w="2586"/>
      </w:tblGrid>
      <w:tr>
        <w:trPr>
          <w:cantSplit/>
          <w:tblHeader w:val="false"/>
          <w:trHeight w:val="440" w:hRule="atLeast"/>
        </w:trPr>
        <w:tc>
          <w:tcPr>
            <w:tcW w:type="dxa" w:w="26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تقييم المعلم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متقن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يحتاج متابعة</w:t>
            </w:r>
          </w:p>
        </w:tc>
        <w:tc>
          <w:tcPr>
            <w:tcW w:type="dxa" w:w="25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غير متقن</w:t>
            </w:r>
          </w:p>
        </w:tc>
      </w:tr>
    </w:tbl>
    <w:p>
      <w:pPr>
        <w:bidi/>
        <w:spacing w:before="0" w:after="0" w:line="40"/>
        <w:jc w:val="both"/>
      </w:pPr>
      <w:r>
        <w:rPr>
          <w:rFonts w:ascii="Arial" w:cs="Arial" w:eastAsia="Arial" w:hAnsi="Arial"/>
          <w:color w:val="2B2B2B"/>
          <w:sz w:val="2"/>
          <w:szCs w:val="2"/>
          <w:rtl/>
        </w:rPr>
        <w:t xml:space="preserve"/>
      </w:r>
    </w:p>
    <w:p>
      <w:pPr>
        <w:sectPr>
          <w:headerReference w:type="default" r:id="rId6"/>
          <w:headerReference w:type="first" r:id="rId7"/>
          <w:footerReference w:type="default" r:id="rId8"/>
          <w:footerReference w:type="first" r:id="rId9"/>
          <w:pgSz w:w="11906" w:h="16838" w:orient="portrait"/>
          <w:pgMar w:top="840" w:right="773" w:bottom="440" w:left="773" w:header="260" w:footer="260" w:gutter="0"/>
          <w:pgNumType/>
          <w:titlePg/>
          <w:bidi/>
          <w:docGrid w:linePitch="360"/>
        </w:sectPr>
      </w:pPr>
    </w:p>
    <w:p>
      <w:pPr>
        <w:bidi/>
        <w:spacing w:before="0" w:after="0" w:line="240"/>
        <w:jc w:val="center"/>
      </w:pPr>
      <w:r>
        <w:rPr>
          <w:rFonts w:ascii="Arial" w:cs="Arial" w:eastAsia="Arial" w:hAnsi="Arial"/>
          <w:b/>
          <w:bCs/>
          <w:color w:val="A8741E"/>
          <w:sz w:val="24"/>
          <w:szCs w:val="24"/>
          <w:rtl/>
        </w:rPr>
        <w:t xml:space="preserve">ورقة عمل ٢  ·  درس «مدينتان مقدستان»</w:t>
      </w:r>
    </w:p>
    <w:p>
      <w:pPr>
        <w:bidi/>
        <w:spacing w:before="0" w:after="60" w:line="260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ثروتي اللغوية</w:t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1500"/>
        <w:gridCol w:w="5360"/>
        <w:gridCol w:w="1300"/>
        <w:gridCol w:w="2200"/>
      </w:tblGrid>
      <w:tr>
        <w:trPr>
          <w:cantSplit/>
          <w:tblHeader w:val="false"/>
          <w:trHeight w:val="560" w:hRule="atLeast"/>
        </w:trPr>
        <w:tc>
          <w:tcPr>
            <w:tcW w:type="dxa" w:w="15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اسمي: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13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التاريخ: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    /    / ١٤٤٨هـ</w:t>
            </w:r>
          </w:p>
        </w:tc>
      </w:tr>
    </w:tbl>
    <w:p>
      <w:pPr>
        <w:bidi/>
        <w:spacing w:before="0" w:after="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١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أصل الكلمة بمعناها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حرف المعنى المناسب في الخانة بجانب كل كلمة.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2600"/>
        <w:gridCol w:w="1300"/>
        <w:gridCol w:w="6460"/>
      </w:tblGrid>
      <w:tr>
        <w:trPr>
          <w:cantSplit/>
          <w:tblHeader/>
        </w:trPr>
        <w:tc>
          <w:tcPr>
            <w:tcW w:type="dxa" w:w="26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الكلمة</w:t>
            </w:r>
          </w:p>
        </w:tc>
        <w:tc>
          <w:tcPr>
            <w:tcW w:type="dxa" w:w="13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الحرف</w:t>
            </w:r>
          </w:p>
        </w:tc>
        <w:tc>
          <w:tcPr>
            <w:tcW w:type="dxa" w:w="64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المعنى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26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4"/>
                <w:szCs w:val="34"/>
                <w:rtl/>
              </w:rPr>
              <w:t xml:space="preserve">الطَّوَافُ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4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أ)  بِئْرٌ مُبَارَكَةٌ فِي الْمَسْجِدِ الْحَرَامِ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26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4"/>
                <w:szCs w:val="34"/>
                <w:rtl/>
              </w:rPr>
              <w:t xml:space="preserve">الْهِجْرَةُ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4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ب)  الْمَسْجِدُ الْحَرَامُ وَالْمَسْجِدُ النَّبَوِيُّ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26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4"/>
                <w:szCs w:val="34"/>
                <w:rtl/>
              </w:rPr>
              <w:t xml:space="preserve">زَمْزَمُ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4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ج)  الدَّوَرَانُ حَوْلَ الْكَعْبَةِ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26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4"/>
                <w:szCs w:val="34"/>
                <w:rtl/>
              </w:rPr>
              <w:t xml:space="preserve">الْحَرَمَانِ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4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د)  انْتِقَالُ النَّبِيِّ ﷺ مِنْ مَكَّةَ إِلَى الْمَدِينَةِ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٢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أكمل بالضدّ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أقرأ الكلمة في الخانة الملوّنة، ثم أختار ضدّها من الإطار، وأكتبه في الفراغ.</w:t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  <w:trHeight w:val="520" w:hRule="atLeast"/>
        </w:trPr>
        <w:tc>
          <w:tcPr>
            <w:tcW w:type="dxa" w:w="10360"/>
            <w:shd w:fill="FBF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4"/>
                <w:szCs w:val="34"/>
                <w:rtl/>
              </w:rPr>
              <w:t xml:space="preserve">خَرَجَ        بَعِيدٌ        النَّهَارِ        صَغِيرَةٌ</w:t>
            </w:r>
          </w:p>
        </w:tc>
      </w:tr>
    </w:tbl>
    <w:p>
      <w:pPr>
        <w:bidi/>
        <w:spacing w:before="0" w:after="4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7560"/>
        <w:gridCol w:w="2800"/>
      </w:tblGrid>
      <w:tr>
        <w:trPr>
          <w:cantSplit/>
          <w:tblHeader w:val="false"/>
          <w:trHeight w:val="540" w:hRule="atLeast"/>
        </w:trPr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دَخَلَ الْحُجَّاجُ الْمَسْجِدَ، ثُمَّ ............ مِنْهُ.</w:t>
            </w:r>
          </w:p>
        </w:tc>
        <w:tc>
          <w:tcPr>
            <w:tcW w:type="dxa" w:w="2800"/>
            <w:shd w:fill="FBE3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9B2C2C"/>
                <w:sz w:val="26"/>
                <w:szCs w:val="26"/>
                <w:rtl/>
              </w:rPr>
              <w:t xml:space="preserve">ضدّ: دَخَلَ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بَيْتُ سَعْدٍ قَرِيبٌ مِنَ الْحَرَمِ، وَبَيْتُ خَالِهِ ............</w:t>
            </w:r>
          </w:p>
        </w:tc>
        <w:tc>
          <w:tcPr>
            <w:tcW w:type="dxa" w:w="2800"/>
            <w:shd w:fill="FBE3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9B2C2C"/>
                <w:sz w:val="26"/>
                <w:szCs w:val="26"/>
                <w:rtl/>
              </w:rPr>
              <w:t xml:space="preserve">ضدّ: قَرِيبٌ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صَلَّيْنَا فِي اللَّيْلِ وَفِي ............</w:t>
            </w:r>
          </w:p>
        </w:tc>
        <w:tc>
          <w:tcPr>
            <w:tcW w:type="dxa" w:w="2800"/>
            <w:shd w:fill="FBE3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9B2C2C"/>
                <w:sz w:val="26"/>
                <w:szCs w:val="26"/>
                <w:rtl/>
              </w:rPr>
              <w:t xml:space="preserve">ضدّ: اللَّيْلِ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الْكَعْبَةُ كَبِيرَةٌ، وَصُورَتُهَا فِي كِتَابِي ............</w:t>
            </w:r>
          </w:p>
        </w:tc>
        <w:tc>
          <w:tcPr>
            <w:tcW w:type="dxa" w:w="2800"/>
            <w:shd w:fill="FBE3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9B2C2C"/>
                <w:sz w:val="26"/>
                <w:szCs w:val="26"/>
                <w:rtl/>
              </w:rPr>
              <w:t xml:space="preserve">ضدّ: كَبِيرَةٌ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٣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أختار المرادف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أضع دائرة حول الكلمة التي لها المعنى نفسه.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2600"/>
        <w:gridCol w:w="7760"/>
      </w:tblGrid>
      <w:tr>
        <w:trPr>
          <w:cantSplit/>
          <w:tblHeader w:val="false"/>
          <w:trHeight w:val="540" w:hRule="atLeast"/>
        </w:trPr>
        <w:tc>
          <w:tcPr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4"/>
                <w:szCs w:val="34"/>
                <w:rtl/>
              </w:rPr>
              <w:t xml:space="preserve">الْمُكَرَّمَةُ</w:t>
            </w:r>
          </w:p>
        </w:tc>
        <w:tc>
          <w:tcPr>
            <w:tcW w:type="dxa" w:w="77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الْمُعَظَّمَةُ  –  الْبَعِيدَةُ  –  الصَّغِيرَةُ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4"/>
                <w:szCs w:val="34"/>
                <w:rtl/>
              </w:rPr>
              <w:t xml:space="preserve">الْمُنَوَّرَةُ</w:t>
            </w:r>
          </w:p>
        </w:tc>
        <w:tc>
          <w:tcPr>
            <w:tcW w:type="dxa" w:w="77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الْمُظْلِمَةُ  –  الْمُضِيئَةُ  –  الْقَدِيمَةُ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4"/>
                <w:szCs w:val="34"/>
                <w:rtl/>
              </w:rPr>
              <w:t xml:space="preserve">دَعَا</w:t>
            </w:r>
          </w:p>
        </w:tc>
        <w:tc>
          <w:tcPr>
            <w:tcW w:type="dxa" w:w="77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سَأَلَ اللَّهَ  –  نَامَ  –  رَكَضَ</w:t>
            </w:r>
          </w:p>
        </w:tc>
      </w:tr>
    </w:tbl>
    <w:p>
      <w:pPr>
        <w:bidi/>
        <w:spacing w:before="0" w:after="1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2600"/>
        <w:gridCol w:w="2587"/>
        <w:gridCol w:w="2587"/>
        <w:gridCol w:w="2586"/>
      </w:tblGrid>
      <w:tr>
        <w:trPr>
          <w:cantSplit/>
          <w:tblHeader w:val="false"/>
          <w:trHeight w:val="440" w:hRule="atLeast"/>
        </w:trPr>
        <w:tc>
          <w:tcPr>
            <w:tcW w:type="dxa" w:w="26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تقييم المعلم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متقن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يحتاج متابعة</w:t>
            </w:r>
          </w:p>
        </w:tc>
        <w:tc>
          <w:tcPr>
            <w:tcW w:type="dxa" w:w="25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غير متقن</w:t>
            </w:r>
          </w:p>
        </w:tc>
      </w:tr>
    </w:tbl>
    <w:p>
      <w:pPr>
        <w:bidi/>
        <w:spacing w:before="0" w:after="0" w:line="40"/>
        <w:jc w:val="both"/>
      </w:pPr>
      <w:r>
        <w:rPr>
          <w:rFonts w:ascii="Arial" w:cs="Arial" w:eastAsia="Arial" w:hAnsi="Arial"/>
          <w:color w:val="2B2B2B"/>
          <w:sz w:val="2"/>
          <w:szCs w:val="2"/>
          <w:rtl/>
        </w:rPr>
        <w:t xml:space="preserve"/>
      </w:r>
    </w:p>
    <w:p>
      <w:pPr>
        <w:sectPr>
          <w:headerReference w:type="default" r:id="rId10"/>
          <w:headerReference w:type="first" r:id="rId11"/>
          <w:footerReference w:type="default" r:id="rId12"/>
          <w:footerReference w:type="first" r:id="rId13"/>
          <w:pgSz w:w="11906" w:h="16838" w:orient="portrait"/>
          <w:pgMar w:top="840" w:right="773" w:bottom="440" w:left="773" w:header="260" w:footer="260" w:gutter="0"/>
          <w:pgNumType/>
          <w:titlePg/>
          <w:bidi/>
          <w:docGrid w:linePitch="360"/>
        </w:sectPr>
      </w:pPr>
    </w:p>
    <w:p>
      <w:pPr>
        <w:bidi/>
        <w:spacing w:before="0" w:after="0" w:line="240"/>
        <w:jc w:val="center"/>
      </w:pPr>
      <w:r>
        <w:rPr>
          <w:rFonts w:ascii="Arial" w:cs="Arial" w:eastAsia="Arial" w:hAnsi="Arial"/>
          <w:b/>
          <w:bCs/>
          <w:color w:val="A8741E"/>
          <w:sz w:val="24"/>
          <w:szCs w:val="24"/>
          <w:rtl/>
        </w:rPr>
        <w:t xml:space="preserve">ورقة عمل ٣  ·  درس «مدينتان مقدستان»</w:t>
      </w:r>
    </w:p>
    <w:p>
      <w:pPr>
        <w:bidi/>
        <w:spacing w:before="0" w:after="60" w:line="260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الْمُفْرَدُ وَالْمُثَنَّى</w:t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1500"/>
        <w:gridCol w:w="5360"/>
        <w:gridCol w:w="1300"/>
        <w:gridCol w:w="2200"/>
      </w:tblGrid>
      <w:tr>
        <w:trPr>
          <w:cantSplit/>
          <w:tblHeader w:val="false"/>
          <w:trHeight w:val="560" w:hRule="atLeast"/>
        </w:trPr>
        <w:tc>
          <w:tcPr>
            <w:tcW w:type="dxa" w:w="15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اسمي: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13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التاريخ: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    /    / ١٤٤٨هـ</w:t>
            </w:r>
          </w:p>
        </w:tc>
      </w:tr>
    </w:tbl>
    <w:p>
      <w:pPr>
        <w:bidi/>
        <w:spacing w:before="0" w:after="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bidi/>
              <w:spacing w:before="0" w:after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30"/>
                <w:szCs w:val="30"/>
                <w:rtl/>
              </w:rPr>
              <w:t xml:space="preserve">أتذكّر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الْمُثَنَّى</w:t>
            </w: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 يَدُلُّ عَلَى اثْنَيْنِ، وَأَصُوغُهُ بِزِيَادَةِ </w:t>
            </w:r>
            <w:r>
              <w:rPr>
                <w:rFonts w:ascii="Arial" w:cs="Arial" w:eastAsia="Arial" w:hAnsi="Arial"/>
                <w:b/>
                <w:bCs/>
                <w:color w:val="1E6B3A"/>
                <w:sz w:val="30"/>
                <w:szCs w:val="30"/>
                <w:rtl/>
              </w:rPr>
              <w:t xml:space="preserve">(انِ)</w:t>
            </w: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 أَوْ </w:t>
            </w:r>
            <w:r>
              <w:rPr>
                <w:rFonts w:ascii="Arial" w:cs="Arial" w:eastAsia="Arial" w:hAnsi="Arial"/>
                <w:b/>
                <w:bCs/>
                <w:color w:val="1F4E8C"/>
                <w:sz w:val="30"/>
                <w:szCs w:val="30"/>
                <w:rtl/>
              </w:rPr>
              <w:t xml:space="preserve">(يْنِ)</w:t>
            </w: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 عَلَى الْمُفْرَدِ.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4"/>
                <w:szCs w:val="34"/>
                <w:rtl/>
              </w:rPr>
              <w:t xml:space="preserve">مَدِينَةٌ  ←  مَدِينَتَانِ  /  مَدِينَتَيْنِ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١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أحوّل إلى المثنى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مثنى كل كلمة بالطريقتين.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3460"/>
        <w:gridCol w:w="3450"/>
        <w:gridCol w:w="3450"/>
      </w:tblGrid>
      <w:tr>
        <w:trPr>
          <w:cantSplit/>
          <w:tblHeader/>
        </w:trPr>
        <w:tc>
          <w:tcPr>
            <w:tcW w:type="dxa" w:w="346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الْمُفْرَدُ</w:t>
            </w:r>
          </w:p>
        </w:tc>
        <w:tc>
          <w:tcPr>
            <w:tcW w:type="dxa" w:w="345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30"/>
                <w:szCs w:val="30"/>
                <w:rtl/>
              </w:rPr>
              <w:t xml:space="preserve">الْمُثَنَّى بِـ(انِ)</w:t>
            </w:r>
          </w:p>
        </w:tc>
        <w:tc>
          <w:tcPr>
            <w:tcW w:type="dxa" w:w="3450"/>
            <w:shd w:fill="E3EE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30"/>
                <w:szCs w:val="30"/>
                <w:rtl/>
              </w:rPr>
              <w:t xml:space="preserve">الْمُثَنَّى بِـ(يْنِ)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4"/>
                <w:szCs w:val="34"/>
                <w:rtl/>
              </w:rPr>
              <w:t xml:space="preserve">مَسْجِدٌ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4"/>
                <w:szCs w:val="34"/>
                <w:rtl/>
              </w:rPr>
              <w:t xml:space="preserve">مِئْذَنَةٌ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4"/>
                <w:szCs w:val="34"/>
                <w:rtl/>
              </w:rPr>
              <w:t xml:space="preserve">زَائِرٌ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4"/>
                <w:szCs w:val="34"/>
                <w:rtl/>
              </w:rPr>
              <w:t xml:space="preserve">بَابٌ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4"/>
                <w:szCs w:val="34"/>
                <w:rtl/>
              </w:rPr>
              <w:t xml:space="preserve">حَاجٌّ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4"/>
                <w:szCs w:val="34"/>
                <w:rtl/>
              </w:rPr>
              <w:t xml:space="preserve">قِبَّةٌ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٢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أستخرج المثنى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أقرأ الجملة، ثم أكتب كلمة واحدة تدل على اثنين في الخانة.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7160"/>
        <w:gridCol w:w="3200"/>
      </w:tblGrid>
      <w:tr>
        <w:trPr>
          <w:cantSplit/>
          <w:tblHeader w:val="false"/>
          <w:trHeight w:val="540" w:hRule="atLeast"/>
        </w:trPr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مَكَّةُ وَالْمَدِينَةُ مَدِينَتَانِ مُقَدَّسَتَانِ.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صَلَّى سَعْدٌ فِي الْمَسْجِدَيْنِ.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رَأَيْتُ مِئْذَنَتَيْنِ عَالِيَتَيْنِ.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فِي الْحَرَمِ بَابَانِ كَبِيرَانِ.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٣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أكتب جملة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جملة عن الحرمين الشريفين فيها كلمة مثنى.</w:t>
      </w:r>
    </w:p>
    <w:tbl>
      <w:tblPr>
        <w:bidiVisual/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60"/>
      </w:tblGrid>
      <w:tr>
        <w:trPr>
          <w:cantSplit/>
          <w:tblHeader w:val="false"/>
          <w:trHeight w:val="620" w:hRule="exact"/>
        </w:trPr>
        <w:tc>
          <w:tcPr>
            <w:tcW w:type="dxa" w:w="10360"/>
            <w:tcBorders>
              <w:top w:val="none" w:color="FFFFFF" w:sz="0"/>
              <w:left w:val="none" w:color="FFFFFF" w:sz="0"/>
              <w:bottom w:val="dotted" w:color="8A9AA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p>
      <w:pPr>
        <w:bidi/>
        <w:spacing w:before="0" w:after="1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2600"/>
        <w:gridCol w:w="2587"/>
        <w:gridCol w:w="2587"/>
        <w:gridCol w:w="2586"/>
      </w:tblGrid>
      <w:tr>
        <w:trPr>
          <w:cantSplit/>
          <w:tblHeader w:val="false"/>
          <w:trHeight w:val="440" w:hRule="atLeast"/>
        </w:trPr>
        <w:tc>
          <w:tcPr>
            <w:tcW w:type="dxa" w:w="26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تقييم المعلم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متقن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يحتاج متابعة</w:t>
            </w:r>
          </w:p>
        </w:tc>
        <w:tc>
          <w:tcPr>
            <w:tcW w:type="dxa" w:w="25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غير متقن</w:t>
            </w:r>
          </w:p>
        </w:tc>
      </w:tr>
    </w:tbl>
    <w:p>
      <w:pPr>
        <w:bidi/>
        <w:spacing w:before="0" w:after="0" w:line="40"/>
        <w:jc w:val="both"/>
      </w:pPr>
      <w:r>
        <w:rPr>
          <w:rFonts w:ascii="Arial" w:cs="Arial" w:eastAsia="Arial" w:hAnsi="Arial"/>
          <w:color w:val="2B2B2B"/>
          <w:sz w:val="2"/>
          <w:szCs w:val="2"/>
          <w:rtl/>
        </w:rPr>
        <w:t xml:space="preserve"/>
      </w:r>
    </w:p>
    <w:p>
      <w:pPr>
        <w:sectPr>
          <w:headerReference w:type="default" r:id="rId14"/>
          <w:headerReference w:type="first" r:id="rId15"/>
          <w:footerReference w:type="default" r:id="rId16"/>
          <w:footerReference w:type="first" r:id="rId17"/>
          <w:pgSz w:w="11906" w:h="16838" w:orient="portrait"/>
          <w:pgMar w:top="840" w:right="773" w:bottom="440" w:left="773" w:header="260" w:footer="260" w:gutter="0"/>
          <w:pgNumType/>
          <w:titlePg/>
          <w:bidi/>
          <w:docGrid w:linePitch="360"/>
        </w:sectPr>
      </w:pPr>
    </w:p>
    <w:p>
      <w:pPr>
        <w:bidi/>
        <w:spacing w:before="0" w:after="0" w:line="240"/>
        <w:jc w:val="center"/>
      </w:pPr>
      <w:r>
        <w:rPr>
          <w:rFonts w:ascii="Arial" w:cs="Arial" w:eastAsia="Arial" w:hAnsi="Arial"/>
          <w:b/>
          <w:bCs/>
          <w:color w:val="A8741E"/>
          <w:sz w:val="24"/>
          <w:szCs w:val="24"/>
          <w:rtl/>
        </w:rPr>
        <w:t xml:space="preserve">ورقة عمل ٤  ·  درس «مدينتان مقدستان»</w:t>
      </w:r>
    </w:p>
    <w:p>
      <w:pPr>
        <w:bidi/>
        <w:spacing w:before="0" w:after="60" w:line="260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أكتب وأرتّب</w:t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1500"/>
        <w:gridCol w:w="5360"/>
        <w:gridCol w:w="1300"/>
        <w:gridCol w:w="2200"/>
      </w:tblGrid>
      <w:tr>
        <w:trPr>
          <w:cantSplit/>
          <w:tblHeader w:val="false"/>
          <w:trHeight w:val="560" w:hRule="atLeast"/>
        </w:trPr>
        <w:tc>
          <w:tcPr>
            <w:tcW w:type="dxa" w:w="15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اسمي: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13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التاريخ: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    /    / ١٤٤٨هـ</w:t>
            </w:r>
          </w:p>
        </w:tc>
      </w:tr>
    </w:tbl>
    <w:p>
      <w:pPr>
        <w:bidi/>
        <w:spacing w:before="0" w:after="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bidi/>
              <w:spacing w:before="0" w:after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30"/>
                <w:szCs w:val="30"/>
                <w:rtl/>
              </w:rPr>
              <w:t xml:space="preserve">أتذكّر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30"/>
                <w:szCs w:val="30"/>
                <w:rtl/>
              </w:rPr>
              <w:t xml:space="preserve">اللَّامُ الْقَمَرِيَّةُ</w:t>
            </w: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 تُنْطَقُ وَعَلَيْهَا سُكُونٌ: الْقَمَرُ.</w:t>
            </w: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      </w:t>
            </w:r>
            <w:r>
              <w:rPr>
                <w:rFonts w:ascii="Arial" w:cs="Arial" w:eastAsia="Arial" w:hAnsi="Arial"/>
                <w:b/>
                <w:bCs/>
                <w:color w:val="8A5A00"/>
                <w:sz w:val="30"/>
                <w:szCs w:val="30"/>
                <w:rtl/>
              </w:rPr>
              <w:t xml:space="preserve">اللَّامُ الشَّمْسِيَّةُ</w:t>
            </w: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 تُكْتَبُ وَلَا تُنْطَقُ: الشَّمْسُ.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١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أصنّف الكلمات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أقرأ الكلمات، ثم أكتب كل كلمة في عمودها.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2590"/>
        <w:gridCol w:w="2590"/>
        <w:gridCol w:w="2590"/>
        <w:gridCol w:w="2590"/>
      </w:tblGrid>
      <w:tr>
        <w:trPr>
          <w:cantSplit/>
          <w:tblHeader w:val="false"/>
          <w:trHeight w:val="520" w:hRule="atLeast"/>
        </w:trPr>
        <w:tc>
          <w:tcPr>
            <w:tcW w:type="dxa" w:w="259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2"/>
                <w:szCs w:val="32"/>
                <w:rtl/>
              </w:rPr>
              <w:t xml:space="preserve">الْمُكَرَّمَةُ</w:t>
            </w:r>
          </w:p>
        </w:tc>
        <w:tc>
          <w:tcPr>
            <w:tcW w:type="dxa" w:w="259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2"/>
                <w:szCs w:val="32"/>
                <w:rtl/>
              </w:rPr>
              <w:t xml:space="preserve">الشَّرِيفُ</w:t>
            </w:r>
          </w:p>
        </w:tc>
        <w:tc>
          <w:tcPr>
            <w:tcW w:type="dxa" w:w="259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2"/>
                <w:szCs w:val="32"/>
                <w:rtl/>
              </w:rPr>
              <w:t xml:space="preserve">الْكَعْبَةُ</w:t>
            </w:r>
          </w:p>
        </w:tc>
        <w:tc>
          <w:tcPr>
            <w:tcW w:type="dxa" w:w="259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2"/>
                <w:szCs w:val="32"/>
                <w:rtl/>
              </w:rPr>
              <w:t xml:space="preserve">النَّبَوِيُّ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59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2"/>
                <w:szCs w:val="32"/>
                <w:rtl/>
              </w:rPr>
              <w:t xml:space="preserve">الْحَرَامُ</w:t>
            </w:r>
          </w:p>
        </w:tc>
        <w:tc>
          <w:tcPr>
            <w:tcW w:type="dxa" w:w="259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2"/>
                <w:szCs w:val="32"/>
                <w:rtl/>
              </w:rPr>
              <w:t xml:space="preserve">الطَّوَافُ</w:t>
            </w:r>
          </w:p>
        </w:tc>
        <w:tc>
          <w:tcPr>
            <w:tcW w:type="dxa" w:w="259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2"/>
                <w:szCs w:val="32"/>
                <w:rtl/>
              </w:rPr>
              <w:t xml:space="preserve">الْمُنَوَّرَةُ</w:t>
            </w:r>
          </w:p>
        </w:tc>
        <w:tc>
          <w:tcPr>
            <w:tcW w:type="dxa" w:w="259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2"/>
                <w:szCs w:val="32"/>
                <w:rtl/>
              </w:rPr>
              <w:t xml:space="preserve">الزَّائِرُونَ</w:t>
            </w:r>
          </w:p>
        </w:tc>
      </w:tr>
    </w:tbl>
    <w:p>
      <w:pPr>
        <w:bidi/>
        <w:spacing w:before="0" w:after="6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5180"/>
        <w:gridCol w:w="5180"/>
      </w:tblGrid>
      <w:tr>
        <w:trPr>
          <w:cantSplit/>
          <w:tblHeader/>
        </w:trPr>
        <w:tc>
          <w:tcPr>
            <w:tcW w:type="dxa" w:w="5180"/>
            <w:shd w:fill="E3EE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30"/>
                <w:szCs w:val="30"/>
                <w:rtl/>
              </w:rPr>
              <w:t xml:space="preserve">كلمات فيها لام قمرية</w:t>
            </w:r>
          </w:p>
        </w:tc>
        <w:tc>
          <w:tcPr>
            <w:tcW w:type="dxa" w:w="5180"/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30"/>
                <w:szCs w:val="30"/>
                <w:rtl/>
              </w:rPr>
              <w:t xml:space="preserve">كلمات فيها لام شمسية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٢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أرتّب الكلمات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أرتّب الكلمات لأكوّن جملة مفيدة، وأكتبها على السطر.</w:t>
      </w:r>
    </w:p>
    <w:tbl>
      <w:tblPr>
        <w:bidiVisual/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90"/>
        <w:gridCol w:w="2590"/>
        <w:gridCol w:w="2590"/>
        <w:gridCol w:w="2590"/>
      </w:tblGrid>
      <w:tr>
        <w:trPr>
          <w:cantSplit/>
          <w:tblHeader w:val="false"/>
          <w:trHeight w:val="520" w:hRule="atLeast"/>
        </w:trPr>
        <w:tc>
          <w:tcPr>
            <w:tcW w:type="dxa" w:w="259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2"/>
                <w:szCs w:val="32"/>
                <w:rtl/>
              </w:rPr>
              <w:t xml:space="preserve">الْكَعْبَةِ</w:t>
            </w:r>
          </w:p>
        </w:tc>
        <w:tc>
          <w:tcPr>
            <w:tcW w:type="dxa" w:w="259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2"/>
                <w:szCs w:val="32"/>
                <w:rtl/>
              </w:rPr>
              <w:t xml:space="preserve">يَطُوفُ</w:t>
            </w:r>
          </w:p>
        </w:tc>
        <w:tc>
          <w:tcPr>
            <w:tcW w:type="dxa" w:w="259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2"/>
                <w:szCs w:val="32"/>
                <w:rtl/>
              </w:rPr>
              <w:t xml:space="preserve">الْمُسْلِمُونَ</w:t>
            </w:r>
          </w:p>
        </w:tc>
        <w:tc>
          <w:tcPr>
            <w:tcW w:type="dxa" w:w="259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2"/>
                <w:szCs w:val="32"/>
                <w:rtl/>
              </w:rPr>
              <w:t xml:space="preserve">حَوْلَ</w:t>
            </w:r>
          </w:p>
        </w:tc>
      </w:tr>
    </w:tbl>
    <w:tbl>
      <w:tblPr>
        <w:bidiVisual/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60"/>
      </w:tblGrid>
      <w:tr>
        <w:trPr>
          <w:cantSplit/>
          <w:tblHeader w:val="false"/>
          <w:trHeight w:val="600" w:hRule="exact"/>
        </w:trPr>
        <w:tc>
          <w:tcPr>
            <w:tcW w:type="dxa" w:w="10360"/>
            <w:tcBorders>
              <w:top w:val="none" w:color="FFFFFF" w:sz="0"/>
              <w:left w:val="none" w:color="FFFFFF" w:sz="0"/>
              <w:bottom w:val="dotted" w:color="8A9AA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tbl>
      <w:tblPr>
        <w:bidiVisual/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90"/>
        <w:gridCol w:w="2590"/>
        <w:gridCol w:w="2590"/>
        <w:gridCol w:w="2590"/>
      </w:tblGrid>
      <w:tr>
        <w:trPr>
          <w:cantSplit/>
          <w:tblHeader w:val="false"/>
          <w:trHeight w:val="520" w:hRule="atLeast"/>
        </w:trPr>
        <w:tc>
          <w:tcPr>
            <w:tcW w:type="dxa" w:w="259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2"/>
                <w:szCs w:val="32"/>
                <w:rtl/>
              </w:rPr>
              <w:t xml:space="preserve">النَّبَوِيُّ</w:t>
            </w:r>
          </w:p>
        </w:tc>
        <w:tc>
          <w:tcPr>
            <w:tcW w:type="dxa" w:w="259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2"/>
                <w:szCs w:val="32"/>
                <w:rtl/>
              </w:rPr>
              <w:t xml:space="preserve">فِي</w:t>
            </w:r>
          </w:p>
        </w:tc>
        <w:tc>
          <w:tcPr>
            <w:tcW w:type="dxa" w:w="259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2"/>
                <w:szCs w:val="32"/>
                <w:rtl/>
              </w:rPr>
              <w:t xml:space="preserve">الْمَسْجِدُ</w:t>
            </w:r>
          </w:p>
        </w:tc>
        <w:tc>
          <w:tcPr>
            <w:tcW w:type="dxa" w:w="259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2"/>
                <w:szCs w:val="32"/>
                <w:rtl/>
              </w:rPr>
              <w:t xml:space="preserve">الْمَدِينَةِ</w:t>
            </w:r>
          </w:p>
        </w:tc>
      </w:tr>
    </w:tbl>
    <w:tbl>
      <w:tblPr>
        <w:bidiVisual/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60"/>
      </w:tblGrid>
      <w:tr>
        <w:trPr>
          <w:cantSplit/>
          <w:tblHeader w:val="false"/>
          <w:trHeight w:val="600" w:hRule="exact"/>
        </w:trPr>
        <w:tc>
          <w:tcPr>
            <w:tcW w:type="dxa" w:w="10360"/>
            <w:tcBorders>
              <w:top w:val="none" w:color="FFFFFF" w:sz="0"/>
              <w:left w:val="none" w:color="FFFFFF" w:sz="0"/>
              <w:bottom w:val="dotted" w:color="8A9AA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٣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أكتب بخط جميل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أنسخ الجملة على السطر بخط واضح.</w:t>
      </w:r>
    </w:p>
    <w:p>
      <w:pPr>
        <w:bidi/>
        <w:spacing w:before="0" w:after="0" w:line="276"/>
        <w:jc w:val="center"/>
      </w:pPr>
      <w:r>
        <w:rPr>
          <w:rFonts w:ascii="Arial" w:cs="Arial" w:eastAsia="Arial" w:hAnsi="Arial"/>
          <w:b/>
          <w:bCs/>
          <w:color w:val="1F4E5F"/>
          <w:sz w:val="34"/>
          <w:szCs w:val="34"/>
          <w:rtl/>
        </w:rPr>
        <w:t xml:space="preserve">مَكَّةُ الْمُكَرَّمَةُ وَالْمَدِينَةُ الْمُنَوَّرَةُ مَدِينَتَانِ مُقَدَّسَتَانِ.</w:t>
      </w:r>
    </w:p>
    <w:tbl>
      <w:tblPr>
        <w:bidiVisual/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60"/>
      </w:tblGrid>
      <w:tr>
        <w:trPr>
          <w:cantSplit/>
          <w:tblHeader w:val="false"/>
          <w:trHeight w:val="700" w:hRule="exact"/>
        </w:trPr>
        <w:tc>
          <w:tcPr>
            <w:tcW w:type="dxa" w:w="10360"/>
            <w:tcBorders>
              <w:top w:val="none" w:color="FFFFFF" w:sz="0"/>
              <w:left w:val="none" w:color="FFFFFF" w:sz="0"/>
              <w:bottom w:val="dotted" w:color="8A9AA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p>
      <w:pPr>
        <w:bidi/>
        <w:spacing w:before="0" w:after="1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2600"/>
        <w:gridCol w:w="2587"/>
        <w:gridCol w:w="2587"/>
        <w:gridCol w:w="2586"/>
      </w:tblGrid>
      <w:tr>
        <w:trPr>
          <w:cantSplit/>
          <w:tblHeader w:val="false"/>
          <w:trHeight w:val="440" w:hRule="atLeast"/>
        </w:trPr>
        <w:tc>
          <w:tcPr>
            <w:tcW w:type="dxa" w:w="26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تقييم المعلم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متقن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يحتاج متابعة</w:t>
            </w:r>
          </w:p>
        </w:tc>
        <w:tc>
          <w:tcPr>
            <w:tcW w:type="dxa" w:w="25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غير متقن</w:t>
            </w:r>
          </w:p>
        </w:tc>
      </w:tr>
    </w:tbl>
    <w:p>
      <w:pPr>
        <w:bidi/>
        <w:spacing w:before="0" w:after="0" w:line="40"/>
        <w:jc w:val="both"/>
      </w:pPr>
      <w:r>
        <w:rPr>
          <w:rFonts w:ascii="Arial" w:cs="Arial" w:eastAsia="Arial" w:hAnsi="Arial"/>
          <w:color w:val="2B2B2B"/>
          <w:sz w:val="2"/>
          <w:szCs w:val="2"/>
          <w:rtl/>
        </w:rPr>
        <w:t xml:space="preserve"/>
      </w:r>
    </w:p>
    <w:sectPr>
      <w:headerReference w:type="default" r:id="rId18"/>
      <w:headerReference w:type="first" r:id="rId19"/>
      <w:footerReference w:type="default" r:id="rId20"/>
      <w:footerReference w:type="first" r:id="rId21"/>
      <w:pgSz w:w="11906" w:h="16838" w:orient="portrait"/>
      <w:pgMar w:top="840" w:right="773" w:bottom="440" w:left="773" w:header="260" w:footer="260" w:gutter="0"/>
      <w:pgNumType/>
      <w:titlePg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درس «مدينتان مقدستان» · ورقة عمل ١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درس «مدينتان مقدستان» · ورقة عمل ١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درس «مدينتان مقدستان» · ورقة عمل ٢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درس «مدينتان مقدستان» · ورقة عمل ٢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درس «مدينتان مقدستان» · ورقة عمل ٣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درس «مدينتان مقدستان» · ورقة عمل ٣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درس «مدينتان مقدستان» · ورقة عمل ٤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درس «مدينتان مقدستان» · ورقة عمل ٤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لغتي · الصف الثاني · درس «مدينتان مقدستان»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لغتي · الصف الثاني · درس «مدينتان مقدستان»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لغتي · الصف الثاني · درس «مدينتان مقدستان»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لغتي · الصف الثاني · درس «مدينتان مقدستان»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>
      <w:pPr>
        <w:bidi/>
      </w:pPr>
    </w:p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Foot">
    <w:name w:val="Foot"/>
    <w:basedOn w:val="Normal"/>
    <w:pPr>
      <w:jc w:val="center"/>
    </w:pPr>
    <w:rPr>
      <w:rFonts w:ascii="Arial" w:cs="Arial" w:eastAsia="Arial" w:hAnsi="Arial"/>
      <w:color w:val="6B625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5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header" Target="header8.xml"/><Relationship Id="rId20" Type="http://schemas.openxmlformats.org/officeDocument/2006/relationships/footer" Target="footer7.xml"/><Relationship Id="rId21" Type="http://schemas.openxmlformats.org/officeDocument/2006/relationships/footer" Target="footer8.xml"/><Relationship Id="rId2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5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6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7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8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أوراق عمل درس «مدينتان مقدستان»</dc:title>
  <dc:creator>ثامر صالح محمد الجمحان</dc:creator>
  <cp:lastModifiedBy>Un-named</cp:lastModifiedBy>
  <cp:revision>1</cp:revision>
  <dcterms:created xsi:type="dcterms:W3CDTF">2026-10-26T08:42:24.874Z</dcterms:created>
  <dcterms:modified xsi:type="dcterms:W3CDTF">2026-10-26T08:42:24.875Z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