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header+xml" PartName="/word/header4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header+xml" PartName="/word/header6.xml"/>
  <Override ContentType="application/vnd.openxmlformats-officedocument.wordprocessingml.footer+xml" PartName="/word/footer5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header+xml" PartName="/word/header8.xml"/>
  <Override ContentType="application/vnd.openxmlformats-officedocument.wordprocessingml.footer+xml" PartName="/word/footer7.xml"/>
  <Override ContentType="application/vnd.openxmlformats-officedocument.wordprocessingml.footer+xml" PartName="/word/footer8.xml"/>
  <Override ContentType="application/vnd.openxmlformats-officedocument.wordprocessingml.header+xml" PartName="/word/header9.xml"/>
  <Override ContentType="application/vnd.openxmlformats-officedocument.wordprocessingml.header+xml" PartName="/word/header10.xml"/>
  <Override ContentType="application/vnd.openxmlformats-officedocument.wordprocessingml.footer+xml" PartName="/word/footer9.xml"/>
  <Override ContentType="application/vnd.openxmlformats-officedocument.wordprocessingml.footer+xml" PartName="/word/footer10.xml"/>
  <Override ContentType="application/vnd.openxmlformats-officedocument.wordprocessingml.header+xml" PartName="/word/header11.xml"/>
  <Override ContentType="application/vnd.openxmlformats-officedocument.wordprocessingml.header+xml" PartName="/word/header12.xml"/>
  <Override ContentType="application/vnd.openxmlformats-officedocument.wordprocessingml.footer+xml" PartName="/word/footer11.xml"/>
  <Override ContentType="application/vnd.openxmlformats-officedocument.wordprocessingml.footer+xml" PartName="/word/footer12.xml"/>
  <Override ContentType="application/vnd.openxmlformats-officedocument.wordprocessingml.header+xml" PartName="/word/header13.xml"/>
  <Override ContentType="application/vnd.openxmlformats-officedocument.wordprocessingml.header+xml" PartName="/word/header14.xml"/>
  <Override ContentType="application/vnd.openxmlformats-officedocument.wordprocessingml.footer+xml" PartName="/word/footer13.xml"/>
  <Override ContentType="application/vnd.openxmlformats-officedocument.wordprocessingml.footer+xml" PartName="/word/footer14.xml"/>
  <Override ContentType="application/vnd.openxmlformats-officedocument.wordprocessingml.header+xml" PartName="/word/header15.xml"/>
  <Override ContentType="application/vnd.openxmlformats-officedocument.wordprocessingml.header+xml" PartName="/word/header16.xml"/>
  <Override ContentType="application/vnd.openxmlformats-officedocument.wordprocessingml.footer+xml" PartName="/word/footer15.xml"/>
  <Override ContentType="application/vnd.openxmlformats-officedocument.wordprocessingml.footer+xml" PartName="/word/footer16.xml"/>
  <Override ContentType="application/vnd.openxmlformats-officedocument.wordprocessingml.header+xml" PartName="/word/header17.xml"/>
  <Override ContentType="application/vnd.openxmlformats-officedocument.wordprocessingml.header+xml" PartName="/word/header18.xml"/>
  <Override ContentType="application/vnd.openxmlformats-officedocument.wordprocessingml.footer+xml" PartName="/word/footer17.xml"/>
  <Override ContentType="application/vnd.openxmlformats-officedocument.wordprocessingml.footer+xml" PartName="/word/footer18.xml"/>
  <Override ContentType="application/vnd.openxmlformats-officedocument.wordprocessingml.header+xml" PartName="/word/header19.xml"/>
  <Override ContentType="application/vnd.openxmlformats-officedocument.wordprocessingml.header+xml" PartName="/word/header20.xml"/>
  <Override ContentType="application/vnd.openxmlformats-officedocument.wordprocessingml.footer+xml" PartName="/word/footer19.xml"/>
  <Override ContentType="application/vnd.openxmlformats-officedocument.wordprocessingml.footer+xml" PartName="/word/footer20.xml"/>
  <Override ContentType="application/vnd.openxmlformats-officedocument.wordprocessingml.header+xml" PartName="/word/header21.xml"/>
  <Override ContentType="application/vnd.openxmlformats-officedocument.wordprocessingml.header+xml" PartName="/word/header22.xml"/>
  <Override ContentType="application/vnd.openxmlformats-officedocument.wordprocessingml.footer+xml" PartName="/word/footer21.xml"/>
  <Override ContentType="application/vnd.openxmlformats-officedocument.wordprocessingml.footer+xml" PartName="/word/footer22.xml"/>
  <Override ContentType="application/vnd.openxmlformats-officedocument.wordprocessingml.header+xml" PartName="/word/header23.xml"/>
  <Override ContentType="application/vnd.openxmlformats-officedocument.wordprocessingml.header+xml" PartName="/word/header24.xml"/>
  <Override ContentType="application/vnd.openxmlformats-officedocument.wordprocessingml.footer+xml" PartName="/word/footer23.xml"/>
  <Override ContentType="application/vnd.openxmlformats-officedocument.wordprocessingml.footer+xml" PartName="/word/footer24.xml"/>
  <Override ContentType="application/vnd.openxmlformats-officedocument.wordprocessingml.header+xml" PartName="/word/header25.xml"/>
  <Override ContentType="application/vnd.openxmlformats-officedocument.wordprocessingml.header+xml" PartName="/word/header26.xml"/>
  <Override ContentType="application/vnd.openxmlformats-officedocument.wordprocessingml.footer+xml" PartName="/word/footer25.xml"/>
  <Override ContentType="application/vnd.openxmlformats-officedocument.wordprocessingml.footer+xml" PartName="/word/footer26.xml"/>
  <Override ContentType="application/vnd.openxmlformats-officedocument.wordprocessingml.header+xml" PartName="/word/header27.xml"/>
  <Override ContentType="application/vnd.openxmlformats-officedocument.wordprocessingml.header+xml" PartName="/word/header28.xml"/>
  <Override ContentType="application/vnd.openxmlformats-officedocument.wordprocessingml.footer+xml" PartName="/word/footer27.xml"/>
  <Override ContentType="application/vnd.openxmlformats-officedocument.wordprocessingml.footer+xml" PartName="/word/footer28.xml"/>
  <Override ContentType="application/vnd.openxmlformats-officedocument.wordprocessingml.header+xml" PartName="/word/header29.xml"/>
  <Override ContentType="application/vnd.openxmlformats-officedocument.wordprocessingml.header+xml" PartName="/word/header30.xml"/>
  <Override ContentType="application/vnd.openxmlformats-officedocument.wordprocessingml.footer+xml" PartName="/word/footer29.xml"/>
  <Override ContentType="application/vnd.openxmlformats-officedocument.wordprocessingml.footer+xml" PartName="/word/footer30.xml"/>
  <Override ContentType="application/vnd.openxmlformats-officedocument.wordprocessingml.header+xml" PartName="/word/header31.xml"/>
  <Override ContentType="application/vnd.openxmlformats-officedocument.wordprocessingml.header+xml" PartName="/word/header32.xml"/>
  <Override ContentType="application/vnd.openxmlformats-officedocument.wordprocessingml.footer+xml" PartName="/word/footer31.xml"/>
  <Override ContentType="application/vnd.openxmlformats-officedocument.wordprocessingml.footer+xml" PartName="/word/footer3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before="500" w:after="200" w:line="240" w:lineRule="atLeast"/>
        <w:jc w:val="center"/>
      </w:pPr>
      <w:r>
        <w:drawing>
          <wp:inline distT="0" distB="0" distL="0" distR="0">
            <wp:extent cx="2000250" cy="152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before="0" w:after="60" w:line="276"/>
        <w:jc w:val="center"/>
      </w:pPr>
      <w:r>
        <w:rPr>
          <w:rFonts w:ascii="Arial" w:cs="Arial" w:eastAsia="Arial" w:hAnsi="Arial"/>
          <w:b/>
          <w:bCs/>
          <w:color w:val="1F4E5F"/>
          <w:sz w:val="64"/>
          <w:szCs w:val="64"/>
          <w:rtl/>
        </w:rPr>
        <w:t xml:space="preserve">ملف إنجاز المعلم</w:t>
      </w:r>
    </w:p>
    <w:p>
      <w:pPr>
        <w:bidi/>
        <w:spacing w:before="0" w:after="400" w:line="276"/>
        <w:jc w:val="center"/>
      </w:pPr>
      <w:r>
        <w:rPr>
          <w:rFonts w:ascii="Arial" w:cs="Arial" w:eastAsia="Arial" w:hAnsi="Arial"/>
          <w:b/>
          <w:bCs/>
          <w:color w:val="A8741E"/>
          <w:sz w:val="30"/>
          <w:szCs w:val="30"/>
          <w:rtl/>
        </w:rPr>
        <w:t xml:space="preserve">وفق معايير الأداء الوظيفي للمعلم</w:t>
      </w:r>
    </w:p>
    <w:tbl>
      <w:tblPr>
        <w:bidiVisual/>
        <w:tblW w:type="dxa" w:w="9000"/>
        <w:tblBorders>
          <w:top w:val="single" w:color="1F4E5F" w:sz="6"/>
          <w:left w:val="single" w:color="1F4E5F" w:sz="6"/>
          <w:bottom w:val="single" w:color="1F4E5F" w:sz="6"/>
          <w:right w:val="single" w:color="1F4E5F" w:sz="6"/>
          <w:insideH w:val="single" w:color="1F4E5F" w:sz="4"/>
          <w:insideV w:val="single" w:color="1F4E5F" w:sz="4"/>
        </w:tblBorders>
        <w:tblLayout w:type="fixed"/>
      </w:tblPr>
      <w:tblGrid>
        <w:gridCol w:w="3000"/>
        <w:gridCol w:w="6000"/>
      </w:tblGrid>
      <w:tr>
        <w:trPr>
          <w:cantSplit/>
          <w:tblHeader w:val="false"/>
          <w:trHeight w:val="560" w:hRule="atLeast"/>
        </w:trPr>
        <w:tc>
          <w:tcPr>
            <w:tcW w:type="dxa" w:w="3000"/>
            <w:shd w:fill="E8F0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F4E5F"/>
                <w:sz w:val="28"/>
                <w:szCs w:val="28"/>
                <w:rtl/>
              </w:rPr>
              <w:t xml:space="preserve">المعلم</w:t>
            </w:r>
          </w:p>
        </w:tc>
        <w:tc>
          <w:tcPr>
            <w:tcW w:type="dxa" w:w="6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8"/>
                <w:szCs w:val="28"/>
                <w:rtl/>
              </w:rPr>
              <w:t xml:space="preserve">ثامر صالح محمد الجمحان</w:t>
            </w:r>
          </w:p>
        </w:tc>
      </w:tr>
      <w:tr>
        <w:trPr>
          <w:cantSplit/>
          <w:tblHeader w:val="false"/>
          <w:trHeight w:val="560" w:hRule="atLeast"/>
        </w:trPr>
        <w:tc>
          <w:tcPr>
            <w:tcW w:type="dxa" w:w="3000"/>
            <w:shd w:fill="E8F0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F4E5F"/>
                <w:sz w:val="28"/>
                <w:szCs w:val="28"/>
                <w:rtl/>
              </w:rPr>
              <w:t xml:space="preserve">المادة</w:t>
            </w:r>
          </w:p>
        </w:tc>
        <w:tc>
          <w:tcPr>
            <w:tcW w:type="dxa" w:w="6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8"/>
                <w:szCs w:val="28"/>
                <w:rtl/>
              </w:rPr>
              <w:t xml:space="preserve">لغتي</w:t>
            </w:r>
          </w:p>
        </w:tc>
      </w:tr>
      <w:tr>
        <w:trPr>
          <w:cantSplit/>
          <w:tblHeader w:val="false"/>
          <w:trHeight w:val="560" w:hRule="atLeast"/>
        </w:trPr>
        <w:tc>
          <w:tcPr>
            <w:tcW w:type="dxa" w:w="3000"/>
            <w:shd w:fill="E8F0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F4E5F"/>
                <w:sz w:val="28"/>
                <w:szCs w:val="28"/>
                <w:rtl/>
              </w:rPr>
              <w:t xml:space="preserve">الصف</w:t>
            </w:r>
          </w:p>
        </w:tc>
        <w:tc>
          <w:tcPr>
            <w:tcW w:type="dxa" w:w="6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8"/>
                <w:szCs w:val="28"/>
                <w:rtl/>
              </w:rPr>
              <w:t xml:space="preserve">الثاني الابتدائي</w:t>
            </w:r>
          </w:p>
        </w:tc>
      </w:tr>
      <w:tr>
        <w:trPr>
          <w:cantSplit/>
          <w:tblHeader w:val="false"/>
          <w:trHeight w:val="560" w:hRule="atLeast"/>
        </w:trPr>
        <w:tc>
          <w:tcPr>
            <w:tcW w:type="dxa" w:w="3000"/>
            <w:shd w:fill="E8F0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F4E5F"/>
                <w:sz w:val="28"/>
                <w:szCs w:val="28"/>
                <w:rtl/>
              </w:rPr>
              <w:t xml:space="preserve">المدرسة</w:t>
            </w:r>
          </w:p>
        </w:tc>
        <w:tc>
          <w:tcPr>
            <w:tcW w:type="dxa" w:w="6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8"/>
                <w:szCs w:val="28"/>
                <w:rtl/>
              </w:rPr>
              <w:t xml:space="preserve">مدرسة خف الابتدائية</w:t>
            </w:r>
          </w:p>
        </w:tc>
      </w:tr>
      <w:tr>
        <w:trPr>
          <w:cantSplit/>
          <w:tblHeader w:val="false"/>
          <w:trHeight w:val="560" w:hRule="atLeast"/>
        </w:trPr>
        <w:tc>
          <w:tcPr>
            <w:tcW w:type="dxa" w:w="3000"/>
            <w:shd w:fill="E8F0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F4E5F"/>
                <w:sz w:val="28"/>
                <w:szCs w:val="28"/>
                <w:rtl/>
              </w:rPr>
              <w:t xml:space="preserve">إدارة التعليم</w:t>
            </w:r>
          </w:p>
        </w:tc>
        <w:tc>
          <w:tcPr>
            <w:tcW w:type="dxa" w:w="6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8"/>
                <w:szCs w:val="28"/>
                <w:rtl/>
              </w:rPr>
              <w:t xml:space="preserve">الإدارة العامة للتعليم بمنطقة الرياض</w:t>
            </w:r>
          </w:p>
        </w:tc>
      </w:tr>
      <w:tr>
        <w:trPr>
          <w:cantSplit/>
          <w:tblHeader w:val="false"/>
          <w:trHeight w:val="560" w:hRule="atLeast"/>
        </w:trPr>
        <w:tc>
          <w:tcPr>
            <w:tcW w:type="dxa" w:w="3000"/>
            <w:shd w:fill="E8F0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F4E5F"/>
                <w:sz w:val="28"/>
                <w:szCs w:val="28"/>
                <w:rtl/>
              </w:rPr>
              <w:t xml:space="preserve">الفصل الدراسي</w:t>
            </w:r>
          </w:p>
        </w:tc>
        <w:tc>
          <w:tcPr>
            <w:tcW w:type="dxa" w:w="6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8"/>
                <w:szCs w:val="28"/>
                <w:rtl/>
              </w:rPr>
              <w:t xml:space="preserve">الفصل الدراسي الأول ١٤٤٨هـ</w:t>
            </w:r>
          </w:p>
        </w:tc>
      </w:tr>
    </w:tbl>
    <w:p>
      <w:pPr>
        <w:bidi/>
        <w:spacing w:before="0" w:after="500" w:line="120"/>
        <w:jc w:val="both"/>
      </w:pPr>
      <w:r>
        <w:rPr>
          <w:rFonts w:ascii="Arial" w:cs="Arial" w:eastAsia="Arial" w:hAnsi="Arial"/>
          <w:color w:val="2B2B2B"/>
          <w:sz w:val="8"/>
          <w:szCs w:val="8"/>
          <w:rtl/>
        </w:rPr>
        <w:t xml:space="preserve"/>
      </w:r>
    </w:p>
    <w:p>
      <w:pPr>
        <w:bidi/>
        <w:spacing w:before="0" w:after="60" w:line="276"/>
        <w:jc w:val="center"/>
      </w:pPr>
      <w:r>
        <w:rPr>
          <w:rFonts w:ascii="Arial" w:cs="Arial" w:eastAsia="Arial" w:hAnsi="Arial"/>
          <w:color w:val="6B6258"/>
          <w:sz w:val="24"/>
          <w:szCs w:val="24"/>
          <w:rtl/>
        </w:rPr>
        <w:t xml:space="preserve">تاريخ الإعداد: ١٤ جمادى الأولى ١٤٤٨هـ</w:t>
      </w:r>
    </w:p>
    <w:p>
      <w:pPr>
        <w:sectPr>
          <w:headerReference w:type="default" r:id="rId6"/>
          <w:headerReference w:type="first" r:id="rId7"/>
          <w:footerReference w:type="default" r:id="rId8"/>
          <w:footerReference w:type="first" r:id="rId9"/>
          <w:pgSz w:w="11906" w:h="16838" w:orient="portrait"/>
          <w:pgMar w:top="1000" w:right="773" w:bottom="640" w:left="773" w:header="280" w:footer="280" w:gutter="0"/>
          <w:pgNumType/>
          <w:titlePg/>
          <w:bidi/>
          <w:docGrid w:linePitch="360"/>
        </w:sectPr>
      </w:pPr>
    </w:p>
    <w:p>
      <w:pPr>
        <w:bidi/>
        <w:spacing w:before="0" w:after="120" w:line="276"/>
        <w:jc w:val="center"/>
      </w:pPr>
      <w:r>
        <w:rPr>
          <w:rFonts w:ascii="Arial" w:cs="Arial" w:eastAsia="Arial" w:hAnsi="Arial"/>
          <w:b/>
          <w:bCs/>
          <w:color w:val="1F4E5F"/>
          <w:sz w:val="36"/>
          <w:szCs w:val="36"/>
          <w:rtl/>
        </w:rPr>
        <w:t xml:space="preserve">فهرس الملف</w:t>
      </w:r>
    </w:p>
    <w:tbl>
      <w:tblPr>
        <w:bidiVisual/>
        <w:tblW w:type="dxa" w:w="10360"/>
        <w:tblBorders>
          <w:top w:val="single" w:color="B8B8B8" w:sz="6"/>
          <w:left w:val="single" w:color="B8B8B8" w:sz="6"/>
          <w:bottom w:val="single" w:color="B8B8B8" w:sz="6"/>
          <w:right w:val="single" w:color="B8B8B8" w:sz="6"/>
          <w:insideH w:val="single" w:color="B8B8B8" w:sz="4"/>
          <w:insideV w:val="single" w:color="B8B8B8" w:sz="4"/>
        </w:tblBorders>
        <w:tblLayout w:type="fixed"/>
      </w:tblPr>
      <w:tblGrid>
        <w:gridCol w:w="800"/>
        <w:gridCol w:w="7360"/>
        <w:gridCol w:w="2200"/>
      </w:tblGrid>
      <w:tr>
        <w:trPr>
          <w:cantSplit/>
          <w:tblHeader/>
        </w:trPr>
        <w:tc>
          <w:tcPr>
            <w:tcW w:type="dxa" w:w="800"/>
            <w:shd w:fill="1F4E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  <w:rtl/>
              </w:rPr>
              <w:t xml:space="preserve">م</w:t>
            </w:r>
          </w:p>
        </w:tc>
        <w:tc>
          <w:tcPr>
            <w:tcW w:type="dxa" w:w="7360"/>
            <w:shd w:fill="1F4E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  <w:rtl/>
              </w:rPr>
              <w:t xml:space="preserve">المحتوى</w:t>
            </w:r>
          </w:p>
        </w:tc>
        <w:tc>
          <w:tcPr>
            <w:tcW w:type="dxa" w:w="2200"/>
            <w:shd w:fill="1F4E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  <w:rtl/>
              </w:rPr>
              <w:t xml:space="preserve">الوزن</w:t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١</w:t>
            </w:r>
          </w:p>
        </w:tc>
        <w:tc>
          <w:tcPr>
            <w:tcW w:type="dxa" w:w="7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both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البيانات الشخصية والوظيفية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—</w:t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٢</w:t>
            </w:r>
          </w:p>
        </w:tc>
        <w:tc>
          <w:tcPr>
            <w:tcW w:type="dxa" w:w="7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both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رؤيتي ورسالتي وفلسفتي في التعليم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—</w:t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٣</w:t>
            </w:r>
          </w:p>
        </w:tc>
        <w:tc>
          <w:tcPr>
            <w:tcW w:type="dxa" w:w="7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both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الجدول الدراسي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—</w:t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٤</w:t>
            </w:r>
          </w:p>
        </w:tc>
        <w:tc>
          <w:tcPr>
            <w:tcW w:type="dxa" w:w="7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both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الإنجاز في أرقام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—</w:t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٥</w:t>
            </w:r>
          </w:p>
        </w:tc>
        <w:tc>
          <w:tcPr>
            <w:tcW w:type="dxa" w:w="7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both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المعيار ١: أداء الواجبات الوظيفية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١٠٪</w:t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٦</w:t>
            </w:r>
          </w:p>
        </w:tc>
        <w:tc>
          <w:tcPr>
            <w:tcW w:type="dxa" w:w="7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both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المعيار ٢: التفاعل مع المجتمع المهني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١٠٪</w:t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٧</w:t>
            </w:r>
          </w:p>
        </w:tc>
        <w:tc>
          <w:tcPr>
            <w:tcW w:type="dxa" w:w="7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both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المعيار ٣: التفاعل مع أولياء الأمور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١٠٪</w:t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٨</w:t>
            </w:r>
          </w:p>
        </w:tc>
        <w:tc>
          <w:tcPr>
            <w:tcW w:type="dxa" w:w="7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both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المعيار ٤: التنوع في استراتيجيات التدريس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١٠٪</w:t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٩</w:t>
            </w:r>
          </w:p>
        </w:tc>
        <w:tc>
          <w:tcPr>
            <w:tcW w:type="dxa" w:w="7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both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المعيار ٥: تحسين نتائج المتعلمين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١٠٪</w:t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١٠</w:t>
            </w:r>
          </w:p>
        </w:tc>
        <w:tc>
          <w:tcPr>
            <w:tcW w:type="dxa" w:w="7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both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المعيار ٦: إعداد وتنفيذ خطة التعلم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١٠٪</w:t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١١</w:t>
            </w:r>
          </w:p>
        </w:tc>
        <w:tc>
          <w:tcPr>
            <w:tcW w:type="dxa" w:w="7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both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المعيار ٧: توظيف تقنيات ووسائل التعلم المناسبة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١٠٪</w:t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١٢</w:t>
            </w:r>
          </w:p>
        </w:tc>
        <w:tc>
          <w:tcPr>
            <w:tcW w:type="dxa" w:w="7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both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المعيار ٨: تهيئة بيئة تعليمية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٥٪</w:t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١٣</w:t>
            </w:r>
          </w:p>
        </w:tc>
        <w:tc>
          <w:tcPr>
            <w:tcW w:type="dxa" w:w="7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both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المعيار ٩: الإدارة الصفية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٥٪</w:t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١٤</w:t>
            </w:r>
          </w:p>
        </w:tc>
        <w:tc>
          <w:tcPr>
            <w:tcW w:type="dxa" w:w="7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both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المعيار ١٠: تحليل نتائج المتعلمين وتشخيص مستوياتهم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١٠٪</w:t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١٥</w:t>
            </w:r>
          </w:p>
        </w:tc>
        <w:tc>
          <w:tcPr>
            <w:tcW w:type="dxa" w:w="7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both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المعيار ١١: تنوع أساليب التقويم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١٠٪</w:t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١٦</w:t>
            </w:r>
          </w:p>
        </w:tc>
        <w:tc>
          <w:tcPr>
            <w:tcW w:type="dxa" w:w="7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both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الإقرار والتوقيع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—</w:t>
            </w:r>
          </w:p>
        </w:tc>
      </w:tr>
    </w:tbl>
    <w:p>
      <w:pPr>
        <w:sectPr>
          <w:headerReference w:type="default" r:id="rId10"/>
          <w:headerReference w:type="first" r:id="rId11"/>
          <w:footerReference w:type="default" r:id="rId12"/>
          <w:footerReference w:type="first" r:id="rId13"/>
          <w:pgSz w:w="11906" w:h="16838" w:orient="portrait"/>
          <w:pgMar w:top="1000" w:right="773" w:bottom="640" w:left="773" w:header="280" w:footer="280" w:gutter="0"/>
          <w:pgNumType/>
          <w:titlePg/>
          <w:bidi/>
          <w:docGrid w:linePitch="360"/>
        </w:sectPr>
      </w:pPr>
    </w:p>
    <w:p>
      <w:pPr>
        <w:bidi/>
        <w:spacing w:before="0" w:after="120" w:line="276"/>
        <w:jc w:val="center"/>
      </w:pPr>
      <w:r>
        <w:rPr>
          <w:rFonts w:ascii="Arial" w:cs="Arial" w:eastAsia="Arial" w:hAnsi="Arial"/>
          <w:b/>
          <w:bCs/>
          <w:color w:val="1F4E5F"/>
          <w:sz w:val="36"/>
          <w:szCs w:val="36"/>
          <w:rtl/>
        </w:rPr>
        <w:t xml:space="preserve">البيانات الشخصية والوظيفية</w:t>
      </w:r>
    </w:p>
    <w:tbl>
      <w:tblPr>
        <w:bidiVisual/>
        <w:tblW w:type="dxa" w:w="10360"/>
        <w:tblBorders>
          <w:top w:val="single" w:color="B8B8B8" w:sz="6"/>
          <w:left w:val="single" w:color="B8B8B8" w:sz="6"/>
          <w:bottom w:val="single" w:color="B8B8B8" w:sz="6"/>
          <w:right w:val="single" w:color="B8B8B8" w:sz="6"/>
          <w:insideH w:val="single" w:color="B8B8B8" w:sz="4"/>
          <w:insideV w:val="single" w:color="B8B8B8" w:sz="4"/>
        </w:tblBorders>
        <w:tblLayout w:type="fixed"/>
      </w:tblPr>
      <w:tblGrid>
        <w:gridCol w:w="3200"/>
        <w:gridCol w:w="7160"/>
      </w:tblGrid>
      <w:tr>
        <w:trPr>
          <w:cantSplit/>
          <w:tblHeader w:val="false"/>
          <w:trHeight w:val="600" w:hRule="atLeast"/>
        </w:trPr>
        <w:tc>
          <w:tcPr>
            <w:tcW w:type="dxa" w:w="3200"/>
            <w:shd w:fill="E8F0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F4E5F"/>
                <w:sz w:val="26"/>
                <w:szCs w:val="26"/>
                <w:rtl/>
              </w:rPr>
              <w:t xml:space="preserve">الاسم</w:t>
            </w:r>
          </w:p>
        </w:tc>
        <w:tc>
          <w:tcPr>
            <w:tcW w:type="dxa" w:w="7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6"/>
                <w:szCs w:val="26"/>
                <w:rtl/>
              </w:rPr>
              <w:t xml:space="preserve">ثامر صالح محمد الجمحان</w:t>
            </w:r>
          </w:p>
        </w:tc>
      </w:tr>
      <w:tr>
        <w:trPr>
          <w:cantSplit/>
          <w:tblHeader w:val="false"/>
          <w:trHeight w:val="600" w:hRule="atLeast"/>
        </w:trPr>
        <w:tc>
          <w:tcPr>
            <w:tcW w:type="dxa" w:w="3200"/>
            <w:shd w:fill="E8F0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F4E5F"/>
                <w:sz w:val="26"/>
                <w:szCs w:val="26"/>
                <w:rtl/>
              </w:rPr>
              <w:t xml:space="preserve">السجل المدني</w:t>
            </w:r>
          </w:p>
        </w:tc>
        <w:tc>
          <w:tcPr>
            <w:tcW w:type="dxa" w:w="7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6"/>
                <w:szCs w:val="26"/>
                <w:rtl/>
              </w:rPr>
              <w:t xml:space="preserve"/>
            </w:r>
          </w:p>
        </w:tc>
      </w:tr>
      <w:tr>
        <w:trPr>
          <w:cantSplit/>
          <w:tblHeader w:val="false"/>
          <w:trHeight w:val="600" w:hRule="atLeast"/>
        </w:trPr>
        <w:tc>
          <w:tcPr>
            <w:tcW w:type="dxa" w:w="3200"/>
            <w:shd w:fill="E8F0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F4E5F"/>
                <w:sz w:val="26"/>
                <w:szCs w:val="26"/>
                <w:rtl/>
              </w:rPr>
              <w:t xml:space="preserve">الرقم الوظيفي</w:t>
            </w:r>
          </w:p>
        </w:tc>
        <w:tc>
          <w:tcPr>
            <w:tcW w:type="dxa" w:w="7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6"/>
                <w:szCs w:val="26"/>
                <w:rtl/>
              </w:rPr>
              <w:t xml:space="preserve"/>
            </w:r>
          </w:p>
        </w:tc>
      </w:tr>
      <w:tr>
        <w:trPr>
          <w:cantSplit/>
          <w:tblHeader w:val="false"/>
          <w:trHeight w:val="600" w:hRule="atLeast"/>
        </w:trPr>
        <w:tc>
          <w:tcPr>
            <w:tcW w:type="dxa" w:w="3200"/>
            <w:shd w:fill="E8F0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F4E5F"/>
                <w:sz w:val="26"/>
                <w:szCs w:val="26"/>
                <w:rtl/>
              </w:rPr>
              <w:t xml:space="preserve">المؤهل العلمي</w:t>
            </w:r>
          </w:p>
        </w:tc>
        <w:tc>
          <w:tcPr>
            <w:tcW w:type="dxa" w:w="7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6"/>
                <w:szCs w:val="26"/>
                <w:rtl/>
              </w:rPr>
              <w:t xml:space="preserve"/>
            </w:r>
          </w:p>
        </w:tc>
      </w:tr>
      <w:tr>
        <w:trPr>
          <w:cantSplit/>
          <w:tblHeader w:val="false"/>
          <w:trHeight w:val="600" w:hRule="atLeast"/>
        </w:trPr>
        <w:tc>
          <w:tcPr>
            <w:tcW w:type="dxa" w:w="3200"/>
            <w:shd w:fill="E8F0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F4E5F"/>
                <w:sz w:val="26"/>
                <w:szCs w:val="26"/>
                <w:rtl/>
              </w:rPr>
              <w:t xml:space="preserve">التخصص</w:t>
            </w:r>
          </w:p>
        </w:tc>
        <w:tc>
          <w:tcPr>
            <w:tcW w:type="dxa" w:w="7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6"/>
                <w:szCs w:val="26"/>
                <w:rtl/>
              </w:rPr>
              <w:t xml:space="preserve"/>
            </w:r>
          </w:p>
        </w:tc>
      </w:tr>
      <w:tr>
        <w:trPr>
          <w:cantSplit/>
          <w:tblHeader w:val="false"/>
          <w:trHeight w:val="600" w:hRule="atLeast"/>
        </w:trPr>
        <w:tc>
          <w:tcPr>
            <w:tcW w:type="dxa" w:w="3200"/>
            <w:shd w:fill="E8F0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F4E5F"/>
                <w:sz w:val="26"/>
                <w:szCs w:val="26"/>
                <w:rtl/>
              </w:rPr>
              <w:t xml:space="preserve">سنوات الخبرة</w:t>
            </w:r>
          </w:p>
        </w:tc>
        <w:tc>
          <w:tcPr>
            <w:tcW w:type="dxa" w:w="7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6"/>
                <w:szCs w:val="26"/>
                <w:rtl/>
              </w:rPr>
              <w:t xml:space="preserve"/>
            </w:r>
          </w:p>
        </w:tc>
      </w:tr>
      <w:tr>
        <w:trPr>
          <w:cantSplit/>
          <w:tblHeader w:val="false"/>
          <w:trHeight w:val="600" w:hRule="atLeast"/>
        </w:trPr>
        <w:tc>
          <w:tcPr>
            <w:tcW w:type="dxa" w:w="3200"/>
            <w:shd w:fill="E8F0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F4E5F"/>
                <w:sz w:val="26"/>
                <w:szCs w:val="26"/>
                <w:rtl/>
              </w:rPr>
              <w:t xml:space="preserve">المادة التي أدرّسها</w:t>
            </w:r>
          </w:p>
        </w:tc>
        <w:tc>
          <w:tcPr>
            <w:tcW w:type="dxa" w:w="7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6"/>
                <w:szCs w:val="26"/>
                <w:rtl/>
              </w:rPr>
              <w:t xml:space="preserve">لغتي – الصف الثاني الابتدائي</w:t>
            </w:r>
          </w:p>
        </w:tc>
      </w:tr>
      <w:tr>
        <w:trPr>
          <w:cantSplit/>
          <w:tblHeader w:val="false"/>
          <w:trHeight w:val="600" w:hRule="atLeast"/>
        </w:trPr>
        <w:tc>
          <w:tcPr>
            <w:tcW w:type="dxa" w:w="3200"/>
            <w:shd w:fill="E8F0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F4E5F"/>
                <w:sz w:val="26"/>
                <w:szCs w:val="26"/>
                <w:rtl/>
              </w:rPr>
              <w:t xml:space="preserve">المدرسة</w:t>
            </w:r>
          </w:p>
        </w:tc>
        <w:tc>
          <w:tcPr>
            <w:tcW w:type="dxa" w:w="7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6"/>
                <w:szCs w:val="26"/>
                <w:rtl/>
              </w:rPr>
              <w:t xml:space="preserve">مدرسة خف الابتدائية</w:t>
            </w:r>
          </w:p>
        </w:tc>
      </w:tr>
      <w:tr>
        <w:trPr>
          <w:cantSplit/>
          <w:tblHeader w:val="false"/>
          <w:trHeight w:val="600" w:hRule="atLeast"/>
        </w:trPr>
        <w:tc>
          <w:tcPr>
            <w:tcW w:type="dxa" w:w="3200"/>
            <w:shd w:fill="E8F0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F4E5F"/>
                <w:sz w:val="26"/>
                <w:szCs w:val="26"/>
                <w:rtl/>
              </w:rPr>
              <w:t xml:space="preserve">إدارة التعليم</w:t>
            </w:r>
          </w:p>
        </w:tc>
        <w:tc>
          <w:tcPr>
            <w:tcW w:type="dxa" w:w="7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6"/>
                <w:szCs w:val="26"/>
                <w:rtl/>
              </w:rPr>
              <w:t xml:space="preserve">الإدارة العامة للتعليم بمنطقة الرياض</w:t>
            </w:r>
          </w:p>
        </w:tc>
      </w:tr>
      <w:tr>
        <w:trPr>
          <w:cantSplit/>
          <w:tblHeader w:val="false"/>
          <w:trHeight w:val="600" w:hRule="atLeast"/>
        </w:trPr>
        <w:tc>
          <w:tcPr>
            <w:tcW w:type="dxa" w:w="3200"/>
            <w:shd w:fill="E8F0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F4E5F"/>
                <w:sz w:val="26"/>
                <w:szCs w:val="26"/>
                <w:rtl/>
              </w:rPr>
              <w:t xml:space="preserve">مدير المدرسة</w:t>
            </w:r>
          </w:p>
        </w:tc>
        <w:tc>
          <w:tcPr>
            <w:tcW w:type="dxa" w:w="7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6"/>
                <w:szCs w:val="26"/>
                <w:rtl/>
              </w:rPr>
              <w:t xml:space="preserve">فهد بن عبيد بن شمروخ العتيبي</w:t>
            </w:r>
          </w:p>
        </w:tc>
      </w:tr>
      <w:tr>
        <w:trPr>
          <w:cantSplit/>
          <w:tblHeader w:val="false"/>
          <w:trHeight w:val="600" w:hRule="atLeast"/>
        </w:trPr>
        <w:tc>
          <w:tcPr>
            <w:tcW w:type="dxa" w:w="3200"/>
            <w:shd w:fill="E8F0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F4E5F"/>
                <w:sz w:val="26"/>
                <w:szCs w:val="26"/>
                <w:rtl/>
              </w:rPr>
              <w:t xml:space="preserve">رقم الجوال</w:t>
            </w:r>
          </w:p>
        </w:tc>
        <w:tc>
          <w:tcPr>
            <w:tcW w:type="dxa" w:w="7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6"/>
                <w:szCs w:val="26"/>
                <w:rtl/>
              </w:rPr>
              <w:t xml:space="preserve"/>
            </w:r>
          </w:p>
        </w:tc>
      </w:tr>
      <w:tr>
        <w:trPr>
          <w:cantSplit/>
          <w:tblHeader w:val="false"/>
          <w:trHeight w:val="600" w:hRule="atLeast"/>
        </w:trPr>
        <w:tc>
          <w:tcPr>
            <w:tcW w:type="dxa" w:w="3200"/>
            <w:shd w:fill="E8F0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F4E5F"/>
                <w:sz w:val="26"/>
                <w:szCs w:val="26"/>
                <w:rtl/>
              </w:rPr>
              <w:t xml:space="preserve">البريد الإلكتروني</w:t>
            </w:r>
          </w:p>
        </w:tc>
        <w:tc>
          <w:tcPr>
            <w:tcW w:type="dxa" w:w="7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6"/>
                <w:szCs w:val="26"/>
                <w:rtl/>
              </w:rPr>
              <w:t xml:space="preserve"/>
            </w:r>
          </w:p>
        </w:tc>
      </w:tr>
    </w:tbl>
    <w:p>
      <w:pPr>
        <w:bidi/>
        <w:spacing w:before="0" w:after="120" w:line="120"/>
        <w:jc w:val="both"/>
      </w:pPr>
      <w:r>
        <w:rPr>
          <w:rFonts w:ascii="Arial" w:cs="Arial" w:eastAsia="Arial" w:hAnsi="Arial"/>
          <w:color w:val="2B2B2B"/>
          <w:sz w:val="8"/>
          <w:szCs w:val="8"/>
          <w:rtl/>
        </w:rPr>
        <w:t xml:space="preserve"/>
      </w:r>
    </w:p>
    <w:p>
      <w:pPr>
        <w:bidi/>
        <w:spacing w:before="0" w:after="80" w:line="276"/>
        <w:jc w:val="center"/>
      </w:pPr>
      <w:r>
        <w:rPr>
          <w:rFonts w:ascii="Arial" w:cs="Arial" w:eastAsia="Arial" w:hAnsi="Arial"/>
          <w:color w:val="6B6258"/>
          <w:sz w:val="22"/>
          <w:szCs w:val="22"/>
          <w:rtl/>
        </w:rPr>
        <w:t xml:space="preserve">الخانات الفارغة يكتبها المعلم بخط يده أو في نسخة Word.</w:t>
      </w:r>
    </w:p>
    <w:p>
      <w:pPr>
        <w:bidi/>
      </w:pPr>
      <w:r>
        <w:br w:type="page"/>
      </w:r>
    </w:p>
    <w:p>
      <w:pPr>
        <w:bidi/>
        <w:spacing w:before="0" w:after="120" w:line="276"/>
        <w:jc w:val="center"/>
      </w:pPr>
      <w:r>
        <w:rPr>
          <w:rFonts w:ascii="Arial" w:cs="Arial" w:eastAsia="Arial" w:hAnsi="Arial"/>
          <w:b/>
          <w:bCs/>
          <w:color w:val="1F4E5F"/>
          <w:sz w:val="36"/>
          <w:szCs w:val="36"/>
          <w:rtl/>
        </w:rPr>
        <w:t xml:space="preserve">رؤيتي ورسالتي وفلسفتي في التعليم</w:t>
      </w:r>
    </w:p>
    <w:tbl>
      <w:tblPr>
        <w:bidiVisual/>
        <w:tblW w:type="dxa" w:w="10360"/>
        <w:tblBorders>
          <w:top w:val="single" w:color="A8741E" w:sz="6"/>
          <w:left w:val="single" w:color="A8741E" w:sz="6"/>
          <w:bottom w:val="single" w:color="A8741E" w:sz="6"/>
          <w:right w:val="single" w:color="A8741E" w:sz="6"/>
          <w:insideH w:val="single" w:color="A8741E" w:sz="4"/>
          <w:insideV w:val="single" w:color="A8741E" w:sz="4"/>
        </w:tblBorders>
        <w:tblLayout w:type="fixed"/>
      </w:tblPr>
      <w:tblGrid>
        <w:gridCol w:w="10360"/>
      </w:tblGrid>
      <w:tr>
        <w:trPr>
          <w:cantSplit/>
          <w:tblHeader w:val="false"/>
        </w:trPr>
        <w:tc>
          <w:tcPr>
            <w:tcW w:type="dxa" w:w="10360"/>
            <w:shd w:fill="FBF6EC" w:color="auto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bidi/>
              <w:spacing w:before="0" w:after="8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1F4E5F"/>
                <w:sz w:val="30"/>
                <w:szCs w:val="30"/>
                <w:rtl/>
              </w:rPr>
              <w:t xml:space="preserve">رؤيتي</w:t>
            </w:r>
          </w:p>
          <w:p>
            <w:pPr>
              <w:bidi/>
              <w:spacing w:before="0" w:after="60" w:line="276"/>
              <w:jc w:val="both"/>
            </w:pPr>
            <w:r>
              <w:rPr>
                <w:rFonts w:ascii="Arial" w:cs="Arial" w:eastAsia="Arial" w:hAnsi="Arial"/>
                <w:color w:val="2B2B2B"/>
                <w:sz w:val="27"/>
                <w:szCs w:val="27"/>
                <w:rtl/>
              </w:rPr>
              <w:t xml:space="preserve">متعلّم يقرأ بطلاقة، ويكتب بإتقان، ويعتزّ بلغته العربية.</w:t>
            </w:r>
          </w:p>
        </w:tc>
      </w:tr>
    </w:tbl>
    <w:p>
      <w:pPr>
        <w:bidi/>
        <w:spacing w:before="0" w:after="160" w:line="120"/>
        <w:jc w:val="both"/>
      </w:pPr>
      <w:r>
        <w:rPr>
          <w:rFonts w:ascii="Arial" w:cs="Arial" w:eastAsia="Arial" w:hAnsi="Arial"/>
          <w:color w:val="2B2B2B"/>
          <w:sz w:val="8"/>
          <w:szCs w:val="8"/>
          <w:rtl/>
        </w:rPr>
        <w:t xml:space="preserve"/>
      </w:r>
    </w:p>
    <w:tbl>
      <w:tblPr>
        <w:bidiVisual/>
        <w:tblW w:type="dxa" w:w="10360"/>
        <w:tblBorders>
          <w:top w:val="single" w:color="A8741E" w:sz="6"/>
          <w:left w:val="single" w:color="A8741E" w:sz="6"/>
          <w:bottom w:val="single" w:color="A8741E" w:sz="6"/>
          <w:right w:val="single" w:color="A8741E" w:sz="6"/>
          <w:insideH w:val="single" w:color="A8741E" w:sz="4"/>
          <w:insideV w:val="single" w:color="A8741E" w:sz="4"/>
        </w:tblBorders>
        <w:tblLayout w:type="fixed"/>
      </w:tblPr>
      <w:tblGrid>
        <w:gridCol w:w="10360"/>
      </w:tblGrid>
      <w:tr>
        <w:trPr>
          <w:cantSplit/>
          <w:tblHeader w:val="false"/>
        </w:trPr>
        <w:tc>
          <w:tcPr>
            <w:tcW w:type="dxa" w:w="10360"/>
            <w:shd w:fill="FBF6EC" w:color="auto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bidi/>
              <w:spacing w:before="0" w:after="8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1F4E5F"/>
                <w:sz w:val="30"/>
                <w:szCs w:val="30"/>
                <w:rtl/>
              </w:rPr>
              <w:t xml:space="preserve">رسالتي</w:t>
            </w:r>
          </w:p>
          <w:p>
            <w:pPr>
              <w:bidi/>
              <w:spacing w:before="0" w:after="60" w:line="276"/>
              <w:jc w:val="both"/>
            </w:pPr>
            <w:r>
              <w:rPr>
                <w:rFonts w:ascii="Arial" w:cs="Arial" w:eastAsia="Arial" w:hAnsi="Arial"/>
                <w:color w:val="2B2B2B"/>
                <w:sz w:val="27"/>
                <w:szCs w:val="27"/>
                <w:rtl/>
              </w:rPr>
              <w:t xml:space="preserve">أن أبني مهارات طلابي اللغوية خطوة بخطوة، فأشخّص مستوى كل طالب بالأرقام، وأعالج ما فاته، وأثري من سبق، وأشرك أسرته في رحلته.</w:t>
            </w:r>
          </w:p>
        </w:tc>
      </w:tr>
    </w:tbl>
    <w:p>
      <w:pPr>
        <w:bidi/>
        <w:spacing w:before="0" w:after="160" w:line="120"/>
        <w:jc w:val="both"/>
      </w:pPr>
      <w:r>
        <w:rPr>
          <w:rFonts w:ascii="Arial" w:cs="Arial" w:eastAsia="Arial" w:hAnsi="Arial"/>
          <w:color w:val="2B2B2B"/>
          <w:sz w:val="8"/>
          <w:szCs w:val="8"/>
          <w:rtl/>
        </w:rPr>
        <w:t xml:space="preserve"/>
      </w:r>
    </w:p>
    <w:tbl>
      <w:tblPr>
        <w:bidiVisual/>
        <w:tblW w:type="dxa" w:w="10360"/>
        <w:tblBorders>
          <w:top w:val="single" w:color="A8741E" w:sz="6"/>
          <w:left w:val="single" w:color="A8741E" w:sz="6"/>
          <w:bottom w:val="single" w:color="A8741E" w:sz="6"/>
          <w:right w:val="single" w:color="A8741E" w:sz="6"/>
          <w:insideH w:val="single" w:color="A8741E" w:sz="4"/>
          <w:insideV w:val="single" w:color="A8741E" w:sz="4"/>
        </w:tblBorders>
        <w:tblLayout w:type="fixed"/>
      </w:tblPr>
      <w:tblGrid>
        <w:gridCol w:w="10360"/>
      </w:tblGrid>
      <w:tr>
        <w:trPr>
          <w:cantSplit/>
          <w:tblHeader w:val="false"/>
        </w:trPr>
        <w:tc>
          <w:tcPr>
            <w:tcW w:type="dxa" w:w="10360"/>
            <w:shd w:fill="FBF6EC" w:color="auto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bidi/>
              <w:spacing w:before="0" w:after="8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1F4E5F"/>
                <w:sz w:val="30"/>
                <w:szCs w:val="30"/>
                <w:rtl/>
              </w:rPr>
              <w:t xml:space="preserve">فلسفتي في التعليم</w:t>
            </w:r>
          </w:p>
          <w:p>
            <w:pPr>
              <w:bidi/>
              <w:spacing w:before="0" w:after="60" w:line="276"/>
              <w:jc w:val="both"/>
            </w:pPr>
            <w:r>
              <w:rPr>
                <w:rFonts w:ascii="Arial" w:cs="Arial" w:eastAsia="Arial" w:hAnsi="Arial"/>
                <w:color w:val="2B2B2B"/>
                <w:sz w:val="27"/>
                <w:szCs w:val="27"/>
                <w:rtl/>
              </w:rPr>
              <w:t xml:space="preserve">كل طالب قادر على التعلّم إذا بدأنا من حيث يقف هو.</w:t>
            </w:r>
          </w:p>
          <w:p>
            <w:pPr>
              <w:bidi/>
              <w:spacing w:before="0" w:after="60" w:line="276"/>
              <w:jc w:val="both"/>
            </w:pPr>
            <w:r>
              <w:rPr>
                <w:rFonts w:ascii="Arial" w:cs="Arial" w:eastAsia="Arial" w:hAnsi="Arial"/>
                <w:color w:val="2B2B2B"/>
                <w:sz w:val="27"/>
                <w:szCs w:val="27"/>
                <w:rtl/>
              </w:rPr>
              <w:t xml:space="preserve">لذلك أبدأ بالتشخيص قبل التدريس، وأقيس بعد العلاج.</w:t>
            </w:r>
          </w:p>
          <w:p>
            <w:pPr>
              <w:bidi/>
              <w:spacing w:before="0" w:after="60" w:line="276"/>
              <w:jc w:val="both"/>
            </w:pPr>
            <w:r>
              <w:rPr>
                <w:rFonts w:ascii="Arial" w:cs="Arial" w:eastAsia="Arial" w:hAnsi="Arial"/>
                <w:color w:val="2B2B2B"/>
                <w:sz w:val="27"/>
                <w:szCs w:val="27"/>
                <w:rtl/>
              </w:rPr>
              <w:t xml:space="preserve">وأنوّع الطريقة بين اللعب والحوار والتقنية حتى يجد كل طالب بابه إلى المهارة.</w:t>
            </w:r>
          </w:p>
        </w:tc>
      </w:tr>
    </w:tbl>
    <w:p>
      <w:pPr>
        <w:sectPr>
          <w:headerReference w:type="default" r:id="rId14"/>
          <w:headerReference w:type="first" r:id="rId15"/>
          <w:footerReference w:type="default" r:id="rId16"/>
          <w:footerReference w:type="first" r:id="rId17"/>
          <w:pgSz w:w="11906" w:h="16838" w:orient="portrait"/>
          <w:pgMar w:top="1000" w:right="773" w:bottom="640" w:left="773" w:header="280" w:footer="280" w:gutter="0"/>
          <w:pgNumType/>
          <w:titlePg/>
          <w:bidi/>
          <w:docGrid w:linePitch="360"/>
        </w:sectPr>
      </w:pPr>
    </w:p>
    <w:p>
      <w:pPr>
        <w:bidi/>
        <w:spacing w:before="0" w:after="120" w:line="276"/>
        <w:jc w:val="center"/>
      </w:pPr>
      <w:r>
        <w:rPr>
          <w:rFonts w:ascii="Arial" w:cs="Arial" w:eastAsia="Arial" w:hAnsi="Arial"/>
          <w:b/>
          <w:bCs/>
          <w:color w:val="1F4E5F"/>
          <w:sz w:val="36"/>
          <w:szCs w:val="36"/>
          <w:rtl/>
        </w:rPr>
        <w:t xml:space="preserve">الجدول الدراسي</w:t>
      </w:r>
    </w:p>
    <w:tbl>
      <w:tblPr>
        <w:bidiVisual/>
        <w:tblW w:type="dxa" w:w="10359"/>
        <w:tblBorders>
          <w:top w:val="single" w:color="B8B8B8" w:sz="6"/>
          <w:left w:val="single" w:color="B8B8B8" w:sz="6"/>
          <w:bottom w:val="single" w:color="B8B8B8" w:sz="6"/>
          <w:right w:val="single" w:color="B8B8B8" w:sz="6"/>
          <w:insideH w:val="single" w:color="B8B8B8" w:sz="4"/>
          <w:insideV w:val="single" w:color="B8B8B8" w:sz="4"/>
        </w:tblBorders>
        <w:tblLayout w:type="fixed"/>
      </w:tblPr>
      <w:tblGrid>
        <w:gridCol w:w="1560"/>
        <w:gridCol w:w="1257"/>
        <w:gridCol w:w="1257"/>
        <w:gridCol w:w="1257"/>
        <w:gridCol w:w="1257"/>
        <w:gridCol w:w="1257"/>
        <w:gridCol w:w="1257"/>
        <w:gridCol w:w="1257"/>
      </w:tblGrid>
      <w:tr>
        <w:trPr>
          <w:cantSplit/>
          <w:tblHeader/>
        </w:trPr>
        <w:tc>
          <w:tcPr>
            <w:tcW w:type="dxa" w:w="1560"/>
            <w:shd w:fill="1F4E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اليوم / الحصة</w:t>
            </w:r>
          </w:p>
        </w:tc>
        <w:tc>
          <w:tcPr>
            <w:tcW w:type="dxa" w:w="1257"/>
            <w:shd w:fill="1F4E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  <w:rtl/>
              </w:rPr>
              <w:t xml:space="preserve">١</w:t>
            </w:r>
          </w:p>
        </w:tc>
        <w:tc>
          <w:tcPr>
            <w:tcW w:type="dxa" w:w="1257"/>
            <w:shd w:fill="1F4E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  <w:rtl/>
              </w:rPr>
              <w:t xml:space="preserve">٢</w:t>
            </w:r>
          </w:p>
        </w:tc>
        <w:tc>
          <w:tcPr>
            <w:tcW w:type="dxa" w:w="1257"/>
            <w:shd w:fill="1F4E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  <w:rtl/>
              </w:rPr>
              <w:t xml:space="preserve">٣</w:t>
            </w:r>
          </w:p>
        </w:tc>
        <w:tc>
          <w:tcPr>
            <w:tcW w:type="dxa" w:w="1257"/>
            <w:shd w:fill="1F4E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  <w:rtl/>
              </w:rPr>
              <w:t xml:space="preserve">٤</w:t>
            </w:r>
          </w:p>
        </w:tc>
        <w:tc>
          <w:tcPr>
            <w:tcW w:type="dxa" w:w="1257"/>
            <w:shd w:fill="1F4E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  <w:rtl/>
              </w:rPr>
              <w:t xml:space="preserve">٥</w:t>
            </w:r>
          </w:p>
        </w:tc>
        <w:tc>
          <w:tcPr>
            <w:tcW w:type="dxa" w:w="1257"/>
            <w:shd w:fill="1F4E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  <w:rtl/>
              </w:rPr>
              <w:t xml:space="preserve">٦</w:t>
            </w:r>
          </w:p>
        </w:tc>
        <w:tc>
          <w:tcPr>
            <w:tcW w:type="dxa" w:w="1257"/>
            <w:shd w:fill="1F4E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  <w:rtl/>
              </w:rPr>
              <w:t xml:space="preserve">٧</w:t>
            </w:r>
          </w:p>
        </w:tc>
      </w:tr>
      <w:tr>
        <w:trPr>
          <w:cantSplit/>
          <w:tblHeader w:val="false"/>
          <w:trHeight w:val="900" w:hRule="atLeast"/>
        </w:trPr>
        <w:tc>
          <w:tcPr>
            <w:tcW w:type="dxa" w:w="1560"/>
            <w:shd w:fill="E8F0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F4E5F"/>
                <w:sz w:val="24"/>
                <w:szCs w:val="24"/>
                <w:rtl/>
              </w:rPr>
              <w:t xml:space="preserve">الأحد</w:t>
            </w:r>
          </w:p>
        </w:tc>
        <w:tc>
          <w:tcPr>
            <w:tcW w:type="dxa" w:w="125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/>
            </w:r>
          </w:p>
        </w:tc>
        <w:tc>
          <w:tcPr>
            <w:tcW w:type="dxa" w:w="125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/>
            </w:r>
          </w:p>
        </w:tc>
        <w:tc>
          <w:tcPr>
            <w:tcW w:type="dxa" w:w="125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/>
            </w:r>
          </w:p>
        </w:tc>
        <w:tc>
          <w:tcPr>
            <w:tcW w:type="dxa" w:w="125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/>
            </w:r>
          </w:p>
        </w:tc>
        <w:tc>
          <w:tcPr>
            <w:tcW w:type="dxa" w:w="125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/>
            </w:r>
          </w:p>
        </w:tc>
        <w:tc>
          <w:tcPr>
            <w:tcW w:type="dxa" w:w="125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/>
            </w:r>
          </w:p>
        </w:tc>
        <w:tc>
          <w:tcPr>
            <w:tcW w:type="dxa" w:w="125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/>
            </w:r>
          </w:p>
        </w:tc>
      </w:tr>
      <w:tr>
        <w:trPr>
          <w:cantSplit/>
          <w:tblHeader w:val="false"/>
          <w:trHeight w:val="900" w:hRule="atLeast"/>
        </w:trPr>
        <w:tc>
          <w:tcPr>
            <w:tcW w:type="dxa" w:w="1560"/>
            <w:shd w:fill="E8F0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F4E5F"/>
                <w:sz w:val="24"/>
                <w:szCs w:val="24"/>
                <w:rtl/>
              </w:rPr>
              <w:t xml:space="preserve">الإثنين</w:t>
            </w:r>
          </w:p>
        </w:tc>
        <w:tc>
          <w:tcPr>
            <w:tcW w:type="dxa" w:w="125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/>
            </w:r>
          </w:p>
        </w:tc>
        <w:tc>
          <w:tcPr>
            <w:tcW w:type="dxa" w:w="125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/>
            </w:r>
          </w:p>
        </w:tc>
        <w:tc>
          <w:tcPr>
            <w:tcW w:type="dxa" w:w="125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/>
            </w:r>
          </w:p>
        </w:tc>
        <w:tc>
          <w:tcPr>
            <w:tcW w:type="dxa" w:w="125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/>
            </w:r>
          </w:p>
        </w:tc>
        <w:tc>
          <w:tcPr>
            <w:tcW w:type="dxa" w:w="125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/>
            </w:r>
          </w:p>
        </w:tc>
        <w:tc>
          <w:tcPr>
            <w:tcW w:type="dxa" w:w="125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/>
            </w:r>
          </w:p>
        </w:tc>
        <w:tc>
          <w:tcPr>
            <w:tcW w:type="dxa" w:w="125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/>
            </w:r>
          </w:p>
        </w:tc>
      </w:tr>
      <w:tr>
        <w:trPr>
          <w:cantSplit/>
          <w:tblHeader w:val="false"/>
          <w:trHeight w:val="900" w:hRule="atLeast"/>
        </w:trPr>
        <w:tc>
          <w:tcPr>
            <w:tcW w:type="dxa" w:w="1560"/>
            <w:shd w:fill="E8F0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F4E5F"/>
                <w:sz w:val="24"/>
                <w:szCs w:val="24"/>
                <w:rtl/>
              </w:rPr>
              <w:t xml:space="preserve">الثلاثاء</w:t>
            </w:r>
          </w:p>
        </w:tc>
        <w:tc>
          <w:tcPr>
            <w:tcW w:type="dxa" w:w="125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/>
            </w:r>
          </w:p>
        </w:tc>
        <w:tc>
          <w:tcPr>
            <w:tcW w:type="dxa" w:w="125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/>
            </w:r>
          </w:p>
        </w:tc>
        <w:tc>
          <w:tcPr>
            <w:tcW w:type="dxa" w:w="125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/>
            </w:r>
          </w:p>
        </w:tc>
        <w:tc>
          <w:tcPr>
            <w:tcW w:type="dxa" w:w="125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/>
            </w:r>
          </w:p>
        </w:tc>
        <w:tc>
          <w:tcPr>
            <w:tcW w:type="dxa" w:w="125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/>
            </w:r>
          </w:p>
        </w:tc>
        <w:tc>
          <w:tcPr>
            <w:tcW w:type="dxa" w:w="125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/>
            </w:r>
          </w:p>
        </w:tc>
        <w:tc>
          <w:tcPr>
            <w:tcW w:type="dxa" w:w="125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/>
            </w:r>
          </w:p>
        </w:tc>
      </w:tr>
      <w:tr>
        <w:trPr>
          <w:cantSplit/>
          <w:tblHeader w:val="false"/>
          <w:trHeight w:val="900" w:hRule="atLeast"/>
        </w:trPr>
        <w:tc>
          <w:tcPr>
            <w:tcW w:type="dxa" w:w="1560"/>
            <w:shd w:fill="E8F0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F4E5F"/>
                <w:sz w:val="24"/>
                <w:szCs w:val="24"/>
                <w:rtl/>
              </w:rPr>
              <w:t xml:space="preserve">الأربعاء</w:t>
            </w:r>
          </w:p>
        </w:tc>
        <w:tc>
          <w:tcPr>
            <w:tcW w:type="dxa" w:w="125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/>
            </w:r>
          </w:p>
        </w:tc>
        <w:tc>
          <w:tcPr>
            <w:tcW w:type="dxa" w:w="125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/>
            </w:r>
          </w:p>
        </w:tc>
        <w:tc>
          <w:tcPr>
            <w:tcW w:type="dxa" w:w="125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/>
            </w:r>
          </w:p>
        </w:tc>
        <w:tc>
          <w:tcPr>
            <w:tcW w:type="dxa" w:w="125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/>
            </w:r>
          </w:p>
        </w:tc>
        <w:tc>
          <w:tcPr>
            <w:tcW w:type="dxa" w:w="125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/>
            </w:r>
          </w:p>
        </w:tc>
        <w:tc>
          <w:tcPr>
            <w:tcW w:type="dxa" w:w="125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/>
            </w:r>
          </w:p>
        </w:tc>
        <w:tc>
          <w:tcPr>
            <w:tcW w:type="dxa" w:w="125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/>
            </w:r>
          </w:p>
        </w:tc>
      </w:tr>
      <w:tr>
        <w:trPr>
          <w:cantSplit/>
          <w:tblHeader w:val="false"/>
          <w:trHeight w:val="900" w:hRule="atLeast"/>
        </w:trPr>
        <w:tc>
          <w:tcPr>
            <w:tcW w:type="dxa" w:w="1560"/>
            <w:shd w:fill="E8F0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F4E5F"/>
                <w:sz w:val="24"/>
                <w:szCs w:val="24"/>
                <w:rtl/>
              </w:rPr>
              <w:t xml:space="preserve">الخميس</w:t>
            </w:r>
          </w:p>
        </w:tc>
        <w:tc>
          <w:tcPr>
            <w:tcW w:type="dxa" w:w="125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/>
            </w:r>
          </w:p>
        </w:tc>
        <w:tc>
          <w:tcPr>
            <w:tcW w:type="dxa" w:w="125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/>
            </w:r>
          </w:p>
        </w:tc>
        <w:tc>
          <w:tcPr>
            <w:tcW w:type="dxa" w:w="125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/>
            </w:r>
          </w:p>
        </w:tc>
        <w:tc>
          <w:tcPr>
            <w:tcW w:type="dxa" w:w="125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/>
            </w:r>
          </w:p>
        </w:tc>
        <w:tc>
          <w:tcPr>
            <w:tcW w:type="dxa" w:w="125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/>
            </w:r>
          </w:p>
        </w:tc>
        <w:tc>
          <w:tcPr>
            <w:tcW w:type="dxa" w:w="125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/>
            </w:r>
          </w:p>
        </w:tc>
        <w:tc>
          <w:tcPr>
            <w:tcW w:type="dxa" w:w="125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/>
            </w:r>
          </w:p>
        </w:tc>
      </w:tr>
    </w:tbl>
    <w:p>
      <w:pPr>
        <w:bidi/>
        <w:spacing w:before="0" w:after="160" w:line="120"/>
        <w:jc w:val="both"/>
      </w:pPr>
      <w:r>
        <w:rPr>
          <w:rFonts w:ascii="Arial" w:cs="Arial" w:eastAsia="Arial" w:hAnsi="Arial"/>
          <w:color w:val="2B2B2B"/>
          <w:sz w:val="8"/>
          <w:szCs w:val="8"/>
          <w:rtl/>
        </w:rPr>
        <w:t xml:space="preserve"/>
      </w:r>
    </w:p>
    <w:tbl>
      <w:tblPr>
        <w:bidiVisual/>
        <w:tblW w:type="dxa" w:w="10360"/>
        <w:tblBorders>
          <w:top w:val="single" w:color="B8B8B8" w:sz="6"/>
          <w:left w:val="single" w:color="B8B8B8" w:sz="6"/>
          <w:bottom w:val="single" w:color="B8B8B8" w:sz="6"/>
          <w:right w:val="single" w:color="B8B8B8" w:sz="6"/>
          <w:insideH w:val="single" w:color="B8B8B8" w:sz="4"/>
          <w:insideV w:val="single" w:color="B8B8B8" w:sz="4"/>
        </w:tblBorders>
        <w:tblLayout w:type="fixed"/>
      </w:tblPr>
      <w:tblGrid>
        <w:gridCol w:w="3400"/>
        <w:gridCol w:w="3480"/>
        <w:gridCol w:w="3480"/>
      </w:tblGrid>
      <w:tr>
        <w:trPr>
          <w:cantSplit/>
          <w:tblHeader w:val="false"/>
          <w:trHeight w:val="560" w:hRule="atLeast"/>
        </w:trPr>
        <w:tc>
          <w:tcPr>
            <w:tcW w:type="dxa" w:w="3400"/>
            <w:shd w:fill="E8F0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F4E5F"/>
                <w:sz w:val="24"/>
                <w:szCs w:val="24"/>
                <w:rtl/>
              </w:rPr>
              <w:t xml:space="preserve">نصاب الحصص الأسبوعي</w:t>
            </w:r>
          </w:p>
        </w:tc>
        <w:tc>
          <w:tcPr>
            <w:tcW w:type="dxa" w:w="34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/>
            </w:r>
          </w:p>
        </w:tc>
        <w:tc>
          <w:tcPr>
            <w:tcW w:type="dxa" w:w="34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/>
            </w:r>
          </w:p>
        </w:tc>
      </w:tr>
      <w:tr>
        <w:trPr>
          <w:cantSplit/>
          <w:tblHeader w:val="false"/>
          <w:trHeight w:val="560" w:hRule="atLeast"/>
        </w:trPr>
        <w:tc>
          <w:tcPr>
            <w:tcW w:type="dxa" w:w="3400"/>
            <w:shd w:fill="E8F0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F4E5F"/>
                <w:sz w:val="24"/>
                <w:szCs w:val="24"/>
                <w:rtl/>
              </w:rPr>
              <w:t xml:space="preserve">مواد أخرى أدرّسها</w:t>
            </w:r>
          </w:p>
        </w:tc>
        <w:tc>
          <w:tcPr>
            <w:tcW w:type="dxa" w:w="34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الدراسات الإسلامية</w:t>
            </w:r>
          </w:p>
        </w:tc>
        <w:tc>
          <w:tcPr>
            <w:tcW w:type="dxa" w:w="34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/>
            </w:r>
          </w:p>
        </w:tc>
      </w:tr>
    </w:tbl>
    <w:p>
      <w:pPr>
        <w:bidi/>
      </w:pPr>
      <w:r>
        <w:br w:type="page"/>
      </w:r>
    </w:p>
    <w:p>
      <w:pPr>
        <w:bidi/>
        <w:spacing w:before="0" w:after="120" w:line="276"/>
        <w:jc w:val="center"/>
      </w:pPr>
      <w:r>
        <w:rPr>
          <w:rFonts w:ascii="Arial" w:cs="Arial" w:eastAsia="Arial" w:hAnsi="Arial"/>
          <w:b/>
          <w:bCs/>
          <w:color w:val="1F4E5F"/>
          <w:sz w:val="36"/>
          <w:szCs w:val="36"/>
          <w:rtl/>
        </w:rPr>
        <w:t xml:space="preserve">الإنجاز في أرقام</w:t>
      </w:r>
    </w:p>
    <w:p>
      <w:pPr>
        <w:bidi/>
        <w:spacing w:before="0" w:after="80" w:line="276"/>
        <w:jc w:val="center"/>
      </w:pPr>
      <w:r>
        <w:rPr>
          <w:rFonts w:ascii="Arial" w:cs="Arial" w:eastAsia="Arial" w:hAnsi="Arial"/>
          <w:color w:val="2B2B2B"/>
          <w:sz w:val="28"/>
          <w:szCs w:val="28"/>
          <w:rtl/>
        </w:rPr>
        <w:t xml:space="preserve">حصيلة الفصل الدراسي الأول حتى تاريخ الإعداد:</w:t>
      </w:r>
    </w:p>
    <w:tbl>
      <w:tblPr>
        <w:bidiVisual/>
        <w:tblW w:type="dxa" w:w="10360"/>
        <w:tblBorders>
          <w:top w:val="single" w:color="A8741E" w:sz="6"/>
          <w:left w:val="single" w:color="A8741E" w:sz="6"/>
          <w:bottom w:val="single" w:color="A8741E" w:sz="6"/>
          <w:right w:val="single" w:color="A8741E" w:sz="6"/>
          <w:insideH w:val="single" w:color="A8741E" w:sz="4"/>
          <w:insideV w:val="single" w:color="A8741E" w:sz="4"/>
        </w:tblBorders>
        <w:tblLayout w:type="fixed"/>
      </w:tblPr>
      <w:tblGrid>
        <w:gridCol w:w="5180"/>
        <w:gridCol w:w="5180"/>
      </w:tblGrid>
      <w:tr>
        <w:trPr>
          <w:cantSplit/>
          <w:tblHeader w:val="false"/>
        </w:trPr>
        <w:tc>
          <w:tcPr>
            <w:tcW w:type="dxa" w:w="5180"/>
            <w:shd w:fill="FBF6EC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bidi/>
              <w:spacing w:before="0"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A8741E"/>
                <w:sz w:val="52"/>
                <w:szCs w:val="52"/>
                <w:rtl/>
              </w:rPr>
              <w:t xml:space="preserve">١٣</w:t>
            </w:r>
          </w:p>
          <w:p>
            <w:pPr>
              <w:bidi/>
              <w:spacing w:before="0" w:after="2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1F4E5F"/>
                <w:sz w:val="28"/>
                <w:szCs w:val="28"/>
                <w:rtl/>
              </w:rPr>
              <w:t xml:space="preserve">خطة فردية</w:t>
            </w:r>
          </w:p>
          <w:p>
            <w:pPr>
              <w:bidi/>
              <w:spacing w:before="0" w:after="0" w:line="276"/>
              <w:jc w:val="center"/>
            </w:pPr>
            <w:r>
              <w:rPr>
                <w:rFonts w:ascii="Arial" w:cs="Arial" w:eastAsia="Arial" w:hAnsi="Arial"/>
                <w:color w:val="6B6258"/>
                <w:sz w:val="22"/>
                <w:szCs w:val="22"/>
                <w:rtl/>
              </w:rPr>
              <w:t xml:space="preserve">٣ علاجية مكثفة، و٥ دعم ومتابعة، و٥ إثرائية</w:t>
            </w:r>
          </w:p>
        </w:tc>
        <w:tc>
          <w:tcPr>
            <w:tcW w:type="dxa" w:w="5180"/>
            <w:shd w:fill="FBF6EC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bidi/>
              <w:spacing w:before="0"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A8741E"/>
                <w:sz w:val="52"/>
                <w:szCs w:val="52"/>
                <w:rtl/>
              </w:rPr>
              <w:t xml:space="preserve">٢٧</w:t>
            </w:r>
          </w:p>
          <w:p>
            <w:pPr>
              <w:bidi/>
              <w:spacing w:before="0" w:after="2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1F4E5F"/>
                <w:sz w:val="28"/>
                <w:szCs w:val="28"/>
                <w:rtl/>
              </w:rPr>
              <w:t xml:space="preserve">ورقة عمل</w:t>
            </w:r>
          </w:p>
          <w:p>
            <w:pPr>
              <w:bidi/>
              <w:spacing w:before="0" w:after="0" w:line="276"/>
              <w:jc w:val="center"/>
            </w:pPr>
            <w:r>
              <w:rPr>
                <w:rFonts w:ascii="Arial" w:cs="Arial" w:eastAsia="Arial" w:hAnsi="Arial"/>
                <w:color w:val="6B6258"/>
                <w:sz w:val="22"/>
                <w:szCs w:val="22"/>
                <w:rtl/>
              </w:rPr>
              <w:t xml:space="preserve">١٩ علاجية و٨ إثرائية</w:t>
            </w:r>
          </w:p>
        </w:tc>
      </w:tr>
      <w:tr>
        <w:trPr>
          <w:cantSplit/>
          <w:tblHeader w:val="false"/>
        </w:trPr>
        <w:tc>
          <w:tcPr>
            <w:tcW w:type="dxa" w:w="5180"/>
            <w:shd w:fill="FBF6EC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bidi/>
              <w:spacing w:before="0"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A8741E"/>
                <w:sz w:val="52"/>
                <w:szCs w:val="52"/>
                <w:rtl/>
              </w:rPr>
              <w:t xml:space="preserve">١٣</w:t>
            </w:r>
          </w:p>
          <w:p>
            <w:pPr>
              <w:bidi/>
              <w:spacing w:before="0" w:after="2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1F4E5F"/>
                <w:sz w:val="28"/>
                <w:szCs w:val="28"/>
                <w:rtl/>
              </w:rPr>
              <w:t xml:space="preserve">ملف طالب</w:t>
            </w:r>
          </w:p>
          <w:p>
            <w:pPr>
              <w:bidi/>
              <w:spacing w:before="0" w:after="0" w:line="276"/>
              <w:jc w:val="center"/>
            </w:pPr>
            <w:r>
              <w:rPr>
                <w:rFonts w:ascii="Arial" w:cs="Arial" w:eastAsia="Arial" w:hAnsi="Arial"/>
                <w:color w:val="6B6258"/>
                <w:sz w:val="22"/>
                <w:szCs w:val="22"/>
                <w:rtl/>
              </w:rPr>
              <w:t xml:space="preserve">صفحة تحليل وأوراق باسم الطالب</w:t>
            </w:r>
          </w:p>
        </w:tc>
        <w:tc>
          <w:tcPr>
            <w:tcW w:type="dxa" w:w="5180"/>
            <w:shd w:fill="FBF6EC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bidi/>
              <w:spacing w:before="0"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A8741E"/>
                <w:sz w:val="52"/>
                <w:szCs w:val="52"/>
                <w:rtl/>
              </w:rPr>
              <w:t xml:space="preserve">١٣</w:t>
            </w:r>
          </w:p>
          <w:p>
            <w:pPr>
              <w:bidi/>
              <w:spacing w:before="0" w:after="2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1F4E5F"/>
                <w:sz w:val="28"/>
                <w:szCs w:val="28"/>
                <w:rtl/>
              </w:rPr>
              <w:t xml:space="preserve">سجل متابعة أسبوعي</w:t>
            </w:r>
          </w:p>
          <w:p>
            <w:pPr>
              <w:bidi/>
              <w:spacing w:before="0" w:after="0" w:line="276"/>
              <w:jc w:val="center"/>
            </w:pPr>
            <w:r>
              <w:rPr>
                <w:rFonts w:ascii="Arial" w:cs="Arial" w:eastAsia="Arial" w:hAnsi="Arial"/>
                <w:color w:val="6B6258"/>
                <w:sz w:val="22"/>
                <w:szCs w:val="22"/>
                <w:rtl/>
              </w:rPr>
              <w:t xml:space="preserve">بتوقيع ولي الأمر</w:t>
            </w:r>
          </w:p>
        </w:tc>
      </w:tr>
      <w:tr>
        <w:trPr>
          <w:cantSplit/>
          <w:tblHeader w:val="false"/>
        </w:trPr>
        <w:tc>
          <w:tcPr>
            <w:tcW w:type="dxa" w:w="5180"/>
            <w:shd w:fill="FBF6EC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bidi/>
              <w:spacing w:before="0"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A8741E"/>
                <w:sz w:val="52"/>
                <w:szCs w:val="52"/>
                <w:rtl/>
              </w:rPr>
              <w:t xml:space="preserve">١٩</w:t>
            </w:r>
          </w:p>
          <w:p>
            <w:pPr>
              <w:bidi/>
              <w:spacing w:before="0" w:after="2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1F4E5F"/>
                <w:sz w:val="28"/>
                <w:szCs w:val="28"/>
                <w:rtl/>
              </w:rPr>
              <w:t xml:space="preserve">مهارة محلَّلة</w:t>
            </w:r>
          </w:p>
          <w:p>
            <w:pPr>
              <w:bidi/>
              <w:spacing w:before="0" w:after="0" w:line="276"/>
              <w:jc w:val="center"/>
            </w:pPr>
            <w:r>
              <w:rPr>
                <w:rFonts w:ascii="Arial" w:cs="Arial" w:eastAsia="Arial" w:hAnsi="Arial"/>
                <w:color w:val="6B6258"/>
                <w:sz w:val="22"/>
                <w:szCs w:val="22"/>
                <w:rtl/>
              </w:rPr>
              <w:t xml:space="preserve">خريطة إتقان لكل طالب</w:t>
            </w:r>
          </w:p>
        </w:tc>
        <w:tc>
          <w:tcPr>
            <w:tcW w:type="dxa" w:w="5180"/>
            <w:shd w:fill="FBF6EC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bidi/>
              <w:spacing w:before="0"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A8741E"/>
                <w:sz w:val="52"/>
                <w:szCs w:val="52"/>
                <w:rtl/>
              </w:rPr>
              <w:t xml:space="preserve">٦</w:t>
            </w:r>
          </w:p>
          <w:p>
            <w:pPr>
              <w:bidi/>
              <w:spacing w:before="0" w:after="2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1F4E5F"/>
                <w:sz w:val="28"/>
                <w:szCs w:val="28"/>
                <w:rtl/>
              </w:rPr>
              <w:t xml:space="preserve">أسابيع</w:t>
            </w:r>
          </w:p>
          <w:p>
            <w:pPr>
              <w:bidi/>
              <w:spacing w:before="0" w:after="0" w:line="276"/>
              <w:jc w:val="center"/>
            </w:pPr>
            <w:r>
              <w:rPr>
                <w:rFonts w:ascii="Arial" w:cs="Arial" w:eastAsia="Arial" w:hAnsi="Arial"/>
                <w:color w:val="6B6258"/>
                <w:sz w:val="22"/>
                <w:szCs w:val="22"/>
                <w:rtl/>
              </w:rPr>
              <w:t xml:space="preserve">مدة البرنامج العلاجي والإثرائي</w:t>
            </w:r>
          </w:p>
        </w:tc>
      </w:tr>
      <w:tr>
        <w:trPr>
          <w:cantSplit/>
          <w:tblHeader w:val="false"/>
        </w:trPr>
        <w:tc>
          <w:tcPr>
            <w:tcW w:type="dxa" w:w="5180"/>
            <w:shd w:fill="FBF6EC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bidi/>
              <w:spacing w:before="0"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A8741E"/>
                <w:sz w:val="52"/>
                <w:szCs w:val="52"/>
                <w:rtl/>
              </w:rPr>
              <w:t xml:space="preserve">٣</w:t>
            </w:r>
          </w:p>
          <w:p>
            <w:pPr>
              <w:bidi/>
              <w:spacing w:before="0" w:after="2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1F4E5F"/>
                <w:sz w:val="28"/>
                <w:szCs w:val="28"/>
                <w:rtl/>
              </w:rPr>
              <w:t xml:space="preserve">نسخ اختبار</w:t>
            </w:r>
          </w:p>
          <w:p>
            <w:pPr>
              <w:bidi/>
              <w:spacing w:before="0" w:after="0" w:line="276"/>
              <w:jc w:val="center"/>
            </w:pPr>
            <w:r>
              <w:rPr>
                <w:rFonts w:ascii="Arial" w:cs="Arial" w:eastAsia="Arial" w:hAnsi="Arial"/>
                <w:color w:val="6B6258"/>
                <w:sz w:val="22"/>
                <w:szCs w:val="22"/>
                <w:rtl/>
              </w:rPr>
              <w:t xml:space="preserve">اختبار الفترة الأولى مع نماذج الإجابة</w:t>
            </w:r>
          </w:p>
        </w:tc>
        <w:tc>
          <w:tcPr>
            <w:tcW w:type="dxa" w:w="5180"/>
            <w:shd w:fill="FBF6EC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bidi/>
              <w:spacing w:before="0"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A8741E"/>
                <w:sz w:val="52"/>
                <w:szCs w:val="52"/>
                <w:rtl/>
              </w:rPr>
              <w:t xml:space="preserve">١٨</w:t>
            </w:r>
          </w:p>
          <w:p>
            <w:pPr>
              <w:bidi/>
              <w:spacing w:before="0" w:after="2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1F4E5F"/>
                <w:sz w:val="28"/>
                <w:szCs w:val="28"/>
                <w:rtl/>
              </w:rPr>
              <w:t xml:space="preserve">صفحة</w:t>
            </w:r>
          </w:p>
          <w:p>
            <w:pPr>
              <w:bidi/>
              <w:spacing w:before="0" w:after="0" w:line="276"/>
              <w:jc w:val="center"/>
            </w:pPr>
            <w:r>
              <w:rPr>
                <w:rFonts w:ascii="Arial" w:cs="Arial" w:eastAsia="Arial" w:hAnsi="Arial"/>
                <w:color w:val="6B6258"/>
                <w:sz w:val="22"/>
                <w:szCs w:val="22"/>
                <w:rtl/>
              </w:rPr>
              <w:t xml:space="preserve">تقرير تحليل نتائج الصف</w:t>
            </w:r>
          </w:p>
        </w:tc>
      </w:tr>
    </w:tbl>
    <w:p>
      <w:pPr>
        <w:bidi/>
        <w:spacing w:before="160" w:after="80" w:line="276"/>
        <w:jc w:val="both"/>
      </w:pPr>
      <w:r>
        <w:rPr>
          <w:rFonts w:ascii="Arial" w:cs="Arial" w:eastAsia="Arial" w:hAnsi="Arial"/>
          <w:b/>
          <w:bCs/>
          <w:color w:val="1F4E5F"/>
          <w:sz w:val="30"/>
          <w:szCs w:val="30"/>
          <w:rtl/>
        </w:rPr>
        <w:t xml:space="preserve">مؤشرات الصف قبل البرنامج العلاجي</w:t>
      </w:r>
    </w:p>
    <w:tbl>
      <w:tblPr>
        <w:bidiVisual/>
        <w:tblW w:type="dxa" w:w="10360"/>
        <w:tblBorders>
          <w:top w:val="single" w:color="B8B8B8" w:sz="6"/>
          <w:left w:val="single" w:color="B8B8B8" w:sz="6"/>
          <w:bottom w:val="single" w:color="B8B8B8" w:sz="6"/>
          <w:right w:val="single" w:color="B8B8B8" w:sz="6"/>
          <w:insideH w:val="single" w:color="B8B8B8" w:sz="4"/>
          <w:insideV w:val="single" w:color="B8B8B8" w:sz="4"/>
        </w:tblBorders>
        <w:tblLayout w:type="fixed"/>
      </w:tblPr>
      <w:tblGrid>
        <w:gridCol w:w="7160"/>
        <w:gridCol w:w="3200"/>
      </w:tblGrid>
      <w:tr>
        <w:trPr>
          <w:cantSplit/>
          <w:tblHeader w:val="false"/>
          <w:trHeight w:val="440" w:hRule="atLeast"/>
        </w:trPr>
        <w:tc>
          <w:tcPr>
            <w:tcW w:type="dxa" w:w="7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both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متوسط الصف من ٦٠ درجة مرصودة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F4E5F"/>
                <w:sz w:val="24"/>
                <w:szCs w:val="24"/>
                <w:rtl/>
              </w:rPr>
              <w:t xml:space="preserve">٨٨٫٧٪</w:t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7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both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الوسيط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F4E5F"/>
                <w:sz w:val="24"/>
                <w:szCs w:val="24"/>
                <w:rtl/>
              </w:rPr>
              <w:t xml:space="preserve">٩٤٫٢٪</w:t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7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both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متوسط إتقان المهارات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F4E5F"/>
                <w:sz w:val="24"/>
                <w:szCs w:val="24"/>
                <w:rtl/>
              </w:rPr>
              <w:t xml:space="preserve">٨١٪</w:t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7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both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متوسط الحضور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F4E5F"/>
                <w:sz w:val="24"/>
                <w:szCs w:val="24"/>
                <w:rtl/>
              </w:rPr>
              <w:t xml:space="preserve">٩٢٫٥٪</w:t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7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both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طلاب بمستوى ممتاز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F4E5F"/>
                <w:sz w:val="24"/>
                <w:szCs w:val="24"/>
                <w:rtl/>
              </w:rPr>
              <w:t xml:space="preserve">١٠ من ١٣</w:t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7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both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أضعف مجال: التراكيب والأساليب اللغوية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F4E5F"/>
                <w:sz w:val="24"/>
                <w:szCs w:val="24"/>
                <w:rtl/>
              </w:rPr>
              <w:t xml:space="preserve">٦٥٪</w:t>
            </w:r>
          </w:p>
        </w:tc>
      </w:tr>
    </w:tbl>
    <w:p>
      <w:pPr>
        <w:bidi/>
        <w:spacing w:before="0" w:after="80" w:line="276"/>
        <w:jc w:val="center"/>
      </w:pPr>
      <w:r>
        <w:rPr>
          <w:rFonts w:ascii="Arial" w:cs="Arial" w:eastAsia="Arial" w:hAnsi="Arial"/>
          <w:color w:val="6B6258"/>
          <w:sz w:val="22"/>
          <w:szCs w:val="22"/>
          <w:rtl/>
        </w:rPr>
        <w:t xml:space="preserve">المصدر: تقرير تحليل نتائج الصف الثاني، والدرجات قبل اختبار نهاية الفصل.</w:t>
      </w:r>
    </w:p>
    <w:p>
      <w:pPr>
        <w:sectPr>
          <w:headerReference w:type="default" r:id="rId18"/>
          <w:headerReference w:type="first" r:id="rId19"/>
          <w:footerReference w:type="default" r:id="rId20"/>
          <w:footerReference w:type="first" r:id="rId21"/>
          <w:pgSz w:w="11906" w:h="16838" w:orient="portrait"/>
          <w:pgMar w:top="1000" w:right="773" w:bottom="640" w:left="773" w:header="280" w:footer="280" w:gutter="0"/>
          <w:pgNumType/>
          <w:titlePg/>
          <w:bidi/>
          <w:docGrid w:linePitch="360"/>
        </w:sectPr>
      </w:pPr>
    </w:p>
    <w:tbl>
      <w:tblPr>
        <w:bidiVisual/>
        <w:tblW w:type="dxa" w:w="10360"/>
        <w:tblBorders>
          <w:top w:val="single" w:color="1F4E5F" w:sz="6"/>
          <w:left w:val="single" w:color="1F4E5F" w:sz="6"/>
          <w:bottom w:val="single" w:color="1F4E5F" w:sz="6"/>
          <w:right w:val="single" w:color="1F4E5F" w:sz="6"/>
          <w:insideH w:val="single" w:color="1F4E5F" w:sz="4"/>
          <w:insideV w:val="single" w:color="1F4E5F" w:sz="4"/>
        </w:tblBorders>
        <w:tblLayout w:type="fixed"/>
      </w:tblPr>
      <w:tblGrid>
        <w:gridCol w:w="10360"/>
      </w:tblGrid>
      <w:tr>
        <w:trPr>
          <w:cantSplit/>
          <w:tblHeader w:val="false"/>
        </w:trPr>
        <w:tc>
          <w:tcPr>
            <w:tcW w:type="dxa" w:w="10360"/>
            <w:shd w:fill="E8F0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bidi/>
              <w:spacing w:before="0"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A8741E"/>
                <w:sz w:val="26"/>
                <w:szCs w:val="26"/>
                <w:rtl/>
              </w:rPr>
              <w:t xml:space="preserve">المعيار ١</w:t>
            </w:r>
          </w:p>
          <w:p>
            <w:pPr>
              <w:bidi/>
              <w:spacing w:before="0"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1F4E5F"/>
                <w:sz w:val="40"/>
                <w:szCs w:val="40"/>
                <w:rtl/>
              </w:rPr>
              <w:t xml:space="preserve">أداء الواجبات الوظيفية</w:t>
            </w:r>
          </w:p>
          <w:p>
            <w:pPr>
              <w:bidi/>
              <w:spacing w:before="0" w:after="0" w:line="276"/>
              <w:jc w:val="center"/>
            </w:pPr>
            <w:r>
              <w:rPr>
                <w:rFonts w:ascii="Arial" w:cs="Arial" w:eastAsia="Arial" w:hAnsi="Arial"/>
                <w:color w:val="6B6258"/>
                <w:sz w:val="24"/>
                <w:szCs w:val="24"/>
                <w:rtl/>
              </w:rPr>
              <w:t xml:space="preserve">الوزن النسبي: ١٠٪</w:t>
            </w:r>
          </w:p>
        </w:tc>
      </w:tr>
    </w:tbl>
    <w:p>
      <w:pPr>
        <w:bidi/>
        <w:spacing w:before="0" w:after="80" w:line="120"/>
        <w:jc w:val="both"/>
      </w:pPr>
      <w:r>
        <w:rPr>
          <w:rFonts w:ascii="Arial" w:cs="Arial" w:eastAsia="Arial" w:hAnsi="Arial"/>
          <w:color w:val="2B2B2B"/>
          <w:sz w:val="8"/>
          <w:szCs w:val="8"/>
          <w:rtl/>
        </w:rPr>
        <w:t xml:space="preserve"/>
      </w:r>
    </w:p>
    <w:p>
      <w:pPr>
        <w:bidi/>
        <w:spacing w:before="160" w:after="80" w:line="276"/>
        <w:jc w:val="both"/>
      </w:pPr>
      <w:r>
        <w:rPr>
          <w:rFonts w:ascii="Arial" w:cs="Arial" w:eastAsia="Arial" w:hAnsi="Arial"/>
          <w:b/>
          <w:bCs/>
          <w:color w:val="1F4E5F"/>
          <w:sz w:val="30"/>
          <w:szCs w:val="30"/>
          <w:rtl/>
        </w:rPr>
        <w:t xml:space="preserve">مؤشرات المعيار</w:t>
      </w:r>
    </w:p>
    <w:p>
      <w:pPr>
        <w:bidi/>
        <w:spacing w:before="0" w:after="40" w:line="276"/>
        <w:jc w:val="both"/>
      </w:pPr>
      <w:r>
        <w:rPr>
          <w:rFonts w:ascii="Arial" w:cs="Arial" w:eastAsia="Arial" w:hAnsi="Arial"/>
          <w:b/>
          <w:bCs/>
          <w:color w:val="A8741E"/>
          <w:sz w:val="26"/>
          <w:szCs w:val="26"/>
          <w:rtl/>
        </w:rPr>
        <w:t xml:space="preserve">◂  </w:t>
      </w:r>
      <w:r>
        <w:rPr>
          <w:rFonts w:ascii="Arial" w:cs="Arial" w:eastAsia="Arial" w:hAnsi="Arial"/>
          <w:color w:val="2B2B2B"/>
          <w:sz w:val="26"/>
          <w:szCs w:val="26"/>
          <w:rtl/>
        </w:rPr>
        <w:t xml:space="preserve">الحفاظ على الدوام ورفع الإجازات وفق النظام</w:t>
      </w:r>
    </w:p>
    <w:p>
      <w:pPr>
        <w:bidi/>
        <w:spacing w:before="0" w:after="40" w:line="276"/>
        <w:jc w:val="both"/>
      </w:pPr>
      <w:r>
        <w:rPr>
          <w:rFonts w:ascii="Arial" w:cs="Arial" w:eastAsia="Arial" w:hAnsi="Arial"/>
          <w:b/>
          <w:bCs/>
          <w:color w:val="A8741E"/>
          <w:sz w:val="26"/>
          <w:szCs w:val="26"/>
          <w:rtl/>
        </w:rPr>
        <w:t xml:space="preserve">◂  </w:t>
      </w:r>
      <w:r>
        <w:rPr>
          <w:rFonts w:ascii="Arial" w:cs="Arial" w:eastAsia="Arial" w:hAnsi="Arial"/>
          <w:color w:val="2B2B2B"/>
          <w:sz w:val="26"/>
          <w:szCs w:val="26"/>
          <w:rtl/>
        </w:rPr>
        <w:t xml:space="preserve">شغل حصص الانتظار والمناوبة والمشاركة في اللجان</w:t>
      </w:r>
    </w:p>
    <w:p>
      <w:pPr>
        <w:bidi/>
        <w:spacing w:before="0" w:after="40" w:line="276"/>
        <w:jc w:val="both"/>
      </w:pPr>
      <w:r>
        <w:rPr>
          <w:rFonts w:ascii="Arial" w:cs="Arial" w:eastAsia="Arial" w:hAnsi="Arial"/>
          <w:b/>
          <w:bCs/>
          <w:color w:val="A8741E"/>
          <w:sz w:val="26"/>
          <w:szCs w:val="26"/>
          <w:rtl/>
        </w:rPr>
        <w:t xml:space="preserve">◂  </w:t>
      </w:r>
      <w:r>
        <w:rPr>
          <w:rFonts w:ascii="Arial" w:cs="Arial" w:eastAsia="Arial" w:hAnsi="Arial"/>
          <w:color w:val="2B2B2B"/>
          <w:sz w:val="26"/>
          <w:szCs w:val="26"/>
          <w:rtl/>
        </w:rPr>
        <w:t xml:space="preserve">المشاركة في المناسبات الوطنية والتواصل مع الإدارة</w:t>
      </w:r>
    </w:p>
    <w:p>
      <w:pPr>
        <w:bidi/>
        <w:spacing w:before="0" w:after="40" w:line="276"/>
        <w:jc w:val="both"/>
      </w:pPr>
      <w:r>
        <w:rPr>
          <w:rFonts w:ascii="Arial" w:cs="Arial" w:eastAsia="Arial" w:hAnsi="Arial"/>
          <w:b/>
          <w:bCs/>
          <w:color w:val="A8741E"/>
          <w:sz w:val="26"/>
          <w:szCs w:val="26"/>
          <w:rtl/>
        </w:rPr>
        <w:t xml:space="preserve">◂  </w:t>
      </w:r>
      <w:r>
        <w:rPr>
          <w:rFonts w:ascii="Arial" w:cs="Arial" w:eastAsia="Arial" w:hAnsi="Arial"/>
          <w:color w:val="2B2B2B"/>
          <w:sz w:val="26"/>
          <w:szCs w:val="26"/>
          <w:rtl/>
        </w:rPr>
        <w:t xml:space="preserve">الالتزام بالتعاميم والسلوك المهني وتفعيل منصة مدرستي</w:t>
      </w:r>
    </w:p>
    <w:p>
      <w:pPr>
        <w:bidi/>
        <w:spacing w:before="160" w:after="80" w:line="276"/>
        <w:jc w:val="both"/>
      </w:pPr>
      <w:r>
        <w:rPr>
          <w:rFonts w:ascii="Arial" w:cs="Arial" w:eastAsia="Arial" w:hAnsi="Arial"/>
          <w:b/>
          <w:bCs/>
          <w:color w:val="1F4E5F"/>
          <w:sz w:val="30"/>
          <w:szCs w:val="30"/>
          <w:rtl/>
        </w:rPr>
        <w:t xml:space="preserve">الشواهد (٢ متوفر من ٨)</w:t>
      </w:r>
    </w:p>
    <w:tbl>
      <w:tblPr>
        <w:bidiVisual/>
        <w:tblW w:type="dxa" w:w="10360"/>
        <w:tblBorders>
          <w:top w:val="single" w:color="B8B8B8" w:sz="6"/>
          <w:left w:val="single" w:color="B8B8B8" w:sz="6"/>
          <w:bottom w:val="single" w:color="B8B8B8" w:sz="6"/>
          <w:right w:val="single" w:color="B8B8B8" w:sz="6"/>
          <w:insideH w:val="single" w:color="B8B8B8" w:sz="4"/>
          <w:insideV w:val="single" w:color="B8B8B8" w:sz="4"/>
        </w:tblBorders>
        <w:tblLayout w:type="fixed"/>
      </w:tblPr>
      <w:tblGrid>
        <w:gridCol w:w="700"/>
        <w:gridCol w:w="3900"/>
        <w:gridCol w:w="4060"/>
        <w:gridCol w:w="1700"/>
      </w:tblGrid>
      <w:tr>
        <w:trPr>
          <w:cantSplit/>
          <w:tblHeader/>
        </w:trPr>
        <w:tc>
          <w:tcPr>
            <w:tcW w:type="dxa" w:w="700"/>
            <w:shd w:fill="1F4E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  <w:rtl/>
              </w:rPr>
              <w:t xml:space="preserve">م</w:t>
            </w:r>
          </w:p>
        </w:tc>
        <w:tc>
          <w:tcPr>
            <w:tcW w:type="dxa" w:w="3900"/>
            <w:shd w:fill="1F4E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  <w:rtl/>
              </w:rPr>
              <w:t xml:space="preserve">الشاهد</w:t>
            </w:r>
          </w:p>
        </w:tc>
        <w:tc>
          <w:tcPr>
            <w:tcW w:type="dxa" w:w="4060"/>
            <w:shd w:fill="1F4E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  <w:rtl/>
              </w:rPr>
              <w:t xml:space="preserve">الوصف</w:t>
            </w:r>
          </w:p>
        </w:tc>
        <w:tc>
          <w:tcPr>
            <w:tcW w:type="dxa" w:w="1700"/>
            <w:shd w:fill="1F4E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  <w:rtl/>
              </w:rPr>
              <w:t xml:space="preserve">الحالة</w:t>
            </w:r>
          </w:p>
        </w:tc>
      </w:tr>
      <w:tr>
        <w:trPr>
          <w:cantSplit/>
          <w:tblHeader w:val="false"/>
          <w:trHeight w:val="480" w:hRule="atLeast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١</w:t>
            </w:r>
          </w:p>
        </w:tc>
        <w:tc>
          <w:tcPr>
            <w:tcW w:type="dxa" w:w="3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both"/>
            </w:pPr>
            <w:r>
              <w:rPr>
                <w:rFonts w:ascii="Arial" w:cs="Arial" w:eastAsia="Arial" w:hAnsi="Arial"/>
                <w:b/>
                <w:bCs/>
                <w:color w:val="2B2B2B"/>
                <w:sz w:val="24"/>
                <w:szCs w:val="24"/>
                <w:rtl/>
              </w:rPr>
              <w:t xml:space="preserve">توزيع منهج لغتي للفصل الدراسي الأول</w:t>
            </w:r>
          </w:p>
        </w:tc>
        <w:tc>
          <w:tcPr>
            <w:tcW w:type="dxa" w:w="4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both"/>
            </w:pPr>
            <w:r>
              <w:rPr>
                <w:rFonts w:ascii="Arial" w:cs="Arial" w:eastAsia="Arial" w:hAnsi="Arial"/>
                <w:color w:val="2B2B2B"/>
                <w:sz w:val="22"/>
                <w:szCs w:val="22"/>
                <w:rtl/>
              </w:rPr>
              <w:t xml:space="preserve">توزيع الدروس على أسابيع الفصل</w:t>
            </w:r>
          </w:p>
        </w:tc>
        <w:tc>
          <w:tcPr>
            <w:tcW w:type="dxa" w:w="1700"/>
            <w:shd w:fill="E3F2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E6B3A"/>
                <w:sz w:val="24"/>
                <w:szCs w:val="24"/>
                <w:rtl/>
              </w:rPr>
              <w:t xml:space="preserve">متوفر</w:t>
            </w:r>
          </w:p>
        </w:tc>
      </w:tr>
      <w:tr>
        <w:trPr>
          <w:cantSplit/>
          <w:tblHeader w:val="false"/>
          <w:trHeight w:val="480" w:hRule="atLeast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٢</w:t>
            </w:r>
          </w:p>
        </w:tc>
        <w:tc>
          <w:tcPr>
            <w:tcW w:type="dxa" w:w="3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both"/>
            </w:pPr>
            <w:r>
              <w:rPr>
                <w:rFonts w:ascii="Arial" w:cs="Arial" w:eastAsia="Arial" w:hAnsi="Arial"/>
                <w:b/>
                <w:bCs/>
                <w:color w:val="2B2B2B"/>
                <w:sz w:val="24"/>
                <w:szCs w:val="24"/>
                <w:rtl/>
              </w:rPr>
              <w:t xml:space="preserve">جدول المتابعة الأسبوعي (لغتي والدراسات الإسلامية)</w:t>
            </w:r>
          </w:p>
        </w:tc>
        <w:tc>
          <w:tcPr>
            <w:tcW w:type="dxa" w:w="4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both"/>
            </w:pPr>
            <w:r>
              <w:rPr>
                <w:rFonts w:ascii="Arial" w:cs="Arial" w:eastAsia="Arial" w:hAnsi="Arial"/>
                <w:color w:val="2B2B2B"/>
                <w:sz w:val="22"/>
                <w:szCs w:val="22"/>
                <w:rtl/>
              </w:rPr>
              <w:t xml:space="preserve">خطة متابعة أسبوعية للمادتين</w:t>
            </w:r>
          </w:p>
        </w:tc>
        <w:tc>
          <w:tcPr>
            <w:tcW w:type="dxa" w:w="1700"/>
            <w:shd w:fill="E3F2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E6B3A"/>
                <w:sz w:val="24"/>
                <w:szCs w:val="24"/>
                <w:rtl/>
              </w:rPr>
              <w:t xml:space="preserve">متوفر</w:t>
            </w:r>
          </w:p>
        </w:tc>
      </w:tr>
      <w:tr>
        <w:trPr>
          <w:cantSplit/>
          <w:tblHeader w:val="false"/>
          <w:trHeight w:val="480" w:hRule="atLeast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٣</w:t>
            </w:r>
          </w:p>
        </w:tc>
        <w:tc>
          <w:tcPr>
            <w:tcW w:type="dxa" w:w="3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both"/>
            </w:pPr>
            <w:r>
              <w:rPr>
                <w:rFonts w:ascii="Arial" w:cs="Arial" w:eastAsia="Arial" w:hAnsi="Arial"/>
                <w:b/>
                <w:bCs/>
                <w:color w:val="2B2B2B"/>
                <w:sz w:val="24"/>
                <w:szCs w:val="24"/>
                <w:rtl/>
              </w:rPr>
              <w:t xml:space="preserve">تقرير الحضور والانصراف</w:t>
            </w:r>
          </w:p>
        </w:tc>
        <w:tc>
          <w:tcPr>
            <w:tcW w:type="dxa" w:w="4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both"/>
            </w:pPr>
            <w:r>
              <w:rPr>
                <w:rFonts w:ascii="Arial" w:cs="Arial" w:eastAsia="Arial" w:hAnsi="Arial"/>
                <w:color w:val="2B2B2B"/>
                <w:sz w:val="22"/>
                <w:szCs w:val="22"/>
                <w:rtl/>
              </w:rPr>
              <w:t xml:space="preserve">إفادة من إدارة المدرسة</w:t>
            </w:r>
          </w:p>
        </w:tc>
        <w:tc>
          <w:tcPr>
            <w:tcW w:type="dxa" w:w="1700"/>
            <w:shd w:fill="FFF1D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8A5A00"/>
                <w:sz w:val="24"/>
                <w:szCs w:val="24"/>
                <w:rtl/>
              </w:rPr>
              <w:t xml:space="preserve">يُستكمل</w:t>
            </w:r>
          </w:p>
        </w:tc>
      </w:tr>
      <w:tr>
        <w:trPr>
          <w:cantSplit/>
          <w:tblHeader w:val="false"/>
          <w:trHeight w:val="480" w:hRule="atLeast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٤</w:t>
            </w:r>
          </w:p>
        </w:tc>
        <w:tc>
          <w:tcPr>
            <w:tcW w:type="dxa" w:w="3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both"/>
            </w:pPr>
            <w:r>
              <w:rPr>
                <w:rFonts w:ascii="Arial" w:cs="Arial" w:eastAsia="Arial" w:hAnsi="Arial"/>
                <w:b/>
                <w:bCs/>
                <w:color w:val="2B2B2B"/>
                <w:sz w:val="24"/>
                <w:szCs w:val="24"/>
                <w:rtl/>
              </w:rPr>
              <w:t xml:space="preserve">سجل حصص الانتظار</w:t>
            </w:r>
          </w:p>
        </w:tc>
        <w:tc>
          <w:tcPr>
            <w:tcW w:type="dxa" w:w="4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both"/>
            </w:pPr>
            <w:r>
              <w:rPr>
                <w:rFonts w:ascii="Arial" w:cs="Arial" w:eastAsia="Arial" w:hAnsi="Arial"/>
                <w:color w:val="2B2B2B"/>
                <w:sz w:val="22"/>
                <w:szCs w:val="22"/>
                <w:rtl/>
              </w:rPr>
              <w:t xml:space="preserve">مع نماذج من الأنشطة المنفذة فيها</w:t>
            </w:r>
          </w:p>
        </w:tc>
        <w:tc>
          <w:tcPr>
            <w:tcW w:type="dxa" w:w="1700"/>
            <w:shd w:fill="FFF1D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8A5A00"/>
                <w:sz w:val="24"/>
                <w:szCs w:val="24"/>
                <w:rtl/>
              </w:rPr>
              <w:t xml:space="preserve">يُستكمل</w:t>
            </w:r>
          </w:p>
        </w:tc>
      </w:tr>
      <w:tr>
        <w:trPr>
          <w:cantSplit/>
          <w:tblHeader w:val="false"/>
          <w:trHeight w:val="480" w:hRule="atLeast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٥</w:t>
            </w:r>
          </w:p>
        </w:tc>
        <w:tc>
          <w:tcPr>
            <w:tcW w:type="dxa" w:w="3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both"/>
            </w:pPr>
            <w:r>
              <w:rPr>
                <w:rFonts w:ascii="Arial" w:cs="Arial" w:eastAsia="Arial" w:hAnsi="Arial"/>
                <w:b/>
                <w:bCs/>
                <w:color w:val="2B2B2B"/>
                <w:sz w:val="24"/>
                <w:szCs w:val="24"/>
                <w:rtl/>
              </w:rPr>
              <w:t xml:space="preserve">جدول المناوبة والإشراف</w:t>
            </w:r>
          </w:p>
        </w:tc>
        <w:tc>
          <w:tcPr>
            <w:tcW w:type="dxa" w:w="4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both"/>
            </w:pPr>
            <w:r>
              <w:rPr>
                <w:rFonts w:ascii="Arial" w:cs="Arial" w:eastAsia="Arial" w:hAnsi="Arial"/>
                <w:color w:val="2B2B2B"/>
                <w:sz w:val="22"/>
                <w:szCs w:val="22"/>
                <w:rtl/>
              </w:rPr>
              <w:t xml:space="preserve">موقّعًا من الإدارة</w:t>
            </w:r>
          </w:p>
        </w:tc>
        <w:tc>
          <w:tcPr>
            <w:tcW w:type="dxa" w:w="1700"/>
            <w:shd w:fill="FFF1D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8A5A00"/>
                <w:sz w:val="24"/>
                <w:szCs w:val="24"/>
                <w:rtl/>
              </w:rPr>
              <w:t xml:space="preserve">يُستكمل</w:t>
            </w:r>
          </w:p>
        </w:tc>
      </w:tr>
      <w:tr>
        <w:trPr>
          <w:cantSplit/>
          <w:tblHeader w:val="false"/>
          <w:trHeight w:val="480" w:hRule="atLeast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٦</w:t>
            </w:r>
          </w:p>
        </w:tc>
        <w:tc>
          <w:tcPr>
            <w:tcW w:type="dxa" w:w="3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both"/>
            </w:pPr>
            <w:r>
              <w:rPr>
                <w:rFonts w:ascii="Arial" w:cs="Arial" w:eastAsia="Arial" w:hAnsi="Arial"/>
                <w:b/>
                <w:bCs/>
                <w:color w:val="2B2B2B"/>
                <w:sz w:val="24"/>
                <w:szCs w:val="24"/>
                <w:rtl/>
              </w:rPr>
              <w:t xml:space="preserve">قرارات التكليف باللجان ومحاضرها</w:t>
            </w:r>
          </w:p>
        </w:tc>
        <w:tc>
          <w:tcPr>
            <w:tcW w:type="dxa" w:w="4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both"/>
            </w:pPr>
            <w:r>
              <w:rPr>
                <w:rFonts w:ascii="Arial" w:cs="Arial" w:eastAsia="Arial" w:hAnsi="Arial"/>
                <w:color w:val="2B2B2B"/>
                <w:sz w:val="22"/>
                <w:szCs w:val="22"/>
                <w:rtl/>
              </w:rPr>
              <w:t xml:space="preserve">—</w:t>
            </w:r>
          </w:p>
        </w:tc>
        <w:tc>
          <w:tcPr>
            <w:tcW w:type="dxa" w:w="1700"/>
            <w:shd w:fill="FFF1D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8A5A00"/>
                <w:sz w:val="24"/>
                <w:szCs w:val="24"/>
                <w:rtl/>
              </w:rPr>
              <w:t xml:space="preserve">يُستكمل</w:t>
            </w:r>
          </w:p>
        </w:tc>
      </w:tr>
      <w:tr>
        <w:trPr>
          <w:cantSplit/>
          <w:tblHeader w:val="false"/>
          <w:trHeight w:val="480" w:hRule="atLeast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٧</w:t>
            </w:r>
          </w:p>
        </w:tc>
        <w:tc>
          <w:tcPr>
            <w:tcW w:type="dxa" w:w="3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both"/>
            </w:pPr>
            <w:r>
              <w:rPr>
                <w:rFonts w:ascii="Arial" w:cs="Arial" w:eastAsia="Arial" w:hAnsi="Arial"/>
                <w:b/>
                <w:bCs/>
                <w:color w:val="2B2B2B"/>
                <w:sz w:val="24"/>
                <w:szCs w:val="24"/>
                <w:rtl/>
              </w:rPr>
              <w:t xml:space="preserve">المشاركة في المناسبات الوطنية</w:t>
            </w:r>
          </w:p>
        </w:tc>
        <w:tc>
          <w:tcPr>
            <w:tcW w:type="dxa" w:w="4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both"/>
            </w:pPr>
            <w:r>
              <w:rPr>
                <w:rFonts w:ascii="Arial" w:cs="Arial" w:eastAsia="Arial" w:hAnsi="Arial"/>
                <w:color w:val="2B2B2B"/>
                <w:sz w:val="22"/>
                <w:szCs w:val="22"/>
                <w:rtl/>
              </w:rPr>
              <w:t xml:space="preserve">صور وتقارير المشاركة</w:t>
            </w:r>
          </w:p>
        </w:tc>
        <w:tc>
          <w:tcPr>
            <w:tcW w:type="dxa" w:w="1700"/>
            <w:shd w:fill="FFF1D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8A5A00"/>
                <w:sz w:val="24"/>
                <w:szCs w:val="24"/>
                <w:rtl/>
              </w:rPr>
              <w:t xml:space="preserve">يُستكمل</w:t>
            </w:r>
          </w:p>
        </w:tc>
      </w:tr>
      <w:tr>
        <w:trPr>
          <w:cantSplit/>
          <w:tblHeader w:val="false"/>
          <w:trHeight w:val="480" w:hRule="atLeast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٨</w:t>
            </w:r>
          </w:p>
        </w:tc>
        <w:tc>
          <w:tcPr>
            <w:tcW w:type="dxa" w:w="3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both"/>
            </w:pPr>
            <w:r>
              <w:rPr>
                <w:rFonts w:ascii="Arial" w:cs="Arial" w:eastAsia="Arial" w:hAnsi="Arial"/>
                <w:b/>
                <w:bCs/>
                <w:color w:val="2B2B2B"/>
                <w:sz w:val="24"/>
                <w:szCs w:val="24"/>
                <w:rtl/>
              </w:rPr>
              <w:t xml:space="preserve">تقرير إحصائي من منصة مدرستي</w:t>
            </w:r>
          </w:p>
        </w:tc>
        <w:tc>
          <w:tcPr>
            <w:tcW w:type="dxa" w:w="4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both"/>
            </w:pPr>
            <w:r>
              <w:rPr>
                <w:rFonts w:ascii="Arial" w:cs="Arial" w:eastAsia="Arial" w:hAnsi="Arial"/>
                <w:color w:val="2B2B2B"/>
                <w:sz w:val="22"/>
                <w:szCs w:val="22"/>
                <w:rtl/>
              </w:rPr>
              <w:t xml:space="preserve">—</w:t>
            </w:r>
          </w:p>
        </w:tc>
        <w:tc>
          <w:tcPr>
            <w:tcW w:type="dxa" w:w="1700"/>
            <w:shd w:fill="FFF1D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8A5A00"/>
                <w:sz w:val="24"/>
                <w:szCs w:val="24"/>
                <w:rtl/>
              </w:rPr>
              <w:t xml:space="preserve">يُستكمل</w:t>
            </w:r>
          </w:p>
        </w:tc>
      </w:tr>
    </w:tbl>
    <w:p>
      <w:pPr>
        <w:bidi/>
        <w:spacing w:before="0" w:after="120" w:line="120"/>
        <w:jc w:val="both"/>
      </w:pPr>
      <w:r>
        <w:rPr>
          <w:rFonts w:ascii="Arial" w:cs="Arial" w:eastAsia="Arial" w:hAnsi="Arial"/>
          <w:color w:val="2B2B2B"/>
          <w:sz w:val="8"/>
          <w:szCs w:val="8"/>
          <w:rtl/>
        </w:rPr>
        <w:t xml:space="preserve"/>
      </w:r>
    </w:p>
    <w:tbl>
      <w:tblPr>
        <w:bidiVisual/>
        <w:tblW w:type="dxa" w:w="10360"/>
        <w:tblBorders>
          <w:top w:val="single" w:color="A8741E" w:sz="6"/>
          <w:left w:val="single" w:color="A8741E" w:sz="6"/>
          <w:bottom w:val="single" w:color="A8741E" w:sz="6"/>
          <w:right w:val="single" w:color="A8741E" w:sz="6"/>
          <w:insideH w:val="single" w:color="A8741E" w:sz="4"/>
          <w:insideV w:val="single" w:color="A8741E" w:sz="4"/>
        </w:tblBorders>
        <w:tblLayout w:type="fixed"/>
      </w:tblPr>
      <w:tblGrid>
        <w:gridCol w:w="10360"/>
      </w:tblGrid>
      <w:tr>
        <w:trPr>
          <w:cantSplit/>
          <w:tblHeader w:val="false"/>
        </w:trPr>
        <w:tc>
          <w:tcPr>
            <w:tcW w:type="dxa" w:w="10360"/>
            <w:shd w:fill="FBF6EC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b/>
                <w:bCs/>
                <w:color w:val="A8741E"/>
                <w:sz w:val="24"/>
                <w:szCs w:val="24"/>
                <w:rtl/>
              </w:rPr>
              <w:t xml:space="preserve">لرفع التقدير: </w:t>
            </w: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وثّق كل بند بمستند موقّع أو إفادة من الإدارة؛ التوثيق هو الفارق بين ٤ و٥.</w:t>
            </w:r>
          </w:p>
        </w:tc>
      </w:tr>
    </w:tbl>
    <w:p>
      <w:pPr>
        <w:bidi/>
        <w:spacing w:before="0" w:after="60" w:line="120"/>
        <w:jc w:val="both"/>
      </w:pPr>
      <w:r>
        <w:rPr>
          <w:rFonts w:ascii="Arial" w:cs="Arial" w:eastAsia="Arial" w:hAnsi="Arial"/>
          <w:color w:val="2B2B2B"/>
          <w:sz w:val="8"/>
          <w:szCs w:val="8"/>
          <w:rtl/>
        </w:rPr>
        <w:t xml:space="preserve"/>
      </w:r>
    </w:p>
    <w:p>
      <w:pPr>
        <w:bidi/>
        <w:spacing w:before="0" w:after="80" w:line="276"/>
        <w:jc w:val="center"/>
      </w:pPr>
      <w:r>
        <w:rPr>
          <w:rFonts w:ascii="Arial" w:cs="Arial" w:eastAsia="Arial" w:hAnsi="Arial"/>
          <w:color w:val="6B6258"/>
          <w:sz w:val="22"/>
          <w:szCs w:val="22"/>
          <w:rtl/>
        </w:rPr>
        <w:t xml:space="preserve">تُرفق الشواهد خلف هذه الصفحة بالترتيب نفسه.</w:t>
      </w:r>
    </w:p>
    <w:p>
      <w:pPr>
        <w:sectPr>
          <w:headerReference w:type="default" r:id="rId22"/>
          <w:headerReference w:type="first" r:id="rId23"/>
          <w:footerReference w:type="default" r:id="rId24"/>
          <w:footerReference w:type="first" r:id="rId25"/>
          <w:pgSz w:w="11906" w:h="16838" w:orient="portrait"/>
          <w:pgMar w:top="1000" w:right="773" w:bottom="640" w:left="773" w:header="280" w:footer="280" w:gutter="0"/>
          <w:pgNumType/>
          <w:titlePg/>
          <w:bidi/>
          <w:docGrid w:linePitch="360"/>
        </w:sectPr>
      </w:pPr>
    </w:p>
    <w:tbl>
      <w:tblPr>
        <w:bidiVisual/>
        <w:tblW w:type="dxa" w:w="10360"/>
        <w:tblBorders>
          <w:top w:val="single" w:color="1F4E5F" w:sz="6"/>
          <w:left w:val="single" w:color="1F4E5F" w:sz="6"/>
          <w:bottom w:val="single" w:color="1F4E5F" w:sz="6"/>
          <w:right w:val="single" w:color="1F4E5F" w:sz="6"/>
          <w:insideH w:val="single" w:color="1F4E5F" w:sz="4"/>
          <w:insideV w:val="single" w:color="1F4E5F" w:sz="4"/>
        </w:tblBorders>
        <w:tblLayout w:type="fixed"/>
      </w:tblPr>
      <w:tblGrid>
        <w:gridCol w:w="10360"/>
      </w:tblGrid>
      <w:tr>
        <w:trPr>
          <w:cantSplit/>
          <w:tblHeader w:val="false"/>
        </w:trPr>
        <w:tc>
          <w:tcPr>
            <w:tcW w:type="dxa" w:w="10360"/>
            <w:shd w:fill="E8F0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bidi/>
              <w:spacing w:before="0"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A8741E"/>
                <w:sz w:val="26"/>
                <w:szCs w:val="26"/>
                <w:rtl/>
              </w:rPr>
              <w:t xml:space="preserve">المعيار ٢</w:t>
            </w:r>
          </w:p>
          <w:p>
            <w:pPr>
              <w:bidi/>
              <w:spacing w:before="0"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1F4E5F"/>
                <w:sz w:val="40"/>
                <w:szCs w:val="40"/>
                <w:rtl/>
              </w:rPr>
              <w:t xml:space="preserve">التفاعل مع المجتمع المهني</w:t>
            </w:r>
          </w:p>
          <w:p>
            <w:pPr>
              <w:bidi/>
              <w:spacing w:before="0" w:after="0" w:line="276"/>
              <w:jc w:val="center"/>
            </w:pPr>
            <w:r>
              <w:rPr>
                <w:rFonts w:ascii="Arial" w:cs="Arial" w:eastAsia="Arial" w:hAnsi="Arial"/>
                <w:color w:val="6B6258"/>
                <w:sz w:val="24"/>
                <w:szCs w:val="24"/>
                <w:rtl/>
              </w:rPr>
              <w:t xml:space="preserve">الوزن النسبي: ١٠٪</w:t>
            </w:r>
          </w:p>
        </w:tc>
      </w:tr>
    </w:tbl>
    <w:p>
      <w:pPr>
        <w:bidi/>
        <w:spacing w:before="0" w:after="80" w:line="120"/>
        <w:jc w:val="both"/>
      </w:pPr>
      <w:r>
        <w:rPr>
          <w:rFonts w:ascii="Arial" w:cs="Arial" w:eastAsia="Arial" w:hAnsi="Arial"/>
          <w:color w:val="2B2B2B"/>
          <w:sz w:val="8"/>
          <w:szCs w:val="8"/>
          <w:rtl/>
        </w:rPr>
        <w:t xml:space="preserve"/>
      </w:r>
    </w:p>
    <w:p>
      <w:pPr>
        <w:bidi/>
        <w:spacing w:before="160" w:after="80" w:line="276"/>
        <w:jc w:val="both"/>
      </w:pPr>
      <w:r>
        <w:rPr>
          <w:rFonts w:ascii="Arial" w:cs="Arial" w:eastAsia="Arial" w:hAnsi="Arial"/>
          <w:b/>
          <w:bCs/>
          <w:color w:val="1F4E5F"/>
          <w:sz w:val="30"/>
          <w:szCs w:val="30"/>
          <w:rtl/>
        </w:rPr>
        <w:t xml:space="preserve">مؤشرات المعيار</w:t>
      </w:r>
    </w:p>
    <w:p>
      <w:pPr>
        <w:bidi/>
        <w:spacing w:before="0" w:after="40" w:line="276"/>
        <w:jc w:val="both"/>
      </w:pPr>
      <w:r>
        <w:rPr>
          <w:rFonts w:ascii="Arial" w:cs="Arial" w:eastAsia="Arial" w:hAnsi="Arial"/>
          <w:b/>
          <w:bCs/>
          <w:color w:val="A8741E"/>
          <w:sz w:val="26"/>
          <w:szCs w:val="26"/>
          <w:rtl/>
        </w:rPr>
        <w:t xml:space="preserve">◂  </w:t>
      </w:r>
      <w:r>
        <w:rPr>
          <w:rFonts w:ascii="Arial" w:cs="Arial" w:eastAsia="Arial" w:hAnsi="Arial"/>
          <w:color w:val="2B2B2B"/>
          <w:sz w:val="26"/>
          <w:szCs w:val="26"/>
          <w:rtl/>
        </w:rPr>
        <w:t xml:space="preserve">حضور البرامج التدريبية وتنفيذها</w:t>
      </w:r>
    </w:p>
    <w:p>
      <w:pPr>
        <w:bidi/>
        <w:spacing w:before="0" w:after="40" w:line="276"/>
        <w:jc w:val="both"/>
      </w:pPr>
      <w:r>
        <w:rPr>
          <w:rFonts w:ascii="Arial" w:cs="Arial" w:eastAsia="Arial" w:hAnsi="Arial"/>
          <w:b/>
          <w:bCs/>
          <w:color w:val="A8741E"/>
          <w:sz w:val="26"/>
          <w:szCs w:val="26"/>
          <w:rtl/>
        </w:rPr>
        <w:t xml:space="preserve">◂  </w:t>
      </w:r>
      <w:r>
        <w:rPr>
          <w:rFonts w:ascii="Arial" w:cs="Arial" w:eastAsia="Arial" w:hAnsi="Arial"/>
          <w:color w:val="2B2B2B"/>
          <w:sz w:val="26"/>
          <w:szCs w:val="26"/>
          <w:rtl/>
        </w:rPr>
        <w:t xml:space="preserve">تنفيذ الزيارات التبادلية وحضورها</w:t>
      </w:r>
    </w:p>
    <w:p>
      <w:pPr>
        <w:bidi/>
        <w:spacing w:before="0" w:after="40" w:line="276"/>
        <w:jc w:val="both"/>
      </w:pPr>
      <w:r>
        <w:rPr>
          <w:rFonts w:ascii="Arial" w:cs="Arial" w:eastAsia="Arial" w:hAnsi="Arial"/>
          <w:b/>
          <w:bCs/>
          <w:color w:val="A8741E"/>
          <w:sz w:val="26"/>
          <w:szCs w:val="26"/>
          <w:rtl/>
        </w:rPr>
        <w:t xml:space="preserve">◂  </w:t>
      </w:r>
      <w:r>
        <w:rPr>
          <w:rFonts w:ascii="Arial" w:cs="Arial" w:eastAsia="Arial" w:hAnsi="Arial"/>
          <w:color w:val="2B2B2B"/>
          <w:sz w:val="26"/>
          <w:szCs w:val="26"/>
          <w:rtl/>
        </w:rPr>
        <w:t xml:space="preserve">تفعيل الدور في مجتمعات التعلم المهنية</w:t>
      </w:r>
    </w:p>
    <w:p>
      <w:pPr>
        <w:bidi/>
        <w:spacing w:before="0" w:after="40" w:line="276"/>
        <w:jc w:val="both"/>
      </w:pPr>
      <w:r>
        <w:rPr>
          <w:rFonts w:ascii="Arial" w:cs="Arial" w:eastAsia="Arial" w:hAnsi="Arial"/>
          <w:b/>
          <w:bCs/>
          <w:color w:val="A8741E"/>
          <w:sz w:val="26"/>
          <w:szCs w:val="26"/>
          <w:rtl/>
        </w:rPr>
        <w:t xml:space="preserve">◂  </w:t>
      </w:r>
      <w:r>
        <w:rPr>
          <w:rFonts w:ascii="Arial" w:cs="Arial" w:eastAsia="Arial" w:hAnsi="Arial"/>
          <w:color w:val="2B2B2B"/>
          <w:sz w:val="26"/>
          <w:szCs w:val="26"/>
          <w:rtl/>
        </w:rPr>
        <w:t xml:space="preserve">تقديم إنتاج معرفي أو وسيلة تعليمية، وإصدار الرخصة المهنية</w:t>
      </w:r>
    </w:p>
    <w:p>
      <w:pPr>
        <w:bidi/>
        <w:spacing w:before="160" w:after="80" w:line="276"/>
        <w:jc w:val="both"/>
      </w:pPr>
      <w:r>
        <w:rPr>
          <w:rFonts w:ascii="Arial" w:cs="Arial" w:eastAsia="Arial" w:hAnsi="Arial"/>
          <w:b/>
          <w:bCs/>
          <w:color w:val="1F4E5F"/>
          <w:sz w:val="30"/>
          <w:szCs w:val="30"/>
          <w:rtl/>
        </w:rPr>
        <w:t xml:space="preserve">الشواهد (٢ متوفر من ٦)</w:t>
      </w:r>
    </w:p>
    <w:tbl>
      <w:tblPr>
        <w:bidiVisual/>
        <w:tblW w:type="dxa" w:w="10360"/>
        <w:tblBorders>
          <w:top w:val="single" w:color="B8B8B8" w:sz="6"/>
          <w:left w:val="single" w:color="B8B8B8" w:sz="6"/>
          <w:bottom w:val="single" w:color="B8B8B8" w:sz="6"/>
          <w:right w:val="single" w:color="B8B8B8" w:sz="6"/>
          <w:insideH w:val="single" w:color="B8B8B8" w:sz="4"/>
          <w:insideV w:val="single" w:color="B8B8B8" w:sz="4"/>
        </w:tblBorders>
        <w:tblLayout w:type="fixed"/>
      </w:tblPr>
      <w:tblGrid>
        <w:gridCol w:w="700"/>
        <w:gridCol w:w="3900"/>
        <w:gridCol w:w="4060"/>
        <w:gridCol w:w="1700"/>
      </w:tblGrid>
      <w:tr>
        <w:trPr>
          <w:cantSplit/>
          <w:tblHeader/>
        </w:trPr>
        <w:tc>
          <w:tcPr>
            <w:tcW w:type="dxa" w:w="700"/>
            <w:shd w:fill="1F4E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  <w:rtl/>
              </w:rPr>
              <w:t xml:space="preserve">م</w:t>
            </w:r>
          </w:p>
        </w:tc>
        <w:tc>
          <w:tcPr>
            <w:tcW w:type="dxa" w:w="3900"/>
            <w:shd w:fill="1F4E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  <w:rtl/>
              </w:rPr>
              <w:t xml:space="preserve">الشاهد</w:t>
            </w:r>
          </w:p>
        </w:tc>
        <w:tc>
          <w:tcPr>
            <w:tcW w:type="dxa" w:w="4060"/>
            <w:shd w:fill="1F4E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  <w:rtl/>
              </w:rPr>
              <w:t xml:space="preserve">الوصف</w:t>
            </w:r>
          </w:p>
        </w:tc>
        <w:tc>
          <w:tcPr>
            <w:tcW w:type="dxa" w:w="1700"/>
            <w:shd w:fill="1F4E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  <w:rtl/>
              </w:rPr>
              <w:t xml:space="preserve">الحالة</w:t>
            </w:r>
          </w:p>
        </w:tc>
      </w:tr>
      <w:tr>
        <w:trPr>
          <w:cantSplit/>
          <w:tblHeader w:val="false"/>
          <w:trHeight w:val="480" w:hRule="atLeast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١</w:t>
            </w:r>
          </w:p>
        </w:tc>
        <w:tc>
          <w:tcPr>
            <w:tcW w:type="dxa" w:w="3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both"/>
            </w:pPr>
            <w:r>
              <w:rPr>
                <w:rFonts w:ascii="Arial" w:cs="Arial" w:eastAsia="Arial" w:hAnsi="Arial"/>
                <w:b/>
                <w:bCs/>
                <w:color w:val="2B2B2B"/>
                <w:sz w:val="24"/>
                <w:szCs w:val="24"/>
                <w:rtl/>
              </w:rPr>
              <w:t xml:space="preserve">حقيبة أوراق العمل العلاجية والإثرائية</w:t>
            </w:r>
          </w:p>
        </w:tc>
        <w:tc>
          <w:tcPr>
            <w:tcW w:type="dxa" w:w="4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both"/>
            </w:pPr>
            <w:r>
              <w:rPr>
                <w:rFonts w:ascii="Arial" w:cs="Arial" w:eastAsia="Arial" w:hAnsi="Arial"/>
                <w:color w:val="2B2B2B"/>
                <w:sz w:val="22"/>
                <w:szCs w:val="22"/>
                <w:rtl/>
              </w:rPr>
              <w:t xml:space="preserve">إنتاج معرفي: ٢٧ ورقة (١٩ علاجية و٨ إثرائية) قابلة للمشاركة مع الزملاء</w:t>
            </w:r>
          </w:p>
        </w:tc>
        <w:tc>
          <w:tcPr>
            <w:tcW w:type="dxa" w:w="1700"/>
            <w:shd w:fill="E3F2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E6B3A"/>
                <w:sz w:val="24"/>
                <w:szCs w:val="24"/>
                <w:rtl/>
              </w:rPr>
              <w:t xml:space="preserve">متوفر</w:t>
            </w:r>
          </w:p>
        </w:tc>
      </w:tr>
      <w:tr>
        <w:trPr>
          <w:cantSplit/>
          <w:tblHeader w:val="false"/>
          <w:trHeight w:val="480" w:hRule="atLeast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٢</w:t>
            </w:r>
          </w:p>
        </w:tc>
        <w:tc>
          <w:tcPr>
            <w:tcW w:type="dxa" w:w="3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both"/>
            </w:pPr>
            <w:r>
              <w:rPr>
                <w:rFonts w:ascii="Arial" w:cs="Arial" w:eastAsia="Arial" w:hAnsi="Arial"/>
                <w:b/>
                <w:bCs/>
                <w:color w:val="2B2B2B"/>
                <w:sz w:val="24"/>
                <w:szCs w:val="24"/>
                <w:rtl/>
              </w:rPr>
              <w:t xml:space="preserve">دليل الواقع المعزز لدرس «الصديقان»</w:t>
            </w:r>
          </w:p>
        </w:tc>
        <w:tc>
          <w:tcPr>
            <w:tcW w:type="dxa" w:w="4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both"/>
            </w:pPr>
            <w:r>
              <w:rPr>
                <w:rFonts w:ascii="Arial" w:cs="Arial" w:eastAsia="Arial" w:hAnsi="Arial"/>
                <w:color w:val="2B2B2B"/>
                <w:sz w:val="22"/>
                <w:szCs w:val="22"/>
                <w:rtl/>
              </w:rPr>
              <w:t xml:space="preserve">وسيلة تعليمية مع علامتي الصفحتين ٦٠ و٦١</w:t>
            </w:r>
          </w:p>
        </w:tc>
        <w:tc>
          <w:tcPr>
            <w:tcW w:type="dxa" w:w="1700"/>
            <w:shd w:fill="E3F2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E6B3A"/>
                <w:sz w:val="24"/>
                <w:szCs w:val="24"/>
                <w:rtl/>
              </w:rPr>
              <w:t xml:space="preserve">متوفر</w:t>
            </w:r>
          </w:p>
        </w:tc>
      </w:tr>
      <w:tr>
        <w:trPr>
          <w:cantSplit/>
          <w:tblHeader w:val="false"/>
          <w:trHeight w:val="480" w:hRule="atLeast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٣</w:t>
            </w:r>
          </w:p>
        </w:tc>
        <w:tc>
          <w:tcPr>
            <w:tcW w:type="dxa" w:w="3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both"/>
            </w:pPr>
            <w:r>
              <w:rPr>
                <w:rFonts w:ascii="Arial" w:cs="Arial" w:eastAsia="Arial" w:hAnsi="Arial"/>
                <w:b/>
                <w:bCs/>
                <w:color w:val="2B2B2B"/>
                <w:sz w:val="24"/>
                <w:szCs w:val="24"/>
                <w:rtl/>
              </w:rPr>
              <w:t xml:space="preserve">الرخصة المهنية</w:t>
            </w:r>
          </w:p>
        </w:tc>
        <w:tc>
          <w:tcPr>
            <w:tcW w:type="dxa" w:w="4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both"/>
            </w:pPr>
            <w:r>
              <w:rPr>
                <w:rFonts w:ascii="Arial" w:cs="Arial" w:eastAsia="Arial" w:hAnsi="Arial"/>
                <w:color w:val="2B2B2B"/>
                <w:sz w:val="22"/>
                <w:szCs w:val="22"/>
                <w:rtl/>
              </w:rPr>
              <w:t xml:space="preserve">صورة الرخصة أو ما يثبت التقدم لها</w:t>
            </w:r>
          </w:p>
        </w:tc>
        <w:tc>
          <w:tcPr>
            <w:tcW w:type="dxa" w:w="1700"/>
            <w:shd w:fill="FFF1D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8A5A00"/>
                <w:sz w:val="24"/>
                <w:szCs w:val="24"/>
                <w:rtl/>
              </w:rPr>
              <w:t xml:space="preserve">يُستكمل</w:t>
            </w:r>
          </w:p>
        </w:tc>
      </w:tr>
      <w:tr>
        <w:trPr>
          <w:cantSplit/>
          <w:tblHeader w:val="false"/>
          <w:trHeight w:val="480" w:hRule="atLeast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٤</w:t>
            </w:r>
          </w:p>
        </w:tc>
        <w:tc>
          <w:tcPr>
            <w:tcW w:type="dxa" w:w="3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both"/>
            </w:pPr>
            <w:r>
              <w:rPr>
                <w:rFonts w:ascii="Arial" w:cs="Arial" w:eastAsia="Arial" w:hAnsi="Arial"/>
                <w:b/>
                <w:bCs/>
                <w:color w:val="2B2B2B"/>
                <w:sz w:val="24"/>
                <w:szCs w:val="24"/>
                <w:rtl/>
              </w:rPr>
              <w:t xml:space="preserve">شهادات البرامج التدريبية</w:t>
            </w:r>
          </w:p>
        </w:tc>
        <w:tc>
          <w:tcPr>
            <w:tcW w:type="dxa" w:w="4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both"/>
            </w:pPr>
            <w:r>
              <w:rPr>
                <w:rFonts w:ascii="Arial" w:cs="Arial" w:eastAsia="Arial" w:hAnsi="Arial"/>
                <w:color w:val="2B2B2B"/>
                <w:sz w:val="22"/>
                <w:szCs w:val="22"/>
                <w:rtl/>
              </w:rPr>
              <w:t xml:space="preserve">—</w:t>
            </w:r>
          </w:p>
        </w:tc>
        <w:tc>
          <w:tcPr>
            <w:tcW w:type="dxa" w:w="1700"/>
            <w:shd w:fill="FFF1D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8A5A00"/>
                <w:sz w:val="24"/>
                <w:szCs w:val="24"/>
                <w:rtl/>
              </w:rPr>
              <w:t xml:space="preserve">يُستكمل</w:t>
            </w:r>
          </w:p>
        </w:tc>
      </w:tr>
      <w:tr>
        <w:trPr>
          <w:cantSplit/>
          <w:tblHeader w:val="false"/>
          <w:trHeight w:val="480" w:hRule="atLeast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٥</w:t>
            </w:r>
          </w:p>
        </w:tc>
        <w:tc>
          <w:tcPr>
            <w:tcW w:type="dxa" w:w="3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both"/>
            </w:pPr>
            <w:r>
              <w:rPr>
                <w:rFonts w:ascii="Arial" w:cs="Arial" w:eastAsia="Arial" w:hAnsi="Arial"/>
                <w:b/>
                <w:bCs/>
                <w:color w:val="2B2B2B"/>
                <w:sz w:val="24"/>
                <w:szCs w:val="24"/>
                <w:rtl/>
              </w:rPr>
              <w:t xml:space="preserve">نماذج الزيارات التبادلية</w:t>
            </w:r>
          </w:p>
        </w:tc>
        <w:tc>
          <w:tcPr>
            <w:tcW w:type="dxa" w:w="4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both"/>
            </w:pPr>
            <w:r>
              <w:rPr>
                <w:rFonts w:ascii="Arial" w:cs="Arial" w:eastAsia="Arial" w:hAnsi="Arial"/>
                <w:color w:val="2B2B2B"/>
                <w:sz w:val="22"/>
                <w:szCs w:val="22"/>
                <w:rtl/>
              </w:rPr>
              <w:t xml:space="preserve">المنفَّذة والمحضورة</w:t>
            </w:r>
          </w:p>
        </w:tc>
        <w:tc>
          <w:tcPr>
            <w:tcW w:type="dxa" w:w="1700"/>
            <w:shd w:fill="FFF1D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8A5A00"/>
                <w:sz w:val="24"/>
                <w:szCs w:val="24"/>
                <w:rtl/>
              </w:rPr>
              <w:t xml:space="preserve">يُستكمل</w:t>
            </w:r>
          </w:p>
        </w:tc>
      </w:tr>
      <w:tr>
        <w:trPr>
          <w:cantSplit/>
          <w:tblHeader w:val="false"/>
          <w:trHeight w:val="480" w:hRule="atLeast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٦</w:t>
            </w:r>
          </w:p>
        </w:tc>
        <w:tc>
          <w:tcPr>
            <w:tcW w:type="dxa" w:w="3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both"/>
            </w:pPr>
            <w:r>
              <w:rPr>
                <w:rFonts w:ascii="Arial" w:cs="Arial" w:eastAsia="Arial" w:hAnsi="Arial"/>
                <w:b/>
                <w:bCs/>
                <w:color w:val="2B2B2B"/>
                <w:sz w:val="24"/>
                <w:szCs w:val="24"/>
                <w:rtl/>
              </w:rPr>
              <w:t xml:space="preserve">محاضر مجتمعات التعلم المهنية</w:t>
            </w:r>
          </w:p>
        </w:tc>
        <w:tc>
          <w:tcPr>
            <w:tcW w:type="dxa" w:w="4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both"/>
            </w:pPr>
            <w:r>
              <w:rPr>
                <w:rFonts w:ascii="Arial" w:cs="Arial" w:eastAsia="Arial" w:hAnsi="Arial"/>
                <w:color w:val="2B2B2B"/>
                <w:sz w:val="22"/>
                <w:szCs w:val="22"/>
                <w:rtl/>
              </w:rPr>
              <w:t xml:space="preserve">—</w:t>
            </w:r>
          </w:p>
        </w:tc>
        <w:tc>
          <w:tcPr>
            <w:tcW w:type="dxa" w:w="1700"/>
            <w:shd w:fill="FFF1D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8A5A00"/>
                <w:sz w:val="24"/>
                <w:szCs w:val="24"/>
                <w:rtl/>
              </w:rPr>
              <w:t xml:space="preserve">يُستكمل</w:t>
            </w:r>
          </w:p>
        </w:tc>
      </w:tr>
    </w:tbl>
    <w:p>
      <w:pPr>
        <w:bidi/>
        <w:spacing w:before="0" w:after="120" w:line="120"/>
        <w:jc w:val="both"/>
      </w:pPr>
      <w:r>
        <w:rPr>
          <w:rFonts w:ascii="Arial" w:cs="Arial" w:eastAsia="Arial" w:hAnsi="Arial"/>
          <w:color w:val="2B2B2B"/>
          <w:sz w:val="8"/>
          <w:szCs w:val="8"/>
          <w:rtl/>
        </w:rPr>
        <w:t xml:space="preserve"/>
      </w:r>
    </w:p>
    <w:tbl>
      <w:tblPr>
        <w:bidiVisual/>
        <w:tblW w:type="dxa" w:w="10360"/>
        <w:tblBorders>
          <w:top w:val="single" w:color="A8741E" w:sz="6"/>
          <w:left w:val="single" w:color="A8741E" w:sz="6"/>
          <w:bottom w:val="single" w:color="A8741E" w:sz="6"/>
          <w:right w:val="single" w:color="A8741E" w:sz="6"/>
          <w:insideH w:val="single" w:color="A8741E" w:sz="4"/>
          <w:insideV w:val="single" w:color="A8741E" w:sz="4"/>
        </w:tblBorders>
        <w:tblLayout w:type="fixed"/>
      </w:tblPr>
      <w:tblGrid>
        <w:gridCol w:w="10360"/>
      </w:tblGrid>
      <w:tr>
        <w:trPr>
          <w:cantSplit/>
          <w:tblHeader w:val="false"/>
        </w:trPr>
        <w:tc>
          <w:tcPr>
            <w:tcW w:type="dxa" w:w="10360"/>
            <w:shd w:fill="FBF6EC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b/>
                <w:bCs/>
                <w:color w:val="A8741E"/>
                <w:sz w:val="24"/>
                <w:szCs w:val="24"/>
                <w:rtl/>
              </w:rPr>
              <w:t xml:space="preserve">لرفع التقدير: </w:t>
            </w: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نفّذ برنامجًا أو درسًا تطبيقيًا بنفسك ولا تكتفِ بالحضور، وأرفق كشف الحضور والشهادة.</w:t>
            </w:r>
          </w:p>
        </w:tc>
      </w:tr>
    </w:tbl>
    <w:p>
      <w:pPr>
        <w:bidi/>
        <w:spacing w:before="0" w:after="60" w:line="120"/>
        <w:jc w:val="both"/>
      </w:pPr>
      <w:r>
        <w:rPr>
          <w:rFonts w:ascii="Arial" w:cs="Arial" w:eastAsia="Arial" w:hAnsi="Arial"/>
          <w:color w:val="2B2B2B"/>
          <w:sz w:val="8"/>
          <w:szCs w:val="8"/>
          <w:rtl/>
        </w:rPr>
        <w:t xml:space="preserve"/>
      </w:r>
    </w:p>
    <w:p>
      <w:pPr>
        <w:bidi/>
        <w:spacing w:before="0" w:after="80" w:line="276"/>
        <w:jc w:val="center"/>
      </w:pPr>
      <w:r>
        <w:rPr>
          <w:rFonts w:ascii="Arial" w:cs="Arial" w:eastAsia="Arial" w:hAnsi="Arial"/>
          <w:color w:val="6B6258"/>
          <w:sz w:val="22"/>
          <w:szCs w:val="22"/>
          <w:rtl/>
        </w:rPr>
        <w:t xml:space="preserve">تُرفق الشواهد خلف هذه الصفحة بالترتيب نفسه.</w:t>
      </w:r>
    </w:p>
    <w:p>
      <w:pPr>
        <w:sectPr>
          <w:headerReference w:type="default" r:id="rId26"/>
          <w:headerReference w:type="first" r:id="rId27"/>
          <w:footerReference w:type="default" r:id="rId28"/>
          <w:footerReference w:type="first" r:id="rId29"/>
          <w:pgSz w:w="11906" w:h="16838" w:orient="portrait"/>
          <w:pgMar w:top="1000" w:right="773" w:bottom="640" w:left="773" w:header="280" w:footer="280" w:gutter="0"/>
          <w:pgNumType/>
          <w:titlePg/>
          <w:bidi/>
          <w:docGrid w:linePitch="360"/>
        </w:sectPr>
      </w:pPr>
    </w:p>
    <w:tbl>
      <w:tblPr>
        <w:bidiVisual/>
        <w:tblW w:type="dxa" w:w="10360"/>
        <w:tblBorders>
          <w:top w:val="single" w:color="1F4E5F" w:sz="6"/>
          <w:left w:val="single" w:color="1F4E5F" w:sz="6"/>
          <w:bottom w:val="single" w:color="1F4E5F" w:sz="6"/>
          <w:right w:val="single" w:color="1F4E5F" w:sz="6"/>
          <w:insideH w:val="single" w:color="1F4E5F" w:sz="4"/>
          <w:insideV w:val="single" w:color="1F4E5F" w:sz="4"/>
        </w:tblBorders>
        <w:tblLayout w:type="fixed"/>
      </w:tblPr>
      <w:tblGrid>
        <w:gridCol w:w="10360"/>
      </w:tblGrid>
      <w:tr>
        <w:trPr>
          <w:cantSplit/>
          <w:tblHeader w:val="false"/>
        </w:trPr>
        <w:tc>
          <w:tcPr>
            <w:tcW w:type="dxa" w:w="10360"/>
            <w:shd w:fill="E8F0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bidi/>
              <w:spacing w:before="0"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A8741E"/>
                <w:sz w:val="26"/>
                <w:szCs w:val="26"/>
                <w:rtl/>
              </w:rPr>
              <w:t xml:space="preserve">المعيار ٣</w:t>
            </w:r>
          </w:p>
          <w:p>
            <w:pPr>
              <w:bidi/>
              <w:spacing w:before="0"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1F4E5F"/>
                <w:sz w:val="40"/>
                <w:szCs w:val="40"/>
                <w:rtl/>
              </w:rPr>
              <w:t xml:space="preserve">التفاعل مع أولياء الأمور</w:t>
            </w:r>
          </w:p>
          <w:p>
            <w:pPr>
              <w:bidi/>
              <w:spacing w:before="0" w:after="0" w:line="276"/>
              <w:jc w:val="center"/>
            </w:pPr>
            <w:r>
              <w:rPr>
                <w:rFonts w:ascii="Arial" w:cs="Arial" w:eastAsia="Arial" w:hAnsi="Arial"/>
                <w:color w:val="6B6258"/>
                <w:sz w:val="24"/>
                <w:szCs w:val="24"/>
                <w:rtl/>
              </w:rPr>
              <w:t xml:space="preserve">الوزن النسبي: ١٠٪</w:t>
            </w:r>
          </w:p>
        </w:tc>
      </w:tr>
    </w:tbl>
    <w:p>
      <w:pPr>
        <w:bidi/>
        <w:spacing w:before="0" w:after="80" w:line="120"/>
        <w:jc w:val="both"/>
      </w:pPr>
      <w:r>
        <w:rPr>
          <w:rFonts w:ascii="Arial" w:cs="Arial" w:eastAsia="Arial" w:hAnsi="Arial"/>
          <w:color w:val="2B2B2B"/>
          <w:sz w:val="8"/>
          <w:szCs w:val="8"/>
          <w:rtl/>
        </w:rPr>
        <w:t xml:space="preserve"/>
      </w:r>
    </w:p>
    <w:p>
      <w:pPr>
        <w:bidi/>
        <w:spacing w:before="160" w:after="80" w:line="276"/>
        <w:jc w:val="both"/>
      </w:pPr>
      <w:r>
        <w:rPr>
          <w:rFonts w:ascii="Arial" w:cs="Arial" w:eastAsia="Arial" w:hAnsi="Arial"/>
          <w:b/>
          <w:bCs/>
          <w:color w:val="1F4E5F"/>
          <w:sz w:val="30"/>
          <w:szCs w:val="30"/>
          <w:rtl/>
        </w:rPr>
        <w:t xml:space="preserve">مؤشرات المعيار</w:t>
      </w:r>
    </w:p>
    <w:p>
      <w:pPr>
        <w:bidi/>
        <w:spacing w:before="0" w:after="40" w:line="276"/>
        <w:jc w:val="both"/>
      </w:pPr>
      <w:r>
        <w:rPr>
          <w:rFonts w:ascii="Arial" w:cs="Arial" w:eastAsia="Arial" w:hAnsi="Arial"/>
          <w:b/>
          <w:bCs/>
          <w:color w:val="A8741E"/>
          <w:sz w:val="26"/>
          <w:szCs w:val="26"/>
          <w:rtl/>
        </w:rPr>
        <w:t xml:space="preserve">◂  </w:t>
      </w:r>
      <w:r>
        <w:rPr>
          <w:rFonts w:ascii="Arial" w:cs="Arial" w:eastAsia="Arial" w:hAnsi="Arial"/>
          <w:color w:val="2B2B2B"/>
          <w:sz w:val="26"/>
          <w:szCs w:val="26"/>
          <w:rtl/>
        </w:rPr>
        <w:t xml:space="preserve">التواصل الفعال مع أولياء الأمور</w:t>
      </w:r>
    </w:p>
    <w:p>
      <w:pPr>
        <w:bidi/>
        <w:spacing w:before="0" w:after="40" w:line="276"/>
        <w:jc w:val="both"/>
      </w:pPr>
      <w:r>
        <w:rPr>
          <w:rFonts w:ascii="Arial" w:cs="Arial" w:eastAsia="Arial" w:hAnsi="Arial"/>
          <w:b/>
          <w:bCs/>
          <w:color w:val="A8741E"/>
          <w:sz w:val="26"/>
          <w:szCs w:val="26"/>
          <w:rtl/>
        </w:rPr>
        <w:t xml:space="preserve">◂  </w:t>
      </w:r>
      <w:r>
        <w:rPr>
          <w:rFonts w:ascii="Arial" w:cs="Arial" w:eastAsia="Arial" w:hAnsi="Arial"/>
          <w:color w:val="2B2B2B"/>
          <w:sz w:val="26"/>
          <w:szCs w:val="26"/>
          <w:rtl/>
        </w:rPr>
        <w:t xml:space="preserve">إرسال تقارير مستويات الطلاب</w:t>
      </w:r>
    </w:p>
    <w:p>
      <w:pPr>
        <w:bidi/>
        <w:spacing w:before="0" w:after="40" w:line="276"/>
        <w:jc w:val="both"/>
      </w:pPr>
      <w:r>
        <w:rPr>
          <w:rFonts w:ascii="Arial" w:cs="Arial" w:eastAsia="Arial" w:hAnsi="Arial"/>
          <w:b/>
          <w:bCs/>
          <w:color w:val="A8741E"/>
          <w:sz w:val="26"/>
          <w:szCs w:val="26"/>
          <w:rtl/>
        </w:rPr>
        <w:t xml:space="preserve">◂  </w:t>
      </w:r>
      <w:r>
        <w:rPr>
          <w:rFonts w:ascii="Arial" w:cs="Arial" w:eastAsia="Arial" w:hAnsi="Arial"/>
          <w:color w:val="2B2B2B"/>
          <w:sz w:val="26"/>
          <w:szCs w:val="26"/>
          <w:rtl/>
        </w:rPr>
        <w:t xml:space="preserve">تفعيل سجل المتابعة لاطلاع ولي الأمر</w:t>
      </w:r>
    </w:p>
    <w:p>
      <w:pPr>
        <w:bidi/>
        <w:spacing w:before="0" w:after="40" w:line="276"/>
        <w:jc w:val="both"/>
      </w:pPr>
      <w:r>
        <w:rPr>
          <w:rFonts w:ascii="Arial" w:cs="Arial" w:eastAsia="Arial" w:hAnsi="Arial"/>
          <w:b/>
          <w:bCs/>
          <w:color w:val="A8741E"/>
          <w:sz w:val="26"/>
          <w:szCs w:val="26"/>
          <w:rtl/>
        </w:rPr>
        <w:t xml:space="preserve">◂  </w:t>
      </w:r>
      <w:r>
        <w:rPr>
          <w:rFonts w:ascii="Arial" w:cs="Arial" w:eastAsia="Arial" w:hAnsi="Arial"/>
          <w:color w:val="2B2B2B"/>
          <w:sz w:val="26"/>
          <w:szCs w:val="26"/>
          <w:rtl/>
        </w:rPr>
        <w:t xml:space="preserve">مشاركة أولياء الأمور في العملية التعليمية</w:t>
      </w:r>
    </w:p>
    <w:p>
      <w:pPr>
        <w:bidi/>
        <w:spacing w:before="160" w:after="80" w:line="276"/>
        <w:jc w:val="both"/>
      </w:pPr>
      <w:r>
        <w:rPr>
          <w:rFonts w:ascii="Arial" w:cs="Arial" w:eastAsia="Arial" w:hAnsi="Arial"/>
          <w:b/>
          <w:bCs/>
          <w:color w:val="1F4E5F"/>
          <w:sz w:val="30"/>
          <w:szCs w:val="30"/>
          <w:rtl/>
        </w:rPr>
        <w:t xml:space="preserve">الشواهد (٣ متوفر من ٤)</w:t>
      </w:r>
    </w:p>
    <w:tbl>
      <w:tblPr>
        <w:bidiVisual/>
        <w:tblW w:type="dxa" w:w="10360"/>
        <w:tblBorders>
          <w:top w:val="single" w:color="B8B8B8" w:sz="6"/>
          <w:left w:val="single" w:color="B8B8B8" w:sz="6"/>
          <w:bottom w:val="single" w:color="B8B8B8" w:sz="6"/>
          <w:right w:val="single" w:color="B8B8B8" w:sz="6"/>
          <w:insideH w:val="single" w:color="B8B8B8" w:sz="4"/>
          <w:insideV w:val="single" w:color="B8B8B8" w:sz="4"/>
        </w:tblBorders>
        <w:tblLayout w:type="fixed"/>
      </w:tblPr>
      <w:tblGrid>
        <w:gridCol w:w="700"/>
        <w:gridCol w:w="3900"/>
        <w:gridCol w:w="4060"/>
        <w:gridCol w:w="1700"/>
      </w:tblGrid>
      <w:tr>
        <w:trPr>
          <w:cantSplit/>
          <w:tblHeader/>
        </w:trPr>
        <w:tc>
          <w:tcPr>
            <w:tcW w:type="dxa" w:w="700"/>
            <w:shd w:fill="1F4E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  <w:rtl/>
              </w:rPr>
              <w:t xml:space="preserve">م</w:t>
            </w:r>
          </w:p>
        </w:tc>
        <w:tc>
          <w:tcPr>
            <w:tcW w:type="dxa" w:w="3900"/>
            <w:shd w:fill="1F4E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  <w:rtl/>
              </w:rPr>
              <w:t xml:space="preserve">الشاهد</w:t>
            </w:r>
          </w:p>
        </w:tc>
        <w:tc>
          <w:tcPr>
            <w:tcW w:type="dxa" w:w="4060"/>
            <w:shd w:fill="1F4E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  <w:rtl/>
              </w:rPr>
              <w:t xml:space="preserve">الوصف</w:t>
            </w:r>
          </w:p>
        </w:tc>
        <w:tc>
          <w:tcPr>
            <w:tcW w:type="dxa" w:w="1700"/>
            <w:shd w:fill="1F4E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  <w:rtl/>
              </w:rPr>
              <w:t xml:space="preserve">الحالة</w:t>
            </w:r>
          </w:p>
        </w:tc>
      </w:tr>
      <w:tr>
        <w:trPr>
          <w:cantSplit/>
          <w:tblHeader w:val="false"/>
          <w:trHeight w:val="480" w:hRule="atLeast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١</w:t>
            </w:r>
          </w:p>
        </w:tc>
        <w:tc>
          <w:tcPr>
            <w:tcW w:type="dxa" w:w="3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both"/>
            </w:pPr>
            <w:r>
              <w:rPr>
                <w:rFonts w:ascii="Arial" w:cs="Arial" w:eastAsia="Arial" w:hAnsi="Arial"/>
                <w:b/>
                <w:bCs/>
                <w:color w:val="2B2B2B"/>
                <w:sz w:val="24"/>
                <w:szCs w:val="24"/>
                <w:rtl/>
              </w:rPr>
              <w:t xml:space="preserve">نسخ أولياء الأمور من الخطط الفردية</w:t>
            </w:r>
          </w:p>
        </w:tc>
        <w:tc>
          <w:tcPr>
            <w:tcW w:type="dxa" w:w="4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both"/>
            </w:pPr>
            <w:r>
              <w:rPr>
                <w:rFonts w:ascii="Arial" w:cs="Arial" w:eastAsia="Arial" w:hAnsi="Arial"/>
                <w:color w:val="2B2B2B"/>
                <w:sz w:val="22"/>
                <w:szCs w:val="22"/>
                <w:rtl/>
              </w:rPr>
              <w:t xml:space="preserve">١٣ خطة، ملف لكل ولي أمر لا يحوي بيانات طالب آخر</w:t>
            </w:r>
          </w:p>
        </w:tc>
        <w:tc>
          <w:tcPr>
            <w:tcW w:type="dxa" w:w="1700"/>
            <w:shd w:fill="E3F2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E6B3A"/>
                <w:sz w:val="24"/>
                <w:szCs w:val="24"/>
                <w:rtl/>
              </w:rPr>
              <w:t xml:space="preserve">متوفر</w:t>
            </w:r>
          </w:p>
        </w:tc>
      </w:tr>
      <w:tr>
        <w:trPr>
          <w:cantSplit/>
          <w:tblHeader w:val="false"/>
          <w:trHeight w:val="480" w:hRule="atLeast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٢</w:t>
            </w:r>
          </w:p>
        </w:tc>
        <w:tc>
          <w:tcPr>
            <w:tcW w:type="dxa" w:w="3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both"/>
            </w:pPr>
            <w:r>
              <w:rPr>
                <w:rFonts w:ascii="Arial" w:cs="Arial" w:eastAsia="Arial" w:hAnsi="Arial"/>
                <w:b/>
                <w:bCs/>
                <w:color w:val="2B2B2B"/>
                <w:sz w:val="24"/>
                <w:szCs w:val="24"/>
                <w:rtl/>
              </w:rPr>
              <w:t xml:space="preserve">سجل المتابعة الأسبوعي</w:t>
            </w:r>
          </w:p>
        </w:tc>
        <w:tc>
          <w:tcPr>
            <w:tcW w:type="dxa" w:w="4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both"/>
            </w:pPr>
            <w:r>
              <w:rPr>
                <w:rFonts w:ascii="Arial" w:cs="Arial" w:eastAsia="Arial" w:hAnsi="Arial"/>
                <w:color w:val="2B2B2B"/>
                <w:sz w:val="22"/>
                <w:szCs w:val="22"/>
                <w:rtl/>
              </w:rPr>
              <w:t xml:space="preserve">صفحة لكل طالب فيها خانة توقيع ولي الأمر أسبوعيًا</w:t>
            </w:r>
          </w:p>
        </w:tc>
        <w:tc>
          <w:tcPr>
            <w:tcW w:type="dxa" w:w="1700"/>
            <w:shd w:fill="E3F2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E6B3A"/>
                <w:sz w:val="24"/>
                <w:szCs w:val="24"/>
                <w:rtl/>
              </w:rPr>
              <w:t xml:space="preserve">متوفر</w:t>
            </w:r>
          </w:p>
        </w:tc>
      </w:tr>
      <w:tr>
        <w:trPr>
          <w:cantSplit/>
          <w:tblHeader w:val="false"/>
          <w:trHeight w:val="480" w:hRule="atLeast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٣</w:t>
            </w:r>
          </w:p>
        </w:tc>
        <w:tc>
          <w:tcPr>
            <w:tcW w:type="dxa" w:w="3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both"/>
            </w:pPr>
            <w:r>
              <w:rPr>
                <w:rFonts w:ascii="Arial" w:cs="Arial" w:eastAsia="Arial" w:hAnsi="Arial"/>
                <w:b/>
                <w:bCs/>
                <w:color w:val="2B2B2B"/>
                <w:sz w:val="24"/>
                <w:szCs w:val="24"/>
                <w:rtl/>
              </w:rPr>
              <w:t xml:space="preserve">إشعار ولي الأمر بمستوى الطالب</w:t>
            </w:r>
          </w:p>
        </w:tc>
        <w:tc>
          <w:tcPr>
            <w:tcW w:type="dxa" w:w="4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both"/>
            </w:pPr>
            <w:r>
              <w:rPr>
                <w:rFonts w:ascii="Arial" w:cs="Arial" w:eastAsia="Arial" w:hAnsi="Arial"/>
                <w:color w:val="2B2B2B"/>
                <w:sz w:val="22"/>
                <w:szCs w:val="22"/>
                <w:rtl/>
              </w:rPr>
              <w:t xml:space="preserve">نموذج إشعار بضعف المستوى</w:t>
            </w:r>
          </w:p>
        </w:tc>
        <w:tc>
          <w:tcPr>
            <w:tcW w:type="dxa" w:w="1700"/>
            <w:shd w:fill="E3F2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E6B3A"/>
                <w:sz w:val="24"/>
                <w:szCs w:val="24"/>
                <w:rtl/>
              </w:rPr>
              <w:t xml:space="preserve">متوفر</w:t>
            </w:r>
          </w:p>
        </w:tc>
      </w:tr>
      <w:tr>
        <w:trPr>
          <w:cantSplit/>
          <w:tblHeader w:val="false"/>
          <w:trHeight w:val="480" w:hRule="atLeast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٤</w:t>
            </w:r>
          </w:p>
        </w:tc>
        <w:tc>
          <w:tcPr>
            <w:tcW w:type="dxa" w:w="3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both"/>
            </w:pPr>
            <w:r>
              <w:rPr>
                <w:rFonts w:ascii="Arial" w:cs="Arial" w:eastAsia="Arial" w:hAnsi="Arial"/>
                <w:b/>
                <w:bCs/>
                <w:color w:val="2B2B2B"/>
                <w:sz w:val="24"/>
                <w:szCs w:val="24"/>
                <w:rtl/>
              </w:rPr>
              <w:t xml:space="preserve">لقطات التواصل ومحاضر اجتماعات أولياء الأمور</w:t>
            </w:r>
          </w:p>
        </w:tc>
        <w:tc>
          <w:tcPr>
            <w:tcW w:type="dxa" w:w="4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both"/>
            </w:pPr>
            <w:r>
              <w:rPr>
                <w:rFonts w:ascii="Arial" w:cs="Arial" w:eastAsia="Arial" w:hAnsi="Arial"/>
                <w:color w:val="2B2B2B"/>
                <w:sz w:val="22"/>
                <w:szCs w:val="22"/>
                <w:rtl/>
              </w:rPr>
              <w:t xml:space="preserve">—</w:t>
            </w:r>
          </w:p>
        </w:tc>
        <w:tc>
          <w:tcPr>
            <w:tcW w:type="dxa" w:w="1700"/>
            <w:shd w:fill="FFF1D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8A5A00"/>
                <w:sz w:val="24"/>
                <w:szCs w:val="24"/>
                <w:rtl/>
              </w:rPr>
              <w:t xml:space="preserve">يُستكمل</w:t>
            </w:r>
          </w:p>
        </w:tc>
      </w:tr>
    </w:tbl>
    <w:p>
      <w:pPr>
        <w:bidi/>
        <w:spacing w:before="0" w:after="120" w:line="120"/>
        <w:jc w:val="both"/>
      </w:pPr>
      <w:r>
        <w:rPr>
          <w:rFonts w:ascii="Arial" w:cs="Arial" w:eastAsia="Arial" w:hAnsi="Arial"/>
          <w:color w:val="2B2B2B"/>
          <w:sz w:val="8"/>
          <w:szCs w:val="8"/>
          <w:rtl/>
        </w:rPr>
        <w:t xml:space="preserve"/>
      </w:r>
    </w:p>
    <w:tbl>
      <w:tblPr>
        <w:bidiVisual/>
        <w:tblW w:type="dxa" w:w="10360"/>
        <w:tblBorders>
          <w:top w:val="single" w:color="A8741E" w:sz="6"/>
          <w:left w:val="single" w:color="A8741E" w:sz="6"/>
          <w:bottom w:val="single" w:color="A8741E" w:sz="6"/>
          <w:right w:val="single" w:color="A8741E" w:sz="6"/>
          <w:insideH w:val="single" w:color="A8741E" w:sz="4"/>
          <w:insideV w:val="single" w:color="A8741E" w:sz="4"/>
        </w:tblBorders>
        <w:tblLayout w:type="fixed"/>
      </w:tblPr>
      <w:tblGrid>
        <w:gridCol w:w="10360"/>
      </w:tblGrid>
      <w:tr>
        <w:trPr>
          <w:cantSplit/>
          <w:tblHeader w:val="false"/>
        </w:trPr>
        <w:tc>
          <w:tcPr>
            <w:tcW w:type="dxa" w:w="10360"/>
            <w:shd w:fill="FBF6EC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b/>
                <w:bCs/>
                <w:color w:val="A8741E"/>
                <w:sz w:val="24"/>
                <w:szCs w:val="24"/>
                <w:rtl/>
              </w:rPr>
              <w:t xml:space="preserve">لرفع التقدير: </w:t>
            </w: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انتظم في التواصل بجدول ثابت، واحتفظ بلقطات الرسائل والتقارير المرسلة.</w:t>
            </w:r>
          </w:p>
        </w:tc>
      </w:tr>
    </w:tbl>
    <w:p>
      <w:pPr>
        <w:bidi/>
        <w:spacing w:before="0" w:after="60" w:line="120"/>
        <w:jc w:val="both"/>
      </w:pPr>
      <w:r>
        <w:rPr>
          <w:rFonts w:ascii="Arial" w:cs="Arial" w:eastAsia="Arial" w:hAnsi="Arial"/>
          <w:color w:val="2B2B2B"/>
          <w:sz w:val="8"/>
          <w:szCs w:val="8"/>
          <w:rtl/>
        </w:rPr>
        <w:t xml:space="preserve"/>
      </w:r>
    </w:p>
    <w:p>
      <w:pPr>
        <w:bidi/>
        <w:spacing w:before="0" w:after="80" w:line="276"/>
        <w:jc w:val="center"/>
      </w:pPr>
      <w:r>
        <w:rPr>
          <w:rFonts w:ascii="Arial" w:cs="Arial" w:eastAsia="Arial" w:hAnsi="Arial"/>
          <w:color w:val="6B6258"/>
          <w:sz w:val="22"/>
          <w:szCs w:val="22"/>
          <w:rtl/>
        </w:rPr>
        <w:t xml:space="preserve">تُرفق الشواهد خلف هذه الصفحة بالترتيب نفسه.</w:t>
      </w:r>
    </w:p>
    <w:p>
      <w:pPr>
        <w:sectPr>
          <w:headerReference w:type="default" r:id="rId30"/>
          <w:headerReference w:type="first" r:id="rId31"/>
          <w:footerReference w:type="default" r:id="rId32"/>
          <w:footerReference w:type="first" r:id="rId33"/>
          <w:pgSz w:w="11906" w:h="16838" w:orient="portrait"/>
          <w:pgMar w:top="1000" w:right="773" w:bottom="640" w:left="773" w:header="280" w:footer="280" w:gutter="0"/>
          <w:pgNumType/>
          <w:titlePg/>
          <w:bidi/>
          <w:docGrid w:linePitch="360"/>
        </w:sectPr>
      </w:pPr>
    </w:p>
    <w:tbl>
      <w:tblPr>
        <w:bidiVisual/>
        <w:tblW w:type="dxa" w:w="10360"/>
        <w:tblBorders>
          <w:top w:val="single" w:color="1F4E5F" w:sz="6"/>
          <w:left w:val="single" w:color="1F4E5F" w:sz="6"/>
          <w:bottom w:val="single" w:color="1F4E5F" w:sz="6"/>
          <w:right w:val="single" w:color="1F4E5F" w:sz="6"/>
          <w:insideH w:val="single" w:color="1F4E5F" w:sz="4"/>
          <w:insideV w:val="single" w:color="1F4E5F" w:sz="4"/>
        </w:tblBorders>
        <w:tblLayout w:type="fixed"/>
      </w:tblPr>
      <w:tblGrid>
        <w:gridCol w:w="10360"/>
      </w:tblGrid>
      <w:tr>
        <w:trPr>
          <w:cantSplit/>
          <w:tblHeader w:val="false"/>
        </w:trPr>
        <w:tc>
          <w:tcPr>
            <w:tcW w:type="dxa" w:w="10360"/>
            <w:shd w:fill="E8F0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bidi/>
              <w:spacing w:before="0"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A8741E"/>
                <w:sz w:val="26"/>
                <w:szCs w:val="26"/>
                <w:rtl/>
              </w:rPr>
              <w:t xml:space="preserve">المعيار ٤</w:t>
            </w:r>
          </w:p>
          <w:p>
            <w:pPr>
              <w:bidi/>
              <w:spacing w:before="0"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1F4E5F"/>
                <w:sz w:val="40"/>
                <w:szCs w:val="40"/>
                <w:rtl/>
              </w:rPr>
              <w:t xml:space="preserve">التنوع في استراتيجيات التدريس</w:t>
            </w:r>
          </w:p>
          <w:p>
            <w:pPr>
              <w:bidi/>
              <w:spacing w:before="0" w:after="0" w:line="276"/>
              <w:jc w:val="center"/>
            </w:pPr>
            <w:r>
              <w:rPr>
                <w:rFonts w:ascii="Arial" w:cs="Arial" w:eastAsia="Arial" w:hAnsi="Arial"/>
                <w:color w:val="6B6258"/>
                <w:sz w:val="24"/>
                <w:szCs w:val="24"/>
                <w:rtl/>
              </w:rPr>
              <w:t xml:space="preserve">الوزن النسبي: ١٠٪</w:t>
            </w:r>
          </w:p>
        </w:tc>
      </w:tr>
    </w:tbl>
    <w:p>
      <w:pPr>
        <w:bidi/>
        <w:spacing w:before="0" w:after="80" w:line="120"/>
        <w:jc w:val="both"/>
      </w:pPr>
      <w:r>
        <w:rPr>
          <w:rFonts w:ascii="Arial" w:cs="Arial" w:eastAsia="Arial" w:hAnsi="Arial"/>
          <w:color w:val="2B2B2B"/>
          <w:sz w:val="8"/>
          <w:szCs w:val="8"/>
          <w:rtl/>
        </w:rPr>
        <w:t xml:space="preserve"/>
      </w:r>
    </w:p>
    <w:p>
      <w:pPr>
        <w:bidi/>
        <w:spacing w:before="160" w:after="80" w:line="276"/>
        <w:jc w:val="both"/>
      </w:pPr>
      <w:r>
        <w:rPr>
          <w:rFonts w:ascii="Arial" w:cs="Arial" w:eastAsia="Arial" w:hAnsi="Arial"/>
          <w:b/>
          <w:bCs/>
          <w:color w:val="1F4E5F"/>
          <w:sz w:val="30"/>
          <w:szCs w:val="30"/>
          <w:rtl/>
        </w:rPr>
        <w:t xml:space="preserve">مؤشرات المعيار</w:t>
      </w:r>
    </w:p>
    <w:p>
      <w:pPr>
        <w:bidi/>
        <w:spacing w:before="0" w:after="40" w:line="276"/>
        <w:jc w:val="both"/>
      </w:pPr>
      <w:r>
        <w:rPr>
          <w:rFonts w:ascii="Arial" w:cs="Arial" w:eastAsia="Arial" w:hAnsi="Arial"/>
          <w:b/>
          <w:bCs/>
          <w:color w:val="A8741E"/>
          <w:sz w:val="26"/>
          <w:szCs w:val="26"/>
          <w:rtl/>
        </w:rPr>
        <w:t xml:space="preserve">◂  </w:t>
      </w:r>
      <w:r>
        <w:rPr>
          <w:rFonts w:ascii="Arial" w:cs="Arial" w:eastAsia="Arial" w:hAnsi="Arial"/>
          <w:color w:val="2B2B2B"/>
          <w:sz w:val="26"/>
          <w:szCs w:val="26"/>
          <w:rtl/>
        </w:rPr>
        <w:t xml:space="preserve">دمج مهارات التفكير في التدريس</w:t>
      </w:r>
    </w:p>
    <w:p>
      <w:pPr>
        <w:bidi/>
        <w:spacing w:before="0" w:after="40" w:line="276"/>
        <w:jc w:val="both"/>
      </w:pPr>
      <w:r>
        <w:rPr>
          <w:rFonts w:ascii="Arial" w:cs="Arial" w:eastAsia="Arial" w:hAnsi="Arial"/>
          <w:b/>
          <w:bCs/>
          <w:color w:val="A8741E"/>
          <w:sz w:val="26"/>
          <w:szCs w:val="26"/>
          <w:rtl/>
        </w:rPr>
        <w:t xml:space="preserve">◂  </w:t>
      </w:r>
      <w:r>
        <w:rPr>
          <w:rFonts w:ascii="Arial" w:cs="Arial" w:eastAsia="Arial" w:hAnsi="Arial"/>
          <w:color w:val="2B2B2B"/>
          <w:sz w:val="26"/>
          <w:szCs w:val="26"/>
          <w:rtl/>
        </w:rPr>
        <w:t xml:space="preserve">تفعيل استراتيجيات تناسب الموقف وميول الطلاب واحتياجاتهم</w:t>
      </w:r>
    </w:p>
    <w:p>
      <w:pPr>
        <w:bidi/>
        <w:spacing w:before="0" w:after="40" w:line="276"/>
        <w:jc w:val="both"/>
      </w:pPr>
      <w:r>
        <w:rPr>
          <w:rFonts w:ascii="Arial" w:cs="Arial" w:eastAsia="Arial" w:hAnsi="Arial"/>
          <w:b/>
          <w:bCs/>
          <w:color w:val="A8741E"/>
          <w:sz w:val="26"/>
          <w:szCs w:val="26"/>
          <w:rtl/>
        </w:rPr>
        <w:t xml:space="preserve">◂  </w:t>
      </w:r>
      <w:r>
        <w:rPr>
          <w:rFonts w:ascii="Arial" w:cs="Arial" w:eastAsia="Arial" w:hAnsi="Arial"/>
          <w:color w:val="2B2B2B"/>
          <w:sz w:val="26"/>
          <w:szCs w:val="26"/>
          <w:rtl/>
        </w:rPr>
        <w:t xml:space="preserve">تنمية الفهم القرائي والحوار والمناقشة</w:t>
      </w:r>
    </w:p>
    <w:p>
      <w:pPr>
        <w:bidi/>
        <w:spacing w:before="0" w:after="40" w:line="276"/>
        <w:jc w:val="both"/>
      </w:pPr>
      <w:r>
        <w:rPr>
          <w:rFonts w:ascii="Arial" w:cs="Arial" w:eastAsia="Arial" w:hAnsi="Arial"/>
          <w:b/>
          <w:bCs/>
          <w:color w:val="A8741E"/>
          <w:sz w:val="26"/>
          <w:szCs w:val="26"/>
          <w:rtl/>
        </w:rPr>
        <w:t xml:space="preserve">◂  </w:t>
      </w:r>
      <w:r>
        <w:rPr>
          <w:rFonts w:ascii="Arial" w:cs="Arial" w:eastAsia="Arial" w:hAnsi="Arial"/>
          <w:color w:val="2B2B2B"/>
          <w:sz w:val="26"/>
          <w:szCs w:val="26"/>
          <w:rtl/>
        </w:rPr>
        <w:t xml:space="preserve">ربط الدرس بالواقع والخبرات الحياتية</w:t>
      </w:r>
    </w:p>
    <w:p>
      <w:pPr>
        <w:bidi/>
        <w:spacing w:before="160" w:after="80" w:line="276"/>
        <w:jc w:val="both"/>
      </w:pPr>
      <w:r>
        <w:rPr>
          <w:rFonts w:ascii="Arial" w:cs="Arial" w:eastAsia="Arial" w:hAnsi="Arial"/>
          <w:b/>
          <w:bCs/>
          <w:color w:val="1F4E5F"/>
          <w:sz w:val="30"/>
          <w:szCs w:val="30"/>
          <w:rtl/>
        </w:rPr>
        <w:t xml:space="preserve">الشواهد (٥ متوفر من ٦)</w:t>
      </w:r>
    </w:p>
    <w:tbl>
      <w:tblPr>
        <w:bidiVisual/>
        <w:tblW w:type="dxa" w:w="10360"/>
        <w:tblBorders>
          <w:top w:val="single" w:color="B8B8B8" w:sz="6"/>
          <w:left w:val="single" w:color="B8B8B8" w:sz="6"/>
          <w:bottom w:val="single" w:color="B8B8B8" w:sz="6"/>
          <w:right w:val="single" w:color="B8B8B8" w:sz="6"/>
          <w:insideH w:val="single" w:color="B8B8B8" w:sz="4"/>
          <w:insideV w:val="single" w:color="B8B8B8" w:sz="4"/>
        </w:tblBorders>
        <w:tblLayout w:type="fixed"/>
      </w:tblPr>
      <w:tblGrid>
        <w:gridCol w:w="700"/>
        <w:gridCol w:w="3900"/>
        <w:gridCol w:w="4060"/>
        <w:gridCol w:w="1700"/>
      </w:tblGrid>
      <w:tr>
        <w:trPr>
          <w:cantSplit/>
          <w:tblHeader/>
        </w:trPr>
        <w:tc>
          <w:tcPr>
            <w:tcW w:type="dxa" w:w="700"/>
            <w:shd w:fill="1F4E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  <w:rtl/>
              </w:rPr>
              <w:t xml:space="preserve">م</w:t>
            </w:r>
          </w:p>
        </w:tc>
        <w:tc>
          <w:tcPr>
            <w:tcW w:type="dxa" w:w="3900"/>
            <w:shd w:fill="1F4E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  <w:rtl/>
              </w:rPr>
              <w:t xml:space="preserve">الشاهد</w:t>
            </w:r>
          </w:p>
        </w:tc>
        <w:tc>
          <w:tcPr>
            <w:tcW w:type="dxa" w:w="4060"/>
            <w:shd w:fill="1F4E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  <w:rtl/>
              </w:rPr>
              <w:t xml:space="preserve">الوصف</w:t>
            </w:r>
          </w:p>
        </w:tc>
        <w:tc>
          <w:tcPr>
            <w:tcW w:type="dxa" w:w="1700"/>
            <w:shd w:fill="1F4E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  <w:rtl/>
              </w:rPr>
              <w:t xml:space="preserve">الحالة</w:t>
            </w:r>
          </w:p>
        </w:tc>
      </w:tr>
      <w:tr>
        <w:trPr>
          <w:cantSplit/>
          <w:tblHeader w:val="false"/>
          <w:trHeight w:val="480" w:hRule="atLeast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١</w:t>
            </w:r>
          </w:p>
        </w:tc>
        <w:tc>
          <w:tcPr>
            <w:tcW w:type="dxa" w:w="3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both"/>
            </w:pPr>
            <w:r>
              <w:rPr>
                <w:rFonts w:ascii="Arial" w:cs="Arial" w:eastAsia="Arial" w:hAnsi="Arial"/>
                <w:b/>
                <w:bCs/>
                <w:color w:val="2B2B2B"/>
                <w:sz w:val="24"/>
                <w:szCs w:val="24"/>
                <w:rtl/>
              </w:rPr>
              <w:t xml:space="preserve">«صناديق الكلمات الثلاثة»</w:t>
            </w:r>
          </w:p>
        </w:tc>
        <w:tc>
          <w:tcPr>
            <w:tcW w:type="dxa" w:w="4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both"/>
            </w:pPr>
            <w:r>
              <w:rPr>
                <w:rFonts w:ascii="Arial" w:cs="Arial" w:eastAsia="Arial" w:hAnsi="Arial"/>
                <w:color w:val="2B2B2B"/>
                <w:sz w:val="22"/>
                <w:szCs w:val="22"/>
                <w:rtl/>
              </w:rPr>
              <w:t xml:space="preserve">التعلم باللعب والتصنيف بالألوان: الاسم أزرق، والفعل أخضر، والحرف أحمر</w:t>
            </w:r>
          </w:p>
        </w:tc>
        <w:tc>
          <w:tcPr>
            <w:tcW w:type="dxa" w:w="1700"/>
            <w:shd w:fill="E3F2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E6B3A"/>
                <w:sz w:val="24"/>
                <w:szCs w:val="24"/>
                <w:rtl/>
              </w:rPr>
              <w:t xml:space="preserve">متوفر</w:t>
            </w:r>
          </w:p>
        </w:tc>
      </w:tr>
      <w:tr>
        <w:trPr>
          <w:cantSplit/>
          <w:tblHeader w:val="false"/>
          <w:trHeight w:val="480" w:hRule="atLeast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٢</w:t>
            </w:r>
          </w:p>
        </w:tc>
        <w:tc>
          <w:tcPr>
            <w:tcW w:type="dxa" w:w="3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both"/>
            </w:pPr>
            <w:r>
              <w:rPr>
                <w:rFonts w:ascii="Arial" w:cs="Arial" w:eastAsia="Arial" w:hAnsi="Arial"/>
                <w:b/>
                <w:bCs/>
                <w:color w:val="2B2B2B"/>
                <w:sz w:val="24"/>
                <w:szCs w:val="24"/>
                <w:rtl/>
              </w:rPr>
              <w:t xml:space="preserve">«المراسل الصغير»</w:t>
            </w:r>
          </w:p>
        </w:tc>
        <w:tc>
          <w:tcPr>
            <w:tcW w:type="dxa" w:w="4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both"/>
            </w:pPr>
            <w:r>
              <w:rPr>
                <w:rFonts w:ascii="Arial" w:cs="Arial" w:eastAsia="Arial" w:hAnsi="Arial"/>
                <w:color w:val="2B2B2B"/>
                <w:sz w:val="22"/>
                <w:szCs w:val="22"/>
                <w:rtl/>
              </w:rPr>
              <w:t xml:space="preserve">لعب الأدوار وصياغة الأسئلة بأدوات الاستفهام</w:t>
            </w:r>
          </w:p>
        </w:tc>
        <w:tc>
          <w:tcPr>
            <w:tcW w:type="dxa" w:w="1700"/>
            <w:shd w:fill="E3F2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E6B3A"/>
                <w:sz w:val="24"/>
                <w:szCs w:val="24"/>
                <w:rtl/>
              </w:rPr>
              <w:t xml:space="preserve">متوفر</w:t>
            </w:r>
          </w:p>
        </w:tc>
      </w:tr>
      <w:tr>
        <w:trPr>
          <w:cantSplit/>
          <w:tblHeader w:val="false"/>
          <w:trHeight w:val="480" w:hRule="atLeast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٣</w:t>
            </w:r>
          </w:p>
        </w:tc>
        <w:tc>
          <w:tcPr>
            <w:tcW w:type="dxa" w:w="3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both"/>
            </w:pPr>
            <w:r>
              <w:rPr>
                <w:rFonts w:ascii="Arial" w:cs="Arial" w:eastAsia="Arial" w:hAnsi="Arial"/>
                <w:b/>
                <w:bCs/>
                <w:color w:val="2B2B2B"/>
                <w:sz w:val="24"/>
                <w:szCs w:val="24"/>
                <w:rtl/>
              </w:rPr>
              <w:t xml:space="preserve">«انظر، قل، غطّ، اكتب، تحقّق»</w:t>
            </w:r>
          </w:p>
        </w:tc>
        <w:tc>
          <w:tcPr>
            <w:tcW w:type="dxa" w:w="4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both"/>
            </w:pPr>
            <w:r>
              <w:rPr>
                <w:rFonts w:ascii="Arial" w:cs="Arial" w:eastAsia="Arial" w:hAnsi="Arial"/>
                <w:color w:val="2B2B2B"/>
                <w:sz w:val="22"/>
                <w:szCs w:val="22"/>
                <w:rtl/>
              </w:rPr>
              <w:t xml:space="preserve">استراتيجية لتعلّم الإملاء من الذاكرة</w:t>
            </w:r>
          </w:p>
        </w:tc>
        <w:tc>
          <w:tcPr>
            <w:tcW w:type="dxa" w:w="1700"/>
            <w:shd w:fill="E3F2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E6B3A"/>
                <w:sz w:val="24"/>
                <w:szCs w:val="24"/>
                <w:rtl/>
              </w:rPr>
              <w:t xml:space="preserve">متوفر</w:t>
            </w:r>
          </w:p>
        </w:tc>
      </w:tr>
      <w:tr>
        <w:trPr>
          <w:cantSplit/>
          <w:tblHeader w:val="false"/>
          <w:trHeight w:val="480" w:hRule="atLeast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٤</w:t>
            </w:r>
          </w:p>
        </w:tc>
        <w:tc>
          <w:tcPr>
            <w:tcW w:type="dxa" w:w="3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both"/>
            </w:pPr>
            <w:r>
              <w:rPr>
                <w:rFonts w:ascii="Arial" w:cs="Arial" w:eastAsia="Arial" w:hAnsi="Arial"/>
                <w:b/>
                <w:bCs/>
                <w:color w:val="2B2B2B"/>
                <w:sz w:val="24"/>
                <w:szCs w:val="24"/>
                <w:rtl/>
              </w:rPr>
              <w:t xml:space="preserve">الدرس التفاعلي «من أنا»</w:t>
            </w:r>
          </w:p>
        </w:tc>
        <w:tc>
          <w:tcPr>
            <w:tcW w:type="dxa" w:w="4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both"/>
            </w:pPr>
            <w:r>
              <w:rPr>
                <w:rFonts w:ascii="Arial" w:cs="Arial" w:eastAsia="Arial" w:hAnsi="Arial"/>
                <w:color w:val="2B2B2B"/>
                <w:sz w:val="22"/>
                <w:szCs w:val="22"/>
                <w:rtl/>
              </w:rPr>
              <w:t xml:space="preserve">درس إلكتروني تفاعلي</w:t>
            </w:r>
          </w:p>
        </w:tc>
        <w:tc>
          <w:tcPr>
            <w:tcW w:type="dxa" w:w="1700"/>
            <w:shd w:fill="E3F2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E6B3A"/>
                <w:sz w:val="24"/>
                <w:szCs w:val="24"/>
                <w:rtl/>
              </w:rPr>
              <w:t xml:space="preserve">متوفر</w:t>
            </w:r>
          </w:p>
        </w:tc>
      </w:tr>
      <w:tr>
        <w:trPr>
          <w:cantSplit/>
          <w:tblHeader w:val="false"/>
          <w:trHeight w:val="480" w:hRule="atLeast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٥</w:t>
            </w:r>
          </w:p>
        </w:tc>
        <w:tc>
          <w:tcPr>
            <w:tcW w:type="dxa" w:w="3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both"/>
            </w:pPr>
            <w:r>
              <w:rPr>
                <w:rFonts w:ascii="Arial" w:cs="Arial" w:eastAsia="Arial" w:hAnsi="Arial"/>
                <w:b/>
                <w:bCs/>
                <w:color w:val="2B2B2B"/>
                <w:sz w:val="24"/>
                <w:szCs w:val="24"/>
                <w:rtl/>
              </w:rPr>
              <w:t xml:space="preserve">استخراج الظواهر اللغوية من درس «صلة الرحم»</w:t>
            </w:r>
          </w:p>
        </w:tc>
        <w:tc>
          <w:tcPr>
            <w:tcW w:type="dxa" w:w="4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both"/>
            </w:pPr>
            <w:r>
              <w:rPr>
                <w:rFonts w:ascii="Arial" w:cs="Arial" w:eastAsia="Arial" w:hAnsi="Arial"/>
                <w:color w:val="2B2B2B"/>
                <w:sz w:val="22"/>
                <w:szCs w:val="22"/>
                <w:rtl/>
              </w:rPr>
              <w:t xml:space="preserve">ربط المهارة بقيمة من واقع الطالب</w:t>
            </w:r>
          </w:p>
        </w:tc>
        <w:tc>
          <w:tcPr>
            <w:tcW w:type="dxa" w:w="1700"/>
            <w:shd w:fill="E3F2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E6B3A"/>
                <w:sz w:val="24"/>
                <w:szCs w:val="24"/>
                <w:rtl/>
              </w:rPr>
              <w:t xml:space="preserve">متوفر</w:t>
            </w:r>
          </w:p>
        </w:tc>
      </w:tr>
      <w:tr>
        <w:trPr>
          <w:cantSplit/>
          <w:tblHeader w:val="false"/>
          <w:trHeight w:val="480" w:hRule="atLeast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٦</w:t>
            </w:r>
          </w:p>
        </w:tc>
        <w:tc>
          <w:tcPr>
            <w:tcW w:type="dxa" w:w="3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both"/>
            </w:pPr>
            <w:r>
              <w:rPr>
                <w:rFonts w:ascii="Arial" w:cs="Arial" w:eastAsia="Arial" w:hAnsi="Arial"/>
                <w:b/>
                <w:bCs/>
                <w:color w:val="2B2B2B"/>
                <w:sz w:val="24"/>
                <w:szCs w:val="24"/>
                <w:rtl/>
              </w:rPr>
              <w:t xml:space="preserve">تحضير دروس يسمّي الاستراتيجية مع صور التطبيق</w:t>
            </w:r>
          </w:p>
        </w:tc>
        <w:tc>
          <w:tcPr>
            <w:tcW w:type="dxa" w:w="4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both"/>
            </w:pPr>
            <w:r>
              <w:rPr>
                <w:rFonts w:ascii="Arial" w:cs="Arial" w:eastAsia="Arial" w:hAnsi="Arial"/>
                <w:color w:val="2B2B2B"/>
                <w:sz w:val="22"/>
                <w:szCs w:val="22"/>
                <w:rtl/>
              </w:rPr>
              <w:t xml:space="preserve">—</w:t>
            </w:r>
          </w:p>
        </w:tc>
        <w:tc>
          <w:tcPr>
            <w:tcW w:type="dxa" w:w="1700"/>
            <w:shd w:fill="FFF1D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8A5A00"/>
                <w:sz w:val="24"/>
                <w:szCs w:val="24"/>
                <w:rtl/>
              </w:rPr>
              <w:t xml:space="preserve">يُستكمل</w:t>
            </w:r>
          </w:p>
        </w:tc>
      </w:tr>
    </w:tbl>
    <w:p>
      <w:pPr>
        <w:bidi/>
        <w:spacing w:before="0" w:after="120" w:line="120"/>
        <w:jc w:val="both"/>
      </w:pPr>
      <w:r>
        <w:rPr>
          <w:rFonts w:ascii="Arial" w:cs="Arial" w:eastAsia="Arial" w:hAnsi="Arial"/>
          <w:color w:val="2B2B2B"/>
          <w:sz w:val="8"/>
          <w:szCs w:val="8"/>
          <w:rtl/>
        </w:rPr>
        <w:t xml:space="preserve"/>
      </w:r>
    </w:p>
    <w:tbl>
      <w:tblPr>
        <w:bidiVisual/>
        <w:tblW w:type="dxa" w:w="10360"/>
        <w:tblBorders>
          <w:top w:val="single" w:color="A8741E" w:sz="6"/>
          <w:left w:val="single" w:color="A8741E" w:sz="6"/>
          <w:bottom w:val="single" w:color="A8741E" w:sz="6"/>
          <w:right w:val="single" w:color="A8741E" w:sz="6"/>
          <w:insideH w:val="single" w:color="A8741E" w:sz="4"/>
          <w:insideV w:val="single" w:color="A8741E" w:sz="4"/>
        </w:tblBorders>
        <w:tblLayout w:type="fixed"/>
      </w:tblPr>
      <w:tblGrid>
        <w:gridCol w:w="10360"/>
      </w:tblGrid>
      <w:tr>
        <w:trPr>
          <w:cantSplit/>
          <w:tblHeader w:val="false"/>
        </w:trPr>
        <w:tc>
          <w:tcPr>
            <w:tcW w:type="dxa" w:w="10360"/>
            <w:shd w:fill="FBF6EC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b/>
                <w:bCs/>
                <w:color w:val="A8741E"/>
                <w:sz w:val="24"/>
                <w:szCs w:val="24"/>
                <w:rtl/>
              </w:rPr>
              <w:t xml:space="preserve">لرفع التقدير: </w:t>
            </w: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أرفق تحضيرًا يسمّي الاستراتيجية ومهارة التفكير صراحة، مع صور التطبيق.</w:t>
            </w:r>
          </w:p>
        </w:tc>
      </w:tr>
    </w:tbl>
    <w:p>
      <w:pPr>
        <w:bidi/>
        <w:spacing w:before="0" w:after="60" w:line="120"/>
        <w:jc w:val="both"/>
      </w:pPr>
      <w:r>
        <w:rPr>
          <w:rFonts w:ascii="Arial" w:cs="Arial" w:eastAsia="Arial" w:hAnsi="Arial"/>
          <w:color w:val="2B2B2B"/>
          <w:sz w:val="8"/>
          <w:szCs w:val="8"/>
          <w:rtl/>
        </w:rPr>
        <w:t xml:space="preserve"/>
      </w:r>
    </w:p>
    <w:p>
      <w:pPr>
        <w:bidi/>
        <w:spacing w:before="0" w:after="80" w:line="276"/>
        <w:jc w:val="center"/>
      </w:pPr>
      <w:r>
        <w:rPr>
          <w:rFonts w:ascii="Arial" w:cs="Arial" w:eastAsia="Arial" w:hAnsi="Arial"/>
          <w:color w:val="6B6258"/>
          <w:sz w:val="22"/>
          <w:szCs w:val="22"/>
          <w:rtl/>
        </w:rPr>
        <w:t xml:space="preserve">تُرفق الشواهد خلف هذه الصفحة بالترتيب نفسه.</w:t>
      </w:r>
    </w:p>
    <w:p>
      <w:pPr>
        <w:sectPr>
          <w:headerReference w:type="default" r:id="rId34"/>
          <w:headerReference w:type="first" r:id="rId35"/>
          <w:footerReference w:type="default" r:id="rId36"/>
          <w:footerReference w:type="first" r:id="rId37"/>
          <w:pgSz w:w="11906" w:h="16838" w:orient="portrait"/>
          <w:pgMar w:top="1000" w:right="773" w:bottom="640" w:left="773" w:header="280" w:footer="280" w:gutter="0"/>
          <w:pgNumType/>
          <w:titlePg/>
          <w:bidi/>
          <w:docGrid w:linePitch="360"/>
        </w:sectPr>
      </w:pPr>
    </w:p>
    <w:tbl>
      <w:tblPr>
        <w:bidiVisual/>
        <w:tblW w:type="dxa" w:w="10360"/>
        <w:tblBorders>
          <w:top w:val="single" w:color="1F4E5F" w:sz="6"/>
          <w:left w:val="single" w:color="1F4E5F" w:sz="6"/>
          <w:bottom w:val="single" w:color="1F4E5F" w:sz="6"/>
          <w:right w:val="single" w:color="1F4E5F" w:sz="6"/>
          <w:insideH w:val="single" w:color="1F4E5F" w:sz="4"/>
          <w:insideV w:val="single" w:color="1F4E5F" w:sz="4"/>
        </w:tblBorders>
        <w:tblLayout w:type="fixed"/>
      </w:tblPr>
      <w:tblGrid>
        <w:gridCol w:w="10360"/>
      </w:tblGrid>
      <w:tr>
        <w:trPr>
          <w:cantSplit/>
          <w:tblHeader w:val="false"/>
        </w:trPr>
        <w:tc>
          <w:tcPr>
            <w:tcW w:type="dxa" w:w="10360"/>
            <w:shd w:fill="E8F0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bidi/>
              <w:spacing w:before="0"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A8741E"/>
                <w:sz w:val="26"/>
                <w:szCs w:val="26"/>
                <w:rtl/>
              </w:rPr>
              <w:t xml:space="preserve">المعيار ٥</w:t>
            </w:r>
          </w:p>
          <w:p>
            <w:pPr>
              <w:bidi/>
              <w:spacing w:before="0"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1F4E5F"/>
                <w:sz w:val="40"/>
                <w:szCs w:val="40"/>
                <w:rtl/>
              </w:rPr>
              <w:t xml:space="preserve">تحسين نتائج المتعلمين</w:t>
            </w:r>
          </w:p>
          <w:p>
            <w:pPr>
              <w:bidi/>
              <w:spacing w:before="0" w:after="0" w:line="276"/>
              <w:jc w:val="center"/>
            </w:pPr>
            <w:r>
              <w:rPr>
                <w:rFonts w:ascii="Arial" w:cs="Arial" w:eastAsia="Arial" w:hAnsi="Arial"/>
                <w:color w:val="6B6258"/>
                <w:sz w:val="24"/>
                <w:szCs w:val="24"/>
                <w:rtl/>
              </w:rPr>
              <w:t xml:space="preserve">الوزن النسبي: ١٠٪</w:t>
            </w:r>
          </w:p>
        </w:tc>
      </w:tr>
    </w:tbl>
    <w:p>
      <w:pPr>
        <w:bidi/>
        <w:spacing w:before="0" w:after="80" w:line="120"/>
        <w:jc w:val="both"/>
      </w:pPr>
      <w:r>
        <w:rPr>
          <w:rFonts w:ascii="Arial" w:cs="Arial" w:eastAsia="Arial" w:hAnsi="Arial"/>
          <w:color w:val="2B2B2B"/>
          <w:sz w:val="8"/>
          <w:szCs w:val="8"/>
          <w:rtl/>
        </w:rPr>
        <w:t xml:space="preserve"/>
      </w:r>
    </w:p>
    <w:p>
      <w:pPr>
        <w:bidi/>
        <w:spacing w:before="160" w:after="80" w:line="276"/>
        <w:jc w:val="both"/>
      </w:pPr>
      <w:r>
        <w:rPr>
          <w:rFonts w:ascii="Arial" w:cs="Arial" w:eastAsia="Arial" w:hAnsi="Arial"/>
          <w:b/>
          <w:bCs/>
          <w:color w:val="1F4E5F"/>
          <w:sz w:val="30"/>
          <w:szCs w:val="30"/>
          <w:rtl/>
        </w:rPr>
        <w:t xml:space="preserve">مؤشرات المعيار</w:t>
      </w:r>
    </w:p>
    <w:p>
      <w:pPr>
        <w:bidi/>
        <w:spacing w:before="0" w:after="40" w:line="276"/>
        <w:jc w:val="both"/>
      </w:pPr>
      <w:r>
        <w:rPr>
          <w:rFonts w:ascii="Arial" w:cs="Arial" w:eastAsia="Arial" w:hAnsi="Arial"/>
          <w:b/>
          <w:bCs/>
          <w:color w:val="A8741E"/>
          <w:sz w:val="26"/>
          <w:szCs w:val="26"/>
          <w:rtl/>
        </w:rPr>
        <w:t xml:space="preserve">◂  </w:t>
      </w:r>
      <w:r>
        <w:rPr>
          <w:rFonts w:ascii="Arial" w:cs="Arial" w:eastAsia="Arial" w:hAnsi="Arial"/>
          <w:color w:val="2B2B2B"/>
          <w:sz w:val="26"/>
          <w:szCs w:val="26"/>
          <w:rtl/>
        </w:rPr>
        <w:t xml:space="preserve">التشخيص وتحديد المهارات المفقودة</w:t>
      </w:r>
    </w:p>
    <w:p>
      <w:pPr>
        <w:bidi/>
        <w:spacing w:before="0" w:after="40" w:line="276"/>
        <w:jc w:val="both"/>
      </w:pPr>
      <w:r>
        <w:rPr>
          <w:rFonts w:ascii="Arial" w:cs="Arial" w:eastAsia="Arial" w:hAnsi="Arial"/>
          <w:b/>
          <w:bCs/>
          <w:color w:val="A8741E"/>
          <w:sz w:val="26"/>
          <w:szCs w:val="26"/>
          <w:rtl/>
        </w:rPr>
        <w:t xml:space="preserve">◂  </w:t>
      </w:r>
      <w:r>
        <w:rPr>
          <w:rFonts w:ascii="Arial" w:cs="Arial" w:eastAsia="Arial" w:hAnsi="Arial"/>
          <w:color w:val="2B2B2B"/>
          <w:sz w:val="26"/>
          <w:szCs w:val="26"/>
          <w:rtl/>
        </w:rPr>
        <w:t xml:space="preserve">خطة علاجية للمهارات المتدنية وخطة إثرائية للمهارات الجيدة</w:t>
      </w:r>
    </w:p>
    <w:p>
      <w:pPr>
        <w:bidi/>
        <w:spacing w:before="0" w:after="40" w:line="276"/>
        <w:jc w:val="both"/>
      </w:pPr>
      <w:r>
        <w:rPr>
          <w:rFonts w:ascii="Arial" w:cs="Arial" w:eastAsia="Arial" w:hAnsi="Arial"/>
          <w:b/>
          <w:bCs/>
          <w:color w:val="A8741E"/>
          <w:sz w:val="26"/>
          <w:szCs w:val="26"/>
          <w:rtl/>
        </w:rPr>
        <w:t xml:space="preserve">◂  </w:t>
      </w:r>
      <w:r>
        <w:rPr>
          <w:rFonts w:ascii="Arial" w:cs="Arial" w:eastAsia="Arial" w:hAnsi="Arial"/>
          <w:color w:val="2B2B2B"/>
          <w:sz w:val="26"/>
          <w:szCs w:val="26"/>
          <w:rtl/>
        </w:rPr>
        <w:t xml:space="preserve">متابعة ملفات إنجاز المتعلمين</w:t>
      </w:r>
    </w:p>
    <w:p>
      <w:pPr>
        <w:bidi/>
        <w:spacing w:before="0" w:after="40" w:line="276"/>
        <w:jc w:val="both"/>
      </w:pPr>
      <w:r>
        <w:rPr>
          <w:rFonts w:ascii="Arial" w:cs="Arial" w:eastAsia="Arial" w:hAnsi="Arial"/>
          <w:b/>
          <w:bCs/>
          <w:color w:val="A8741E"/>
          <w:sz w:val="26"/>
          <w:szCs w:val="26"/>
          <w:rtl/>
        </w:rPr>
        <w:t xml:space="preserve">◂  </w:t>
      </w:r>
      <w:r>
        <w:rPr>
          <w:rFonts w:ascii="Arial" w:cs="Arial" w:eastAsia="Arial" w:hAnsi="Arial"/>
          <w:color w:val="2B2B2B"/>
          <w:sz w:val="26"/>
          <w:szCs w:val="26"/>
          <w:rtl/>
        </w:rPr>
        <w:t xml:space="preserve">التحفيز والتكريم وتعزيز ثقة الطلاب بأنفسهم</w:t>
      </w:r>
    </w:p>
    <w:p>
      <w:pPr>
        <w:bidi/>
        <w:spacing w:before="160" w:after="80" w:line="276"/>
        <w:jc w:val="both"/>
      </w:pPr>
      <w:r>
        <w:rPr>
          <w:rFonts w:ascii="Arial" w:cs="Arial" w:eastAsia="Arial" w:hAnsi="Arial"/>
          <w:b/>
          <w:bCs/>
          <w:color w:val="1F4E5F"/>
          <w:sz w:val="30"/>
          <w:szCs w:val="30"/>
          <w:rtl/>
        </w:rPr>
        <w:t xml:space="preserve">الشواهد (٥ متوفر من ٧)</w:t>
      </w:r>
    </w:p>
    <w:tbl>
      <w:tblPr>
        <w:bidiVisual/>
        <w:tblW w:type="dxa" w:w="10360"/>
        <w:tblBorders>
          <w:top w:val="single" w:color="B8B8B8" w:sz="6"/>
          <w:left w:val="single" w:color="B8B8B8" w:sz="6"/>
          <w:bottom w:val="single" w:color="B8B8B8" w:sz="6"/>
          <w:right w:val="single" w:color="B8B8B8" w:sz="6"/>
          <w:insideH w:val="single" w:color="B8B8B8" w:sz="4"/>
          <w:insideV w:val="single" w:color="B8B8B8" w:sz="4"/>
        </w:tblBorders>
        <w:tblLayout w:type="fixed"/>
      </w:tblPr>
      <w:tblGrid>
        <w:gridCol w:w="700"/>
        <w:gridCol w:w="3900"/>
        <w:gridCol w:w="4060"/>
        <w:gridCol w:w="1700"/>
      </w:tblGrid>
      <w:tr>
        <w:trPr>
          <w:cantSplit/>
          <w:tblHeader/>
        </w:trPr>
        <w:tc>
          <w:tcPr>
            <w:tcW w:type="dxa" w:w="700"/>
            <w:shd w:fill="1F4E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  <w:rtl/>
              </w:rPr>
              <w:t xml:space="preserve">م</w:t>
            </w:r>
          </w:p>
        </w:tc>
        <w:tc>
          <w:tcPr>
            <w:tcW w:type="dxa" w:w="3900"/>
            <w:shd w:fill="1F4E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  <w:rtl/>
              </w:rPr>
              <w:t xml:space="preserve">الشاهد</w:t>
            </w:r>
          </w:p>
        </w:tc>
        <w:tc>
          <w:tcPr>
            <w:tcW w:type="dxa" w:w="4060"/>
            <w:shd w:fill="1F4E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  <w:rtl/>
              </w:rPr>
              <w:t xml:space="preserve">الوصف</w:t>
            </w:r>
          </w:p>
        </w:tc>
        <w:tc>
          <w:tcPr>
            <w:tcW w:type="dxa" w:w="1700"/>
            <w:shd w:fill="1F4E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  <w:rtl/>
              </w:rPr>
              <w:t xml:space="preserve">الحالة</w:t>
            </w:r>
          </w:p>
        </w:tc>
      </w:tr>
      <w:tr>
        <w:trPr>
          <w:cantSplit/>
          <w:tblHeader w:val="false"/>
          <w:trHeight w:val="480" w:hRule="atLeast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١</w:t>
            </w:r>
          </w:p>
        </w:tc>
        <w:tc>
          <w:tcPr>
            <w:tcW w:type="dxa" w:w="3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both"/>
            </w:pPr>
            <w:r>
              <w:rPr>
                <w:rFonts w:ascii="Arial" w:cs="Arial" w:eastAsia="Arial" w:hAnsi="Arial"/>
                <w:b/>
                <w:bCs/>
                <w:color w:val="2B2B2B"/>
                <w:sz w:val="24"/>
                <w:szCs w:val="24"/>
                <w:rtl/>
              </w:rPr>
              <w:t xml:space="preserve">البرنامج العلاجي والإثرائي (٦ أسابيع)</w:t>
            </w:r>
          </w:p>
        </w:tc>
        <w:tc>
          <w:tcPr>
            <w:tcW w:type="dxa" w:w="4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both"/>
            </w:pPr>
            <w:r>
              <w:rPr>
                <w:rFonts w:ascii="Arial" w:cs="Arial" w:eastAsia="Arial" w:hAnsi="Arial"/>
                <w:color w:val="2B2B2B"/>
                <w:sz w:val="22"/>
                <w:szCs w:val="22"/>
                <w:rtl/>
              </w:rPr>
              <w:t xml:space="preserve">من ٧ جمادى الأولى إلى ٢٣ جمادى الآخرة ١٤٤٨هـ</w:t>
            </w:r>
          </w:p>
        </w:tc>
        <w:tc>
          <w:tcPr>
            <w:tcW w:type="dxa" w:w="1700"/>
            <w:shd w:fill="E3F2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E6B3A"/>
                <w:sz w:val="24"/>
                <w:szCs w:val="24"/>
                <w:rtl/>
              </w:rPr>
              <w:t xml:space="preserve">متوفر</w:t>
            </w:r>
          </w:p>
        </w:tc>
      </w:tr>
      <w:tr>
        <w:trPr>
          <w:cantSplit/>
          <w:tblHeader w:val="false"/>
          <w:trHeight w:val="480" w:hRule="atLeast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٢</w:t>
            </w:r>
          </w:p>
        </w:tc>
        <w:tc>
          <w:tcPr>
            <w:tcW w:type="dxa" w:w="3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both"/>
            </w:pPr>
            <w:r>
              <w:rPr>
                <w:rFonts w:ascii="Arial" w:cs="Arial" w:eastAsia="Arial" w:hAnsi="Arial"/>
                <w:b/>
                <w:bCs/>
                <w:color w:val="2B2B2B"/>
                <w:sz w:val="24"/>
                <w:szCs w:val="24"/>
                <w:rtl/>
              </w:rPr>
              <w:t xml:space="preserve">١٣ خطة فردية</w:t>
            </w:r>
          </w:p>
        </w:tc>
        <w:tc>
          <w:tcPr>
            <w:tcW w:type="dxa" w:w="4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both"/>
            </w:pPr>
            <w:r>
              <w:rPr>
                <w:rFonts w:ascii="Arial" w:cs="Arial" w:eastAsia="Arial" w:hAnsi="Arial"/>
                <w:color w:val="2B2B2B"/>
                <w:sz w:val="22"/>
                <w:szCs w:val="22"/>
                <w:rtl/>
              </w:rPr>
              <w:t xml:space="preserve">٣ علاجية مكثفة، و٥ دعم ومتابعة، و٥ إثرائية</w:t>
            </w:r>
          </w:p>
        </w:tc>
        <w:tc>
          <w:tcPr>
            <w:tcW w:type="dxa" w:w="1700"/>
            <w:shd w:fill="E3F2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E6B3A"/>
                <w:sz w:val="24"/>
                <w:szCs w:val="24"/>
                <w:rtl/>
              </w:rPr>
              <w:t xml:space="preserve">متوفر</w:t>
            </w:r>
          </w:p>
        </w:tc>
      </w:tr>
      <w:tr>
        <w:trPr>
          <w:cantSplit/>
          <w:tblHeader w:val="false"/>
          <w:trHeight w:val="480" w:hRule="atLeast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٣</w:t>
            </w:r>
          </w:p>
        </w:tc>
        <w:tc>
          <w:tcPr>
            <w:tcW w:type="dxa" w:w="3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both"/>
            </w:pPr>
            <w:r>
              <w:rPr>
                <w:rFonts w:ascii="Arial" w:cs="Arial" w:eastAsia="Arial" w:hAnsi="Arial"/>
                <w:b/>
                <w:bCs/>
                <w:color w:val="2B2B2B"/>
                <w:sz w:val="24"/>
                <w:szCs w:val="24"/>
                <w:rtl/>
              </w:rPr>
              <w:t xml:space="preserve">١٩ ورقة علاجية و٨ أوراق إثرائية</w:t>
            </w:r>
          </w:p>
        </w:tc>
        <w:tc>
          <w:tcPr>
            <w:tcW w:type="dxa" w:w="4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both"/>
            </w:pPr>
            <w:r>
              <w:rPr>
                <w:rFonts w:ascii="Arial" w:cs="Arial" w:eastAsia="Arial" w:hAnsi="Arial"/>
                <w:color w:val="2B2B2B"/>
                <w:sz w:val="22"/>
                <w:szCs w:val="22"/>
                <w:rtl/>
              </w:rPr>
              <w:t xml:space="preserve">تغطي ١٧ مهارة لم يتقنها طالب واحد على الأقل</w:t>
            </w:r>
          </w:p>
        </w:tc>
        <w:tc>
          <w:tcPr>
            <w:tcW w:type="dxa" w:w="1700"/>
            <w:shd w:fill="E3F2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E6B3A"/>
                <w:sz w:val="24"/>
                <w:szCs w:val="24"/>
                <w:rtl/>
              </w:rPr>
              <w:t xml:space="preserve">متوفر</w:t>
            </w:r>
          </w:p>
        </w:tc>
      </w:tr>
      <w:tr>
        <w:trPr>
          <w:cantSplit/>
          <w:tblHeader w:val="false"/>
          <w:trHeight w:val="480" w:hRule="atLeast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٤</w:t>
            </w:r>
          </w:p>
        </w:tc>
        <w:tc>
          <w:tcPr>
            <w:tcW w:type="dxa" w:w="3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both"/>
            </w:pPr>
            <w:r>
              <w:rPr>
                <w:rFonts w:ascii="Arial" w:cs="Arial" w:eastAsia="Arial" w:hAnsi="Arial"/>
                <w:b/>
                <w:bCs/>
                <w:color w:val="2B2B2B"/>
                <w:sz w:val="24"/>
                <w:szCs w:val="24"/>
                <w:rtl/>
              </w:rPr>
              <w:t xml:space="preserve">١٣ ملف طالب</w:t>
            </w:r>
          </w:p>
        </w:tc>
        <w:tc>
          <w:tcPr>
            <w:tcW w:type="dxa" w:w="4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both"/>
            </w:pPr>
            <w:r>
              <w:rPr>
                <w:rFonts w:ascii="Arial" w:cs="Arial" w:eastAsia="Arial" w:hAnsi="Arial"/>
                <w:color w:val="2B2B2B"/>
                <w:sz w:val="22"/>
                <w:szCs w:val="22"/>
                <w:rtl/>
              </w:rPr>
              <w:t xml:space="preserve">صفحة تحليل لكل طالب ثم أوراقه باسمه</w:t>
            </w:r>
          </w:p>
        </w:tc>
        <w:tc>
          <w:tcPr>
            <w:tcW w:type="dxa" w:w="1700"/>
            <w:shd w:fill="E3F2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E6B3A"/>
                <w:sz w:val="24"/>
                <w:szCs w:val="24"/>
                <w:rtl/>
              </w:rPr>
              <w:t xml:space="preserve">متوفر</w:t>
            </w:r>
          </w:p>
        </w:tc>
      </w:tr>
      <w:tr>
        <w:trPr>
          <w:cantSplit/>
          <w:tblHeader w:val="false"/>
          <w:trHeight w:val="480" w:hRule="atLeast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٥</w:t>
            </w:r>
          </w:p>
        </w:tc>
        <w:tc>
          <w:tcPr>
            <w:tcW w:type="dxa" w:w="3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both"/>
            </w:pPr>
            <w:r>
              <w:rPr>
                <w:rFonts w:ascii="Arial" w:cs="Arial" w:eastAsia="Arial" w:hAnsi="Arial"/>
                <w:b/>
                <w:bCs/>
                <w:color w:val="2B2B2B"/>
                <w:sz w:val="24"/>
                <w:szCs w:val="24"/>
                <w:rtl/>
              </w:rPr>
              <w:t xml:space="preserve">الخطة الإثرائية للطلاب المتميزين</w:t>
            </w:r>
          </w:p>
        </w:tc>
        <w:tc>
          <w:tcPr>
            <w:tcW w:type="dxa" w:w="4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both"/>
            </w:pPr>
            <w:r>
              <w:rPr>
                <w:rFonts w:ascii="Arial" w:cs="Arial" w:eastAsia="Arial" w:hAnsi="Arial"/>
                <w:color w:val="2B2B2B"/>
                <w:sz w:val="22"/>
                <w:szCs w:val="22"/>
                <w:rtl/>
              </w:rPr>
              <w:t xml:space="preserve">—</w:t>
            </w:r>
          </w:p>
        </w:tc>
        <w:tc>
          <w:tcPr>
            <w:tcW w:type="dxa" w:w="1700"/>
            <w:shd w:fill="E3F2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E6B3A"/>
                <w:sz w:val="24"/>
                <w:szCs w:val="24"/>
                <w:rtl/>
              </w:rPr>
              <w:t xml:space="preserve">متوفر</w:t>
            </w:r>
          </w:p>
        </w:tc>
      </w:tr>
      <w:tr>
        <w:trPr>
          <w:cantSplit/>
          <w:tblHeader w:val="false"/>
          <w:trHeight w:val="480" w:hRule="atLeast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٦</w:t>
            </w:r>
          </w:p>
        </w:tc>
        <w:tc>
          <w:tcPr>
            <w:tcW w:type="dxa" w:w="3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both"/>
            </w:pPr>
            <w:r>
              <w:rPr>
                <w:rFonts w:ascii="Arial" w:cs="Arial" w:eastAsia="Arial" w:hAnsi="Arial"/>
                <w:b/>
                <w:bCs/>
                <w:color w:val="2B2B2B"/>
                <w:sz w:val="24"/>
                <w:szCs w:val="24"/>
                <w:rtl/>
              </w:rPr>
              <w:t xml:space="preserve">نتائج إعادة التقييم في الأسبوع السادس</w:t>
            </w:r>
          </w:p>
        </w:tc>
        <w:tc>
          <w:tcPr>
            <w:tcW w:type="dxa" w:w="4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both"/>
            </w:pPr>
            <w:r>
              <w:rPr>
                <w:rFonts w:ascii="Arial" w:cs="Arial" w:eastAsia="Arial" w:hAnsi="Arial"/>
                <w:color w:val="2B2B2B"/>
                <w:sz w:val="22"/>
                <w:szCs w:val="22"/>
                <w:rtl/>
              </w:rPr>
              <w:t xml:space="preserve">مقارنة قبل البرنامج وبعده (بعد ٢٣ جمادى الآخرة)</w:t>
            </w:r>
          </w:p>
        </w:tc>
        <w:tc>
          <w:tcPr>
            <w:tcW w:type="dxa" w:w="1700"/>
            <w:shd w:fill="FFF1D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8A5A00"/>
                <w:sz w:val="24"/>
                <w:szCs w:val="24"/>
                <w:rtl/>
              </w:rPr>
              <w:t xml:space="preserve">يُستكمل</w:t>
            </w:r>
          </w:p>
        </w:tc>
      </w:tr>
      <w:tr>
        <w:trPr>
          <w:cantSplit/>
          <w:tblHeader w:val="false"/>
          <w:trHeight w:val="480" w:hRule="atLeast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٧</w:t>
            </w:r>
          </w:p>
        </w:tc>
        <w:tc>
          <w:tcPr>
            <w:tcW w:type="dxa" w:w="3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both"/>
            </w:pPr>
            <w:r>
              <w:rPr>
                <w:rFonts w:ascii="Arial" w:cs="Arial" w:eastAsia="Arial" w:hAnsi="Arial"/>
                <w:b/>
                <w:bCs/>
                <w:color w:val="2B2B2B"/>
                <w:sz w:val="24"/>
                <w:szCs w:val="24"/>
                <w:rtl/>
              </w:rPr>
              <w:t xml:space="preserve">شهادات التكريم والتحفيز</w:t>
            </w:r>
          </w:p>
        </w:tc>
        <w:tc>
          <w:tcPr>
            <w:tcW w:type="dxa" w:w="4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both"/>
            </w:pPr>
            <w:r>
              <w:rPr>
                <w:rFonts w:ascii="Arial" w:cs="Arial" w:eastAsia="Arial" w:hAnsi="Arial"/>
                <w:color w:val="2B2B2B"/>
                <w:sz w:val="22"/>
                <w:szCs w:val="22"/>
                <w:rtl/>
              </w:rPr>
              <w:t xml:space="preserve">—</w:t>
            </w:r>
          </w:p>
        </w:tc>
        <w:tc>
          <w:tcPr>
            <w:tcW w:type="dxa" w:w="1700"/>
            <w:shd w:fill="FFF1D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8A5A00"/>
                <w:sz w:val="24"/>
                <w:szCs w:val="24"/>
                <w:rtl/>
              </w:rPr>
              <w:t xml:space="preserve">يُستكمل</w:t>
            </w:r>
          </w:p>
        </w:tc>
      </w:tr>
    </w:tbl>
    <w:p>
      <w:pPr>
        <w:bidi/>
        <w:spacing w:before="0" w:after="120" w:line="120"/>
        <w:jc w:val="both"/>
      </w:pPr>
      <w:r>
        <w:rPr>
          <w:rFonts w:ascii="Arial" w:cs="Arial" w:eastAsia="Arial" w:hAnsi="Arial"/>
          <w:color w:val="2B2B2B"/>
          <w:sz w:val="8"/>
          <w:szCs w:val="8"/>
          <w:rtl/>
        </w:rPr>
        <w:t xml:space="preserve"/>
      </w:r>
    </w:p>
    <w:tbl>
      <w:tblPr>
        <w:bidiVisual/>
        <w:tblW w:type="dxa" w:w="10360"/>
        <w:tblBorders>
          <w:top w:val="single" w:color="A8741E" w:sz="6"/>
          <w:left w:val="single" w:color="A8741E" w:sz="6"/>
          <w:bottom w:val="single" w:color="A8741E" w:sz="6"/>
          <w:right w:val="single" w:color="A8741E" w:sz="6"/>
          <w:insideH w:val="single" w:color="A8741E" w:sz="4"/>
          <w:insideV w:val="single" w:color="A8741E" w:sz="4"/>
        </w:tblBorders>
        <w:tblLayout w:type="fixed"/>
      </w:tblPr>
      <w:tblGrid>
        <w:gridCol w:w="10360"/>
      </w:tblGrid>
      <w:tr>
        <w:trPr>
          <w:cantSplit/>
          <w:tblHeader w:val="false"/>
        </w:trPr>
        <w:tc>
          <w:tcPr>
            <w:tcW w:type="dxa" w:w="10360"/>
            <w:shd w:fill="FBF6EC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b/>
                <w:bCs/>
                <w:color w:val="A8741E"/>
                <w:sz w:val="24"/>
                <w:szCs w:val="24"/>
                <w:rtl/>
              </w:rPr>
              <w:t xml:space="preserve">لرفع التقدير: </w:t>
            </w: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اربط الخطط العلاجية والإثرائية بقياس قبلي وبعدي يُظهر التحسن بالأرقام.</w:t>
            </w:r>
          </w:p>
        </w:tc>
      </w:tr>
    </w:tbl>
    <w:p>
      <w:pPr>
        <w:bidi/>
        <w:spacing w:before="0" w:after="60" w:line="120"/>
        <w:jc w:val="both"/>
      </w:pPr>
      <w:r>
        <w:rPr>
          <w:rFonts w:ascii="Arial" w:cs="Arial" w:eastAsia="Arial" w:hAnsi="Arial"/>
          <w:color w:val="2B2B2B"/>
          <w:sz w:val="8"/>
          <w:szCs w:val="8"/>
          <w:rtl/>
        </w:rPr>
        <w:t xml:space="preserve"/>
      </w:r>
    </w:p>
    <w:p>
      <w:pPr>
        <w:bidi/>
        <w:spacing w:before="0" w:after="80" w:line="276"/>
        <w:jc w:val="center"/>
      </w:pPr>
      <w:r>
        <w:rPr>
          <w:rFonts w:ascii="Arial" w:cs="Arial" w:eastAsia="Arial" w:hAnsi="Arial"/>
          <w:color w:val="6B6258"/>
          <w:sz w:val="22"/>
          <w:szCs w:val="22"/>
          <w:rtl/>
        </w:rPr>
        <w:t xml:space="preserve">تُرفق الشواهد خلف هذه الصفحة بالترتيب نفسه.</w:t>
      </w:r>
    </w:p>
    <w:p>
      <w:pPr>
        <w:sectPr>
          <w:headerReference w:type="default" r:id="rId38"/>
          <w:headerReference w:type="first" r:id="rId39"/>
          <w:footerReference w:type="default" r:id="rId40"/>
          <w:footerReference w:type="first" r:id="rId41"/>
          <w:pgSz w:w="11906" w:h="16838" w:orient="portrait"/>
          <w:pgMar w:top="1000" w:right="773" w:bottom="640" w:left="773" w:header="280" w:footer="280" w:gutter="0"/>
          <w:pgNumType/>
          <w:titlePg/>
          <w:bidi/>
          <w:docGrid w:linePitch="360"/>
        </w:sectPr>
      </w:pPr>
    </w:p>
    <w:tbl>
      <w:tblPr>
        <w:bidiVisual/>
        <w:tblW w:type="dxa" w:w="10360"/>
        <w:tblBorders>
          <w:top w:val="single" w:color="1F4E5F" w:sz="6"/>
          <w:left w:val="single" w:color="1F4E5F" w:sz="6"/>
          <w:bottom w:val="single" w:color="1F4E5F" w:sz="6"/>
          <w:right w:val="single" w:color="1F4E5F" w:sz="6"/>
          <w:insideH w:val="single" w:color="1F4E5F" w:sz="4"/>
          <w:insideV w:val="single" w:color="1F4E5F" w:sz="4"/>
        </w:tblBorders>
        <w:tblLayout w:type="fixed"/>
      </w:tblPr>
      <w:tblGrid>
        <w:gridCol w:w="10360"/>
      </w:tblGrid>
      <w:tr>
        <w:trPr>
          <w:cantSplit/>
          <w:tblHeader w:val="false"/>
        </w:trPr>
        <w:tc>
          <w:tcPr>
            <w:tcW w:type="dxa" w:w="10360"/>
            <w:shd w:fill="E8F0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bidi/>
              <w:spacing w:before="0"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A8741E"/>
                <w:sz w:val="26"/>
                <w:szCs w:val="26"/>
                <w:rtl/>
              </w:rPr>
              <w:t xml:space="preserve">المعيار ٦</w:t>
            </w:r>
          </w:p>
          <w:p>
            <w:pPr>
              <w:bidi/>
              <w:spacing w:before="0"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1F4E5F"/>
                <w:sz w:val="40"/>
                <w:szCs w:val="40"/>
                <w:rtl/>
              </w:rPr>
              <w:t xml:space="preserve">إعداد وتنفيذ خطة التعلم</w:t>
            </w:r>
          </w:p>
          <w:p>
            <w:pPr>
              <w:bidi/>
              <w:spacing w:before="0" w:after="0" w:line="276"/>
              <w:jc w:val="center"/>
            </w:pPr>
            <w:r>
              <w:rPr>
                <w:rFonts w:ascii="Arial" w:cs="Arial" w:eastAsia="Arial" w:hAnsi="Arial"/>
                <w:color w:val="6B6258"/>
                <w:sz w:val="24"/>
                <w:szCs w:val="24"/>
                <w:rtl/>
              </w:rPr>
              <w:t xml:space="preserve">الوزن النسبي: ١٠٪</w:t>
            </w:r>
          </w:p>
        </w:tc>
      </w:tr>
    </w:tbl>
    <w:p>
      <w:pPr>
        <w:bidi/>
        <w:spacing w:before="0" w:after="80" w:line="120"/>
        <w:jc w:val="both"/>
      </w:pPr>
      <w:r>
        <w:rPr>
          <w:rFonts w:ascii="Arial" w:cs="Arial" w:eastAsia="Arial" w:hAnsi="Arial"/>
          <w:color w:val="2B2B2B"/>
          <w:sz w:val="8"/>
          <w:szCs w:val="8"/>
          <w:rtl/>
        </w:rPr>
        <w:t xml:space="preserve"/>
      </w:r>
    </w:p>
    <w:p>
      <w:pPr>
        <w:bidi/>
        <w:spacing w:before="160" w:after="80" w:line="276"/>
        <w:jc w:val="both"/>
      </w:pPr>
      <w:r>
        <w:rPr>
          <w:rFonts w:ascii="Arial" w:cs="Arial" w:eastAsia="Arial" w:hAnsi="Arial"/>
          <w:b/>
          <w:bCs/>
          <w:color w:val="1F4E5F"/>
          <w:sz w:val="30"/>
          <w:szCs w:val="30"/>
          <w:rtl/>
        </w:rPr>
        <w:t xml:space="preserve">مؤشرات المعيار</w:t>
      </w:r>
    </w:p>
    <w:p>
      <w:pPr>
        <w:bidi/>
        <w:spacing w:before="0" w:after="40" w:line="276"/>
        <w:jc w:val="both"/>
      </w:pPr>
      <w:r>
        <w:rPr>
          <w:rFonts w:ascii="Arial" w:cs="Arial" w:eastAsia="Arial" w:hAnsi="Arial"/>
          <w:b/>
          <w:bCs/>
          <w:color w:val="A8741E"/>
          <w:sz w:val="26"/>
          <w:szCs w:val="26"/>
          <w:rtl/>
        </w:rPr>
        <w:t xml:space="preserve">◂  </w:t>
      </w:r>
      <w:r>
        <w:rPr>
          <w:rFonts w:ascii="Arial" w:cs="Arial" w:eastAsia="Arial" w:hAnsi="Arial"/>
          <w:color w:val="2B2B2B"/>
          <w:sz w:val="26"/>
          <w:szCs w:val="26"/>
          <w:rtl/>
        </w:rPr>
        <w:t xml:space="preserve">تسليم توزيع المنهج وخطة التعلم الأسبوعية في وقتها</w:t>
      </w:r>
    </w:p>
    <w:p>
      <w:pPr>
        <w:bidi/>
        <w:spacing w:before="0" w:after="40" w:line="276"/>
        <w:jc w:val="both"/>
      </w:pPr>
      <w:r>
        <w:rPr>
          <w:rFonts w:ascii="Arial" w:cs="Arial" w:eastAsia="Arial" w:hAnsi="Arial"/>
          <w:b/>
          <w:bCs/>
          <w:color w:val="A8741E"/>
          <w:sz w:val="26"/>
          <w:szCs w:val="26"/>
          <w:rtl/>
        </w:rPr>
        <w:t xml:space="preserve">◂  </w:t>
      </w:r>
      <w:r>
        <w:rPr>
          <w:rFonts w:ascii="Arial" w:cs="Arial" w:eastAsia="Arial" w:hAnsi="Arial"/>
          <w:color w:val="2B2B2B"/>
          <w:sz w:val="26"/>
          <w:szCs w:val="26"/>
          <w:rtl/>
        </w:rPr>
        <w:t xml:space="preserve">تحضير الدروس في المنصة</w:t>
      </w:r>
    </w:p>
    <w:p>
      <w:pPr>
        <w:bidi/>
        <w:spacing w:before="0" w:after="40" w:line="276"/>
        <w:jc w:val="both"/>
      </w:pPr>
      <w:r>
        <w:rPr>
          <w:rFonts w:ascii="Arial" w:cs="Arial" w:eastAsia="Arial" w:hAnsi="Arial"/>
          <w:b/>
          <w:bCs/>
          <w:color w:val="A8741E"/>
          <w:sz w:val="26"/>
          <w:szCs w:val="26"/>
          <w:rtl/>
        </w:rPr>
        <w:t xml:space="preserve">◂  </w:t>
      </w:r>
      <w:r>
        <w:rPr>
          <w:rFonts w:ascii="Arial" w:cs="Arial" w:eastAsia="Arial" w:hAnsi="Arial"/>
          <w:color w:val="2B2B2B"/>
          <w:sz w:val="26"/>
          <w:szCs w:val="26"/>
          <w:rtl/>
        </w:rPr>
        <w:t xml:space="preserve">تنفيذ الخطة العلاجية والخطة الإثرائية</w:t>
      </w:r>
    </w:p>
    <w:p>
      <w:pPr>
        <w:bidi/>
        <w:spacing w:before="160" w:after="80" w:line="276"/>
        <w:jc w:val="both"/>
      </w:pPr>
      <w:r>
        <w:rPr>
          <w:rFonts w:ascii="Arial" w:cs="Arial" w:eastAsia="Arial" w:hAnsi="Arial"/>
          <w:b/>
          <w:bCs/>
          <w:color w:val="1F4E5F"/>
          <w:sz w:val="30"/>
          <w:szCs w:val="30"/>
          <w:rtl/>
        </w:rPr>
        <w:t xml:space="preserve">الشواهد (٣ متوفر من ٤)</w:t>
      </w:r>
    </w:p>
    <w:tbl>
      <w:tblPr>
        <w:bidiVisual/>
        <w:tblW w:type="dxa" w:w="10360"/>
        <w:tblBorders>
          <w:top w:val="single" w:color="B8B8B8" w:sz="6"/>
          <w:left w:val="single" w:color="B8B8B8" w:sz="6"/>
          <w:bottom w:val="single" w:color="B8B8B8" w:sz="6"/>
          <w:right w:val="single" w:color="B8B8B8" w:sz="6"/>
          <w:insideH w:val="single" w:color="B8B8B8" w:sz="4"/>
          <w:insideV w:val="single" w:color="B8B8B8" w:sz="4"/>
        </w:tblBorders>
        <w:tblLayout w:type="fixed"/>
      </w:tblPr>
      <w:tblGrid>
        <w:gridCol w:w="700"/>
        <w:gridCol w:w="3900"/>
        <w:gridCol w:w="4060"/>
        <w:gridCol w:w="1700"/>
      </w:tblGrid>
      <w:tr>
        <w:trPr>
          <w:cantSplit/>
          <w:tblHeader/>
        </w:trPr>
        <w:tc>
          <w:tcPr>
            <w:tcW w:type="dxa" w:w="700"/>
            <w:shd w:fill="1F4E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  <w:rtl/>
              </w:rPr>
              <w:t xml:space="preserve">م</w:t>
            </w:r>
          </w:p>
        </w:tc>
        <w:tc>
          <w:tcPr>
            <w:tcW w:type="dxa" w:w="3900"/>
            <w:shd w:fill="1F4E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  <w:rtl/>
              </w:rPr>
              <w:t xml:space="preserve">الشاهد</w:t>
            </w:r>
          </w:p>
        </w:tc>
        <w:tc>
          <w:tcPr>
            <w:tcW w:type="dxa" w:w="4060"/>
            <w:shd w:fill="1F4E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  <w:rtl/>
              </w:rPr>
              <w:t xml:space="preserve">الوصف</w:t>
            </w:r>
          </w:p>
        </w:tc>
        <w:tc>
          <w:tcPr>
            <w:tcW w:type="dxa" w:w="1700"/>
            <w:shd w:fill="1F4E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  <w:rtl/>
              </w:rPr>
              <w:t xml:space="preserve">الحالة</w:t>
            </w:r>
          </w:p>
        </w:tc>
      </w:tr>
      <w:tr>
        <w:trPr>
          <w:cantSplit/>
          <w:tblHeader w:val="false"/>
          <w:trHeight w:val="480" w:hRule="atLeast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١</w:t>
            </w:r>
          </w:p>
        </w:tc>
        <w:tc>
          <w:tcPr>
            <w:tcW w:type="dxa" w:w="3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both"/>
            </w:pPr>
            <w:r>
              <w:rPr>
                <w:rFonts w:ascii="Arial" w:cs="Arial" w:eastAsia="Arial" w:hAnsi="Arial"/>
                <w:b/>
                <w:bCs/>
                <w:color w:val="2B2B2B"/>
                <w:sz w:val="24"/>
                <w:szCs w:val="24"/>
                <w:rtl/>
              </w:rPr>
              <w:t xml:space="preserve">توزيع منهج الفصل الدراسي الأول</w:t>
            </w:r>
          </w:p>
        </w:tc>
        <w:tc>
          <w:tcPr>
            <w:tcW w:type="dxa" w:w="4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both"/>
            </w:pPr>
            <w:r>
              <w:rPr>
                <w:rFonts w:ascii="Arial" w:cs="Arial" w:eastAsia="Arial" w:hAnsi="Arial"/>
                <w:color w:val="2B2B2B"/>
                <w:sz w:val="22"/>
                <w:szCs w:val="22"/>
                <w:rtl/>
              </w:rPr>
              <w:t xml:space="preserve">—</w:t>
            </w:r>
          </w:p>
        </w:tc>
        <w:tc>
          <w:tcPr>
            <w:tcW w:type="dxa" w:w="1700"/>
            <w:shd w:fill="E3F2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E6B3A"/>
                <w:sz w:val="24"/>
                <w:szCs w:val="24"/>
                <w:rtl/>
              </w:rPr>
              <w:t xml:space="preserve">متوفر</w:t>
            </w:r>
          </w:p>
        </w:tc>
      </w:tr>
      <w:tr>
        <w:trPr>
          <w:cantSplit/>
          <w:tblHeader w:val="false"/>
          <w:trHeight w:val="480" w:hRule="atLeast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٢</w:t>
            </w:r>
          </w:p>
        </w:tc>
        <w:tc>
          <w:tcPr>
            <w:tcW w:type="dxa" w:w="3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both"/>
            </w:pPr>
            <w:r>
              <w:rPr>
                <w:rFonts w:ascii="Arial" w:cs="Arial" w:eastAsia="Arial" w:hAnsi="Arial"/>
                <w:b/>
                <w:bCs/>
                <w:color w:val="2B2B2B"/>
                <w:sz w:val="24"/>
                <w:szCs w:val="24"/>
                <w:rtl/>
              </w:rPr>
              <w:t xml:space="preserve">البرنامج التنفيذي بالتقويم الهجري والميلادي</w:t>
            </w:r>
          </w:p>
        </w:tc>
        <w:tc>
          <w:tcPr>
            <w:tcW w:type="dxa" w:w="4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both"/>
            </w:pPr>
            <w:r>
              <w:rPr>
                <w:rFonts w:ascii="Arial" w:cs="Arial" w:eastAsia="Arial" w:hAnsi="Arial"/>
                <w:color w:val="2B2B2B"/>
                <w:sz w:val="22"/>
                <w:szCs w:val="22"/>
                <w:rtl/>
              </w:rPr>
              <w:t xml:space="preserve">٦ أسابيع، ١٨ أكتوبر إلى ٣ ديسمبر ٢٠٢٦م</w:t>
            </w:r>
          </w:p>
        </w:tc>
        <w:tc>
          <w:tcPr>
            <w:tcW w:type="dxa" w:w="1700"/>
            <w:shd w:fill="E3F2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E6B3A"/>
                <w:sz w:val="24"/>
                <w:szCs w:val="24"/>
                <w:rtl/>
              </w:rPr>
              <w:t xml:space="preserve">متوفر</w:t>
            </w:r>
          </w:p>
        </w:tc>
      </w:tr>
      <w:tr>
        <w:trPr>
          <w:cantSplit/>
          <w:tblHeader w:val="false"/>
          <w:trHeight w:val="480" w:hRule="atLeast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٣</w:t>
            </w:r>
          </w:p>
        </w:tc>
        <w:tc>
          <w:tcPr>
            <w:tcW w:type="dxa" w:w="3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both"/>
            </w:pPr>
            <w:r>
              <w:rPr>
                <w:rFonts w:ascii="Arial" w:cs="Arial" w:eastAsia="Arial" w:hAnsi="Arial"/>
                <w:b/>
                <w:bCs/>
                <w:color w:val="2B2B2B"/>
                <w:sz w:val="24"/>
                <w:szCs w:val="24"/>
                <w:rtl/>
              </w:rPr>
              <w:t xml:space="preserve">سجل متابعة تنفيذ الخطط</w:t>
            </w:r>
          </w:p>
        </w:tc>
        <w:tc>
          <w:tcPr>
            <w:tcW w:type="dxa" w:w="4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both"/>
            </w:pPr>
            <w:r>
              <w:rPr>
                <w:rFonts w:ascii="Arial" w:cs="Arial" w:eastAsia="Arial" w:hAnsi="Arial"/>
                <w:color w:val="2B2B2B"/>
                <w:sz w:val="22"/>
                <w:szCs w:val="22"/>
                <w:rtl/>
              </w:rPr>
              <w:t xml:space="preserve">يُملأ أسبوعيًا: أنجزتُها، وتقييم المعلم، وملاحظته</w:t>
            </w:r>
          </w:p>
        </w:tc>
        <w:tc>
          <w:tcPr>
            <w:tcW w:type="dxa" w:w="1700"/>
            <w:shd w:fill="E3F2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E6B3A"/>
                <w:sz w:val="24"/>
                <w:szCs w:val="24"/>
                <w:rtl/>
              </w:rPr>
              <w:t xml:space="preserve">متوفر</w:t>
            </w:r>
          </w:p>
        </w:tc>
      </w:tr>
      <w:tr>
        <w:trPr>
          <w:cantSplit/>
          <w:tblHeader w:val="false"/>
          <w:trHeight w:val="480" w:hRule="atLeast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٤</w:t>
            </w:r>
          </w:p>
        </w:tc>
        <w:tc>
          <w:tcPr>
            <w:tcW w:type="dxa" w:w="3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both"/>
            </w:pPr>
            <w:r>
              <w:rPr>
                <w:rFonts w:ascii="Arial" w:cs="Arial" w:eastAsia="Arial" w:hAnsi="Arial"/>
                <w:b/>
                <w:bCs/>
                <w:color w:val="2B2B2B"/>
                <w:sz w:val="24"/>
                <w:szCs w:val="24"/>
                <w:rtl/>
              </w:rPr>
              <w:t xml:space="preserve">خطة التعلم الأسبوعية وتحضير المنصة</w:t>
            </w:r>
          </w:p>
        </w:tc>
        <w:tc>
          <w:tcPr>
            <w:tcW w:type="dxa" w:w="4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both"/>
            </w:pPr>
            <w:r>
              <w:rPr>
                <w:rFonts w:ascii="Arial" w:cs="Arial" w:eastAsia="Arial" w:hAnsi="Arial"/>
                <w:color w:val="2B2B2B"/>
                <w:sz w:val="22"/>
                <w:szCs w:val="22"/>
                <w:rtl/>
              </w:rPr>
              <w:t xml:space="preserve">ما يثبت تاريخ التسليم</w:t>
            </w:r>
          </w:p>
        </w:tc>
        <w:tc>
          <w:tcPr>
            <w:tcW w:type="dxa" w:w="1700"/>
            <w:shd w:fill="FFF1D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8A5A00"/>
                <w:sz w:val="24"/>
                <w:szCs w:val="24"/>
                <w:rtl/>
              </w:rPr>
              <w:t xml:space="preserve">يُستكمل</w:t>
            </w:r>
          </w:p>
        </w:tc>
      </w:tr>
    </w:tbl>
    <w:p>
      <w:pPr>
        <w:bidi/>
        <w:spacing w:before="0" w:after="120" w:line="120"/>
        <w:jc w:val="both"/>
      </w:pPr>
      <w:r>
        <w:rPr>
          <w:rFonts w:ascii="Arial" w:cs="Arial" w:eastAsia="Arial" w:hAnsi="Arial"/>
          <w:color w:val="2B2B2B"/>
          <w:sz w:val="8"/>
          <w:szCs w:val="8"/>
          <w:rtl/>
        </w:rPr>
        <w:t xml:space="preserve"/>
      </w:r>
    </w:p>
    <w:tbl>
      <w:tblPr>
        <w:bidiVisual/>
        <w:tblW w:type="dxa" w:w="10360"/>
        <w:tblBorders>
          <w:top w:val="single" w:color="A8741E" w:sz="6"/>
          <w:left w:val="single" w:color="A8741E" w:sz="6"/>
          <w:bottom w:val="single" w:color="A8741E" w:sz="6"/>
          <w:right w:val="single" w:color="A8741E" w:sz="6"/>
          <w:insideH w:val="single" w:color="A8741E" w:sz="4"/>
          <w:insideV w:val="single" w:color="A8741E" w:sz="4"/>
        </w:tblBorders>
        <w:tblLayout w:type="fixed"/>
      </w:tblPr>
      <w:tblGrid>
        <w:gridCol w:w="10360"/>
      </w:tblGrid>
      <w:tr>
        <w:trPr>
          <w:cantSplit/>
          <w:tblHeader w:val="false"/>
        </w:trPr>
        <w:tc>
          <w:tcPr>
            <w:tcW w:type="dxa" w:w="10360"/>
            <w:shd w:fill="FBF6EC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b/>
                <w:bCs/>
                <w:color w:val="A8741E"/>
                <w:sz w:val="24"/>
                <w:szCs w:val="24"/>
                <w:rtl/>
              </w:rPr>
              <w:t xml:space="preserve">لرفع التقدير: </w:t>
            </w: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احتفظ بما يثبت تاريخ التسليم: تقرير المنصة أو توقيع الاستلام.</w:t>
            </w:r>
          </w:p>
        </w:tc>
      </w:tr>
    </w:tbl>
    <w:p>
      <w:pPr>
        <w:bidi/>
        <w:spacing w:before="0" w:after="60" w:line="120"/>
        <w:jc w:val="both"/>
      </w:pPr>
      <w:r>
        <w:rPr>
          <w:rFonts w:ascii="Arial" w:cs="Arial" w:eastAsia="Arial" w:hAnsi="Arial"/>
          <w:color w:val="2B2B2B"/>
          <w:sz w:val="8"/>
          <w:szCs w:val="8"/>
          <w:rtl/>
        </w:rPr>
        <w:t xml:space="preserve"/>
      </w:r>
    </w:p>
    <w:p>
      <w:pPr>
        <w:bidi/>
        <w:spacing w:before="0" w:after="80" w:line="276"/>
        <w:jc w:val="center"/>
      </w:pPr>
      <w:r>
        <w:rPr>
          <w:rFonts w:ascii="Arial" w:cs="Arial" w:eastAsia="Arial" w:hAnsi="Arial"/>
          <w:color w:val="6B6258"/>
          <w:sz w:val="22"/>
          <w:szCs w:val="22"/>
          <w:rtl/>
        </w:rPr>
        <w:t xml:space="preserve">تُرفق الشواهد خلف هذه الصفحة بالترتيب نفسه.</w:t>
      </w:r>
    </w:p>
    <w:p>
      <w:pPr>
        <w:sectPr>
          <w:headerReference w:type="default" r:id="rId42"/>
          <w:headerReference w:type="first" r:id="rId43"/>
          <w:footerReference w:type="default" r:id="rId44"/>
          <w:footerReference w:type="first" r:id="rId45"/>
          <w:pgSz w:w="11906" w:h="16838" w:orient="portrait"/>
          <w:pgMar w:top="1000" w:right="773" w:bottom="640" w:left="773" w:header="280" w:footer="280" w:gutter="0"/>
          <w:pgNumType/>
          <w:titlePg/>
          <w:bidi/>
          <w:docGrid w:linePitch="360"/>
        </w:sectPr>
      </w:pPr>
    </w:p>
    <w:tbl>
      <w:tblPr>
        <w:bidiVisual/>
        <w:tblW w:type="dxa" w:w="10360"/>
        <w:tblBorders>
          <w:top w:val="single" w:color="1F4E5F" w:sz="6"/>
          <w:left w:val="single" w:color="1F4E5F" w:sz="6"/>
          <w:bottom w:val="single" w:color="1F4E5F" w:sz="6"/>
          <w:right w:val="single" w:color="1F4E5F" w:sz="6"/>
          <w:insideH w:val="single" w:color="1F4E5F" w:sz="4"/>
          <w:insideV w:val="single" w:color="1F4E5F" w:sz="4"/>
        </w:tblBorders>
        <w:tblLayout w:type="fixed"/>
      </w:tblPr>
      <w:tblGrid>
        <w:gridCol w:w="10360"/>
      </w:tblGrid>
      <w:tr>
        <w:trPr>
          <w:cantSplit/>
          <w:tblHeader w:val="false"/>
        </w:trPr>
        <w:tc>
          <w:tcPr>
            <w:tcW w:type="dxa" w:w="10360"/>
            <w:shd w:fill="E8F0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bidi/>
              <w:spacing w:before="0"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A8741E"/>
                <w:sz w:val="26"/>
                <w:szCs w:val="26"/>
                <w:rtl/>
              </w:rPr>
              <w:t xml:space="preserve">المعيار ٧</w:t>
            </w:r>
          </w:p>
          <w:p>
            <w:pPr>
              <w:bidi/>
              <w:spacing w:before="0"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1F4E5F"/>
                <w:sz w:val="40"/>
                <w:szCs w:val="40"/>
                <w:rtl/>
              </w:rPr>
              <w:t xml:space="preserve">توظيف تقنيات ووسائل التعلم المناسبة</w:t>
            </w:r>
          </w:p>
          <w:p>
            <w:pPr>
              <w:bidi/>
              <w:spacing w:before="0" w:after="0" w:line="276"/>
              <w:jc w:val="center"/>
            </w:pPr>
            <w:r>
              <w:rPr>
                <w:rFonts w:ascii="Arial" w:cs="Arial" w:eastAsia="Arial" w:hAnsi="Arial"/>
                <w:color w:val="6B6258"/>
                <w:sz w:val="24"/>
                <w:szCs w:val="24"/>
                <w:rtl/>
              </w:rPr>
              <w:t xml:space="preserve">الوزن النسبي: ١٠٪</w:t>
            </w:r>
          </w:p>
        </w:tc>
      </w:tr>
    </w:tbl>
    <w:p>
      <w:pPr>
        <w:bidi/>
        <w:spacing w:before="0" w:after="80" w:line="120"/>
        <w:jc w:val="both"/>
      </w:pPr>
      <w:r>
        <w:rPr>
          <w:rFonts w:ascii="Arial" w:cs="Arial" w:eastAsia="Arial" w:hAnsi="Arial"/>
          <w:color w:val="2B2B2B"/>
          <w:sz w:val="8"/>
          <w:szCs w:val="8"/>
          <w:rtl/>
        </w:rPr>
        <w:t xml:space="preserve"/>
      </w:r>
    </w:p>
    <w:p>
      <w:pPr>
        <w:bidi/>
        <w:spacing w:before="160" w:after="80" w:line="276"/>
        <w:jc w:val="both"/>
      </w:pPr>
      <w:r>
        <w:rPr>
          <w:rFonts w:ascii="Arial" w:cs="Arial" w:eastAsia="Arial" w:hAnsi="Arial"/>
          <w:b/>
          <w:bCs/>
          <w:color w:val="1F4E5F"/>
          <w:sz w:val="30"/>
          <w:szCs w:val="30"/>
          <w:rtl/>
        </w:rPr>
        <w:t xml:space="preserve">مؤشرات المعيار</w:t>
      </w:r>
    </w:p>
    <w:p>
      <w:pPr>
        <w:bidi/>
        <w:spacing w:before="0" w:after="40" w:line="276"/>
        <w:jc w:val="both"/>
      </w:pPr>
      <w:r>
        <w:rPr>
          <w:rFonts w:ascii="Arial" w:cs="Arial" w:eastAsia="Arial" w:hAnsi="Arial"/>
          <w:b/>
          <w:bCs/>
          <w:color w:val="A8741E"/>
          <w:sz w:val="26"/>
          <w:szCs w:val="26"/>
          <w:rtl/>
        </w:rPr>
        <w:t xml:space="preserve">◂  </w:t>
      </w:r>
      <w:r>
        <w:rPr>
          <w:rFonts w:ascii="Arial" w:cs="Arial" w:eastAsia="Arial" w:hAnsi="Arial"/>
          <w:color w:val="2B2B2B"/>
          <w:sz w:val="26"/>
          <w:szCs w:val="26"/>
          <w:rtl/>
        </w:rPr>
        <w:t xml:space="preserve">استخدام وسائل وتقنيات تراعي الفروق الفردية</w:t>
      </w:r>
    </w:p>
    <w:p>
      <w:pPr>
        <w:bidi/>
        <w:spacing w:before="0" w:after="40" w:line="276"/>
        <w:jc w:val="both"/>
      </w:pPr>
      <w:r>
        <w:rPr>
          <w:rFonts w:ascii="Arial" w:cs="Arial" w:eastAsia="Arial" w:hAnsi="Arial"/>
          <w:b/>
          <w:bCs/>
          <w:color w:val="A8741E"/>
          <w:sz w:val="26"/>
          <w:szCs w:val="26"/>
          <w:rtl/>
        </w:rPr>
        <w:t xml:space="preserve">◂  </w:t>
      </w:r>
      <w:r>
        <w:rPr>
          <w:rFonts w:ascii="Arial" w:cs="Arial" w:eastAsia="Arial" w:hAnsi="Arial"/>
          <w:color w:val="2B2B2B"/>
          <w:sz w:val="26"/>
          <w:szCs w:val="26"/>
          <w:rtl/>
        </w:rPr>
        <w:t xml:space="preserve">تفعيل منصة مدرستي وقنوات عين</w:t>
      </w:r>
    </w:p>
    <w:p>
      <w:pPr>
        <w:bidi/>
        <w:spacing w:before="0" w:after="40" w:line="276"/>
        <w:jc w:val="both"/>
      </w:pPr>
      <w:r>
        <w:rPr>
          <w:rFonts w:ascii="Arial" w:cs="Arial" w:eastAsia="Arial" w:hAnsi="Arial"/>
          <w:b/>
          <w:bCs/>
          <w:color w:val="A8741E"/>
          <w:sz w:val="26"/>
          <w:szCs w:val="26"/>
          <w:rtl/>
        </w:rPr>
        <w:t xml:space="preserve">◂  </w:t>
      </w:r>
      <w:r>
        <w:rPr>
          <w:rFonts w:ascii="Arial" w:cs="Arial" w:eastAsia="Arial" w:hAnsi="Arial"/>
          <w:color w:val="2B2B2B"/>
          <w:sz w:val="26"/>
          <w:szCs w:val="26"/>
          <w:rtl/>
        </w:rPr>
        <w:t xml:space="preserve">تفعيل تطبيقات الذكاء الاصطناعي في الحصة</w:t>
      </w:r>
    </w:p>
    <w:p>
      <w:pPr>
        <w:bidi/>
        <w:spacing w:before="0" w:after="40" w:line="276"/>
        <w:jc w:val="both"/>
      </w:pPr>
      <w:r>
        <w:rPr>
          <w:rFonts w:ascii="Arial" w:cs="Arial" w:eastAsia="Arial" w:hAnsi="Arial"/>
          <w:b/>
          <w:bCs/>
          <w:color w:val="A8741E"/>
          <w:sz w:val="26"/>
          <w:szCs w:val="26"/>
          <w:rtl/>
        </w:rPr>
        <w:t xml:space="preserve">◂  </w:t>
      </w:r>
      <w:r>
        <w:rPr>
          <w:rFonts w:ascii="Arial" w:cs="Arial" w:eastAsia="Arial" w:hAnsi="Arial"/>
          <w:color w:val="2B2B2B"/>
          <w:sz w:val="26"/>
          <w:szCs w:val="26"/>
          <w:rtl/>
        </w:rPr>
        <w:t xml:space="preserve">تفعيل سجل مصادر التعلم</w:t>
      </w:r>
    </w:p>
    <w:p>
      <w:pPr>
        <w:bidi/>
        <w:spacing w:before="160" w:after="80" w:line="276"/>
        <w:jc w:val="both"/>
      </w:pPr>
      <w:r>
        <w:rPr>
          <w:rFonts w:ascii="Arial" w:cs="Arial" w:eastAsia="Arial" w:hAnsi="Arial"/>
          <w:b/>
          <w:bCs/>
          <w:color w:val="1F4E5F"/>
          <w:sz w:val="30"/>
          <w:szCs w:val="30"/>
          <w:rtl/>
        </w:rPr>
        <w:t xml:space="preserve">الشواهد (٤ متوفر من ٥)</w:t>
      </w:r>
    </w:p>
    <w:tbl>
      <w:tblPr>
        <w:bidiVisual/>
        <w:tblW w:type="dxa" w:w="10360"/>
        <w:tblBorders>
          <w:top w:val="single" w:color="B8B8B8" w:sz="6"/>
          <w:left w:val="single" w:color="B8B8B8" w:sz="6"/>
          <w:bottom w:val="single" w:color="B8B8B8" w:sz="6"/>
          <w:right w:val="single" w:color="B8B8B8" w:sz="6"/>
          <w:insideH w:val="single" w:color="B8B8B8" w:sz="4"/>
          <w:insideV w:val="single" w:color="B8B8B8" w:sz="4"/>
        </w:tblBorders>
        <w:tblLayout w:type="fixed"/>
      </w:tblPr>
      <w:tblGrid>
        <w:gridCol w:w="700"/>
        <w:gridCol w:w="3900"/>
        <w:gridCol w:w="4060"/>
        <w:gridCol w:w="1700"/>
      </w:tblGrid>
      <w:tr>
        <w:trPr>
          <w:cantSplit/>
          <w:tblHeader/>
        </w:trPr>
        <w:tc>
          <w:tcPr>
            <w:tcW w:type="dxa" w:w="700"/>
            <w:shd w:fill="1F4E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  <w:rtl/>
              </w:rPr>
              <w:t xml:space="preserve">م</w:t>
            </w:r>
          </w:p>
        </w:tc>
        <w:tc>
          <w:tcPr>
            <w:tcW w:type="dxa" w:w="3900"/>
            <w:shd w:fill="1F4E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  <w:rtl/>
              </w:rPr>
              <w:t xml:space="preserve">الشاهد</w:t>
            </w:r>
          </w:p>
        </w:tc>
        <w:tc>
          <w:tcPr>
            <w:tcW w:type="dxa" w:w="4060"/>
            <w:shd w:fill="1F4E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  <w:rtl/>
              </w:rPr>
              <w:t xml:space="preserve">الوصف</w:t>
            </w:r>
          </w:p>
        </w:tc>
        <w:tc>
          <w:tcPr>
            <w:tcW w:type="dxa" w:w="1700"/>
            <w:shd w:fill="1F4E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  <w:rtl/>
              </w:rPr>
              <w:t xml:space="preserve">الحالة</w:t>
            </w:r>
          </w:p>
        </w:tc>
      </w:tr>
      <w:tr>
        <w:trPr>
          <w:cantSplit/>
          <w:tblHeader w:val="false"/>
          <w:trHeight w:val="480" w:hRule="atLeast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١</w:t>
            </w:r>
          </w:p>
        </w:tc>
        <w:tc>
          <w:tcPr>
            <w:tcW w:type="dxa" w:w="3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both"/>
            </w:pPr>
            <w:r>
              <w:rPr>
                <w:rFonts w:ascii="Arial" w:cs="Arial" w:eastAsia="Arial" w:hAnsi="Arial"/>
                <w:b/>
                <w:bCs/>
                <w:color w:val="2B2B2B"/>
                <w:sz w:val="24"/>
                <w:szCs w:val="24"/>
                <w:rtl/>
              </w:rPr>
              <w:t xml:space="preserve">دليل الواقع المعزز لدرس «الصديقان»</w:t>
            </w:r>
          </w:p>
        </w:tc>
        <w:tc>
          <w:tcPr>
            <w:tcW w:type="dxa" w:w="4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both"/>
            </w:pPr>
            <w:r>
              <w:rPr>
                <w:rFonts w:ascii="Arial" w:cs="Arial" w:eastAsia="Arial" w:hAnsi="Arial"/>
                <w:color w:val="2B2B2B"/>
                <w:sz w:val="22"/>
                <w:szCs w:val="22"/>
                <w:rtl/>
              </w:rPr>
              <w:t xml:space="preserve">—</w:t>
            </w:r>
          </w:p>
        </w:tc>
        <w:tc>
          <w:tcPr>
            <w:tcW w:type="dxa" w:w="1700"/>
            <w:shd w:fill="E3F2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E6B3A"/>
                <w:sz w:val="24"/>
                <w:szCs w:val="24"/>
                <w:rtl/>
              </w:rPr>
              <w:t xml:space="preserve">متوفر</w:t>
            </w:r>
          </w:p>
        </w:tc>
      </w:tr>
      <w:tr>
        <w:trPr>
          <w:cantSplit/>
          <w:tblHeader w:val="false"/>
          <w:trHeight w:val="480" w:hRule="atLeast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٢</w:t>
            </w:r>
          </w:p>
        </w:tc>
        <w:tc>
          <w:tcPr>
            <w:tcW w:type="dxa" w:w="3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both"/>
            </w:pPr>
            <w:r>
              <w:rPr>
                <w:rFonts w:ascii="Arial" w:cs="Arial" w:eastAsia="Arial" w:hAnsi="Arial"/>
                <w:b/>
                <w:bCs/>
                <w:color w:val="2B2B2B"/>
                <w:sz w:val="24"/>
                <w:szCs w:val="24"/>
                <w:rtl/>
              </w:rPr>
              <w:t xml:space="preserve">الدرس التفاعلي «من أنا» والورقة التقويمية التفاعلية</w:t>
            </w:r>
          </w:p>
        </w:tc>
        <w:tc>
          <w:tcPr>
            <w:tcW w:type="dxa" w:w="4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both"/>
            </w:pPr>
            <w:r>
              <w:rPr>
                <w:rFonts w:ascii="Arial" w:cs="Arial" w:eastAsia="Arial" w:hAnsi="Arial"/>
                <w:color w:val="2B2B2B"/>
                <w:sz w:val="22"/>
                <w:szCs w:val="22"/>
                <w:rtl/>
              </w:rPr>
              <w:t xml:space="preserve">—</w:t>
            </w:r>
          </w:p>
        </w:tc>
        <w:tc>
          <w:tcPr>
            <w:tcW w:type="dxa" w:w="1700"/>
            <w:shd w:fill="E3F2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E6B3A"/>
                <w:sz w:val="24"/>
                <w:szCs w:val="24"/>
                <w:rtl/>
              </w:rPr>
              <w:t xml:space="preserve">متوفر</w:t>
            </w:r>
          </w:p>
        </w:tc>
      </w:tr>
      <w:tr>
        <w:trPr>
          <w:cantSplit/>
          <w:tblHeader w:val="false"/>
          <w:trHeight w:val="480" w:hRule="atLeast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٣</w:t>
            </w:r>
          </w:p>
        </w:tc>
        <w:tc>
          <w:tcPr>
            <w:tcW w:type="dxa" w:w="3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both"/>
            </w:pPr>
            <w:r>
              <w:rPr>
                <w:rFonts w:ascii="Arial" w:cs="Arial" w:eastAsia="Arial" w:hAnsi="Arial"/>
                <w:b/>
                <w:bCs/>
                <w:color w:val="2B2B2B"/>
                <w:sz w:val="24"/>
                <w:szCs w:val="24"/>
                <w:rtl/>
              </w:rPr>
              <w:t xml:space="preserve">ملف Excel لمهارات الطلاب</w:t>
            </w:r>
          </w:p>
        </w:tc>
        <w:tc>
          <w:tcPr>
            <w:tcW w:type="dxa" w:w="4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both"/>
            </w:pPr>
            <w:r>
              <w:rPr>
                <w:rFonts w:ascii="Arial" w:cs="Arial" w:eastAsia="Arial" w:hAnsi="Arial"/>
                <w:color w:val="2B2B2B"/>
                <w:sz w:val="22"/>
                <w:szCs w:val="22"/>
                <w:rtl/>
              </w:rPr>
              <w:t xml:space="preserve">ورقة لكل طالب مرتبطة بورقة التحليل</w:t>
            </w:r>
          </w:p>
        </w:tc>
        <w:tc>
          <w:tcPr>
            <w:tcW w:type="dxa" w:w="1700"/>
            <w:shd w:fill="E3F2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E6B3A"/>
                <w:sz w:val="24"/>
                <w:szCs w:val="24"/>
                <w:rtl/>
              </w:rPr>
              <w:t xml:space="preserve">متوفر</w:t>
            </w:r>
          </w:p>
        </w:tc>
      </w:tr>
      <w:tr>
        <w:trPr>
          <w:cantSplit/>
          <w:tblHeader w:val="false"/>
          <w:trHeight w:val="480" w:hRule="atLeast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٤</w:t>
            </w:r>
          </w:p>
        </w:tc>
        <w:tc>
          <w:tcPr>
            <w:tcW w:type="dxa" w:w="3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both"/>
            </w:pPr>
            <w:r>
              <w:rPr>
                <w:rFonts w:ascii="Arial" w:cs="Arial" w:eastAsia="Arial" w:hAnsi="Arial"/>
                <w:b/>
                <w:bCs/>
                <w:color w:val="2B2B2B"/>
                <w:sz w:val="24"/>
                <w:szCs w:val="24"/>
                <w:rtl/>
              </w:rPr>
              <w:t xml:space="preserve">توظيف الذكاء الاصطناعي في إعداد التحليل والخطط والأوراق</w:t>
            </w:r>
          </w:p>
        </w:tc>
        <w:tc>
          <w:tcPr>
            <w:tcW w:type="dxa" w:w="4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both"/>
            </w:pPr>
            <w:r>
              <w:rPr>
                <w:rFonts w:ascii="Arial" w:cs="Arial" w:eastAsia="Arial" w:hAnsi="Arial"/>
                <w:color w:val="2B2B2B"/>
                <w:sz w:val="22"/>
                <w:szCs w:val="22"/>
                <w:rtl/>
              </w:rPr>
              <w:t xml:space="preserve">مع مراجعة المعلم لكل مخرج</w:t>
            </w:r>
          </w:p>
        </w:tc>
        <w:tc>
          <w:tcPr>
            <w:tcW w:type="dxa" w:w="1700"/>
            <w:shd w:fill="E3F2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E6B3A"/>
                <w:sz w:val="24"/>
                <w:szCs w:val="24"/>
                <w:rtl/>
              </w:rPr>
              <w:t xml:space="preserve">متوفر</w:t>
            </w:r>
          </w:p>
        </w:tc>
      </w:tr>
      <w:tr>
        <w:trPr>
          <w:cantSplit/>
          <w:tblHeader w:val="false"/>
          <w:trHeight w:val="480" w:hRule="atLeast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٥</w:t>
            </w:r>
          </w:p>
        </w:tc>
        <w:tc>
          <w:tcPr>
            <w:tcW w:type="dxa" w:w="3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both"/>
            </w:pPr>
            <w:r>
              <w:rPr>
                <w:rFonts w:ascii="Arial" w:cs="Arial" w:eastAsia="Arial" w:hAnsi="Arial"/>
                <w:b/>
                <w:bCs/>
                <w:color w:val="2B2B2B"/>
                <w:sz w:val="24"/>
                <w:szCs w:val="24"/>
                <w:rtl/>
              </w:rPr>
              <w:t xml:space="preserve">تقرير منصة مدرستي وسجل مصادر التعلم</w:t>
            </w:r>
          </w:p>
        </w:tc>
        <w:tc>
          <w:tcPr>
            <w:tcW w:type="dxa" w:w="4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both"/>
            </w:pPr>
            <w:r>
              <w:rPr>
                <w:rFonts w:ascii="Arial" w:cs="Arial" w:eastAsia="Arial" w:hAnsi="Arial"/>
                <w:color w:val="2B2B2B"/>
                <w:sz w:val="22"/>
                <w:szCs w:val="22"/>
                <w:rtl/>
              </w:rPr>
              <w:t xml:space="preserve">—</w:t>
            </w:r>
          </w:p>
        </w:tc>
        <w:tc>
          <w:tcPr>
            <w:tcW w:type="dxa" w:w="1700"/>
            <w:shd w:fill="FFF1D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8A5A00"/>
                <w:sz w:val="24"/>
                <w:szCs w:val="24"/>
                <w:rtl/>
              </w:rPr>
              <w:t xml:space="preserve">يُستكمل</w:t>
            </w:r>
          </w:p>
        </w:tc>
      </w:tr>
    </w:tbl>
    <w:p>
      <w:pPr>
        <w:bidi/>
        <w:spacing w:before="0" w:after="120" w:line="120"/>
        <w:jc w:val="both"/>
      </w:pPr>
      <w:r>
        <w:rPr>
          <w:rFonts w:ascii="Arial" w:cs="Arial" w:eastAsia="Arial" w:hAnsi="Arial"/>
          <w:color w:val="2B2B2B"/>
          <w:sz w:val="8"/>
          <w:szCs w:val="8"/>
          <w:rtl/>
        </w:rPr>
        <w:t xml:space="preserve"/>
      </w:r>
    </w:p>
    <w:tbl>
      <w:tblPr>
        <w:bidiVisual/>
        <w:tblW w:type="dxa" w:w="10360"/>
        <w:tblBorders>
          <w:top w:val="single" w:color="A8741E" w:sz="6"/>
          <w:left w:val="single" w:color="A8741E" w:sz="6"/>
          <w:bottom w:val="single" w:color="A8741E" w:sz="6"/>
          <w:right w:val="single" w:color="A8741E" w:sz="6"/>
          <w:insideH w:val="single" w:color="A8741E" w:sz="4"/>
          <w:insideV w:val="single" w:color="A8741E" w:sz="4"/>
        </w:tblBorders>
        <w:tblLayout w:type="fixed"/>
      </w:tblPr>
      <w:tblGrid>
        <w:gridCol w:w="10360"/>
      </w:tblGrid>
      <w:tr>
        <w:trPr>
          <w:cantSplit/>
          <w:tblHeader w:val="false"/>
        </w:trPr>
        <w:tc>
          <w:tcPr>
            <w:tcW w:type="dxa" w:w="10360"/>
            <w:shd w:fill="FBF6EC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b/>
                <w:bCs/>
                <w:color w:val="A8741E"/>
                <w:sz w:val="24"/>
                <w:szCs w:val="24"/>
                <w:rtl/>
              </w:rPr>
              <w:t xml:space="preserve">لرفع التقدير: </w:t>
            </w: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أرفق تقريرًا إحصائيًا من المنصة وأمثلة لتوظيف التقنية داخل الحصة.</w:t>
            </w:r>
          </w:p>
        </w:tc>
      </w:tr>
    </w:tbl>
    <w:p>
      <w:pPr>
        <w:bidi/>
        <w:spacing w:before="0" w:after="60" w:line="120"/>
        <w:jc w:val="both"/>
      </w:pPr>
      <w:r>
        <w:rPr>
          <w:rFonts w:ascii="Arial" w:cs="Arial" w:eastAsia="Arial" w:hAnsi="Arial"/>
          <w:color w:val="2B2B2B"/>
          <w:sz w:val="8"/>
          <w:szCs w:val="8"/>
          <w:rtl/>
        </w:rPr>
        <w:t xml:space="preserve"/>
      </w:r>
    </w:p>
    <w:p>
      <w:pPr>
        <w:bidi/>
        <w:spacing w:before="0" w:after="80" w:line="276"/>
        <w:jc w:val="center"/>
      </w:pPr>
      <w:r>
        <w:rPr>
          <w:rFonts w:ascii="Arial" w:cs="Arial" w:eastAsia="Arial" w:hAnsi="Arial"/>
          <w:color w:val="6B6258"/>
          <w:sz w:val="22"/>
          <w:szCs w:val="22"/>
          <w:rtl/>
        </w:rPr>
        <w:t xml:space="preserve">تُرفق الشواهد خلف هذه الصفحة بالترتيب نفسه.</w:t>
      </w:r>
    </w:p>
    <w:p>
      <w:pPr>
        <w:sectPr>
          <w:headerReference w:type="default" r:id="rId46"/>
          <w:headerReference w:type="first" r:id="rId47"/>
          <w:footerReference w:type="default" r:id="rId48"/>
          <w:footerReference w:type="first" r:id="rId49"/>
          <w:pgSz w:w="11906" w:h="16838" w:orient="portrait"/>
          <w:pgMar w:top="1000" w:right="773" w:bottom="640" w:left="773" w:header="280" w:footer="280" w:gutter="0"/>
          <w:pgNumType/>
          <w:titlePg/>
          <w:bidi/>
          <w:docGrid w:linePitch="360"/>
        </w:sectPr>
      </w:pPr>
    </w:p>
    <w:tbl>
      <w:tblPr>
        <w:bidiVisual/>
        <w:tblW w:type="dxa" w:w="10360"/>
        <w:tblBorders>
          <w:top w:val="single" w:color="1F4E5F" w:sz="6"/>
          <w:left w:val="single" w:color="1F4E5F" w:sz="6"/>
          <w:bottom w:val="single" w:color="1F4E5F" w:sz="6"/>
          <w:right w:val="single" w:color="1F4E5F" w:sz="6"/>
          <w:insideH w:val="single" w:color="1F4E5F" w:sz="4"/>
          <w:insideV w:val="single" w:color="1F4E5F" w:sz="4"/>
        </w:tblBorders>
        <w:tblLayout w:type="fixed"/>
      </w:tblPr>
      <w:tblGrid>
        <w:gridCol w:w="10360"/>
      </w:tblGrid>
      <w:tr>
        <w:trPr>
          <w:cantSplit/>
          <w:tblHeader w:val="false"/>
        </w:trPr>
        <w:tc>
          <w:tcPr>
            <w:tcW w:type="dxa" w:w="10360"/>
            <w:shd w:fill="E8F0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bidi/>
              <w:spacing w:before="0"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A8741E"/>
                <w:sz w:val="26"/>
                <w:szCs w:val="26"/>
                <w:rtl/>
              </w:rPr>
              <w:t xml:space="preserve">المعيار ٨</w:t>
            </w:r>
          </w:p>
          <w:p>
            <w:pPr>
              <w:bidi/>
              <w:spacing w:before="0"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1F4E5F"/>
                <w:sz w:val="40"/>
                <w:szCs w:val="40"/>
                <w:rtl/>
              </w:rPr>
              <w:t xml:space="preserve">تهيئة بيئة تعليمية</w:t>
            </w:r>
          </w:p>
          <w:p>
            <w:pPr>
              <w:bidi/>
              <w:spacing w:before="0" w:after="0" w:line="276"/>
              <w:jc w:val="center"/>
            </w:pPr>
            <w:r>
              <w:rPr>
                <w:rFonts w:ascii="Arial" w:cs="Arial" w:eastAsia="Arial" w:hAnsi="Arial"/>
                <w:color w:val="6B6258"/>
                <w:sz w:val="24"/>
                <w:szCs w:val="24"/>
                <w:rtl/>
              </w:rPr>
              <w:t xml:space="preserve">الوزن النسبي: ٥٪</w:t>
            </w:r>
          </w:p>
        </w:tc>
      </w:tr>
    </w:tbl>
    <w:p>
      <w:pPr>
        <w:bidi/>
        <w:spacing w:before="0" w:after="80" w:line="120"/>
        <w:jc w:val="both"/>
      </w:pPr>
      <w:r>
        <w:rPr>
          <w:rFonts w:ascii="Arial" w:cs="Arial" w:eastAsia="Arial" w:hAnsi="Arial"/>
          <w:color w:val="2B2B2B"/>
          <w:sz w:val="8"/>
          <w:szCs w:val="8"/>
          <w:rtl/>
        </w:rPr>
        <w:t xml:space="preserve"/>
      </w:r>
    </w:p>
    <w:p>
      <w:pPr>
        <w:bidi/>
        <w:spacing w:before="160" w:after="80" w:line="276"/>
        <w:jc w:val="both"/>
      </w:pPr>
      <w:r>
        <w:rPr>
          <w:rFonts w:ascii="Arial" w:cs="Arial" w:eastAsia="Arial" w:hAnsi="Arial"/>
          <w:b/>
          <w:bCs/>
          <w:color w:val="1F4E5F"/>
          <w:sz w:val="30"/>
          <w:szCs w:val="30"/>
          <w:rtl/>
        </w:rPr>
        <w:t xml:space="preserve">مؤشرات المعيار</w:t>
      </w:r>
    </w:p>
    <w:p>
      <w:pPr>
        <w:bidi/>
        <w:spacing w:before="0" w:after="40" w:line="276"/>
        <w:jc w:val="both"/>
      </w:pPr>
      <w:r>
        <w:rPr>
          <w:rFonts w:ascii="Arial" w:cs="Arial" w:eastAsia="Arial" w:hAnsi="Arial"/>
          <w:b/>
          <w:bCs/>
          <w:color w:val="A8741E"/>
          <w:sz w:val="26"/>
          <w:szCs w:val="26"/>
          <w:rtl/>
        </w:rPr>
        <w:t xml:space="preserve">◂  </w:t>
      </w:r>
      <w:r>
        <w:rPr>
          <w:rFonts w:ascii="Arial" w:cs="Arial" w:eastAsia="Arial" w:hAnsi="Arial"/>
          <w:color w:val="2B2B2B"/>
          <w:sz w:val="26"/>
          <w:szCs w:val="26"/>
          <w:rtl/>
        </w:rPr>
        <w:t xml:space="preserve">بيئة آمنة خالية من الأخطار</w:t>
      </w:r>
    </w:p>
    <w:p>
      <w:pPr>
        <w:bidi/>
        <w:spacing w:before="0" w:after="40" w:line="276"/>
        <w:jc w:val="both"/>
      </w:pPr>
      <w:r>
        <w:rPr>
          <w:rFonts w:ascii="Arial" w:cs="Arial" w:eastAsia="Arial" w:hAnsi="Arial"/>
          <w:b/>
          <w:bCs/>
          <w:color w:val="A8741E"/>
          <w:sz w:val="26"/>
          <w:szCs w:val="26"/>
          <w:rtl/>
        </w:rPr>
        <w:t xml:space="preserve">◂  </w:t>
      </w:r>
      <w:r>
        <w:rPr>
          <w:rFonts w:ascii="Arial" w:cs="Arial" w:eastAsia="Arial" w:hAnsi="Arial"/>
          <w:color w:val="2B2B2B"/>
          <w:sz w:val="26"/>
          <w:szCs w:val="26"/>
          <w:rtl/>
        </w:rPr>
        <w:t xml:space="preserve">أمان نفسي واحترام متبادل</w:t>
      </w:r>
    </w:p>
    <w:p>
      <w:pPr>
        <w:bidi/>
        <w:spacing w:before="0" w:after="40" w:line="276"/>
        <w:jc w:val="both"/>
      </w:pPr>
      <w:r>
        <w:rPr>
          <w:rFonts w:ascii="Arial" w:cs="Arial" w:eastAsia="Arial" w:hAnsi="Arial"/>
          <w:b/>
          <w:bCs/>
          <w:color w:val="A8741E"/>
          <w:sz w:val="26"/>
          <w:szCs w:val="26"/>
          <w:rtl/>
        </w:rPr>
        <w:t xml:space="preserve">◂  </w:t>
      </w:r>
      <w:r>
        <w:rPr>
          <w:rFonts w:ascii="Arial" w:cs="Arial" w:eastAsia="Arial" w:hAnsi="Arial"/>
          <w:color w:val="2B2B2B"/>
          <w:sz w:val="26"/>
          <w:szCs w:val="26"/>
          <w:rtl/>
        </w:rPr>
        <w:t xml:space="preserve">إتاحة الفرصة للطلاب للتعبير عن أنفسهم</w:t>
      </w:r>
    </w:p>
    <w:p>
      <w:pPr>
        <w:bidi/>
        <w:spacing w:before="0" w:after="40" w:line="276"/>
        <w:jc w:val="both"/>
      </w:pPr>
      <w:r>
        <w:rPr>
          <w:rFonts w:ascii="Arial" w:cs="Arial" w:eastAsia="Arial" w:hAnsi="Arial"/>
          <w:b/>
          <w:bCs/>
          <w:color w:val="A8741E"/>
          <w:sz w:val="26"/>
          <w:szCs w:val="26"/>
          <w:rtl/>
        </w:rPr>
        <w:t xml:space="preserve">◂  </w:t>
      </w:r>
      <w:r>
        <w:rPr>
          <w:rFonts w:ascii="Arial" w:cs="Arial" w:eastAsia="Arial" w:hAnsi="Arial"/>
          <w:color w:val="2B2B2B"/>
          <w:sz w:val="26"/>
          <w:szCs w:val="26"/>
          <w:rtl/>
        </w:rPr>
        <w:t xml:space="preserve">إثارة الدافعية بتنويع أساليب التعلم</w:t>
      </w:r>
    </w:p>
    <w:p>
      <w:pPr>
        <w:bidi/>
        <w:spacing w:before="160" w:after="80" w:line="276"/>
        <w:jc w:val="both"/>
      </w:pPr>
      <w:r>
        <w:rPr>
          <w:rFonts w:ascii="Arial" w:cs="Arial" w:eastAsia="Arial" w:hAnsi="Arial"/>
          <w:b/>
          <w:bCs/>
          <w:color w:val="1F4E5F"/>
          <w:sz w:val="30"/>
          <w:szCs w:val="30"/>
          <w:rtl/>
        </w:rPr>
        <w:t xml:space="preserve">الشواهد (٢ متوفر من ٣)</w:t>
      </w:r>
    </w:p>
    <w:tbl>
      <w:tblPr>
        <w:bidiVisual/>
        <w:tblW w:type="dxa" w:w="10360"/>
        <w:tblBorders>
          <w:top w:val="single" w:color="B8B8B8" w:sz="6"/>
          <w:left w:val="single" w:color="B8B8B8" w:sz="6"/>
          <w:bottom w:val="single" w:color="B8B8B8" w:sz="6"/>
          <w:right w:val="single" w:color="B8B8B8" w:sz="6"/>
          <w:insideH w:val="single" w:color="B8B8B8" w:sz="4"/>
          <w:insideV w:val="single" w:color="B8B8B8" w:sz="4"/>
        </w:tblBorders>
        <w:tblLayout w:type="fixed"/>
      </w:tblPr>
      <w:tblGrid>
        <w:gridCol w:w="700"/>
        <w:gridCol w:w="3900"/>
        <w:gridCol w:w="4060"/>
        <w:gridCol w:w="1700"/>
      </w:tblGrid>
      <w:tr>
        <w:trPr>
          <w:cantSplit/>
          <w:tblHeader/>
        </w:trPr>
        <w:tc>
          <w:tcPr>
            <w:tcW w:type="dxa" w:w="700"/>
            <w:shd w:fill="1F4E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  <w:rtl/>
              </w:rPr>
              <w:t xml:space="preserve">م</w:t>
            </w:r>
          </w:p>
        </w:tc>
        <w:tc>
          <w:tcPr>
            <w:tcW w:type="dxa" w:w="3900"/>
            <w:shd w:fill="1F4E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  <w:rtl/>
              </w:rPr>
              <w:t xml:space="preserve">الشاهد</w:t>
            </w:r>
          </w:p>
        </w:tc>
        <w:tc>
          <w:tcPr>
            <w:tcW w:type="dxa" w:w="4060"/>
            <w:shd w:fill="1F4E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  <w:rtl/>
              </w:rPr>
              <w:t xml:space="preserve">الوصف</w:t>
            </w:r>
          </w:p>
        </w:tc>
        <w:tc>
          <w:tcPr>
            <w:tcW w:type="dxa" w:w="1700"/>
            <w:shd w:fill="1F4E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  <w:rtl/>
              </w:rPr>
              <w:t xml:space="preserve">الحالة</w:t>
            </w:r>
          </w:p>
        </w:tc>
      </w:tr>
      <w:tr>
        <w:trPr>
          <w:cantSplit/>
          <w:tblHeader w:val="false"/>
          <w:trHeight w:val="480" w:hRule="atLeast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١</w:t>
            </w:r>
          </w:p>
        </w:tc>
        <w:tc>
          <w:tcPr>
            <w:tcW w:type="dxa" w:w="3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both"/>
            </w:pPr>
            <w:r>
              <w:rPr>
                <w:rFonts w:ascii="Arial" w:cs="Arial" w:eastAsia="Arial" w:hAnsi="Arial"/>
                <w:b/>
                <w:bCs/>
                <w:color w:val="2B2B2B"/>
                <w:sz w:val="24"/>
                <w:szCs w:val="24"/>
                <w:rtl/>
              </w:rPr>
              <w:t xml:space="preserve">ملصق «قواعد صفّي»</w:t>
            </w:r>
          </w:p>
        </w:tc>
        <w:tc>
          <w:tcPr>
            <w:tcW w:type="dxa" w:w="4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both"/>
            </w:pPr>
            <w:r>
              <w:rPr>
                <w:rFonts w:ascii="Arial" w:cs="Arial" w:eastAsia="Arial" w:hAnsi="Arial"/>
                <w:color w:val="2B2B2B"/>
                <w:sz w:val="22"/>
                <w:szCs w:val="22"/>
                <w:rtl/>
              </w:rPr>
              <w:t xml:space="preserve">—</w:t>
            </w:r>
          </w:p>
        </w:tc>
        <w:tc>
          <w:tcPr>
            <w:tcW w:type="dxa" w:w="1700"/>
            <w:shd w:fill="E3F2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E6B3A"/>
                <w:sz w:val="24"/>
                <w:szCs w:val="24"/>
                <w:rtl/>
              </w:rPr>
              <w:t xml:space="preserve">متوفر</w:t>
            </w:r>
          </w:p>
        </w:tc>
      </w:tr>
      <w:tr>
        <w:trPr>
          <w:cantSplit/>
          <w:tblHeader w:val="false"/>
          <w:trHeight w:val="480" w:hRule="atLeast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٢</w:t>
            </w:r>
          </w:p>
        </w:tc>
        <w:tc>
          <w:tcPr>
            <w:tcW w:type="dxa" w:w="3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both"/>
            </w:pPr>
            <w:r>
              <w:rPr>
                <w:rFonts w:ascii="Arial" w:cs="Arial" w:eastAsia="Arial" w:hAnsi="Arial"/>
                <w:b/>
                <w:bCs/>
                <w:color w:val="2B2B2B"/>
                <w:sz w:val="24"/>
                <w:szCs w:val="24"/>
                <w:rtl/>
              </w:rPr>
              <w:t xml:space="preserve">ركن الإثراء</w:t>
            </w:r>
          </w:p>
        </w:tc>
        <w:tc>
          <w:tcPr>
            <w:tcW w:type="dxa" w:w="4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both"/>
            </w:pPr>
            <w:r>
              <w:rPr>
                <w:rFonts w:ascii="Arial" w:cs="Arial" w:eastAsia="Arial" w:hAnsi="Arial"/>
                <w:color w:val="2B2B2B"/>
                <w:sz w:val="22"/>
                <w:szCs w:val="22"/>
                <w:rtl/>
              </w:rPr>
              <w:t xml:space="preserve">بطاقة القارئ الصغير، وقاموسي الصغير، والمعرض الختامي</w:t>
            </w:r>
          </w:p>
        </w:tc>
        <w:tc>
          <w:tcPr>
            <w:tcW w:type="dxa" w:w="1700"/>
            <w:shd w:fill="E3F2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E6B3A"/>
                <w:sz w:val="24"/>
                <w:szCs w:val="24"/>
                <w:rtl/>
              </w:rPr>
              <w:t xml:space="preserve">متوفر</w:t>
            </w:r>
          </w:p>
        </w:tc>
      </w:tr>
      <w:tr>
        <w:trPr>
          <w:cantSplit/>
          <w:tblHeader w:val="false"/>
          <w:trHeight w:val="480" w:hRule="atLeast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٣</w:t>
            </w:r>
          </w:p>
        </w:tc>
        <w:tc>
          <w:tcPr>
            <w:tcW w:type="dxa" w:w="3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both"/>
            </w:pPr>
            <w:r>
              <w:rPr>
                <w:rFonts w:ascii="Arial" w:cs="Arial" w:eastAsia="Arial" w:hAnsi="Arial"/>
                <w:b/>
                <w:bCs/>
                <w:color w:val="2B2B2B"/>
                <w:sz w:val="24"/>
                <w:szCs w:val="24"/>
                <w:rtl/>
              </w:rPr>
              <w:t xml:space="preserve">صور بيئة الفصل والأنشطة</w:t>
            </w:r>
          </w:p>
        </w:tc>
        <w:tc>
          <w:tcPr>
            <w:tcW w:type="dxa" w:w="4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both"/>
            </w:pPr>
            <w:r>
              <w:rPr>
                <w:rFonts w:ascii="Arial" w:cs="Arial" w:eastAsia="Arial" w:hAnsi="Arial"/>
                <w:color w:val="2B2B2B"/>
                <w:sz w:val="22"/>
                <w:szCs w:val="22"/>
                <w:rtl/>
              </w:rPr>
              <w:t xml:space="preserve">—</w:t>
            </w:r>
          </w:p>
        </w:tc>
        <w:tc>
          <w:tcPr>
            <w:tcW w:type="dxa" w:w="1700"/>
            <w:shd w:fill="FFF1D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8A5A00"/>
                <w:sz w:val="24"/>
                <w:szCs w:val="24"/>
                <w:rtl/>
              </w:rPr>
              <w:t xml:space="preserve">يُستكمل</w:t>
            </w:r>
          </w:p>
        </w:tc>
      </w:tr>
    </w:tbl>
    <w:p>
      <w:pPr>
        <w:bidi/>
        <w:spacing w:before="0" w:after="120" w:line="120"/>
        <w:jc w:val="both"/>
      </w:pPr>
      <w:r>
        <w:rPr>
          <w:rFonts w:ascii="Arial" w:cs="Arial" w:eastAsia="Arial" w:hAnsi="Arial"/>
          <w:color w:val="2B2B2B"/>
          <w:sz w:val="8"/>
          <w:szCs w:val="8"/>
          <w:rtl/>
        </w:rPr>
        <w:t xml:space="preserve"/>
      </w:r>
    </w:p>
    <w:tbl>
      <w:tblPr>
        <w:bidiVisual/>
        <w:tblW w:type="dxa" w:w="10360"/>
        <w:tblBorders>
          <w:top w:val="single" w:color="A8741E" w:sz="6"/>
          <w:left w:val="single" w:color="A8741E" w:sz="6"/>
          <w:bottom w:val="single" w:color="A8741E" w:sz="6"/>
          <w:right w:val="single" w:color="A8741E" w:sz="6"/>
          <w:insideH w:val="single" w:color="A8741E" w:sz="4"/>
          <w:insideV w:val="single" w:color="A8741E" w:sz="4"/>
        </w:tblBorders>
        <w:tblLayout w:type="fixed"/>
      </w:tblPr>
      <w:tblGrid>
        <w:gridCol w:w="10360"/>
      </w:tblGrid>
      <w:tr>
        <w:trPr>
          <w:cantSplit/>
          <w:tblHeader w:val="false"/>
        </w:trPr>
        <w:tc>
          <w:tcPr>
            <w:tcW w:type="dxa" w:w="10360"/>
            <w:shd w:fill="FBF6EC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b/>
                <w:bCs/>
                <w:color w:val="A8741E"/>
                <w:sz w:val="24"/>
                <w:szCs w:val="24"/>
                <w:rtl/>
              </w:rPr>
              <w:t xml:space="preserve">لرفع التقدير: </w:t>
            </w: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صوّر بيئة الفصل وأنشطة الحوار، وأرفق ميثاق الفصل موقّعًا من الطلاب.</w:t>
            </w:r>
          </w:p>
        </w:tc>
      </w:tr>
    </w:tbl>
    <w:p>
      <w:pPr>
        <w:bidi/>
        <w:spacing w:before="0" w:after="60" w:line="120"/>
        <w:jc w:val="both"/>
      </w:pPr>
      <w:r>
        <w:rPr>
          <w:rFonts w:ascii="Arial" w:cs="Arial" w:eastAsia="Arial" w:hAnsi="Arial"/>
          <w:color w:val="2B2B2B"/>
          <w:sz w:val="8"/>
          <w:szCs w:val="8"/>
          <w:rtl/>
        </w:rPr>
        <w:t xml:space="preserve"/>
      </w:r>
    </w:p>
    <w:p>
      <w:pPr>
        <w:bidi/>
        <w:spacing w:before="0" w:after="80" w:line="276"/>
        <w:jc w:val="center"/>
      </w:pPr>
      <w:r>
        <w:rPr>
          <w:rFonts w:ascii="Arial" w:cs="Arial" w:eastAsia="Arial" w:hAnsi="Arial"/>
          <w:color w:val="6B6258"/>
          <w:sz w:val="22"/>
          <w:szCs w:val="22"/>
          <w:rtl/>
        </w:rPr>
        <w:t xml:space="preserve">تُرفق الشواهد خلف هذه الصفحة بالترتيب نفسه.</w:t>
      </w:r>
    </w:p>
    <w:p>
      <w:pPr>
        <w:sectPr>
          <w:headerReference w:type="default" r:id="rId50"/>
          <w:headerReference w:type="first" r:id="rId51"/>
          <w:footerReference w:type="default" r:id="rId52"/>
          <w:footerReference w:type="first" r:id="rId53"/>
          <w:pgSz w:w="11906" w:h="16838" w:orient="portrait"/>
          <w:pgMar w:top="1000" w:right="773" w:bottom="640" w:left="773" w:header="280" w:footer="280" w:gutter="0"/>
          <w:pgNumType/>
          <w:titlePg/>
          <w:bidi/>
          <w:docGrid w:linePitch="360"/>
        </w:sectPr>
      </w:pPr>
    </w:p>
    <w:tbl>
      <w:tblPr>
        <w:bidiVisual/>
        <w:tblW w:type="dxa" w:w="10360"/>
        <w:tblBorders>
          <w:top w:val="single" w:color="1F4E5F" w:sz="6"/>
          <w:left w:val="single" w:color="1F4E5F" w:sz="6"/>
          <w:bottom w:val="single" w:color="1F4E5F" w:sz="6"/>
          <w:right w:val="single" w:color="1F4E5F" w:sz="6"/>
          <w:insideH w:val="single" w:color="1F4E5F" w:sz="4"/>
          <w:insideV w:val="single" w:color="1F4E5F" w:sz="4"/>
        </w:tblBorders>
        <w:tblLayout w:type="fixed"/>
      </w:tblPr>
      <w:tblGrid>
        <w:gridCol w:w="10360"/>
      </w:tblGrid>
      <w:tr>
        <w:trPr>
          <w:cantSplit/>
          <w:tblHeader w:val="false"/>
        </w:trPr>
        <w:tc>
          <w:tcPr>
            <w:tcW w:type="dxa" w:w="10360"/>
            <w:shd w:fill="E8F0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bidi/>
              <w:spacing w:before="0"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A8741E"/>
                <w:sz w:val="26"/>
                <w:szCs w:val="26"/>
                <w:rtl/>
              </w:rPr>
              <w:t xml:space="preserve">المعيار ٩</w:t>
            </w:r>
          </w:p>
          <w:p>
            <w:pPr>
              <w:bidi/>
              <w:spacing w:before="0"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1F4E5F"/>
                <w:sz w:val="40"/>
                <w:szCs w:val="40"/>
                <w:rtl/>
              </w:rPr>
              <w:t xml:space="preserve">الإدارة الصفية</w:t>
            </w:r>
          </w:p>
          <w:p>
            <w:pPr>
              <w:bidi/>
              <w:spacing w:before="0" w:after="0" w:line="276"/>
              <w:jc w:val="center"/>
            </w:pPr>
            <w:r>
              <w:rPr>
                <w:rFonts w:ascii="Arial" w:cs="Arial" w:eastAsia="Arial" w:hAnsi="Arial"/>
                <w:color w:val="6B6258"/>
                <w:sz w:val="24"/>
                <w:szCs w:val="24"/>
                <w:rtl/>
              </w:rPr>
              <w:t xml:space="preserve">الوزن النسبي: ٥٪</w:t>
            </w:r>
          </w:p>
        </w:tc>
      </w:tr>
    </w:tbl>
    <w:p>
      <w:pPr>
        <w:bidi/>
        <w:spacing w:before="0" w:after="80" w:line="120"/>
        <w:jc w:val="both"/>
      </w:pPr>
      <w:r>
        <w:rPr>
          <w:rFonts w:ascii="Arial" w:cs="Arial" w:eastAsia="Arial" w:hAnsi="Arial"/>
          <w:color w:val="2B2B2B"/>
          <w:sz w:val="8"/>
          <w:szCs w:val="8"/>
          <w:rtl/>
        </w:rPr>
        <w:t xml:space="preserve"/>
      </w:r>
    </w:p>
    <w:p>
      <w:pPr>
        <w:bidi/>
        <w:spacing w:before="160" w:after="80" w:line="276"/>
        <w:jc w:val="both"/>
      </w:pPr>
      <w:r>
        <w:rPr>
          <w:rFonts w:ascii="Arial" w:cs="Arial" w:eastAsia="Arial" w:hAnsi="Arial"/>
          <w:b/>
          <w:bCs/>
          <w:color w:val="1F4E5F"/>
          <w:sz w:val="30"/>
          <w:szCs w:val="30"/>
          <w:rtl/>
        </w:rPr>
        <w:t xml:space="preserve">مؤشرات المعيار</w:t>
      </w:r>
    </w:p>
    <w:p>
      <w:pPr>
        <w:bidi/>
        <w:spacing w:before="0" w:after="40" w:line="276"/>
        <w:jc w:val="both"/>
      </w:pPr>
      <w:r>
        <w:rPr>
          <w:rFonts w:ascii="Arial" w:cs="Arial" w:eastAsia="Arial" w:hAnsi="Arial"/>
          <w:b/>
          <w:bCs/>
          <w:color w:val="A8741E"/>
          <w:sz w:val="26"/>
          <w:szCs w:val="26"/>
          <w:rtl/>
        </w:rPr>
        <w:t xml:space="preserve">◂  </w:t>
      </w:r>
      <w:r>
        <w:rPr>
          <w:rFonts w:ascii="Arial" w:cs="Arial" w:eastAsia="Arial" w:hAnsi="Arial"/>
          <w:color w:val="2B2B2B"/>
          <w:sz w:val="26"/>
          <w:szCs w:val="26"/>
          <w:rtl/>
        </w:rPr>
        <w:t xml:space="preserve">عرض القوانين الصفية وتوجيه الطلاب لتطبيقها</w:t>
      </w:r>
    </w:p>
    <w:p>
      <w:pPr>
        <w:bidi/>
        <w:spacing w:before="0" w:after="40" w:line="276"/>
        <w:jc w:val="both"/>
      </w:pPr>
      <w:r>
        <w:rPr>
          <w:rFonts w:ascii="Arial" w:cs="Arial" w:eastAsia="Arial" w:hAnsi="Arial"/>
          <w:b/>
          <w:bCs/>
          <w:color w:val="A8741E"/>
          <w:sz w:val="26"/>
          <w:szCs w:val="26"/>
          <w:rtl/>
        </w:rPr>
        <w:t xml:space="preserve">◂  </w:t>
      </w:r>
      <w:r>
        <w:rPr>
          <w:rFonts w:ascii="Arial" w:cs="Arial" w:eastAsia="Arial" w:hAnsi="Arial"/>
          <w:color w:val="2B2B2B"/>
          <w:sz w:val="26"/>
          <w:szCs w:val="26"/>
          <w:rtl/>
        </w:rPr>
        <w:t xml:space="preserve">تعزيز الانضباط</w:t>
      </w:r>
    </w:p>
    <w:p>
      <w:pPr>
        <w:bidi/>
        <w:spacing w:before="0" w:after="40" w:line="276"/>
        <w:jc w:val="both"/>
      </w:pPr>
      <w:r>
        <w:rPr>
          <w:rFonts w:ascii="Arial" w:cs="Arial" w:eastAsia="Arial" w:hAnsi="Arial"/>
          <w:b/>
          <w:bCs/>
          <w:color w:val="A8741E"/>
          <w:sz w:val="26"/>
          <w:szCs w:val="26"/>
          <w:rtl/>
        </w:rPr>
        <w:t xml:space="preserve">◂  </w:t>
      </w:r>
      <w:r>
        <w:rPr>
          <w:rFonts w:ascii="Arial" w:cs="Arial" w:eastAsia="Arial" w:hAnsi="Arial"/>
          <w:color w:val="2B2B2B"/>
          <w:sz w:val="26"/>
          <w:szCs w:val="26"/>
          <w:rtl/>
        </w:rPr>
        <w:t xml:space="preserve">تنظيم الطلاب بما يناسب الموقف التعليمي</w:t>
      </w:r>
    </w:p>
    <w:p>
      <w:pPr>
        <w:bidi/>
        <w:spacing w:before="160" w:after="80" w:line="276"/>
        <w:jc w:val="both"/>
      </w:pPr>
      <w:r>
        <w:rPr>
          <w:rFonts w:ascii="Arial" w:cs="Arial" w:eastAsia="Arial" w:hAnsi="Arial"/>
          <w:b/>
          <w:bCs/>
          <w:color w:val="1F4E5F"/>
          <w:sz w:val="30"/>
          <w:szCs w:val="30"/>
          <w:rtl/>
        </w:rPr>
        <w:t xml:space="preserve">الشواهد (٢ متوفر من ٣)</w:t>
      </w:r>
    </w:p>
    <w:tbl>
      <w:tblPr>
        <w:bidiVisual/>
        <w:tblW w:type="dxa" w:w="10360"/>
        <w:tblBorders>
          <w:top w:val="single" w:color="B8B8B8" w:sz="6"/>
          <w:left w:val="single" w:color="B8B8B8" w:sz="6"/>
          <w:bottom w:val="single" w:color="B8B8B8" w:sz="6"/>
          <w:right w:val="single" w:color="B8B8B8" w:sz="6"/>
          <w:insideH w:val="single" w:color="B8B8B8" w:sz="4"/>
          <w:insideV w:val="single" w:color="B8B8B8" w:sz="4"/>
        </w:tblBorders>
        <w:tblLayout w:type="fixed"/>
      </w:tblPr>
      <w:tblGrid>
        <w:gridCol w:w="700"/>
        <w:gridCol w:w="3900"/>
        <w:gridCol w:w="4060"/>
        <w:gridCol w:w="1700"/>
      </w:tblGrid>
      <w:tr>
        <w:trPr>
          <w:cantSplit/>
          <w:tblHeader/>
        </w:trPr>
        <w:tc>
          <w:tcPr>
            <w:tcW w:type="dxa" w:w="700"/>
            <w:shd w:fill="1F4E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  <w:rtl/>
              </w:rPr>
              <w:t xml:space="preserve">م</w:t>
            </w:r>
          </w:p>
        </w:tc>
        <w:tc>
          <w:tcPr>
            <w:tcW w:type="dxa" w:w="3900"/>
            <w:shd w:fill="1F4E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  <w:rtl/>
              </w:rPr>
              <w:t xml:space="preserve">الشاهد</w:t>
            </w:r>
          </w:p>
        </w:tc>
        <w:tc>
          <w:tcPr>
            <w:tcW w:type="dxa" w:w="4060"/>
            <w:shd w:fill="1F4E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  <w:rtl/>
              </w:rPr>
              <w:t xml:space="preserve">الوصف</w:t>
            </w:r>
          </w:p>
        </w:tc>
        <w:tc>
          <w:tcPr>
            <w:tcW w:type="dxa" w:w="1700"/>
            <w:shd w:fill="1F4E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  <w:rtl/>
              </w:rPr>
              <w:t xml:space="preserve">الحالة</w:t>
            </w:r>
          </w:p>
        </w:tc>
      </w:tr>
      <w:tr>
        <w:trPr>
          <w:cantSplit/>
          <w:tblHeader w:val="false"/>
          <w:trHeight w:val="480" w:hRule="atLeast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١</w:t>
            </w:r>
          </w:p>
        </w:tc>
        <w:tc>
          <w:tcPr>
            <w:tcW w:type="dxa" w:w="3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both"/>
            </w:pPr>
            <w:r>
              <w:rPr>
                <w:rFonts w:ascii="Arial" w:cs="Arial" w:eastAsia="Arial" w:hAnsi="Arial"/>
                <w:b/>
                <w:bCs/>
                <w:color w:val="2B2B2B"/>
                <w:sz w:val="24"/>
                <w:szCs w:val="24"/>
                <w:rtl/>
              </w:rPr>
              <w:t xml:space="preserve">ملصق «قواعد صفّي»</w:t>
            </w:r>
          </w:p>
        </w:tc>
        <w:tc>
          <w:tcPr>
            <w:tcW w:type="dxa" w:w="4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both"/>
            </w:pPr>
            <w:r>
              <w:rPr>
                <w:rFonts w:ascii="Arial" w:cs="Arial" w:eastAsia="Arial" w:hAnsi="Arial"/>
                <w:color w:val="2B2B2B"/>
                <w:sz w:val="22"/>
                <w:szCs w:val="22"/>
                <w:rtl/>
              </w:rPr>
              <w:t xml:space="preserve">يُعرض في الفصل</w:t>
            </w:r>
          </w:p>
        </w:tc>
        <w:tc>
          <w:tcPr>
            <w:tcW w:type="dxa" w:w="1700"/>
            <w:shd w:fill="E3F2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E6B3A"/>
                <w:sz w:val="24"/>
                <w:szCs w:val="24"/>
                <w:rtl/>
              </w:rPr>
              <w:t xml:space="preserve">متوفر</w:t>
            </w:r>
          </w:p>
        </w:tc>
      </w:tr>
      <w:tr>
        <w:trPr>
          <w:cantSplit/>
          <w:tblHeader w:val="false"/>
          <w:trHeight w:val="480" w:hRule="atLeast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٢</w:t>
            </w:r>
          </w:p>
        </w:tc>
        <w:tc>
          <w:tcPr>
            <w:tcW w:type="dxa" w:w="3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both"/>
            </w:pPr>
            <w:r>
              <w:rPr>
                <w:rFonts w:ascii="Arial" w:cs="Arial" w:eastAsia="Arial" w:hAnsi="Arial"/>
                <w:b/>
                <w:bCs/>
                <w:color w:val="2B2B2B"/>
                <w:sz w:val="24"/>
                <w:szCs w:val="24"/>
                <w:rtl/>
              </w:rPr>
              <w:t xml:space="preserve">تنظيم المجموعات حسب الخطط</w:t>
            </w:r>
          </w:p>
        </w:tc>
        <w:tc>
          <w:tcPr>
            <w:tcW w:type="dxa" w:w="4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both"/>
            </w:pPr>
            <w:r>
              <w:rPr>
                <w:rFonts w:ascii="Arial" w:cs="Arial" w:eastAsia="Arial" w:hAnsi="Arial"/>
                <w:color w:val="2B2B2B"/>
                <w:sz w:val="22"/>
                <w:szCs w:val="22"/>
                <w:rtl/>
              </w:rPr>
              <w:t xml:space="preserve">علاجية، ودعم ومتابعة، وإثرائية</w:t>
            </w:r>
          </w:p>
        </w:tc>
        <w:tc>
          <w:tcPr>
            <w:tcW w:type="dxa" w:w="1700"/>
            <w:shd w:fill="E3F2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E6B3A"/>
                <w:sz w:val="24"/>
                <w:szCs w:val="24"/>
                <w:rtl/>
              </w:rPr>
              <w:t xml:space="preserve">متوفر</w:t>
            </w:r>
          </w:p>
        </w:tc>
      </w:tr>
      <w:tr>
        <w:trPr>
          <w:cantSplit/>
          <w:tblHeader w:val="false"/>
          <w:trHeight w:val="480" w:hRule="atLeast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٣</w:t>
            </w:r>
          </w:p>
        </w:tc>
        <w:tc>
          <w:tcPr>
            <w:tcW w:type="dxa" w:w="3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both"/>
            </w:pPr>
            <w:r>
              <w:rPr>
                <w:rFonts w:ascii="Arial" w:cs="Arial" w:eastAsia="Arial" w:hAnsi="Arial"/>
                <w:b/>
                <w:bCs/>
                <w:color w:val="2B2B2B"/>
                <w:sz w:val="24"/>
                <w:szCs w:val="24"/>
                <w:rtl/>
              </w:rPr>
              <w:t xml:space="preserve">سجل متابعة السلوك والتعزيز</w:t>
            </w:r>
          </w:p>
        </w:tc>
        <w:tc>
          <w:tcPr>
            <w:tcW w:type="dxa" w:w="4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both"/>
            </w:pPr>
            <w:r>
              <w:rPr>
                <w:rFonts w:ascii="Arial" w:cs="Arial" w:eastAsia="Arial" w:hAnsi="Arial"/>
                <w:color w:val="2B2B2B"/>
                <w:sz w:val="22"/>
                <w:szCs w:val="22"/>
                <w:rtl/>
              </w:rPr>
              <w:t xml:space="preserve">—</w:t>
            </w:r>
          </w:p>
        </w:tc>
        <w:tc>
          <w:tcPr>
            <w:tcW w:type="dxa" w:w="1700"/>
            <w:shd w:fill="FFF1D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8A5A00"/>
                <w:sz w:val="24"/>
                <w:szCs w:val="24"/>
                <w:rtl/>
              </w:rPr>
              <w:t xml:space="preserve">يُستكمل</w:t>
            </w:r>
          </w:p>
        </w:tc>
      </w:tr>
    </w:tbl>
    <w:p>
      <w:pPr>
        <w:bidi/>
        <w:spacing w:before="0" w:after="120" w:line="120"/>
        <w:jc w:val="both"/>
      </w:pPr>
      <w:r>
        <w:rPr>
          <w:rFonts w:ascii="Arial" w:cs="Arial" w:eastAsia="Arial" w:hAnsi="Arial"/>
          <w:color w:val="2B2B2B"/>
          <w:sz w:val="8"/>
          <w:szCs w:val="8"/>
          <w:rtl/>
        </w:rPr>
        <w:t xml:space="preserve"/>
      </w:r>
    </w:p>
    <w:tbl>
      <w:tblPr>
        <w:bidiVisual/>
        <w:tblW w:type="dxa" w:w="10360"/>
        <w:tblBorders>
          <w:top w:val="single" w:color="A8741E" w:sz="6"/>
          <w:left w:val="single" w:color="A8741E" w:sz="6"/>
          <w:bottom w:val="single" w:color="A8741E" w:sz="6"/>
          <w:right w:val="single" w:color="A8741E" w:sz="6"/>
          <w:insideH w:val="single" w:color="A8741E" w:sz="4"/>
          <w:insideV w:val="single" w:color="A8741E" w:sz="4"/>
        </w:tblBorders>
        <w:tblLayout w:type="fixed"/>
      </w:tblPr>
      <w:tblGrid>
        <w:gridCol w:w="10360"/>
      </w:tblGrid>
      <w:tr>
        <w:trPr>
          <w:cantSplit/>
          <w:tblHeader w:val="false"/>
        </w:trPr>
        <w:tc>
          <w:tcPr>
            <w:tcW w:type="dxa" w:w="10360"/>
            <w:shd w:fill="FBF6EC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b/>
                <w:bCs/>
                <w:color w:val="A8741E"/>
                <w:sz w:val="24"/>
                <w:szCs w:val="24"/>
                <w:rtl/>
              </w:rPr>
              <w:t xml:space="preserve">لرفع التقدير: </w:t>
            </w: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اعرض القوانين في لوحة واضحة، وأرفق سجل متابعة السلوك والتعزيز.</w:t>
            </w:r>
          </w:p>
        </w:tc>
      </w:tr>
    </w:tbl>
    <w:p>
      <w:pPr>
        <w:bidi/>
        <w:spacing w:before="0" w:after="60" w:line="120"/>
        <w:jc w:val="both"/>
      </w:pPr>
      <w:r>
        <w:rPr>
          <w:rFonts w:ascii="Arial" w:cs="Arial" w:eastAsia="Arial" w:hAnsi="Arial"/>
          <w:color w:val="2B2B2B"/>
          <w:sz w:val="8"/>
          <w:szCs w:val="8"/>
          <w:rtl/>
        </w:rPr>
        <w:t xml:space="preserve"/>
      </w:r>
    </w:p>
    <w:p>
      <w:pPr>
        <w:bidi/>
        <w:spacing w:before="0" w:after="80" w:line="276"/>
        <w:jc w:val="center"/>
      </w:pPr>
      <w:r>
        <w:rPr>
          <w:rFonts w:ascii="Arial" w:cs="Arial" w:eastAsia="Arial" w:hAnsi="Arial"/>
          <w:color w:val="6B6258"/>
          <w:sz w:val="22"/>
          <w:szCs w:val="22"/>
          <w:rtl/>
        </w:rPr>
        <w:t xml:space="preserve">تُرفق الشواهد خلف هذه الصفحة بالترتيب نفسه.</w:t>
      </w:r>
    </w:p>
    <w:p>
      <w:pPr>
        <w:sectPr>
          <w:headerReference w:type="default" r:id="rId54"/>
          <w:headerReference w:type="first" r:id="rId55"/>
          <w:footerReference w:type="default" r:id="rId56"/>
          <w:footerReference w:type="first" r:id="rId57"/>
          <w:pgSz w:w="11906" w:h="16838" w:orient="portrait"/>
          <w:pgMar w:top="1000" w:right="773" w:bottom="640" w:left="773" w:header="280" w:footer="280" w:gutter="0"/>
          <w:pgNumType/>
          <w:titlePg/>
          <w:bidi/>
          <w:docGrid w:linePitch="360"/>
        </w:sectPr>
      </w:pPr>
    </w:p>
    <w:tbl>
      <w:tblPr>
        <w:bidiVisual/>
        <w:tblW w:type="dxa" w:w="10360"/>
        <w:tblBorders>
          <w:top w:val="single" w:color="1F4E5F" w:sz="6"/>
          <w:left w:val="single" w:color="1F4E5F" w:sz="6"/>
          <w:bottom w:val="single" w:color="1F4E5F" w:sz="6"/>
          <w:right w:val="single" w:color="1F4E5F" w:sz="6"/>
          <w:insideH w:val="single" w:color="1F4E5F" w:sz="4"/>
          <w:insideV w:val="single" w:color="1F4E5F" w:sz="4"/>
        </w:tblBorders>
        <w:tblLayout w:type="fixed"/>
      </w:tblPr>
      <w:tblGrid>
        <w:gridCol w:w="10360"/>
      </w:tblGrid>
      <w:tr>
        <w:trPr>
          <w:cantSplit/>
          <w:tblHeader w:val="false"/>
        </w:trPr>
        <w:tc>
          <w:tcPr>
            <w:tcW w:type="dxa" w:w="10360"/>
            <w:shd w:fill="E8F0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bidi/>
              <w:spacing w:before="0"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A8741E"/>
                <w:sz w:val="26"/>
                <w:szCs w:val="26"/>
                <w:rtl/>
              </w:rPr>
              <w:t xml:space="preserve">المعيار ١٠</w:t>
            </w:r>
          </w:p>
          <w:p>
            <w:pPr>
              <w:bidi/>
              <w:spacing w:before="0"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1F4E5F"/>
                <w:sz w:val="40"/>
                <w:szCs w:val="40"/>
                <w:rtl/>
              </w:rPr>
              <w:t xml:space="preserve">تحليل نتائج المتعلمين وتشخيص مستوياتهم</w:t>
            </w:r>
          </w:p>
          <w:p>
            <w:pPr>
              <w:bidi/>
              <w:spacing w:before="0" w:after="0" w:line="276"/>
              <w:jc w:val="center"/>
            </w:pPr>
            <w:r>
              <w:rPr>
                <w:rFonts w:ascii="Arial" w:cs="Arial" w:eastAsia="Arial" w:hAnsi="Arial"/>
                <w:color w:val="6B6258"/>
                <w:sz w:val="24"/>
                <w:szCs w:val="24"/>
                <w:rtl/>
              </w:rPr>
              <w:t xml:space="preserve">الوزن النسبي: ١٠٪</w:t>
            </w:r>
          </w:p>
        </w:tc>
      </w:tr>
    </w:tbl>
    <w:p>
      <w:pPr>
        <w:bidi/>
        <w:spacing w:before="0" w:after="80" w:line="120"/>
        <w:jc w:val="both"/>
      </w:pPr>
      <w:r>
        <w:rPr>
          <w:rFonts w:ascii="Arial" w:cs="Arial" w:eastAsia="Arial" w:hAnsi="Arial"/>
          <w:color w:val="2B2B2B"/>
          <w:sz w:val="8"/>
          <w:szCs w:val="8"/>
          <w:rtl/>
        </w:rPr>
        <w:t xml:space="preserve"/>
      </w:r>
    </w:p>
    <w:p>
      <w:pPr>
        <w:bidi/>
        <w:spacing w:before="160" w:after="80" w:line="276"/>
        <w:jc w:val="both"/>
      </w:pPr>
      <w:r>
        <w:rPr>
          <w:rFonts w:ascii="Arial" w:cs="Arial" w:eastAsia="Arial" w:hAnsi="Arial"/>
          <w:b/>
          <w:bCs/>
          <w:color w:val="1F4E5F"/>
          <w:sz w:val="30"/>
          <w:szCs w:val="30"/>
          <w:rtl/>
        </w:rPr>
        <w:t xml:space="preserve">مؤشرات المعيار</w:t>
      </w:r>
    </w:p>
    <w:p>
      <w:pPr>
        <w:bidi/>
        <w:spacing w:before="0" w:after="40" w:line="276"/>
        <w:jc w:val="both"/>
      </w:pPr>
      <w:r>
        <w:rPr>
          <w:rFonts w:ascii="Arial" w:cs="Arial" w:eastAsia="Arial" w:hAnsi="Arial"/>
          <w:b/>
          <w:bCs/>
          <w:color w:val="A8741E"/>
          <w:sz w:val="26"/>
          <w:szCs w:val="26"/>
          <w:rtl/>
        </w:rPr>
        <w:t xml:space="preserve">◂  </w:t>
      </w:r>
      <w:r>
        <w:rPr>
          <w:rFonts w:ascii="Arial" w:cs="Arial" w:eastAsia="Arial" w:hAnsi="Arial"/>
          <w:color w:val="2B2B2B"/>
          <w:sz w:val="26"/>
          <w:szCs w:val="26"/>
          <w:rtl/>
        </w:rPr>
        <w:t xml:space="preserve">تحليل نتائج التقييم وإعداد التقارير</w:t>
      </w:r>
    </w:p>
    <w:p>
      <w:pPr>
        <w:bidi/>
        <w:spacing w:before="0" w:after="40" w:line="276"/>
        <w:jc w:val="both"/>
      </w:pPr>
      <w:r>
        <w:rPr>
          <w:rFonts w:ascii="Arial" w:cs="Arial" w:eastAsia="Arial" w:hAnsi="Arial"/>
          <w:b/>
          <w:bCs/>
          <w:color w:val="A8741E"/>
          <w:sz w:val="26"/>
          <w:szCs w:val="26"/>
          <w:rtl/>
        </w:rPr>
        <w:t xml:space="preserve">◂  </w:t>
      </w:r>
      <w:r>
        <w:rPr>
          <w:rFonts w:ascii="Arial" w:cs="Arial" w:eastAsia="Arial" w:hAnsi="Arial"/>
          <w:color w:val="2B2B2B"/>
          <w:sz w:val="26"/>
          <w:szCs w:val="26"/>
          <w:rtl/>
        </w:rPr>
        <w:t xml:space="preserve">تحديد نقاط القوة والضعف</w:t>
      </w:r>
    </w:p>
    <w:p>
      <w:pPr>
        <w:bidi/>
        <w:spacing w:before="0" w:after="40" w:line="276"/>
        <w:jc w:val="both"/>
      </w:pPr>
      <w:r>
        <w:rPr>
          <w:rFonts w:ascii="Arial" w:cs="Arial" w:eastAsia="Arial" w:hAnsi="Arial"/>
          <w:b/>
          <w:bCs/>
          <w:color w:val="A8741E"/>
          <w:sz w:val="26"/>
          <w:szCs w:val="26"/>
          <w:rtl/>
        </w:rPr>
        <w:t xml:space="preserve">◂  </w:t>
      </w:r>
      <w:r>
        <w:rPr>
          <w:rFonts w:ascii="Arial" w:cs="Arial" w:eastAsia="Arial" w:hAnsi="Arial"/>
          <w:color w:val="2B2B2B"/>
          <w:sz w:val="26"/>
          <w:szCs w:val="26"/>
          <w:rtl/>
        </w:rPr>
        <w:t xml:space="preserve">إشراك الطلاب في نتائجهم ومدى تقدمهم</w:t>
      </w:r>
    </w:p>
    <w:p>
      <w:pPr>
        <w:bidi/>
        <w:spacing w:before="160" w:after="80" w:line="276"/>
        <w:jc w:val="both"/>
      </w:pPr>
      <w:r>
        <w:rPr>
          <w:rFonts w:ascii="Arial" w:cs="Arial" w:eastAsia="Arial" w:hAnsi="Arial"/>
          <w:b/>
          <w:bCs/>
          <w:color w:val="1F4E5F"/>
          <w:sz w:val="30"/>
          <w:szCs w:val="30"/>
          <w:rtl/>
        </w:rPr>
        <w:t xml:space="preserve">الشواهد (٤ متوفر من ٤)</w:t>
      </w:r>
    </w:p>
    <w:tbl>
      <w:tblPr>
        <w:bidiVisual/>
        <w:tblW w:type="dxa" w:w="10360"/>
        <w:tblBorders>
          <w:top w:val="single" w:color="B8B8B8" w:sz="6"/>
          <w:left w:val="single" w:color="B8B8B8" w:sz="6"/>
          <w:bottom w:val="single" w:color="B8B8B8" w:sz="6"/>
          <w:right w:val="single" w:color="B8B8B8" w:sz="6"/>
          <w:insideH w:val="single" w:color="B8B8B8" w:sz="4"/>
          <w:insideV w:val="single" w:color="B8B8B8" w:sz="4"/>
        </w:tblBorders>
        <w:tblLayout w:type="fixed"/>
      </w:tblPr>
      <w:tblGrid>
        <w:gridCol w:w="700"/>
        <w:gridCol w:w="3900"/>
        <w:gridCol w:w="4060"/>
        <w:gridCol w:w="1700"/>
      </w:tblGrid>
      <w:tr>
        <w:trPr>
          <w:cantSplit/>
          <w:tblHeader/>
        </w:trPr>
        <w:tc>
          <w:tcPr>
            <w:tcW w:type="dxa" w:w="700"/>
            <w:shd w:fill="1F4E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  <w:rtl/>
              </w:rPr>
              <w:t xml:space="preserve">م</w:t>
            </w:r>
          </w:p>
        </w:tc>
        <w:tc>
          <w:tcPr>
            <w:tcW w:type="dxa" w:w="3900"/>
            <w:shd w:fill="1F4E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  <w:rtl/>
              </w:rPr>
              <w:t xml:space="preserve">الشاهد</w:t>
            </w:r>
          </w:p>
        </w:tc>
        <w:tc>
          <w:tcPr>
            <w:tcW w:type="dxa" w:w="4060"/>
            <w:shd w:fill="1F4E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  <w:rtl/>
              </w:rPr>
              <w:t xml:space="preserve">الوصف</w:t>
            </w:r>
          </w:p>
        </w:tc>
        <w:tc>
          <w:tcPr>
            <w:tcW w:type="dxa" w:w="1700"/>
            <w:shd w:fill="1F4E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  <w:rtl/>
              </w:rPr>
              <w:t xml:space="preserve">الحالة</w:t>
            </w:r>
          </w:p>
        </w:tc>
      </w:tr>
      <w:tr>
        <w:trPr>
          <w:cantSplit/>
          <w:tblHeader w:val="false"/>
          <w:trHeight w:val="480" w:hRule="atLeast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١</w:t>
            </w:r>
          </w:p>
        </w:tc>
        <w:tc>
          <w:tcPr>
            <w:tcW w:type="dxa" w:w="3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both"/>
            </w:pPr>
            <w:r>
              <w:rPr>
                <w:rFonts w:ascii="Arial" w:cs="Arial" w:eastAsia="Arial" w:hAnsi="Arial"/>
                <w:b/>
                <w:bCs/>
                <w:color w:val="2B2B2B"/>
                <w:sz w:val="24"/>
                <w:szCs w:val="24"/>
                <w:rtl/>
              </w:rPr>
              <w:t xml:space="preserve">تقرير تحليل نتائج الصف الثاني – لغتي</w:t>
            </w:r>
          </w:p>
        </w:tc>
        <w:tc>
          <w:tcPr>
            <w:tcW w:type="dxa" w:w="4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both"/>
            </w:pPr>
            <w:r>
              <w:rPr>
                <w:rFonts w:ascii="Arial" w:cs="Arial" w:eastAsia="Arial" w:hAnsi="Arial"/>
                <w:color w:val="2B2B2B"/>
                <w:sz w:val="22"/>
                <w:szCs w:val="22"/>
                <w:rtl/>
              </w:rPr>
              <w:t xml:space="preserve">١٨ صفحة</w:t>
            </w:r>
          </w:p>
        </w:tc>
        <w:tc>
          <w:tcPr>
            <w:tcW w:type="dxa" w:w="1700"/>
            <w:shd w:fill="E3F2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E6B3A"/>
                <w:sz w:val="24"/>
                <w:szCs w:val="24"/>
                <w:rtl/>
              </w:rPr>
              <w:t xml:space="preserve">متوفر</w:t>
            </w:r>
          </w:p>
        </w:tc>
      </w:tr>
      <w:tr>
        <w:trPr>
          <w:cantSplit/>
          <w:tblHeader w:val="false"/>
          <w:trHeight w:val="480" w:hRule="atLeast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٢</w:t>
            </w:r>
          </w:p>
        </w:tc>
        <w:tc>
          <w:tcPr>
            <w:tcW w:type="dxa" w:w="3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both"/>
            </w:pPr>
            <w:r>
              <w:rPr>
                <w:rFonts w:ascii="Arial" w:cs="Arial" w:eastAsia="Arial" w:hAnsi="Arial"/>
                <w:b/>
                <w:bCs/>
                <w:color w:val="2B2B2B"/>
                <w:sz w:val="24"/>
                <w:szCs w:val="24"/>
                <w:rtl/>
              </w:rPr>
              <w:t xml:space="preserve">ملف Excel لدرجات الطلاب ومهاراتهم</w:t>
            </w:r>
          </w:p>
        </w:tc>
        <w:tc>
          <w:tcPr>
            <w:tcW w:type="dxa" w:w="4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both"/>
            </w:pPr>
            <w:r>
              <w:rPr>
                <w:rFonts w:ascii="Arial" w:cs="Arial" w:eastAsia="Arial" w:hAnsi="Arial"/>
                <w:color w:val="2B2B2B"/>
                <w:sz w:val="22"/>
                <w:szCs w:val="22"/>
                <w:rtl/>
              </w:rPr>
              <w:t xml:space="preserve">—</w:t>
            </w:r>
          </w:p>
        </w:tc>
        <w:tc>
          <w:tcPr>
            <w:tcW w:type="dxa" w:w="1700"/>
            <w:shd w:fill="E3F2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E6B3A"/>
                <w:sz w:val="24"/>
                <w:szCs w:val="24"/>
                <w:rtl/>
              </w:rPr>
              <w:t xml:space="preserve">متوفر</w:t>
            </w:r>
          </w:p>
        </w:tc>
      </w:tr>
      <w:tr>
        <w:trPr>
          <w:cantSplit/>
          <w:tblHeader w:val="false"/>
          <w:trHeight w:val="480" w:hRule="atLeast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٣</w:t>
            </w:r>
          </w:p>
        </w:tc>
        <w:tc>
          <w:tcPr>
            <w:tcW w:type="dxa" w:w="3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both"/>
            </w:pPr>
            <w:r>
              <w:rPr>
                <w:rFonts w:ascii="Arial" w:cs="Arial" w:eastAsia="Arial" w:hAnsi="Arial"/>
                <w:b/>
                <w:bCs/>
                <w:color w:val="2B2B2B"/>
                <w:sz w:val="24"/>
                <w:szCs w:val="24"/>
                <w:rtl/>
              </w:rPr>
              <w:t xml:space="preserve">صفحة تحليل لكل طالب</w:t>
            </w:r>
          </w:p>
        </w:tc>
        <w:tc>
          <w:tcPr>
            <w:tcW w:type="dxa" w:w="4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both"/>
            </w:pPr>
            <w:r>
              <w:rPr>
                <w:rFonts w:ascii="Arial" w:cs="Arial" w:eastAsia="Arial" w:hAnsi="Arial"/>
                <w:color w:val="2B2B2B"/>
                <w:sz w:val="22"/>
                <w:szCs w:val="22"/>
                <w:rtl/>
              </w:rPr>
              <w:t xml:space="preserve">درجاته، وخريطة المهارات الـ١٩ ملونة، ونقاط قوته</w:t>
            </w:r>
          </w:p>
        </w:tc>
        <w:tc>
          <w:tcPr>
            <w:tcW w:type="dxa" w:w="1700"/>
            <w:shd w:fill="E3F2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E6B3A"/>
                <w:sz w:val="24"/>
                <w:szCs w:val="24"/>
                <w:rtl/>
              </w:rPr>
              <w:t xml:space="preserve">متوفر</w:t>
            </w:r>
          </w:p>
        </w:tc>
      </w:tr>
      <w:tr>
        <w:trPr>
          <w:cantSplit/>
          <w:tblHeader w:val="false"/>
          <w:trHeight w:val="480" w:hRule="atLeast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٤</w:t>
            </w:r>
          </w:p>
        </w:tc>
        <w:tc>
          <w:tcPr>
            <w:tcW w:type="dxa" w:w="3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both"/>
            </w:pPr>
            <w:r>
              <w:rPr>
                <w:rFonts w:ascii="Arial" w:cs="Arial" w:eastAsia="Arial" w:hAnsi="Arial"/>
                <w:b/>
                <w:bCs/>
                <w:color w:val="2B2B2B"/>
                <w:sz w:val="24"/>
                <w:szCs w:val="24"/>
                <w:rtl/>
              </w:rPr>
              <w:t xml:space="preserve">خانة «أنجزتُها» في سجل المتابعة</w:t>
            </w:r>
          </w:p>
        </w:tc>
        <w:tc>
          <w:tcPr>
            <w:tcW w:type="dxa" w:w="4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both"/>
            </w:pPr>
            <w:r>
              <w:rPr>
                <w:rFonts w:ascii="Arial" w:cs="Arial" w:eastAsia="Arial" w:hAnsi="Arial"/>
                <w:color w:val="2B2B2B"/>
                <w:sz w:val="22"/>
                <w:szCs w:val="22"/>
                <w:rtl/>
              </w:rPr>
              <w:t xml:space="preserve">يتابع بها الطالب تقدمه بنفسه</w:t>
            </w:r>
          </w:p>
        </w:tc>
        <w:tc>
          <w:tcPr>
            <w:tcW w:type="dxa" w:w="1700"/>
            <w:shd w:fill="E3F2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E6B3A"/>
                <w:sz w:val="24"/>
                <w:szCs w:val="24"/>
                <w:rtl/>
              </w:rPr>
              <w:t xml:space="preserve">متوفر</w:t>
            </w:r>
          </w:p>
        </w:tc>
      </w:tr>
    </w:tbl>
    <w:p>
      <w:pPr>
        <w:bidi/>
        <w:spacing w:before="0" w:after="120" w:line="120"/>
        <w:jc w:val="both"/>
      </w:pPr>
      <w:r>
        <w:rPr>
          <w:rFonts w:ascii="Arial" w:cs="Arial" w:eastAsia="Arial" w:hAnsi="Arial"/>
          <w:color w:val="2B2B2B"/>
          <w:sz w:val="8"/>
          <w:szCs w:val="8"/>
          <w:rtl/>
        </w:rPr>
        <w:t xml:space="preserve"/>
      </w:r>
    </w:p>
    <w:tbl>
      <w:tblPr>
        <w:bidiVisual/>
        <w:tblW w:type="dxa" w:w="10360"/>
        <w:tblBorders>
          <w:top w:val="single" w:color="A8741E" w:sz="6"/>
          <w:left w:val="single" w:color="A8741E" w:sz="6"/>
          <w:bottom w:val="single" w:color="A8741E" w:sz="6"/>
          <w:right w:val="single" w:color="A8741E" w:sz="6"/>
          <w:insideH w:val="single" w:color="A8741E" w:sz="4"/>
          <w:insideV w:val="single" w:color="A8741E" w:sz="4"/>
        </w:tblBorders>
        <w:tblLayout w:type="fixed"/>
      </w:tblPr>
      <w:tblGrid>
        <w:gridCol w:w="10360"/>
      </w:tblGrid>
      <w:tr>
        <w:trPr>
          <w:cantSplit/>
          <w:tblHeader w:val="false"/>
        </w:trPr>
        <w:tc>
          <w:tcPr>
            <w:tcW w:type="dxa" w:w="10360"/>
            <w:shd w:fill="FBF6EC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b/>
                <w:bCs/>
                <w:color w:val="A8741E"/>
                <w:sz w:val="24"/>
                <w:szCs w:val="24"/>
                <w:rtl/>
              </w:rPr>
              <w:t xml:space="preserve">لرفع التقدير: </w:t>
            </w: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قدّم تقرير تحليل فيه أرقام ومقارنة بين فترتين وإجراءات مبنية عليه.</w:t>
            </w:r>
          </w:p>
        </w:tc>
      </w:tr>
    </w:tbl>
    <w:p>
      <w:pPr>
        <w:bidi/>
        <w:spacing w:before="0" w:after="60" w:line="120"/>
        <w:jc w:val="both"/>
      </w:pPr>
      <w:r>
        <w:rPr>
          <w:rFonts w:ascii="Arial" w:cs="Arial" w:eastAsia="Arial" w:hAnsi="Arial"/>
          <w:color w:val="2B2B2B"/>
          <w:sz w:val="8"/>
          <w:szCs w:val="8"/>
          <w:rtl/>
        </w:rPr>
        <w:t xml:space="preserve"/>
      </w:r>
    </w:p>
    <w:p>
      <w:pPr>
        <w:bidi/>
        <w:spacing w:before="0" w:after="80" w:line="276"/>
        <w:jc w:val="center"/>
      </w:pPr>
      <w:r>
        <w:rPr>
          <w:rFonts w:ascii="Arial" w:cs="Arial" w:eastAsia="Arial" w:hAnsi="Arial"/>
          <w:color w:val="6B6258"/>
          <w:sz w:val="22"/>
          <w:szCs w:val="22"/>
          <w:rtl/>
        </w:rPr>
        <w:t xml:space="preserve">تُرفق الشواهد خلف هذه الصفحة بالترتيب نفسه.</w:t>
      </w:r>
    </w:p>
    <w:p>
      <w:pPr>
        <w:sectPr>
          <w:headerReference w:type="default" r:id="rId58"/>
          <w:headerReference w:type="first" r:id="rId59"/>
          <w:footerReference w:type="default" r:id="rId60"/>
          <w:footerReference w:type="first" r:id="rId61"/>
          <w:pgSz w:w="11906" w:h="16838" w:orient="portrait"/>
          <w:pgMar w:top="1000" w:right="773" w:bottom="640" w:left="773" w:header="280" w:footer="280" w:gutter="0"/>
          <w:pgNumType/>
          <w:titlePg/>
          <w:bidi/>
          <w:docGrid w:linePitch="360"/>
        </w:sectPr>
      </w:pPr>
    </w:p>
    <w:tbl>
      <w:tblPr>
        <w:bidiVisual/>
        <w:tblW w:type="dxa" w:w="10360"/>
        <w:tblBorders>
          <w:top w:val="single" w:color="1F4E5F" w:sz="6"/>
          <w:left w:val="single" w:color="1F4E5F" w:sz="6"/>
          <w:bottom w:val="single" w:color="1F4E5F" w:sz="6"/>
          <w:right w:val="single" w:color="1F4E5F" w:sz="6"/>
          <w:insideH w:val="single" w:color="1F4E5F" w:sz="4"/>
          <w:insideV w:val="single" w:color="1F4E5F" w:sz="4"/>
        </w:tblBorders>
        <w:tblLayout w:type="fixed"/>
      </w:tblPr>
      <w:tblGrid>
        <w:gridCol w:w="10360"/>
      </w:tblGrid>
      <w:tr>
        <w:trPr>
          <w:cantSplit/>
          <w:tblHeader w:val="false"/>
        </w:trPr>
        <w:tc>
          <w:tcPr>
            <w:tcW w:type="dxa" w:w="10360"/>
            <w:shd w:fill="E8F0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bidi/>
              <w:spacing w:before="0"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A8741E"/>
                <w:sz w:val="26"/>
                <w:szCs w:val="26"/>
                <w:rtl/>
              </w:rPr>
              <w:t xml:space="preserve">المعيار ١١</w:t>
            </w:r>
          </w:p>
          <w:p>
            <w:pPr>
              <w:bidi/>
              <w:spacing w:before="0"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1F4E5F"/>
                <w:sz w:val="40"/>
                <w:szCs w:val="40"/>
                <w:rtl/>
              </w:rPr>
              <w:t xml:space="preserve">تنوع أساليب التقويم</w:t>
            </w:r>
          </w:p>
          <w:p>
            <w:pPr>
              <w:bidi/>
              <w:spacing w:before="0" w:after="0" w:line="276"/>
              <w:jc w:val="center"/>
            </w:pPr>
            <w:r>
              <w:rPr>
                <w:rFonts w:ascii="Arial" w:cs="Arial" w:eastAsia="Arial" w:hAnsi="Arial"/>
                <w:color w:val="6B6258"/>
                <w:sz w:val="24"/>
                <w:szCs w:val="24"/>
                <w:rtl/>
              </w:rPr>
              <w:t xml:space="preserve">الوزن النسبي: ١٠٪</w:t>
            </w:r>
          </w:p>
        </w:tc>
      </w:tr>
    </w:tbl>
    <w:p>
      <w:pPr>
        <w:bidi/>
        <w:spacing w:before="0" w:after="80" w:line="120"/>
        <w:jc w:val="both"/>
      </w:pPr>
      <w:r>
        <w:rPr>
          <w:rFonts w:ascii="Arial" w:cs="Arial" w:eastAsia="Arial" w:hAnsi="Arial"/>
          <w:color w:val="2B2B2B"/>
          <w:sz w:val="8"/>
          <w:szCs w:val="8"/>
          <w:rtl/>
        </w:rPr>
        <w:t xml:space="preserve"/>
      </w:r>
    </w:p>
    <w:p>
      <w:pPr>
        <w:bidi/>
        <w:spacing w:before="160" w:after="80" w:line="276"/>
        <w:jc w:val="both"/>
      </w:pPr>
      <w:r>
        <w:rPr>
          <w:rFonts w:ascii="Arial" w:cs="Arial" w:eastAsia="Arial" w:hAnsi="Arial"/>
          <w:b/>
          <w:bCs/>
          <w:color w:val="1F4E5F"/>
          <w:sz w:val="30"/>
          <w:szCs w:val="30"/>
          <w:rtl/>
        </w:rPr>
        <w:t xml:space="preserve">مؤشرات المعيار</w:t>
      </w:r>
    </w:p>
    <w:p>
      <w:pPr>
        <w:bidi/>
        <w:spacing w:before="0" w:after="40" w:line="276"/>
        <w:jc w:val="both"/>
      </w:pPr>
      <w:r>
        <w:rPr>
          <w:rFonts w:ascii="Arial" w:cs="Arial" w:eastAsia="Arial" w:hAnsi="Arial"/>
          <w:b/>
          <w:bCs/>
          <w:color w:val="A8741E"/>
          <w:sz w:val="26"/>
          <w:szCs w:val="26"/>
          <w:rtl/>
        </w:rPr>
        <w:t xml:space="preserve">◂  </w:t>
      </w:r>
      <w:r>
        <w:rPr>
          <w:rFonts w:ascii="Arial" w:cs="Arial" w:eastAsia="Arial" w:hAnsi="Arial"/>
          <w:color w:val="2B2B2B"/>
          <w:sz w:val="26"/>
          <w:szCs w:val="26"/>
          <w:rtl/>
        </w:rPr>
        <w:t xml:space="preserve">تنوع مصادر التقويم وأساليبه: شفهي، وتحريري، ومهام أدائية</w:t>
      </w:r>
    </w:p>
    <w:p>
      <w:pPr>
        <w:bidi/>
        <w:spacing w:before="0" w:after="40" w:line="276"/>
        <w:jc w:val="both"/>
      </w:pPr>
      <w:r>
        <w:rPr>
          <w:rFonts w:ascii="Arial" w:cs="Arial" w:eastAsia="Arial" w:hAnsi="Arial"/>
          <w:b/>
          <w:bCs/>
          <w:color w:val="A8741E"/>
          <w:sz w:val="26"/>
          <w:szCs w:val="26"/>
          <w:rtl/>
        </w:rPr>
        <w:t xml:space="preserve">◂  </w:t>
      </w:r>
      <w:r>
        <w:rPr>
          <w:rFonts w:ascii="Arial" w:cs="Arial" w:eastAsia="Arial" w:hAnsi="Arial"/>
          <w:color w:val="2B2B2B"/>
          <w:sz w:val="26"/>
          <w:szCs w:val="26"/>
          <w:rtl/>
        </w:rPr>
        <w:t xml:space="preserve">تقديم التغذية الراجعة</w:t>
      </w:r>
    </w:p>
    <w:p>
      <w:pPr>
        <w:bidi/>
        <w:spacing w:before="0" w:after="40" w:line="276"/>
        <w:jc w:val="both"/>
      </w:pPr>
      <w:r>
        <w:rPr>
          <w:rFonts w:ascii="Arial" w:cs="Arial" w:eastAsia="Arial" w:hAnsi="Arial"/>
          <w:b/>
          <w:bCs/>
          <w:color w:val="A8741E"/>
          <w:sz w:val="26"/>
          <w:szCs w:val="26"/>
          <w:rtl/>
        </w:rPr>
        <w:t xml:space="preserve">◂  </w:t>
      </w:r>
      <w:r>
        <w:rPr>
          <w:rFonts w:ascii="Arial" w:cs="Arial" w:eastAsia="Arial" w:hAnsi="Arial"/>
          <w:color w:val="2B2B2B"/>
          <w:sz w:val="26"/>
          <w:szCs w:val="26"/>
          <w:rtl/>
        </w:rPr>
        <w:t xml:space="preserve">تطبيق التقويم التكويني والبنائي</w:t>
      </w:r>
    </w:p>
    <w:p>
      <w:pPr>
        <w:bidi/>
        <w:spacing w:before="160" w:after="80" w:line="276"/>
        <w:jc w:val="both"/>
      </w:pPr>
      <w:r>
        <w:rPr>
          <w:rFonts w:ascii="Arial" w:cs="Arial" w:eastAsia="Arial" w:hAnsi="Arial"/>
          <w:b/>
          <w:bCs/>
          <w:color w:val="1F4E5F"/>
          <w:sz w:val="30"/>
          <w:szCs w:val="30"/>
          <w:rtl/>
        </w:rPr>
        <w:t xml:space="preserve">الشواهد (٧ متوفر من ٨)</w:t>
      </w:r>
    </w:p>
    <w:tbl>
      <w:tblPr>
        <w:bidiVisual/>
        <w:tblW w:type="dxa" w:w="10360"/>
        <w:tblBorders>
          <w:top w:val="single" w:color="B8B8B8" w:sz="6"/>
          <w:left w:val="single" w:color="B8B8B8" w:sz="6"/>
          <w:bottom w:val="single" w:color="B8B8B8" w:sz="6"/>
          <w:right w:val="single" w:color="B8B8B8" w:sz="6"/>
          <w:insideH w:val="single" w:color="B8B8B8" w:sz="4"/>
          <w:insideV w:val="single" w:color="B8B8B8" w:sz="4"/>
        </w:tblBorders>
        <w:tblLayout w:type="fixed"/>
      </w:tblPr>
      <w:tblGrid>
        <w:gridCol w:w="700"/>
        <w:gridCol w:w="3900"/>
        <w:gridCol w:w="4060"/>
        <w:gridCol w:w="1700"/>
      </w:tblGrid>
      <w:tr>
        <w:trPr>
          <w:cantSplit/>
          <w:tblHeader/>
        </w:trPr>
        <w:tc>
          <w:tcPr>
            <w:tcW w:type="dxa" w:w="700"/>
            <w:shd w:fill="1F4E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  <w:rtl/>
              </w:rPr>
              <w:t xml:space="preserve">م</w:t>
            </w:r>
          </w:p>
        </w:tc>
        <w:tc>
          <w:tcPr>
            <w:tcW w:type="dxa" w:w="3900"/>
            <w:shd w:fill="1F4E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  <w:rtl/>
              </w:rPr>
              <w:t xml:space="preserve">الشاهد</w:t>
            </w:r>
          </w:p>
        </w:tc>
        <w:tc>
          <w:tcPr>
            <w:tcW w:type="dxa" w:w="4060"/>
            <w:shd w:fill="1F4E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  <w:rtl/>
              </w:rPr>
              <w:t xml:space="preserve">الوصف</w:t>
            </w:r>
          </w:p>
        </w:tc>
        <w:tc>
          <w:tcPr>
            <w:tcW w:type="dxa" w:w="1700"/>
            <w:shd w:fill="1F4E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  <w:rtl/>
              </w:rPr>
              <w:t xml:space="preserve">الحالة</w:t>
            </w:r>
          </w:p>
        </w:tc>
      </w:tr>
      <w:tr>
        <w:trPr>
          <w:cantSplit/>
          <w:tblHeader w:val="false"/>
          <w:trHeight w:val="480" w:hRule="atLeast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١</w:t>
            </w:r>
          </w:p>
        </w:tc>
        <w:tc>
          <w:tcPr>
            <w:tcW w:type="dxa" w:w="3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both"/>
            </w:pPr>
            <w:r>
              <w:rPr>
                <w:rFonts w:ascii="Arial" w:cs="Arial" w:eastAsia="Arial" w:hAnsi="Arial"/>
                <w:b/>
                <w:bCs/>
                <w:color w:val="2B2B2B"/>
                <w:sz w:val="24"/>
                <w:szCs w:val="24"/>
                <w:rtl/>
              </w:rPr>
              <w:t xml:space="preserve">ورقتا تقويم درسي «صلة الرحم» و«عذرًا يا جدي»</w:t>
            </w:r>
          </w:p>
        </w:tc>
        <w:tc>
          <w:tcPr>
            <w:tcW w:type="dxa" w:w="4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both"/>
            </w:pPr>
            <w:r>
              <w:rPr>
                <w:rFonts w:ascii="Arial" w:cs="Arial" w:eastAsia="Arial" w:hAnsi="Arial"/>
                <w:color w:val="2B2B2B"/>
                <w:sz w:val="22"/>
                <w:szCs w:val="22"/>
                <w:rtl/>
              </w:rPr>
              <w:t xml:space="preserve">تقويم تكويني</w:t>
            </w:r>
          </w:p>
        </w:tc>
        <w:tc>
          <w:tcPr>
            <w:tcW w:type="dxa" w:w="1700"/>
            <w:shd w:fill="E3F2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E6B3A"/>
                <w:sz w:val="24"/>
                <w:szCs w:val="24"/>
                <w:rtl/>
              </w:rPr>
              <w:t xml:space="preserve">متوفر</w:t>
            </w:r>
          </w:p>
        </w:tc>
      </w:tr>
      <w:tr>
        <w:trPr>
          <w:cantSplit/>
          <w:tblHeader w:val="false"/>
          <w:trHeight w:val="480" w:hRule="atLeast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٢</w:t>
            </w:r>
          </w:p>
        </w:tc>
        <w:tc>
          <w:tcPr>
            <w:tcW w:type="dxa" w:w="3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both"/>
            </w:pPr>
            <w:r>
              <w:rPr>
                <w:rFonts w:ascii="Arial" w:cs="Arial" w:eastAsia="Arial" w:hAnsi="Arial"/>
                <w:b/>
                <w:bCs/>
                <w:color w:val="2B2B2B"/>
                <w:sz w:val="24"/>
                <w:szCs w:val="24"/>
                <w:rtl/>
              </w:rPr>
              <w:t xml:space="preserve">اختبار قصير</w:t>
            </w:r>
          </w:p>
        </w:tc>
        <w:tc>
          <w:tcPr>
            <w:tcW w:type="dxa" w:w="4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both"/>
            </w:pPr>
            <w:r>
              <w:rPr>
                <w:rFonts w:ascii="Arial" w:cs="Arial" w:eastAsia="Arial" w:hAnsi="Arial"/>
                <w:color w:val="2B2B2B"/>
                <w:sz w:val="22"/>
                <w:szCs w:val="22"/>
                <w:rtl/>
              </w:rPr>
              <w:t xml:space="preserve">القمرية والشمسية، والتاء، وترتيب الكلمات وتحليلها</w:t>
            </w:r>
          </w:p>
        </w:tc>
        <w:tc>
          <w:tcPr>
            <w:tcW w:type="dxa" w:w="1700"/>
            <w:shd w:fill="E3F2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E6B3A"/>
                <w:sz w:val="24"/>
                <w:szCs w:val="24"/>
                <w:rtl/>
              </w:rPr>
              <w:t xml:space="preserve">متوفر</w:t>
            </w:r>
          </w:p>
        </w:tc>
      </w:tr>
      <w:tr>
        <w:trPr>
          <w:cantSplit/>
          <w:tblHeader w:val="false"/>
          <w:trHeight w:val="480" w:hRule="atLeast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٣</w:t>
            </w:r>
          </w:p>
        </w:tc>
        <w:tc>
          <w:tcPr>
            <w:tcW w:type="dxa" w:w="3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both"/>
            </w:pPr>
            <w:r>
              <w:rPr>
                <w:rFonts w:ascii="Arial" w:cs="Arial" w:eastAsia="Arial" w:hAnsi="Arial"/>
                <w:b/>
                <w:bCs/>
                <w:color w:val="2B2B2B"/>
                <w:sz w:val="24"/>
                <w:szCs w:val="24"/>
                <w:rtl/>
              </w:rPr>
              <w:t xml:space="preserve">مراجعة شاملة للوحدتين الأولى والثانية</w:t>
            </w:r>
          </w:p>
        </w:tc>
        <w:tc>
          <w:tcPr>
            <w:tcW w:type="dxa" w:w="4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both"/>
            </w:pPr>
            <w:r>
              <w:rPr>
                <w:rFonts w:ascii="Arial" w:cs="Arial" w:eastAsia="Arial" w:hAnsi="Arial"/>
                <w:color w:val="2B2B2B"/>
                <w:sz w:val="22"/>
                <w:szCs w:val="22"/>
                <w:rtl/>
              </w:rPr>
              <w:t xml:space="preserve">نسخة كاملة ونسخة مختصرة</w:t>
            </w:r>
          </w:p>
        </w:tc>
        <w:tc>
          <w:tcPr>
            <w:tcW w:type="dxa" w:w="1700"/>
            <w:shd w:fill="E3F2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E6B3A"/>
                <w:sz w:val="24"/>
                <w:szCs w:val="24"/>
                <w:rtl/>
              </w:rPr>
              <w:t xml:space="preserve">متوفر</w:t>
            </w:r>
          </w:p>
        </w:tc>
      </w:tr>
      <w:tr>
        <w:trPr>
          <w:cantSplit/>
          <w:tblHeader w:val="false"/>
          <w:trHeight w:val="480" w:hRule="atLeast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٤</w:t>
            </w:r>
          </w:p>
        </w:tc>
        <w:tc>
          <w:tcPr>
            <w:tcW w:type="dxa" w:w="3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both"/>
            </w:pPr>
            <w:r>
              <w:rPr>
                <w:rFonts w:ascii="Arial" w:cs="Arial" w:eastAsia="Arial" w:hAnsi="Arial"/>
                <w:b/>
                <w:bCs/>
                <w:color w:val="2B2B2B"/>
                <w:sz w:val="24"/>
                <w:szCs w:val="24"/>
                <w:rtl/>
              </w:rPr>
              <w:t xml:space="preserve">اختبار الفترة الأولى (٢٠ درجة)</w:t>
            </w:r>
          </w:p>
        </w:tc>
        <w:tc>
          <w:tcPr>
            <w:tcW w:type="dxa" w:w="4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both"/>
            </w:pPr>
            <w:r>
              <w:rPr>
                <w:rFonts w:ascii="Arial" w:cs="Arial" w:eastAsia="Arial" w:hAnsi="Arial"/>
                <w:color w:val="2B2B2B"/>
                <w:sz w:val="22"/>
                <w:szCs w:val="22"/>
                <w:rtl/>
              </w:rPr>
              <w:t xml:space="preserve">٣ نسخ مع نماذج الإجابة</w:t>
            </w:r>
          </w:p>
        </w:tc>
        <w:tc>
          <w:tcPr>
            <w:tcW w:type="dxa" w:w="1700"/>
            <w:shd w:fill="E3F2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E6B3A"/>
                <w:sz w:val="24"/>
                <w:szCs w:val="24"/>
                <w:rtl/>
              </w:rPr>
              <w:t xml:space="preserve">متوفر</w:t>
            </w:r>
          </w:p>
        </w:tc>
      </w:tr>
      <w:tr>
        <w:trPr>
          <w:cantSplit/>
          <w:tblHeader w:val="false"/>
          <w:trHeight w:val="480" w:hRule="atLeast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٥</w:t>
            </w:r>
          </w:p>
        </w:tc>
        <w:tc>
          <w:tcPr>
            <w:tcW w:type="dxa" w:w="3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both"/>
            </w:pPr>
            <w:r>
              <w:rPr>
                <w:rFonts w:ascii="Arial" w:cs="Arial" w:eastAsia="Arial" w:hAnsi="Arial"/>
                <w:b/>
                <w:bCs/>
                <w:color w:val="2B2B2B"/>
                <w:sz w:val="24"/>
                <w:szCs w:val="24"/>
                <w:rtl/>
              </w:rPr>
              <w:t xml:space="preserve">سجل الطلاقة القرائية</w:t>
            </w:r>
          </w:p>
        </w:tc>
        <w:tc>
          <w:tcPr>
            <w:tcW w:type="dxa" w:w="4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both"/>
            </w:pPr>
            <w:r>
              <w:rPr>
                <w:rFonts w:ascii="Arial" w:cs="Arial" w:eastAsia="Arial" w:hAnsi="Arial"/>
                <w:color w:val="2B2B2B"/>
                <w:sz w:val="22"/>
                <w:szCs w:val="22"/>
                <w:rtl/>
              </w:rPr>
              <w:t xml:space="preserve">تقويم شفهي أسبوعي (الورقة ١٠)</w:t>
            </w:r>
          </w:p>
        </w:tc>
        <w:tc>
          <w:tcPr>
            <w:tcW w:type="dxa" w:w="1700"/>
            <w:shd w:fill="E3F2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E6B3A"/>
                <w:sz w:val="24"/>
                <w:szCs w:val="24"/>
                <w:rtl/>
              </w:rPr>
              <w:t xml:space="preserve">متوفر</w:t>
            </w:r>
          </w:p>
        </w:tc>
      </w:tr>
      <w:tr>
        <w:trPr>
          <w:cantSplit/>
          <w:tblHeader w:val="false"/>
          <w:trHeight w:val="480" w:hRule="atLeast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٦</w:t>
            </w:r>
          </w:p>
        </w:tc>
        <w:tc>
          <w:tcPr>
            <w:tcW w:type="dxa" w:w="3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both"/>
            </w:pPr>
            <w:r>
              <w:rPr>
                <w:rFonts w:ascii="Arial" w:cs="Arial" w:eastAsia="Arial" w:hAnsi="Arial"/>
                <w:b/>
                <w:bCs/>
                <w:color w:val="2B2B2B"/>
                <w:sz w:val="24"/>
                <w:szCs w:val="24"/>
                <w:rtl/>
              </w:rPr>
              <w:t xml:space="preserve">الإملاء الاختباري</w:t>
            </w:r>
          </w:p>
        </w:tc>
        <w:tc>
          <w:tcPr>
            <w:tcW w:type="dxa" w:w="4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both"/>
            </w:pPr>
            <w:r>
              <w:rPr>
                <w:rFonts w:ascii="Arial" w:cs="Arial" w:eastAsia="Arial" w:hAnsi="Arial"/>
                <w:color w:val="2B2B2B"/>
                <w:sz w:val="22"/>
                <w:szCs w:val="22"/>
                <w:rtl/>
              </w:rPr>
              <w:t xml:space="preserve">١٠ كلمات، منها كلمتان جديدتان لقياس انتقال المهارة</w:t>
            </w:r>
          </w:p>
        </w:tc>
        <w:tc>
          <w:tcPr>
            <w:tcW w:type="dxa" w:w="1700"/>
            <w:shd w:fill="E3F2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E6B3A"/>
                <w:sz w:val="24"/>
                <w:szCs w:val="24"/>
                <w:rtl/>
              </w:rPr>
              <w:t xml:space="preserve">متوفر</w:t>
            </w:r>
          </w:p>
        </w:tc>
      </w:tr>
      <w:tr>
        <w:trPr>
          <w:cantSplit/>
          <w:tblHeader w:val="false"/>
          <w:trHeight w:val="480" w:hRule="atLeast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٧</w:t>
            </w:r>
          </w:p>
        </w:tc>
        <w:tc>
          <w:tcPr>
            <w:tcW w:type="dxa" w:w="3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both"/>
            </w:pPr>
            <w:r>
              <w:rPr>
                <w:rFonts w:ascii="Arial" w:cs="Arial" w:eastAsia="Arial" w:hAnsi="Arial"/>
                <w:b/>
                <w:bCs/>
                <w:color w:val="2B2B2B"/>
                <w:sz w:val="24"/>
                <w:szCs w:val="24"/>
                <w:rtl/>
              </w:rPr>
              <w:t xml:space="preserve">سلّم تقدير الأوراق الإثرائية</w:t>
            </w:r>
          </w:p>
        </w:tc>
        <w:tc>
          <w:tcPr>
            <w:tcW w:type="dxa" w:w="4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both"/>
            </w:pPr>
            <w:r>
              <w:rPr>
                <w:rFonts w:ascii="Arial" w:cs="Arial" w:eastAsia="Arial" w:hAnsi="Arial"/>
                <w:color w:val="2B2B2B"/>
                <w:sz w:val="22"/>
                <w:szCs w:val="22"/>
                <w:rtl/>
              </w:rPr>
              <w:t xml:space="preserve">مهام أدائية: ٥ معايير، لكل معيار ٤ درجات</w:t>
            </w:r>
          </w:p>
        </w:tc>
        <w:tc>
          <w:tcPr>
            <w:tcW w:type="dxa" w:w="1700"/>
            <w:shd w:fill="E3F2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E6B3A"/>
                <w:sz w:val="24"/>
                <w:szCs w:val="24"/>
                <w:rtl/>
              </w:rPr>
              <w:t xml:space="preserve">متوفر</w:t>
            </w:r>
          </w:p>
        </w:tc>
      </w:tr>
      <w:tr>
        <w:trPr>
          <w:cantSplit/>
          <w:tblHeader w:val="false"/>
          <w:trHeight w:val="480" w:hRule="atLeast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٨</w:t>
            </w:r>
          </w:p>
        </w:tc>
        <w:tc>
          <w:tcPr>
            <w:tcW w:type="dxa" w:w="3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both"/>
            </w:pPr>
            <w:r>
              <w:rPr>
                <w:rFonts w:ascii="Arial" w:cs="Arial" w:eastAsia="Arial" w:hAnsi="Arial"/>
                <w:b/>
                <w:bCs/>
                <w:color w:val="2B2B2B"/>
                <w:sz w:val="24"/>
                <w:szCs w:val="24"/>
                <w:rtl/>
              </w:rPr>
              <w:t xml:space="preserve">اختبار إعادة التقييم في التراكيب</w:t>
            </w:r>
          </w:p>
        </w:tc>
        <w:tc>
          <w:tcPr>
            <w:tcW w:type="dxa" w:w="4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both"/>
            </w:pPr>
            <w:r>
              <w:rPr>
                <w:rFonts w:ascii="Arial" w:cs="Arial" w:eastAsia="Arial" w:hAnsi="Arial"/>
                <w:color w:val="2B2B2B"/>
                <w:sz w:val="22"/>
                <w:szCs w:val="22"/>
                <w:rtl/>
              </w:rPr>
              <w:t xml:space="preserve">للأسبوعين ٣ و٦</w:t>
            </w:r>
          </w:p>
        </w:tc>
        <w:tc>
          <w:tcPr>
            <w:tcW w:type="dxa" w:w="1700"/>
            <w:shd w:fill="FFF1D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8A5A00"/>
                <w:sz w:val="24"/>
                <w:szCs w:val="24"/>
                <w:rtl/>
              </w:rPr>
              <w:t xml:space="preserve">يُستكمل</w:t>
            </w:r>
          </w:p>
        </w:tc>
      </w:tr>
    </w:tbl>
    <w:p>
      <w:pPr>
        <w:bidi/>
        <w:spacing w:before="0" w:after="120" w:line="120"/>
        <w:jc w:val="both"/>
      </w:pPr>
      <w:r>
        <w:rPr>
          <w:rFonts w:ascii="Arial" w:cs="Arial" w:eastAsia="Arial" w:hAnsi="Arial"/>
          <w:color w:val="2B2B2B"/>
          <w:sz w:val="8"/>
          <w:szCs w:val="8"/>
          <w:rtl/>
        </w:rPr>
        <w:t xml:space="preserve"/>
      </w:r>
    </w:p>
    <w:tbl>
      <w:tblPr>
        <w:bidiVisual/>
        <w:tblW w:type="dxa" w:w="10360"/>
        <w:tblBorders>
          <w:top w:val="single" w:color="A8741E" w:sz="6"/>
          <w:left w:val="single" w:color="A8741E" w:sz="6"/>
          <w:bottom w:val="single" w:color="A8741E" w:sz="6"/>
          <w:right w:val="single" w:color="A8741E" w:sz="6"/>
          <w:insideH w:val="single" w:color="A8741E" w:sz="4"/>
          <w:insideV w:val="single" w:color="A8741E" w:sz="4"/>
        </w:tblBorders>
        <w:tblLayout w:type="fixed"/>
      </w:tblPr>
      <w:tblGrid>
        <w:gridCol w:w="10360"/>
      </w:tblGrid>
      <w:tr>
        <w:trPr>
          <w:cantSplit/>
          <w:tblHeader w:val="false"/>
        </w:trPr>
        <w:tc>
          <w:tcPr>
            <w:tcW w:type="dxa" w:w="10360"/>
            <w:shd w:fill="FBF6EC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b/>
                <w:bCs/>
                <w:color w:val="A8741E"/>
                <w:sz w:val="24"/>
                <w:szCs w:val="24"/>
                <w:rtl/>
              </w:rPr>
              <w:t xml:space="preserve">لرفع التقدير: </w:t>
            </w: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نوّع الأدوات فعليًا، وأرفق نموذجًا من كل نوع مع جدول المواصفات.</w:t>
            </w:r>
          </w:p>
        </w:tc>
      </w:tr>
    </w:tbl>
    <w:p>
      <w:pPr>
        <w:bidi/>
        <w:spacing w:before="0" w:after="60" w:line="120"/>
        <w:jc w:val="both"/>
      </w:pPr>
      <w:r>
        <w:rPr>
          <w:rFonts w:ascii="Arial" w:cs="Arial" w:eastAsia="Arial" w:hAnsi="Arial"/>
          <w:color w:val="2B2B2B"/>
          <w:sz w:val="8"/>
          <w:szCs w:val="8"/>
          <w:rtl/>
        </w:rPr>
        <w:t xml:space="preserve"/>
      </w:r>
    </w:p>
    <w:p>
      <w:pPr>
        <w:bidi/>
        <w:spacing w:before="0" w:after="80" w:line="276"/>
        <w:jc w:val="center"/>
      </w:pPr>
      <w:r>
        <w:rPr>
          <w:rFonts w:ascii="Arial" w:cs="Arial" w:eastAsia="Arial" w:hAnsi="Arial"/>
          <w:color w:val="6B6258"/>
          <w:sz w:val="22"/>
          <w:szCs w:val="22"/>
          <w:rtl/>
        </w:rPr>
        <w:t xml:space="preserve">تُرفق الشواهد خلف هذه الصفحة بالترتيب نفسه.</w:t>
      </w:r>
    </w:p>
    <w:p>
      <w:pPr>
        <w:sectPr>
          <w:headerReference w:type="default" r:id="rId62"/>
          <w:headerReference w:type="first" r:id="rId63"/>
          <w:footerReference w:type="default" r:id="rId64"/>
          <w:footerReference w:type="first" r:id="rId65"/>
          <w:pgSz w:w="11906" w:h="16838" w:orient="portrait"/>
          <w:pgMar w:top="1000" w:right="773" w:bottom="640" w:left="773" w:header="280" w:footer="280" w:gutter="0"/>
          <w:pgNumType/>
          <w:titlePg/>
          <w:bidi/>
          <w:docGrid w:linePitch="360"/>
        </w:sectPr>
      </w:pPr>
    </w:p>
    <w:p>
      <w:pPr>
        <w:bidi/>
        <w:spacing w:before="0" w:after="120" w:line="276"/>
        <w:jc w:val="center"/>
      </w:pPr>
      <w:r>
        <w:rPr>
          <w:rFonts w:ascii="Arial" w:cs="Arial" w:eastAsia="Arial" w:hAnsi="Arial"/>
          <w:b/>
          <w:bCs/>
          <w:color w:val="1F4E5F"/>
          <w:sz w:val="36"/>
          <w:szCs w:val="36"/>
          <w:rtl/>
        </w:rPr>
        <w:t xml:space="preserve">ملخص الشواهد والإقرار</w:t>
      </w:r>
    </w:p>
    <w:tbl>
      <w:tblPr>
        <w:bidiVisual/>
        <w:tblW w:type="dxa" w:w="10360"/>
        <w:tblBorders>
          <w:top w:val="single" w:color="B8B8B8" w:sz="6"/>
          <w:left w:val="single" w:color="B8B8B8" w:sz="6"/>
          <w:bottom w:val="single" w:color="B8B8B8" w:sz="6"/>
          <w:right w:val="single" w:color="B8B8B8" w:sz="6"/>
          <w:insideH w:val="single" w:color="B8B8B8" w:sz="4"/>
          <w:insideV w:val="single" w:color="B8B8B8" w:sz="4"/>
        </w:tblBorders>
        <w:tblLayout w:type="fixed"/>
      </w:tblPr>
      <w:tblGrid>
        <w:gridCol w:w="6360"/>
        <w:gridCol w:w="1300"/>
        <w:gridCol w:w="1350"/>
        <w:gridCol w:w="1350"/>
      </w:tblGrid>
      <w:tr>
        <w:trPr>
          <w:cantSplit/>
          <w:tblHeader/>
        </w:trPr>
        <w:tc>
          <w:tcPr>
            <w:tcW w:type="dxa" w:w="6360"/>
            <w:shd w:fill="1F4E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  <w:rtl/>
              </w:rPr>
              <w:t xml:space="preserve">المعيار</w:t>
            </w:r>
          </w:p>
        </w:tc>
        <w:tc>
          <w:tcPr>
            <w:tcW w:type="dxa" w:w="1300"/>
            <w:shd w:fill="1F4E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  <w:rtl/>
              </w:rPr>
              <w:t xml:space="preserve">الوزن</w:t>
            </w:r>
          </w:p>
        </w:tc>
        <w:tc>
          <w:tcPr>
            <w:tcW w:type="dxa" w:w="1350"/>
            <w:shd w:fill="1F4E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  <w:rtl/>
              </w:rPr>
              <w:t xml:space="preserve">متوفر</w:t>
            </w:r>
          </w:p>
        </w:tc>
        <w:tc>
          <w:tcPr>
            <w:tcW w:type="dxa" w:w="1350"/>
            <w:shd w:fill="1F4E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  <w:rtl/>
              </w:rPr>
              <w:t xml:space="preserve">يُستكمل</w:t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both"/>
            </w:pPr>
            <w:r>
              <w:rPr>
                <w:rFonts w:ascii="Arial" w:cs="Arial" w:eastAsia="Arial" w:hAnsi="Arial"/>
                <w:color w:val="2B2B2B"/>
                <w:sz w:val="22"/>
                <w:szCs w:val="22"/>
                <w:rtl/>
              </w:rPr>
              <w:t xml:space="preserve">(١) أداء الواجبات الوظيفية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١٠٪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E6B3A"/>
                <w:sz w:val="24"/>
                <w:szCs w:val="24"/>
                <w:rtl/>
              </w:rPr>
              <w:t xml:space="preserve">٢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8A5A00"/>
                <w:sz w:val="24"/>
                <w:szCs w:val="24"/>
                <w:rtl/>
              </w:rPr>
              <w:t xml:space="preserve">٦</w:t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both"/>
            </w:pPr>
            <w:r>
              <w:rPr>
                <w:rFonts w:ascii="Arial" w:cs="Arial" w:eastAsia="Arial" w:hAnsi="Arial"/>
                <w:color w:val="2B2B2B"/>
                <w:sz w:val="22"/>
                <w:szCs w:val="22"/>
                <w:rtl/>
              </w:rPr>
              <w:t xml:space="preserve">(٢) التفاعل مع المجتمع المهني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١٠٪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E6B3A"/>
                <w:sz w:val="24"/>
                <w:szCs w:val="24"/>
                <w:rtl/>
              </w:rPr>
              <w:t xml:space="preserve">٢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8A5A00"/>
                <w:sz w:val="24"/>
                <w:szCs w:val="24"/>
                <w:rtl/>
              </w:rPr>
              <w:t xml:space="preserve">٤</w:t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both"/>
            </w:pPr>
            <w:r>
              <w:rPr>
                <w:rFonts w:ascii="Arial" w:cs="Arial" w:eastAsia="Arial" w:hAnsi="Arial"/>
                <w:color w:val="2B2B2B"/>
                <w:sz w:val="22"/>
                <w:szCs w:val="22"/>
                <w:rtl/>
              </w:rPr>
              <w:t xml:space="preserve">(٣) التفاعل مع أولياء الأمور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١٠٪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E6B3A"/>
                <w:sz w:val="24"/>
                <w:szCs w:val="24"/>
                <w:rtl/>
              </w:rPr>
              <w:t xml:space="preserve">٣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8A5A00"/>
                <w:sz w:val="24"/>
                <w:szCs w:val="24"/>
                <w:rtl/>
              </w:rPr>
              <w:t xml:space="preserve">١</w:t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both"/>
            </w:pPr>
            <w:r>
              <w:rPr>
                <w:rFonts w:ascii="Arial" w:cs="Arial" w:eastAsia="Arial" w:hAnsi="Arial"/>
                <w:color w:val="2B2B2B"/>
                <w:sz w:val="22"/>
                <w:szCs w:val="22"/>
                <w:rtl/>
              </w:rPr>
              <w:t xml:space="preserve">(٤) التنوع في استراتيجيات التدريس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١٠٪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E6B3A"/>
                <w:sz w:val="24"/>
                <w:szCs w:val="24"/>
                <w:rtl/>
              </w:rPr>
              <w:t xml:space="preserve">٥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8A5A00"/>
                <w:sz w:val="24"/>
                <w:szCs w:val="24"/>
                <w:rtl/>
              </w:rPr>
              <w:t xml:space="preserve">١</w:t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both"/>
            </w:pPr>
            <w:r>
              <w:rPr>
                <w:rFonts w:ascii="Arial" w:cs="Arial" w:eastAsia="Arial" w:hAnsi="Arial"/>
                <w:color w:val="2B2B2B"/>
                <w:sz w:val="22"/>
                <w:szCs w:val="22"/>
                <w:rtl/>
              </w:rPr>
              <w:t xml:space="preserve">(٥) تحسين نتائج المتعلمين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١٠٪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E6B3A"/>
                <w:sz w:val="24"/>
                <w:szCs w:val="24"/>
                <w:rtl/>
              </w:rPr>
              <w:t xml:space="preserve">٥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8A5A00"/>
                <w:sz w:val="24"/>
                <w:szCs w:val="24"/>
                <w:rtl/>
              </w:rPr>
              <w:t xml:space="preserve">٢</w:t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both"/>
            </w:pPr>
            <w:r>
              <w:rPr>
                <w:rFonts w:ascii="Arial" w:cs="Arial" w:eastAsia="Arial" w:hAnsi="Arial"/>
                <w:color w:val="2B2B2B"/>
                <w:sz w:val="22"/>
                <w:szCs w:val="22"/>
                <w:rtl/>
              </w:rPr>
              <w:t xml:space="preserve">(٦) إعداد وتنفيذ خطة التعلم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١٠٪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E6B3A"/>
                <w:sz w:val="24"/>
                <w:szCs w:val="24"/>
                <w:rtl/>
              </w:rPr>
              <w:t xml:space="preserve">٣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8A5A00"/>
                <w:sz w:val="24"/>
                <w:szCs w:val="24"/>
                <w:rtl/>
              </w:rPr>
              <w:t xml:space="preserve">١</w:t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both"/>
            </w:pPr>
            <w:r>
              <w:rPr>
                <w:rFonts w:ascii="Arial" w:cs="Arial" w:eastAsia="Arial" w:hAnsi="Arial"/>
                <w:color w:val="2B2B2B"/>
                <w:sz w:val="22"/>
                <w:szCs w:val="22"/>
                <w:rtl/>
              </w:rPr>
              <w:t xml:space="preserve">(٧) توظيف تقنيات ووسائل التعلم المناسبة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١٠٪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E6B3A"/>
                <w:sz w:val="24"/>
                <w:szCs w:val="24"/>
                <w:rtl/>
              </w:rPr>
              <w:t xml:space="preserve">٤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8A5A00"/>
                <w:sz w:val="24"/>
                <w:szCs w:val="24"/>
                <w:rtl/>
              </w:rPr>
              <w:t xml:space="preserve">١</w:t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both"/>
            </w:pPr>
            <w:r>
              <w:rPr>
                <w:rFonts w:ascii="Arial" w:cs="Arial" w:eastAsia="Arial" w:hAnsi="Arial"/>
                <w:color w:val="2B2B2B"/>
                <w:sz w:val="22"/>
                <w:szCs w:val="22"/>
                <w:rtl/>
              </w:rPr>
              <w:t xml:space="preserve">(٨) تهيئة بيئة تعليمية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٥٪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E6B3A"/>
                <w:sz w:val="24"/>
                <w:szCs w:val="24"/>
                <w:rtl/>
              </w:rPr>
              <w:t xml:space="preserve">٢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8A5A00"/>
                <w:sz w:val="24"/>
                <w:szCs w:val="24"/>
                <w:rtl/>
              </w:rPr>
              <w:t xml:space="preserve">١</w:t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both"/>
            </w:pPr>
            <w:r>
              <w:rPr>
                <w:rFonts w:ascii="Arial" w:cs="Arial" w:eastAsia="Arial" w:hAnsi="Arial"/>
                <w:color w:val="2B2B2B"/>
                <w:sz w:val="22"/>
                <w:szCs w:val="22"/>
                <w:rtl/>
              </w:rPr>
              <w:t xml:space="preserve">(٩) الإدارة الصفية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٥٪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E6B3A"/>
                <w:sz w:val="24"/>
                <w:szCs w:val="24"/>
                <w:rtl/>
              </w:rPr>
              <w:t xml:space="preserve">٢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8A5A00"/>
                <w:sz w:val="24"/>
                <w:szCs w:val="24"/>
                <w:rtl/>
              </w:rPr>
              <w:t xml:space="preserve">١</w:t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both"/>
            </w:pPr>
            <w:r>
              <w:rPr>
                <w:rFonts w:ascii="Arial" w:cs="Arial" w:eastAsia="Arial" w:hAnsi="Arial"/>
                <w:color w:val="2B2B2B"/>
                <w:sz w:val="22"/>
                <w:szCs w:val="22"/>
                <w:rtl/>
              </w:rPr>
              <w:t xml:space="preserve">(١٠) تحليل نتائج المتعلمين وتشخيص مستوياتهم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١٠٪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E6B3A"/>
                <w:sz w:val="24"/>
                <w:szCs w:val="24"/>
                <w:rtl/>
              </w:rPr>
              <w:t xml:space="preserve">٤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8A5A00"/>
                <w:sz w:val="24"/>
                <w:szCs w:val="24"/>
                <w:rtl/>
              </w:rPr>
              <w:t xml:space="preserve">٠</w:t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both"/>
            </w:pPr>
            <w:r>
              <w:rPr>
                <w:rFonts w:ascii="Arial" w:cs="Arial" w:eastAsia="Arial" w:hAnsi="Arial"/>
                <w:color w:val="2B2B2B"/>
                <w:sz w:val="22"/>
                <w:szCs w:val="22"/>
                <w:rtl/>
              </w:rPr>
              <w:t xml:space="preserve">(١١) تنوع أساليب التقويم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١٠٪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E6B3A"/>
                <w:sz w:val="24"/>
                <w:szCs w:val="24"/>
                <w:rtl/>
              </w:rPr>
              <w:t xml:space="preserve">٧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8A5A00"/>
                <w:sz w:val="24"/>
                <w:szCs w:val="24"/>
                <w:rtl/>
              </w:rPr>
              <w:t xml:space="preserve">١</w:t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6360"/>
            <w:shd w:fill="E8F0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2B2B2B"/>
                <w:sz w:val="24"/>
                <w:szCs w:val="24"/>
                <w:rtl/>
              </w:rPr>
              <w:t xml:space="preserve">المجموع</w:t>
            </w:r>
          </w:p>
        </w:tc>
        <w:tc>
          <w:tcPr>
            <w:tcW w:type="dxa" w:w="1300"/>
            <w:shd w:fill="E8F0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2B2B2B"/>
                <w:sz w:val="24"/>
                <w:szCs w:val="24"/>
                <w:rtl/>
              </w:rPr>
              <w:t xml:space="preserve">١٠٠٪</w:t>
            </w:r>
          </w:p>
        </w:tc>
        <w:tc>
          <w:tcPr>
            <w:tcW w:type="dxa" w:w="1350"/>
            <w:shd w:fill="E8F0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2B2B2B"/>
                <w:sz w:val="24"/>
                <w:szCs w:val="24"/>
                <w:rtl/>
              </w:rPr>
              <w:t xml:space="preserve">٣٩</w:t>
            </w:r>
          </w:p>
        </w:tc>
        <w:tc>
          <w:tcPr>
            <w:tcW w:type="dxa" w:w="1350"/>
            <w:shd w:fill="E8F0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2B2B2B"/>
                <w:sz w:val="24"/>
                <w:szCs w:val="24"/>
                <w:rtl/>
              </w:rPr>
              <w:t xml:space="preserve">١٩</w:t>
            </w:r>
          </w:p>
        </w:tc>
      </w:tr>
    </w:tbl>
    <w:p>
      <w:pPr>
        <w:bidi/>
        <w:spacing w:before="0" w:after="200" w:line="120"/>
        <w:jc w:val="both"/>
      </w:pPr>
      <w:r>
        <w:rPr>
          <w:rFonts w:ascii="Arial" w:cs="Arial" w:eastAsia="Arial" w:hAnsi="Arial"/>
          <w:color w:val="2B2B2B"/>
          <w:sz w:val="8"/>
          <w:szCs w:val="8"/>
          <w:rtl/>
        </w:rPr>
        <w:t xml:space="preserve"/>
      </w:r>
    </w:p>
    <w:p>
      <w:pPr>
        <w:bidi/>
        <w:spacing w:before="0" w:after="80" w:line="276"/>
        <w:jc w:val="both"/>
      </w:pPr>
      <w:r>
        <w:rPr>
          <w:rFonts w:ascii="Arial" w:cs="Arial" w:eastAsia="Arial" w:hAnsi="Arial"/>
          <w:color w:val="2B2B2B"/>
          <w:sz w:val="28"/>
          <w:szCs w:val="28"/>
          <w:rtl/>
        </w:rPr>
        <w:t xml:space="preserve">أقرّ بأن ما ورد في هذا الملف من شواهد يمثّل عملي الفعلي خلال الفصل الدراسي الأول من العام الدراسي ١٤٤٨هـ.</w:t>
      </w:r>
    </w:p>
    <w:p>
      <w:pPr>
        <w:bidi/>
        <w:spacing w:before="0" w:after="200" w:line="120"/>
        <w:jc w:val="both"/>
      </w:pPr>
      <w:r>
        <w:rPr>
          <w:rFonts w:ascii="Arial" w:cs="Arial" w:eastAsia="Arial" w:hAnsi="Arial"/>
          <w:color w:val="2B2B2B"/>
          <w:sz w:val="8"/>
          <w:szCs w:val="8"/>
          <w:rtl/>
        </w:rPr>
        <w:t xml:space="preserve"/>
      </w:r>
    </w:p>
    <w:tbl>
      <w:tblPr>
        <w:bidiVisual/>
        <w:tblW w:type="dxa" w:w="10360"/>
        <w:tblBorders>
          <w:top w:val="single" w:color="B8B8B8" w:sz="6"/>
          <w:left w:val="single" w:color="B8B8B8" w:sz="6"/>
          <w:bottom w:val="single" w:color="B8B8B8" w:sz="6"/>
          <w:right w:val="single" w:color="B8B8B8" w:sz="6"/>
          <w:insideH w:val="single" w:color="B8B8B8" w:sz="4"/>
          <w:insideV w:val="single" w:color="B8B8B8" w:sz="4"/>
        </w:tblBorders>
        <w:tblLayout w:type="fixed"/>
      </w:tblPr>
      <w:tblGrid>
        <w:gridCol w:w="5180"/>
        <w:gridCol w:w="5180"/>
      </w:tblGrid>
      <w:tr>
        <w:trPr>
          <w:cantSplit/>
          <w:tblHeader w:val="false"/>
        </w:trPr>
        <w:tc>
          <w:tcPr>
            <w:tcW w:type="dxa" w:w="5180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bidi/>
              <w:spacing w:before="0" w:after="6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1F4E5F"/>
                <w:sz w:val="26"/>
                <w:szCs w:val="26"/>
                <w:rtl/>
              </w:rPr>
              <w:t xml:space="preserve">المعلم</w:t>
            </w:r>
          </w:p>
          <w:p>
            <w:pPr>
              <w:bidi/>
              <w:spacing w:before="0" w:after="200" w:line="276"/>
              <w:jc w:val="center"/>
            </w:pPr>
            <w:r>
              <w:rPr>
                <w:rFonts w:ascii="Arial" w:cs="Arial" w:eastAsia="Arial" w:hAnsi="Arial"/>
                <w:color w:val="2B2B2B"/>
                <w:sz w:val="26"/>
                <w:szCs w:val="26"/>
                <w:rtl/>
              </w:rPr>
              <w:t xml:space="preserve">ثامر صالح محمد الجمحان</w:t>
            </w:r>
          </w:p>
          <w:p>
            <w:pPr>
              <w:bidi/>
              <w:spacing w:before="0" w:after="60" w:line="276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التوقيع: ....................................</w:t>
            </w:r>
          </w:p>
          <w:p>
            <w:pPr>
              <w:bidi/>
              <w:spacing w:before="0" w:after="0" w:line="276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التاريخ: ......../......../ ١٤٤٨هـ</w:t>
            </w:r>
          </w:p>
        </w:tc>
        <w:tc>
          <w:tcPr>
            <w:tcW w:type="dxa" w:w="5180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bidi/>
              <w:spacing w:before="0" w:after="6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1F4E5F"/>
                <w:sz w:val="26"/>
                <w:szCs w:val="26"/>
                <w:rtl/>
              </w:rPr>
              <w:t xml:space="preserve">مدير المدرسة</w:t>
            </w:r>
          </w:p>
          <w:p>
            <w:pPr>
              <w:bidi/>
              <w:spacing w:before="0" w:after="200" w:line="276"/>
              <w:jc w:val="center"/>
            </w:pPr>
            <w:r>
              <w:rPr>
                <w:rFonts w:ascii="Arial" w:cs="Arial" w:eastAsia="Arial" w:hAnsi="Arial"/>
                <w:color w:val="2B2B2B"/>
                <w:sz w:val="26"/>
                <w:szCs w:val="26"/>
                <w:rtl/>
              </w:rPr>
              <w:t xml:space="preserve">فهد بن عبيد بن شمروخ العتيبي</w:t>
            </w:r>
          </w:p>
          <w:p>
            <w:pPr>
              <w:bidi/>
              <w:spacing w:before="0" w:after="60" w:line="276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التوقيع: ....................................</w:t>
            </w:r>
          </w:p>
          <w:p>
            <w:pPr>
              <w:bidi/>
              <w:spacing w:before="0" w:after="0" w:line="276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التاريخ: ......../......../ ١٤٤٨هـ</w:t>
            </w:r>
          </w:p>
        </w:tc>
      </w:tr>
    </w:tbl>
    <w:sectPr>
      <w:headerReference w:type="default" r:id="rId66"/>
      <w:headerReference w:type="first" r:id="rId67"/>
      <w:footerReference w:type="default" r:id="rId68"/>
      <w:footerReference w:type="first" r:id="rId69"/>
      <w:pgSz w:w="11906" w:h="16838" w:orient="portrait"/>
      <w:pgMar w:top="1000" w:right="773" w:bottom="640" w:left="773" w:header="280" w:footer="280" w:gutter="0"/>
      <w:pgNumType/>
      <w:titlePg/>
      <w:bidi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"/>
      <w:bidi/>
      <w:jc w:val="center"/>
    </w:pPr>
    <w:r>
      <w:rPr>
        <w:rFonts w:ascii="Arial" w:cs="Arial" w:eastAsia="Arial" w:hAnsi="Arial"/>
        <w:color w:val="6B6258"/>
        <w:sz w:val="18"/>
        <w:szCs w:val="18"/>
        <w:rtl/>
      </w:rPr>
      <w:t xml:space="preserve">ثامر صالح محمد الجمحان · مدرسة خف الابتدائية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"/>
      <w:bidi/>
      <w:jc w:val="center"/>
    </w:pPr>
    <w:r>
      <w:rPr>
        <w:rFonts w:ascii="Arial" w:cs="Arial" w:eastAsia="Arial" w:hAnsi="Arial"/>
        <w:color w:val="6B6258"/>
        <w:sz w:val="18"/>
        <w:szCs w:val="18"/>
        <w:rtl/>
      </w:rPr>
      <w:t xml:space="preserve">ثامر صالح محمد الجمحان · مدرسة خف الابتدائية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"/>
      <w:bidi/>
      <w:jc w:val="center"/>
    </w:pPr>
    <w:r>
      <w:rPr>
        <w:rFonts w:ascii="Arial" w:cs="Arial" w:eastAsia="Arial" w:hAnsi="Arial"/>
        <w:color w:val="6B6258"/>
        <w:sz w:val="18"/>
        <w:szCs w:val="18"/>
        <w:rtl/>
      </w:rPr>
      <w:t xml:space="preserve">ثامر صالح محمد الجمحان · مدرسة خف الابتدائية</w:t>
    </w:r>
    <w:r>
      <w:rPr>
        <w:rFonts w:ascii="Arial" w:cs="Arial" w:eastAsia="Arial" w:hAnsi="Arial"/>
        <w:color w:val="6B6258"/>
        <w:sz w:val="18"/>
        <w:szCs w:val="18"/>
        <w:rtl/>
      </w:rPr>
      <w:t xml:space="preserve">   ·   صفحة </w:t>
    </w:r>
    <w:r>
      <w:rPr>
        <w:rFonts w:ascii="Arial" w:cs="Arial" w:eastAsia="Arial" w:hAnsi="Arial"/>
        <w:color w:val="6B625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"/>
      <w:bidi/>
      <w:jc w:val="center"/>
    </w:pPr>
    <w:r>
      <w:rPr>
        <w:rFonts w:ascii="Arial" w:cs="Arial" w:eastAsia="Arial" w:hAnsi="Arial"/>
        <w:color w:val="6B6258"/>
        <w:sz w:val="18"/>
        <w:szCs w:val="18"/>
        <w:rtl/>
      </w:rPr>
      <w:t xml:space="preserve">ثامر صالح محمد الجمحان · مدرسة خف الابتدائية</w:t>
    </w:r>
    <w:r>
      <w:rPr>
        <w:rFonts w:ascii="Arial" w:cs="Arial" w:eastAsia="Arial" w:hAnsi="Arial"/>
        <w:color w:val="6B6258"/>
        <w:sz w:val="18"/>
        <w:szCs w:val="18"/>
        <w:rtl/>
      </w:rPr>
      <w:t xml:space="preserve">   ·   صفحة </w:t>
    </w:r>
    <w:r>
      <w:rPr>
        <w:rFonts w:ascii="Arial" w:cs="Arial" w:eastAsia="Arial" w:hAnsi="Arial"/>
        <w:color w:val="6B625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"/>
      <w:bidi/>
      <w:jc w:val="center"/>
    </w:pPr>
    <w:r>
      <w:rPr>
        <w:rFonts w:ascii="Arial" w:cs="Arial" w:eastAsia="Arial" w:hAnsi="Arial"/>
        <w:color w:val="6B6258"/>
        <w:sz w:val="18"/>
        <w:szCs w:val="18"/>
        <w:rtl/>
      </w:rPr>
      <w:t xml:space="preserve">ثامر صالح محمد الجمحان · مدرسة خف الابتدائية</w:t>
    </w:r>
    <w:r>
      <w:rPr>
        <w:rFonts w:ascii="Arial" w:cs="Arial" w:eastAsia="Arial" w:hAnsi="Arial"/>
        <w:color w:val="6B6258"/>
        <w:sz w:val="18"/>
        <w:szCs w:val="18"/>
        <w:rtl/>
      </w:rPr>
      <w:t xml:space="preserve">   ·   صفحة </w:t>
    </w:r>
    <w:r>
      <w:rPr>
        <w:rFonts w:ascii="Arial" w:cs="Arial" w:eastAsia="Arial" w:hAnsi="Arial"/>
        <w:color w:val="6B625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"/>
      <w:bidi/>
      <w:jc w:val="center"/>
    </w:pPr>
    <w:r>
      <w:rPr>
        <w:rFonts w:ascii="Arial" w:cs="Arial" w:eastAsia="Arial" w:hAnsi="Arial"/>
        <w:color w:val="6B6258"/>
        <w:sz w:val="18"/>
        <w:szCs w:val="18"/>
        <w:rtl/>
      </w:rPr>
      <w:t xml:space="preserve">ثامر صالح محمد الجمحان · مدرسة خف الابتدائية</w:t>
    </w:r>
    <w:r>
      <w:rPr>
        <w:rFonts w:ascii="Arial" w:cs="Arial" w:eastAsia="Arial" w:hAnsi="Arial"/>
        <w:color w:val="6B6258"/>
        <w:sz w:val="18"/>
        <w:szCs w:val="18"/>
        <w:rtl/>
      </w:rPr>
      <w:t xml:space="preserve">   ·   صفحة </w:t>
    </w:r>
    <w:r>
      <w:rPr>
        <w:rFonts w:ascii="Arial" w:cs="Arial" w:eastAsia="Arial" w:hAnsi="Arial"/>
        <w:color w:val="6B625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"/>
      <w:bidi/>
      <w:jc w:val="center"/>
    </w:pPr>
    <w:r>
      <w:rPr>
        <w:rFonts w:ascii="Arial" w:cs="Arial" w:eastAsia="Arial" w:hAnsi="Arial"/>
        <w:color w:val="6B6258"/>
        <w:sz w:val="18"/>
        <w:szCs w:val="18"/>
        <w:rtl/>
      </w:rPr>
      <w:t xml:space="preserve">ثامر صالح محمد الجمحان · مدرسة خف الابتدائية</w:t>
    </w:r>
    <w:r>
      <w:rPr>
        <w:rFonts w:ascii="Arial" w:cs="Arial" w:eastAsia="Arial" w:hAnsi="Arial"/>
        <w:color w:val="6B6258"/>
        <w:sz w:val="18"/>
        <w:szCs w:val="18"/>
        <w:rtl/>
      </w:rPr>
      <w:t xml:space="preserve">   ·   صفحة </w:t>
    </w:r>
    <w:r>
      <w:rPr>
        <w:rFonts w:ascii="Arial" w:cs="Arial" w:eastAsia="Arial" w:hAnsi="Arial"/>
        <w:color w:val="6B625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"/>
      <w:bidi/>
      <w:jc w:val="center"/>
    </w:pPr>
    <w:r>
      <w:rPr>
        <w:rFonts w:ascii="Arial" w:cs="Arial" w:eastAsia="Arial" w:hAnsi="Arial"/>
        <w:color w:val="6B6258"/>
        <w:sz w:val="18"/>
        <w:szCs w:val="18"/>
        <w:rtl/>
      </w:rPr>
      <w:t xml:space="preserve">ثامر صالح محمد الجمحان · مدرسة خف الابتدائية</w:t>
    </w:r>
    <w:r>
      <w:rPr>
        <w:rFonts w:ascii="Arial" w:cs="Arial" w:eastAsia="Arial" w:hAnsi="Arial"/>
        <w:color w:val="6B6258"/>
        <w:sz w:val="18"/>
        <w:szCs w:val="18"/>
        <w:rtl/>
      </w:rPr>
      <w:t xml:space="preserve">   ·   صفحة </w:t>
    </w:r>
    <w:r>
      <w:rPr>
        <w:rFonts w:ascii="Arial" w:cs="Arial" w:eastAsia="Arial" w:hAnsi="Arial"/>
        <w:color w:val="6B625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"/>
      <w:bidi/>
      <w:jc w:val="center"/>
    </w:pPr>
    <w:r>
      <w:rPr>
        <w:rFonts w:ascii="Arial" w:cs="Arial" w:eastAsia="Arial" w:hAnsi="Arial"/>
        <w:color w:val="6B6258"/>
        <w:sz w:val="18"/>
        <w:szCs w:val="18"/>
        <w:rtl/>
      </w:rPr>
      <w:t xml:space="preserve">ثامر صالح محمد الجمحان · مدرسة خف الابتدائية</w:t>
    </w:r>
    <w:r>
      <w:rPr>
        <w:rFonts w:ascii="Arial" w:cs="Arial" w:eastAsia="Arial" w:hAnsi="Arial"/>
        <w:color w:val="6B6258"/>
        <w:sz w:val="18"/>
        <w:szCs w:val="18"/>
        <w:rtl/>
      </w:rPr>
      <w:t xml:space="preserve">   ·   صفحة </w:t>
    </w:r>
    <w:r>
      <w:rPr>
        <w:rFonts w:ascii="Arial" w:cs="Arial" w:eastAsia="Arial" w:hAnsi="Arial"/>
        <w:color w:val="6B625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"/>
      <w:bidi/>
      <w:jc w:val="center"/>
    </w:pPr>
    <w:r>
      <w:rPr>
        <w:rFonts w:ascii="Arial" w:cs="Arial" w:eastAsia="Arial" w:hAnsi="Arial"/>
        <w:color w:val="6B6258"/>
        <w:sz w:val="18"/>
        <w:szCs w:val="18"/>
        <w:rtl/>
      </w:rPr>
      <w:t xml:space="preserve">ثامر صالح محمد الجمحان · مدرسة خف الابتدائية</w:t>
    </w:r>
    <w:r>
      <w:rPr>
        <w:rFonts w:ascii="Arial" w:cs="Arial" w:eastAsia="Arial" w:hAnsi="Arial"/>
        <w:color w:val="6B6258"/>
        <w:sz w:val="18"/>
        <w:szCs w:val="18"/>
        <w:rtl/>
      </w:rPr>
      <w:t xml:space="preserve">   ·   صفحة </w:t>
    </w:r>
    <w:r>
      <w:rPr>
        <w:rFonts w:ascii="Arial" w:cs="Arial" w:eastAsia="Arial" w:hAnsi="Arial"/>
        <w:color w:val="6B625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"/>
      <w:bidi/>
      <w:jc w:val="center"/>
    </w:pPr>
    <w:r>
      <w:rPr>
        <w:rFonts w:ascii="Arial" w:cs="Arial" w:eastAsia="Arial" w:hAnsi="Arial"/>
        <w:color w:val="6B6258"/>
        <w:sz w:val="18"/>
        <w:szCs w:val="18"/>
        <w:rtl/>
      </w:rPr>
      <w:t xml:space="preserve">ثامر صالح محمد الجمحان · مدرسة خف الابتدائية</w:t>
    </w:r>
    <w:r>
      <w:rPr>
        <w:rFonts w:ascii="Arial" w:cs="Arial" w:eastAsia="Arial" w:hAnsi="Arial"/>
        <w:color w:val="6B6258"/>
        <w:sz w:val="18"/>
        <w:szCs w:val="18"/>
        <w:rtl/>
      </w:rPr>
      <w:t xml:space="preserve">   ·   صفحة </w:t>
    </w:r>
    <w:r>
      <w:rPr>
        <w:rFonts w:ascii="Arial" w:cs="Arial" w:eastAsia="Arial" w:hAnsi="Arial"/>
        <w:color w:val="6B625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"/>
      <w:bidi/>
      <w:jc w:val="center"/>
    </w:pPr>
    <w:r>
      <w:rPr>
        <w:rFonts w:ascii="Arial" w:cs="Arial" w:eastAsia="Arial" w:hAnsi="Arial"/>
        <w:color w:val="6B6258"/>
        <w:sz w:val="18"/>
        <w:szCs w:val="18"/>
        <w:rtl/>
      </w:rPr>
      <w:t xml:space="preserve">ثامر صالح محمد الجمحان · مدرسة خف الابتدائية</w:t>
    </w:r>
    <w:r>
      <w:rPr>
        <w:rFonts w:ascii="Arial" w:cs="Arial" w:eastAsia="Arial" w:hAnsi="Arial"/>
        <w:color w:val="6B6258"/>
        <w:sz w:val="18"/>
        <w:szCs w:val="18"/>
        <w:rtl/>
      </w:rPr>
      <w:t xml:space="preserve">   ·   صفحة </w:t>
    </w:r>
    <w:r>
      <w:rPr>
        <w:rFonts w:ascii="Arial" w:cs="Arial" w:eastAsia="Arial" w:hAnsi="Arial"/>
        <w:color w:val="6B625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"/>
      <w:bidi/>
      <w:jc w:val="center"/>
    </w:pPr>
    <w:r>
      <w:rPr>
        <w:rFonts w:ascii="Arial" w:cs="Arial" w:eastAsia="Arial" w:hAnsi="Arial"/>
        <w:color w:val="6B6258"/>
        <w:sz w:val="18"/>
        <w:szCs w:val="18"/>
        <w:rtl/>
      </w:rPr>
      <w:t xml:space="preserve">ثامر صالح محمد الجمحان · مدرسة خف الابتدائية</w:t>
    </w:r>
    <w:r>
      <w:rPr>
        <w:rFonts w:ascii="Arial" w:cs="Arial" w:eastAsia="Arial" w:hAnsi="Arial"/>
        <w:color w:val="6B6258"/>
        <w:sz w:val="18"/>
        <w:szCs w:val="18"/>
        <w:rtl/>
      </w:rPr>
      <w:t xml:space="preserve">   ·   صفحة </w:t>
    </w:r>
    <w:r>
      <w:rPr>
        <w:rFonts w:ascii="Arial" w:cs="Arial" w:eastAsia="Arial" w:hAnsi="Arial"/>
        <w:color w:val="6B625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"/>
      <w:bidi/>
      <w:jc w:val="center"/>
    </w:pPr>
    <w:r>
      <w:rPr>
        <w:rFonts w:ascii="Arial" w:cs="Arial" w:eastAsia="Arial" w:hAnsi="Arial"/>
        <w:color w:val="6B6258"/>
        <w:sz w:val="18"/>
        <w:szCs w:val="18"/>
        <w:rtl/>
      </w:rPr>
      <w:t xml:space="preserve">ثامر صالح محمد الجمحان · مدرسة خف الابتدائية</w:t>
    </w:r>
    <w:r>
      <w:rPr>
        <w:rFonts w:ascii="Arial" w:cs="Arial" w:eastAsia="Arial" w:hAnsi="Arial"/>
        <w:color w:val="6B6258"/>
        <w:sz w:val="18"/>
        <w:szCs w:val="18"/>
        <w:rtl/>
      </w:rPr>
      <w:t xml:space="preserve">   ·   صفحة </w:t>
    </w:r>
    <w:r>
      <w:rPr>
        <w:rFonts w:ascii="Arial" w:cs="Arial" w:eastAsia="Arial" w:hAnsi="Arial"/>
        <w:color w:val="6B625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"/>
      <w:bidi/>
      <w:jc w:val="center"/>
    </w:pPr>
    <w:r>
      <w:rPr>
        <w:rFonts w:ascii="Arial" w:cs="Arial" w:eastAsia="Arial" w:hAnsi="Arial"/>
        <w:color w:val="6B6258"/>
        <w:sz w:val="18"/>
        <w:szCs w:val="18"/>
        <w:rtl/>
      </w:rPr>
      <w:t xml:space="preserve">ثامر صالح محمد الجمحان · مدرسة خف الابتدائية</w:t>
    </w:r>
    <w:r>
      <w:rPr>
        <w:rFonts w:ascii="Arial" w:cs="Arial" w:eastAsia="Arial" w:hAnsi="Arial"/>
        <w:color w:val="6B6258"/>
        <w:sz w:val="18"/>
        <w:szCs w:val="18"/>
        <w:rtl/>
      </w:rPr>
      <w:t xml:space="preserve">   ·   صفحة </w:t>
    </w:r>
    <w:r>
      <w:rPr>
        <w:rFonts w:ascii="Arial" w:cs="Arial" w:eastAsia="Arial" w:hAnsi="Arial"/>
        <w:color w:val="6B625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"/>
      <w:bidi/>
      <w:jc w:val="center"/>
    </w:pPr>
    <w:r>
      <w:rPr>
        <w:rFonts w:ascii="Arial" w:cs="Arial" w:eastAsia="Arial" w:hAnsi="Arial"/>
        <w:color w:val="6B6258"/>
        <w:sz w:val="18"/>
        <w:szCs w:val="18"/>
        <w:rtl/>
      </w:rPr>
      <w:t xml:space="preserve">ثامر صالح محمد الجمحان · مدرسة خف الابتدائية</w:t>
    </w:r>
    <w:r>
      <w:rPr>
        <w:rFonts w:ascii="Arial" w:cs="Arial" w:eastAsia="Arial" w:hAnsi="Arial"/>
        <w:color w:val="6B6258"/>
        <w:sz w:val="18"/>
        <w:szCs w:val="18"/>
        <w:rtl/>
      </w:rPr>
      <w:t xml:space="preserve">   ·   صفحة </w:t>
    </w:r>
    <w:r>
      <w:rPr>
        <w:rFonts w:ascii="Arial" w:cs="Arial" w:eastAsia="Arial" w:hAnsi="Arial"/>
        <w:color w:val="6B625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"/>
      <w:bidi/>
      <w:jc w:val="center"/>
    </w:pPr>
    <w:r>
      <w:rPr>
        <w:rFonts w:ascii="Arial" w:cs="Arial" w:eastAsia="Arial" w:hAnsi="Arial"/>
        <w:color w:val="6B6258"/>
        <w:sz w:val="18"/>
        <w:szCs w:val="18"/>
        <w:rtl/>
      </w:rPr>
      <w:t xml:space="preserve">ثامر صالح محمد الجمحان · مدرسة خف الابتدائية</w:t>
    </w:r>
    <w:r>
      <w:rPr>
        <w:rFonts w:ascii="Arial" w:cs="Arial" w:eastAsia="Arial" w:hAnsi="Arial"/>
        <w:color w:val="6B6258"/>
        <w:sz w:val="18"/>
        <w:szCs w:val="18"/>
        <w:rtl/>
      </w:rPr>
      <w:t xml:space="preserve">   ·   صفحة </w:t>
    </w:r>
    <w:r>
      <w:rPr>
        <w:rFonts w:ascii="Arial" w:cs="Arial" w:eastAsia="Arial" w:hAnsi="Arial"/>
        <w:color w:val="6B625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"/>
      <w:bidi/>
      <w:jc w:val="center"/>
    </w:pPr>
    <w:r>
      <w:rPr>
        <w:rFonts w:ascii="Arial" w:cs="Arial" w:eastAsia="Arial" w:hAnsi="Arial"/>
        <w:color w:val="6B6258"/>
        <w:sz w:val="18"/>
        <w:szCs w:val="18"/>
        <w:rtl/>
      </w:rPr>
      <w:t xml:space="preserve">ثامر صالح محمد الجمحان · مدرسة خف الابتدائية</w:t>
    </w:r>
    <w:r>
      <w:rPr>
        <w:rFonts w:ascii="Arial" w:cs="Arial" w:eastAsia="Arial" w:hAnsi="Arial"/>
        <w:color w:val="6B6258"/>
        <w:sz w:val="18"/>
        <w:szCs w:val="18"/>
        <w:rtl/>
      </w:rPr>
      <w:t xml:space="preserve">   ·   صفحة </w:t>
    </w:r>
    <w:r>
      <w:rPr>
        <w:rFonts w:ascii="Arial" w:cs="Arial" w:eastAsia="Arial" w:hAnsi="Arial"/>
        <w:color w:val="6B625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"/>
      <w:bidi/>
      <w:jc w:val="center"/>
    </w:pPr>
    <w:r>
      <w:rPr>
        <w:rFonts w:ascii="Arial" w:cs="Arial" w:eastAsia="Arial" w:hAnsi="Arial"/>
        <w:color w:val="6B6258"/>
        <w:sz w:val="18"/>
        <w:szCs w:val="18"/>
        <w:rtl/>
      </w:rPr>
      <w:t xml:space="preserve">ثامر صالح محمد الجمحان · مدرسة خف الابتدائية</w:t>
    </w:r>
    <w:r>
      <w:rPr>
        <w:rFonts w:ascii="Arial" w:cs="Arial" w:eastAsia="Arial" w:hAnsi="Arial"/>
        <w:color w:val="6B6258"/>
        <w:sz w:val="18"/>
        <w:szCs w:val="18"/>
        <w:rtl/>
      </w:rPr>
      <w:t xml:space="preserve">   ·   صفحة </w:t>
    </w:r>
    <w:r>
      <w:rPr>
        <w:rFonts w:ascii="Arial" w:cs="Arial" w:eastAsia="Arial" w:hAnsi="Arial"/>
        <w:color w:val="6B625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"/>
      <w:bidi/>
      <w:jc w:val="center"/>
    </w:pPr>
    <w:r>
      <w:rPr>
        <w:rFonts w:ascii="Arial" w:cs="Arial" w:eastAsia="Arial" w:hAnsi="Arial"/>
        <w:color w:val="6B6258"/>
        <w:sz w:val="18"/>
        <w:szCs w:val="18"/>
        <w:rtl/>
      </w:rPr>
      <w:t xml:space="preserve">ثامر صالح محمد الجمحان · مدرسة خف الابتدائية</w:t>
    </w:r>
    <w:r>
      <w:rPr>
        <w:rFonts w:ascii="Arial" w:cs="Arial" w:eastAsia="Arial" w:hAnsi="Arial"/>
        <w:color w:val="6B6258"/>
        <w:sz w:val="18"/>
        <w:szCs w:val="18"/>
        <w:rtl/>
      </w:rPr>
      <w:t xml:space="preserve">   ·   صفحة </w:t>
    </w:r>
    <w:r>
      <w:rPr>
        <w:rFonts w:ascii="Arial" w:cs="Arial" w:eastAsia="Arial" w:hAnsi="Arial"/>
        <w:color w:val="6B625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"/>
      <w:bidi/>
      <w:jc w:val="center"/>
    </w:pPr>
    <w:r>
      <w:rPr>
        <w:rFonts w:ascii="Arial" w:cs="Arial" w:eastAsia="Arial" w:hAnsi="Arial"/>
        <w:color w:val="6B6258"/>
        <w:sz w:val="18"/>
        <w:szCs w:val="18"/>
        <w:rtl/>
      </w:rPr>
      <w:t xml:space="preserve">ثامر صالح محمد الجمحان · مدرسة خف الابتدائية</w:t>
    </w:r>
    <w:r>
      <w:rPr>
        <w:rFonts w:ascii="Arial" w:cs="Arial" w:eastAsia="Arial" w:hAnsi="Arial"/>
        <w:color w:val="6B6258"/>
        <w:sz w:val="18"/>
        <w:szCs w:val="18"/>
        <w:rtl/>
      </w:rPr>
      <w:t xml:space="preserve">   ·   صفحة </w:t>
    </w:r>
    <w:r>
      <w:rPr>
        <w:rFonts w:ascii="Arial" w:cs="Arial" w:eastAsia="Arial" w:hAnsi="Arial"/>
        <w:color w:val="6B625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"/>
      <w:bidi/>
      <w:jc w:val="center"/>
    </w:pPr>
    <w:r>
      <w:rPr>
        <w:rFonts w:ascii="Arial" w:cs="Arial" w:eastAsia="Arial" w:hAnsi="Arial"/>
        <w:color w:val="6B6258"/>
        <w:sz w:val="18"/>
        <w:szCs w:val="18"/>
        <w:rtl/>
      </w:rPr>
      <w:t xml:space="preserve">ثامر صالح محمد الجمحان · مدرسة خف الابتدائية</w:t>
    </w:r>
    <w:r>
      <w:rPr>
        <w:rFonts w:ascii="Arial" w:cs="Arial" w:eastAsia="Arial" w:hAnsi="Arial"/>
        <w:color w:val="6B6258"/>
        <w:sz w:val="18"/>
        <w:szCs w:val="18"/>
        <w:rtl/>
      </w:rPr>
      <w:t xml:space="preserve">   ·   صفحة </w:t>
    </w:r>
    <w:r>
      <w:rPr>
        <w:rFonts w:ascii="Arial" w:cs="Arial" w:eastAsia="Arial" w:hAnsi="Arial"/>
        <w:color w:val="6B625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"/>
      <w:bidi/>
      <w:jc w:val="center"/>
    </w:pPr>
    <w:r>
      <w:rPr>
        <w:rFonts w:ascii="Arial" w:cs="Arial" w:eastAsia="Arial" w:hAnsi="Arial"/>
        <w:color w:val="6B6258"/>
        <w:sz w:val="18"/>
        <w:szCs w:val="18"/>
        <w:rtl/>
      </w:rPr>
      <w:t xml:space="preserve">ثامر صالح محمد الجمحان · مدرسة خف الابتدائية</w:t>
    </w:r>
    <w:r>
      <w:rPr>
        <w:rFonts w:ascii="Arial" w:cs="Arial" w:eastAsia="Arial" w:hAnsi="Arial"/>
        <w:color w:val="6B6258"/>
        <w:sz w:val="18"/>
        <w:szCs w:val="18"/>
        <w:rtl/>
      </w:rPr>
      <w:t xml:space="preserve">   ·   صفحة </w:t>
    </w:r>
    <w:r>
      <w:rPr>
        <w:rFonts w:ascii="Arial" w:cs="Arial" w:eastAsia="Arial" w:hAnsi="Arial"/>
        <w:color w:val="6B625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"/>
      <w:bidi/>
      <w:jc w:val="center"/>
    </w:pPr>
    <w:r>
      <w:rPr>
        <w:rFonts w:ascii="Arial" w:cs="Arial" w:eastAsia="Arial" w:hAnsi="Arial"/>
        <w:color w:val="6B6258"/>
        <w:sz w:val="18"/>
        <w:szCs w:val="18"/>
        <w:rtl/>
      </w:rPr>
      <w:t xml:space="preserve">ثامر صالح محمد الجمحان · مدرسة خف الابتدائية</w:t>
    </w:r>
    <w:r>
      <w:rPr>
        <w:rFonts w:ascii="Arial" w:cs="Arial" w:eastAsia="Arial" w:hAnsi="Arial"/>
        <w:color w:val="6B6258"/>
        <w:sz w:val="18"/>
        <w:szCs w:val="18"/>
        <w:rtl/>
      </w:rPr>
      <w:t xml:space="preserve">   ·   صفحة </w:t>
    </w:r>
    <w:r>
      <w:rPr>
        <w:rFonts w:ascii="Arial" w:cs="Arial" w:eastAsia="Arial" w:hAnsi="Arial"/>
        <w:color w:val="6B625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"/>
      <w:bidi/>
      <w:jc w:val="center"/>
    </w:pPr>
    <w:r>
      <w:rPr>
        <w:rFonts w:ascii="Arial" w:cs="Arial" w:eastAsia="Arial" w:hAnsi="Arial"/>
        <w:color w:val="6B6258"/>
        <w:sz w:val="18"/>
        <w:szCs w:val="18"/>
        <w:rtl/>
      </w:rPr>
      <w:t xml:space="preserve">ثامر صالح محمد الجمحان · مدرسة خف الابتدائية</w:t>
    </w:r>
    <w:r>
      <w:rPr>
        <w:rFonts w:ascii="Arial" w:cs="Arial" w:eastAsia="Arial" w:hAnsi="Arial"/>
        <w:color w:val="6B6258"/>
        <w:sz w:val="18"/>
        <w:szCs w:val="18"/>
        <w:rtl/>
      </w:rPr>
      <w:t xml:space="preserve">   ·   صفحة </w:t>
    </w:r>
    <w:r>
      <w:rPr>
        <w:rFonts w:ascii="Arial" w:cs="Arial" w:eastAsia="Arial" w:hAnsi="Arial"/>
        <w:color w:val="6B625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"/>
      <w:bidi/>
      <w:jc w:val="center"/>
    </w:pPr>
    <w:r>
      <w:rPr>
        <w:rFonts w:ascii="Arial" w:cs="Arial" w:eastAsia="Arial" w:hAnsi="Arial"/>
        <w:color w:val="6B6258"/>
        <w:sz w:val="18"/>
        <w:szCs w:val="18"/>
        <w:rtl/>
      </w:rPr>
      <w:t xml:space="preserve">ثامر صالح محمد الجمحان · مدرسة خف الابتدائية</w:t>
    </w:r>
    <w:r>
      <w:rPr>
        <w:rFonts w:ascii="Arial" w:cs="Arial" w:eastAsia="Arial" w:hAnsi="Arial"/>
        <w:color w:val="6B6258"/>
        <w:sz w:val="18"/>
        <w:szCs w:val="18"/>
        <w:rtl/>
      </w:rPr>
      <w:t xml:space="preserve">   ·   صفحة </w:t>
    </w:r>
    <w:r>
      <w:rPr>
        <w:rFonts w:ascii="Arial" w:cs="Arial" w:eastAsia="Arial" w:hAnsi="Arial"/>
        <w:color w:val="6B625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"/>
      <w:bidi/>
      <w:jc w:val="center"/>
    </w:pPr>
    <w:r>
      <w:rPr>
        <w:rFonts w:ascii="Arial" w:cs="Arial" w:eastAsia="Arial" w:hAnsi="Arial"/>
        <w:color w:val="6B6258"/>
        <w:sz w:val="18"/>
        <w:szCs w:val="18"/>
        <w:rtl/>
      </w:rPr>
      <w:t xml:space="preserve">ثامر صالح محمد الجمحان · مدرسة خف الابتدائية</w:t>
    </w:r>
    <w:r>
      <w:rPr>
        <w:rFonts w:ascii="Arial" w:cs="Arial" w:eastAsia="Arial" w:hAnsi="Arial"/>
        <w:color w:val="6B6258"/>
        <w:sz w:val="18"/>
        <w:szCs w:val="18"/>
        <w:rtl/>
      </w:rPr>
      <w:t xml:space="preserve">   ·   صفحة </w:t>
    </w:r>
    <w:r>
      <w:rPr>
        <w:rFonts w:ascii="Arial" w:cs="Arial" w:eastAsia="Arial" w:hAnsi="Arial"/>
        <w:color w:val="6B625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"/>
      <w:bidi/>
      <w:jc w:val="center"/>
    </w:pPr>
    <w:r>
      <w:rPr>
        <w:rFonts w:ascii="Arial" w:cs="Arial" w:eastAsia="Arial" w:hAnsi="Arial"/>
        <w:color w:val="6B6258"/>
        <w:sz w:val="18"/>
        <w:szCs w:val="18"/>
        <w:rtl/>
      </w:rPr>
      <w:t xml:space="preserve">ثامر صالح محمد الجمحان · مدرسة خف الابتدائية</w:t>
    </w:r>
    <w:r>
      <w:rPr>
        <w:rFonts w:ascii="Arial" w:cs="Arial" w:eastAsia="Arial" w:hAnsi="Arial"/>
        <w:color w:val="6B6258"/>
        <w:sz w:val="18"/>
        <w:szCs w:val="18"/>
        <w:rtl/>
      </w:rPr>
      <w:t xml:space="preserve">   ·   صفحة </w:t>
    </w:r>
    <w:r>
      <w:rPr>
        <w:rFonts w:ascii="Arial" w:cs="Arial" w:eastAsia="Arial" w:hAnsi="Arial"/>
        <w:color w:val="6B625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"/>
      <w:bidi/>
      <w:jc w:val="center"/>
    </w:pPr>
    <w:r>
      <w:rPr>
        <w:rFonts w:ascii="Arial" w:cs="Arial" w:eastAsia="Arial" w:hAnsi="Arial"/>
        <w:color w:val="6B6258"/>
        <w:sz w:val="18"/>
        <w:szCs w:val="18"/>
        <w:rtl/>
      </w:rPr>
      <w:t xml:space="preserve">ثامر صالح محمد الجمحان · مدرسة خف الابتدائية</w:t>
    </w:r>
    <w:r>
      <w:rPr>
        <w:rFonts w:ascii="Arial" w:cs="Arial" w:eastAsia="Arial" w:hAnsi="Arial"/>
        <w:color w:val="6B6258"/>
        <w:sz w:val="18"/>
        <w:szCs w:val="18"/>
        <w:rtl/>
      </w:rPr>
      <w:t xml:space="preserve">   ·   صفحة </w:t>
    </w:r>
    <w:r>
      <w:rPr>
        <w:rFonts w:ascii="Arial" w:cs="Arial" w:eastAsia="Arial" w:hAnsi="Arial"/>
        <w:color w:val="6B625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3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"/>
      <w:bidi/>
      <w:jc w:val="center"/>
    </w:pPr>
    <w:r>
      <w:rPr>
        <w:rFonts w:ascii="Arial" w:cs="Arial" w:eastAsia="Arial" w:hAnsi="Arial"/>
        <w:color w:val="6B6258"/>
        <w:sz w:val="18"/>
        <w:szCs w:val="18"/>
        <w:rtl/>
      </w:rPr>
      <w:t xml:space="preserve">ثامر صالح محمد الجمحان · مدرسة خف الابتدائية</w:t>
    </w:r>
    <w:r>
      <w:rPr>
        <w:rFonts w:ascii="Arial" w:cs="Arial" w:eastAsia="Arial" w:hAnsi="Arial"/>
        <w:color w:val="6B6258"/>
        <w:sz w:val="18"/>
        <w:szCs w:val="18"/>
        <w:rtl/>
      </w:rPr>
      <w:t xml:space="preserve">   ·   صفحة </w:t>
    </w:r>
    <w:r>
      <w:rPr>
        <w:rFonts w:ascii="Arial" w:cs="Arial" w:eastAsia="Arial" w:hAnsi="Arial"/>
        <w:color w:val="6B625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3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"/>
      <w:bidi/>
      <w:jc w:val="center"/>
    </w:pPr>
    <w:r>
      <w:rPr>
        <w:rFonts w:ascii="Arial" w:cs="Arial" w:eastAsia="Arial" w:hAnsi="Arial"/>
        <w:color w:val="6B6258"/>
        <w:sz w:val="18"/>
        <w:szCs w:val="18"/>
        <w:rtl/>
      </w:rPr>
      <w:t xml:space="preserve">ثامر صالح محمد الجمحان · مدرسة خف الابتدائية</w:t>
    </w:r>
    <w:r>
      <w:rPr>
        <w:rFonts w:ascii="Arial" w:cs="Arial" w:eastAsia="Arial" w:hAnsi="Arial"/>
        <w:color w:val="6B6258"/>
        <w:sz w:val="18"/>
        <w:szCs w:val="18"/>
        <w:rtl/>
      </w:rPr>
      <w:t xml:space="preserve">   ·   صفحة </w:t>
    </w:r>
    <w:r>
      <w:rPr>
        <w:rFonts w:ascii="Arial" w:cs="Arial" w:eastAsia="Arial" w:hAnsi="Arial"/>
        <w:color w:val="6B625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3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"/>
      <w:bidi/>
      <w:jc w:val="center"/>
    </w:pPr>
    <w:r>
      <w:rPr>
        <w:rFonts w:ascii="Arial" w:cs="Arial" w:eastAsia="Arial" w:hAnsi="Arial"/>
        <w:color w:val="6B6258"/>
        <w:sz w:val="18"/>
        <w:szCs w:val="18"/>
        <w:rtl/>
      </w:rPr>
      <w:t xml:space="preserve">ثامر صالح محمد الجمحان · مدرسة خف الابتدائية</w:t>
    </w:r>
    <w:r>
      <w:rPr>
        <w:rFonts w:ascii="Arial" w:cs="Arial" w:eastAsia="Arial" w:hAnsi="Arial"/>
        <w:color w:val="6B6258"/>
        <w:sz w:val="18"/>
        <w:szCs w:val="18"/>
        <w:rtl/>
      </w:rPr>
      <w:t xml:space="preserve">   ·   صفحة </w:t>
    </w:r>
    <w:r>
      <w:rPr>
        <w:rFonts w:ascii="Arial" w:cs="Arial" w:eastAsia="Arial" w:hAnsi="Arial"/>
        <w:color w:val="6B625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bidiVisual/>
      <w:tblW w:type="dxa" w:w="10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1400"/>
      <w:gridCol w:w="8960"/>
    </w:tblGrid>
    <w:tr>
      <w:trPr>
        <w:cantSplit/>
        <w:tblHeader w:val="false"/>
      </w:trPr>
      <w:tc>
        <w:tcPr>
          <w:tcW w:type="dxa" w:w="1400"/>
          <w:tcMar>
            <w:top w:type="dxa" w:w="0"/>
            <w:left w:type="dxa" w:w="10"/>
            <w:bottom w:type="dxa" w:w="0"/>
            <w:right w:type="dxa" w:w="10"/>
          </w:tcMar>
          <w:vAlign w:val="center"/>
        </w:tcPr>
        <w:p>
          <w:pPr>
            <w:bidi/>
            <w:spacing w:line="240" w:lineRule="atLeast"/>
            <w:jc w:val="center"/>
          </w:pPr>
          <w:r>
            <w:drawing>
              <wp:inline distT="0" distB="0" distL="0" distR="0">
                <wp:extent cx="438150" cy="3333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38150" cy="333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960"/>
          <w:tcMar>
            <w:top w:type="dxa" w:w="0"/>
            <w:left w:type="dxa" w:w="40"/>
            <w:bottom w:type="dxa" w:w="0"/>
            <w:right w:type="dxa" w:w="40"/>
          </w:tcMar>
          <w:vAlign w:val="center"/>
        </w:tcPr>
        <w:p>
          <w:pPr>
            <w:bidi/>
            <w:spacing w:before="0" w:after="0" w:line="250"/>
            <w:jc w:val="center"/>
          </w:pPr>
          <w:r>
            <w:rPr>
              <w:rFonts w:ascii="Arial" w:cs="Arial" w:eastAsia="Arial" w:hAnsi="Arial"/>
              <w:b/>
              <w:bCs/>
              <w:color w:val="1F4E5F"/>
              <w:sz w:val="19"/>
              <w:szCs w:val="19"/>
              <w:rtl/>
            </w:rPr>
            <w:t xml:space="preserve">ملف إنجاز المعلم · لغتي · الصف الثاني · 1448هـ</w:t>
          </w:r>
        </w:p>
      </w:tc>
    </w:tr>
  </w:tbl>
  <w:p>
    <w:pPr>
      <w:pBdr>
        <w:bottom w:val="single" w:color="1F4E5F" w:sz="10" w:space="1"/>
      </w:pBdr>
      <w:bidi/>
      <w:spacing w:before="20" w:after="40"/>
    </w:pPr>
    <w:r>
      <w:rPr>
        <w:rFonts w:ascii="Arial" w:cs="Arial" w:eastAsia="Arial" w:hAnsi="Arial"/>
        <w:color w:val="2B2B2B"/>
        <w:sz w:val="4"/>
        <w:szCs w:val="4"/>
        <w:rtl/>
      </w:rPr>
      <w:t xml:space="preserve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bidiVisual/>
      <w:tblW w:type="dxa" w:w="10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3900"/>
      <w:gridCol w:w="2560"/>
      <w:gridCol w:w="3900"/>
    </w:tblGrid>
    <w:tr>
      <w:trPr>
        <w:cantSplit/>
        <w:tblHeader w:val="false"/>
      </w:trPr>
      <w:tc>
        <w:tcPr>
          <w:tcW w:type="dxa" w:w="3900"/>
          <w:tcMar>
            <w:top w:type="dxa" w:w="20"/>
            <w:left w:type="dxa" w:w="40"/>
            <w:bottom w:type="dxa" w:w="20"/>
            <w:right w:type="dxa" w:w="40"/>
          </w:tcMar>
          <w:vAlign w:val="center"/>
        </w:tcPr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/>
              <w:bCs/>
              <w:color w:val="1F4E5F"/>
              <w:sz w:val="19"/>
              <w:szCs w:val="19"/>
              <w:rtl/>
            </w:rPr>
            <w:t xml:space="preserve">المملكة العربية السعودية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/>
              <w:bCs/>
              <w:color w:val="1F4E5F"/>
              <w:sz w:val="19"/>
              <w:szCs w:val="19"/>
              <w:rtl/>
            </w:rPr>
            <w:t xml:space="preserve">وزارة التعليم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الإدارة العامة للتعليم بمنطقة الرياض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مدرسة خف الابتدائية</w:t>
          </w:r>
        </w:p>
      </w:tc>
      <w:tc>
        <w:tcPr>
          <w:tcW w:type="dxa" w:w="2560"/>
          <w:tcMar>
            <w:top w:type="dxa" w:w="0"/>
            <w:left w:type="dxa" w:w="20"/>
            <w:bottom w:type="dxa" w:w="0"/>
            <w:right w:type="dxa" w:w="20"/>
          </w:tcMar>
          <w:vAlign w:val="center"/>
        </w:tcPr>
        <w:p>
          <w:pPr>
            <w:bidi/>
            <w:spacing w:line="240" w:lineRule="atLeast"/>
            <w:jc w:val="center"/>
          </w:pPr>
          <w:r>
            <w:drawing>
              <wp:inline distT="0" distB="0" distL="0" distR="0">
                <wp:extent cx="838200" cy="6381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8200" cy="638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900"/>
          <w:tcMar>
            <w:top w:type="dxa" w:w="20"/>
            <w:left w:type="dxa" w:w="40"/>
            <w:bottom w:type="dxa" w:w="20"/>
            <w:right w:type="dxa" w:w="40"/>
          </w:tcMar>
          <w:vAlign w:val="center"/>
        </w:tcPr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/>
              <w:bCs/>
              <w:color w:val="1F4E5F"/>
              <w:sz w:val="19"/>
              <w:szCs w:val="19"/>
              <w:rtl/>
            </w:rPr>
            <w:t xml:space="preserve">المادة: لغتي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الصف: الثاني الابتدائي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الفصل الدراسي الأول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١٤٤٨هـ</w:t>
          </w:r>
        </w:p>
      </w:tc>
    </w:tr>
  </w:tbl>
  <w:p>
    <w:pPr>
      <w:pBdr>
        <w:bottom w:val="single" w:color="1F4E5F" w:sz="10" w:space="1"/>
      </w:pBdr>
      <w:bidi/>
      <w:spacing w:before="20" w:after="40"/>
    </w:pPr>
    <w:r>
      <w:rPr>
        <w:rFonts w:ascii="Arial" w:cs="Arial" w:eastAsia="Arial" w:hAnsi="Arial"/>
        <w:color w:val="2B2B2B"/>
        <w:sz w:val="4"/>
        <w:szCs w:val="4"/>
        <w:rtl/>
      </w:rPr>
      <w:t xml:space="preserve"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bidiVisual/>
      <w:tblW w:type="dxa" w:w="10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1400"/>
      <w:gridCol w:w="8960"/>
    </w:tblGrid>
    <w:tr>
      <w:trPr>
        <w:cantSplit/>
        <w:tblHeader w:val="false"/>
      </w:trPr>
      <w:tc>
        <w:tcPr>
          <w:tcW w:type="dxa" w:w="1400"/>
          <w:tcMar>
            <w:top w:type="dxa" w:w="0"/>
            <w:left w:type="dxa" w:w="10"/>
            <w:bottom w:type="dxa" w:w="0"/>
            <w:right w:type="dxa" w:w="10"/>
          </w:tcMar>
          <w:vAlign w:val="center"/>
        </w:tcPr>
        <w:p>
          <w:pPr>
            <w:bidi/>
            <w:spacing w:line="240" w:lineRule="atLeast"/>
            <w:jc w:val="center"/>
          </w:pPr>
          <w:r>
            <w:drawing>
              <wp:inline distT="0" distB="0" distL="0" distR="0">
                <wp:extent cx="438150" cy="3333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38150" cy="333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960"/>
          <w:tcMar>
            <w:top w:type="dxa" w:w="0"/>
            <w:left w:type="dxa" w:w="40"/>
            <w:bottom w:type="dxa" w:w="0"/>
            <w:right w:type="dxa" w:w="40"/>
          </w:tcMar>
          <w:vAlign w:val="center"/>
        </w:tcPr>
        <w:p>
          <w:pPr>
            <w:bidi/>
            <w:spacing w:before="0" w:after="0" w:line="250"/>
            <w:jc w:val="center"/>
          </w:pPr>
          <w:r>
            <w:rPr>
              <w:rFonts w:ascii="Arial" w:cs="Arial" w:eastAsia="Arial" w:hAnsi="Arial"/>
              <w:b/>
              <w:bCs/>
              <w:color w:val="1F4E5F"/>
              <w:sz w:val="19"/>
              <w:szCs w:val="19"/>
              <w:rtl/>
            </w:rPr>
            <w:t xml:space="preserve">ملف إنجاز المعلم · لغتي · الصف الثاني · 1448هـ</w:t>
          </w:r>
        </w:p>
      </w:tc>
    </w:tr>
  </w:tbl>
  <w:p>
    <w:pPr>
      <w:pBdr>
        <w:bottom w:val="single" w:color="1F4E5F" w:sz="10" w:space="1"/>
      </w:pBdr>
      <w:bidi/>
      <w:spacing w:before="20" w:after="40"/>
    </w:pPr>
    <w:r>
      <w:rPr>
        <w:rFonts w:ascii="Arial" w:cs="Arial" w:eastAsia="Arial" w:hAnsi="Arial"/>
        <w:color w:val="2B2B2B"/>
        <w:sz w:val="4"/>
        <w:szCs w:val="4"/>
        <w:rtl/>
      </w:rPr>
      <w:t xml:space="preserve"/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bidiVisual/>
      <w:tblW w:type="dxa" w:w="10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3900"/>
      <w:gridCol w:w="2560"/>
      <w:gridCol w:w="3900"/>
    </w:tblGrid>
    <w:tr>
      <w:trPr>
        <w:cantSplit/>
        <w:tblHeader w:val="false"/>
      </w:trPr>
      <w:tc>
        <w:tcPr>
          <w:tcW w:type="dxa" w:w="3900"/>
          <w:tcMar>
            <w:top w:type="dxa" w:w="20"/>
            <w:left w:type="dxa" w:w="40"/>
            <w:bottom w:type="dxa" w:w="20"/>
            <w:right w:type="dxa" w:w="40"/>
          </w:tcMar>
          <w:vAlign w:val="center"/>
        </w:tcPr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/>
              <w:bCs/>
              <w:color w:val="1F4E5F"/>
              <w:sz w:val="19"/>
              <w:szCs w:val="19"/>
              <w:rtl/>
            </w:rPr>
            <w:t xml:space="preserve">المملكة العربية السعودية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/>
              <w:bCs/>
              <w:color w:val="1F4E5F"/>
              <w:sz w:val="19"/>
              <w:szCs w:val="19"/>
              <w:rtl/>
            </w:rPr>
            <w:t xml:space="preserve">وزارة التعليم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الإدارة العامة للتعليم بمنطقة الرياض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مدرسة خف الابتدائية</w:t>
          </w:r>
        </w:p>
      </w:tc>
      <w:tc>
        <w:tcPr>
          <w:tcW w:type="dxa" w:w="2560"/>
          <w:tcMar>
            <w:top w:type="dxa" w:w="0"/>
            <w:left w:type="dxa" w:w="20"/>
            <w:bottom w:type="dxa" w:w="0"/>
            <w:right w:type="dxa" w:w="20"/>
          </w:tcMar>
          <w:vAlign w:val="center"/>
        </w:tcPr>
        <w:p>
          <w:pPr>
            <w:bidi/>
            <w:spacing w:line="240" w:lineRule="atLeast"/>
            <w:jc w:val="center"/>
          </w:pPr>
          <w:r>
            <w:drawing>
              <wp:inline distT="0" distB="0" distL="0" distR="0">
                <wp:extent cx="838200" cy="6381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8200" cy="638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900"/>
          <w:tcMar>
            <w:top w:type="dxa" w:w="20"/>
            <w:left w:type="dxa" w:w="40"/>
            <w:bottom w:type="dxa" w:w="20"/>
            <w:right w:type="dxa" w:w="40"/>
          </w:tcMar>
          <w:vAlign w:val="center"/>
        </w:tcPr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/>
              <w:bCs/>
              <w:color w:val="1F4E5F"/>
              <w:sz w:val="19"/>
              <w:szCs w:val="19"/>
              <w:rtl/>
            </w:rPr>
            <w:t xml:space="preserve">المادة: لغتي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الصف: الثاني الابتدائي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الفصل الدراسي الأول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١٤٤٨هـ</w:t>
          </w:r>
        </w:p>
      </w:tc>
    </w:tr>
  </w:tbl>
  <w:p>
    <w:pPr>
      <w:pBdr>
        <w:bottom w:val="single" w:color="1F4E5F" w:sz="10" w:space="1"/>
      </w:pBdr>
      <w:bidi/>
      <w:spacing w:before="20" w:after="40"/>
    </w:pPr>
    <w:r>
      <w:rPr>
        <w:rFonts w:ascii="Arial" w:cs="Arial" w:eastAsia="Arial" w:hAnsi="Arial"/>
        <w:color w:val="2B2B2B"/>
        <w:sz w:val="4"/>
        <w:szCs w:val="4"/>
        <w:rtl/>
      </w:rPr>
      <w:t xml:space="preserve"/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bidiVisual/>
      <w:tblW w:type="dxa" w:w="10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1400"/>
      <w:gridCol w:w="8960"/>
    </w:tblGrid>
    <w:tr>
      <w:trPr>
        <w:cantSplit/>
        <w:tblHeader w:val="false"/>
      </w:trPr>
      <w:tc>
        <w:tcPr>
          <w:tcW w:type="dxa" w:w="1400"/>
          <w:tcMar>
            <w:top w:type="dxa" w:w="0"/>
            <w:left w:type="dxa" w:w="10"/>
            <w:bottom w:type="dxa" w:w="0"/>
            <w:right w:type="dxa" w:w="10"/>
          </w:tcMar>
          <w:vAlign w:val="center"/>
        </w:tcPr>
        <w:p>
          <w:pPr>
            <w:bidi/>
            <w:spacing w:line="240" w:lineRule="atLeast"/>
            <w:jc w:val="center"/>
          </w:pPr>
          <w:r>
            <w:drawing>
              <wp:inline distT="0" distB="0" distL="0" distR="0">
                <wp:extent cx="438150" cy="3333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38150" cy="333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960"/>
          <w:tcMar>
            <w:top w:type="dxa" w:w="0"/>
            <w:left w:type="dxa" w:w="40"/>
            <w:bottom w:type="dxa" w:w="0"/>
            <w:right w:type="dxa" w:w="40"/>
          </w:tcMar>
          <w:vAlign w:val="center"/>
        </w:tcPr>
        <w:p>
          <w:pPr>
            <w:bidi/>
            <w:spacing w:before="0" w:after="0" w:line="250"/>
            <w:jc w:val="center"/>
          </w:pPr>
          <w:r>
            <w:rPr>
              <w:rFonts w:ascii="Arial" w:cs="Arial" w:eastAsia="Arial" w:hAnsi="Arial"/>
              <w:b/>
              <w:bCs/>
              <w:color w:val="1F4E5F"/>
              <w:sz w:val="19"/>
              <w:szCs w:val="19"/>
              <w:rtl/>
            </w:rPr>
            <w:t xml:space="preserve">ملف إنجاز المعلم · لغتي · الصف الثاني · 1448هـ</w:t>
          </w:r>
        </w:p>
      </w:tc>
    </w:tr>
  </w:tbl>
  <w:p>
    <w:pPr>
      <w:pBdr>
        <w:bottom w:val="single" w:color="1F4E5F" w:sz="10" w:space="1"/>
      </w:pBdr>
      <w:bidi/>
      <w:spacing w:before="20" w:after="40"/>
    </w:pPr>
    <w:r>
      <w:rPr>
        <w:rFonts w:ascii="Arial" w:cs="Arial" w:eastAsia="Arial" w:hAnsi="Arial"/>
        <w:color w:val="2B2B2B"/>
        <w:sz w:val="4"/>
        <w:szCs w:val="4"/>
        <w:rtl/>
      </w:rPr>
      <w:t xml:space="preserve"/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bidiVisual/>
      <w:tblW w:type="dxa" w:w="10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3900"/>
      <w:gridCol w:w="2560"/>
      <w:gridCol w:w="3900"/>
    </w:tblGrid>
    <w:tr>
      <w:trPr>
        <w:cantSplit/>
        <w:tblHeader w:val="false"/>
      </w:trPr>
      <w:tc>
        <w:tcPr>
          <w:tcW w:type="dxa" w:w="3900"/>
          <w:tcMar>
            <w:top w:type="dxa" w:w="20"/>
            <w:left w:type="dxa" w:w="40"/>
            <w:bottom w:type="dxa" w:w="20"/>
            <w:right w:type="dxa" w:w="40"/>
          </w:tcMar>
          <w:vAlign w:val="center"/>
        </w:tcPr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/>
              <w:bCs/>
              <w:color w:val="1F4E5F"/>
              <w:sz w:val="19"/>
              <w:szCs w:val="19"/>
              <w:rtl/>
            </w:rPr>
            <w:t xml:space="preserve">المملكة العربية السعودية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/>
              <w:bCs/>
              <w:color w:val="1F4E5F"/>
              <w:sz w:val="19"/>
              <w:szCs w:val="19"/>
              <w:rtl/>
            </w:rPr>
            <w:t xml:space="preserve">وزارة التعليم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الإدارة العامة للتعليم بمنطقة الرياض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مدرسة خف الابتدائية</w:t>
          </w:r>
        </w:p>
      </w:tc>
      <w:tc>
        <w:tcPr>
          <w:tcW w:type="dxa" w:w="2560"/>
          <w:tcMar>
            <w:top w:type="dxa" w:w="0"/>
            <w:left w:type="dxa" w:w="20"/>
            <w:bottom w:type="dxa" w:w="0"/>
            <w:right w:type="dxa" w:w="20"/>
          </w:tcMar>
          <w:vAlign w:val="center"/>
        </w:tcPr>
        <w:p>
          <w:pPr>
            <w:bidi/>
            <w:spacing w:line="240" w:lineRule="atLeast"/>
            <w:jc w:val="center"/>
          </w:pPr>
          <w:r>
            <w:drawing>
              <wp:inline distT="0" distB="0" distL="0" distR="0">
                <wp:extent cx="838200" cy="6381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8200" cy="638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900"/>
          <w:tcMar>
            <w:top w:type="dxa" w:w="20"/>
            <w:left w:type="dxa" w:w="40"/>
            <w:bottom w:type="dxa" w:w="20"/>
            <w:right w:type="dxa" w:w="40"/>
          </w:tcMar>
          <w:vAlign w:val="center"/>
        </w:tcPr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/>
              <w:bCs/>
              <w:color w:val="1F4E5F"/>
              <w:sz w:val="19"/>
              <w:szCs w:val="19"/>
              <w:rtl/>
            </w:rPr>
            <w:t xml:space="preserve">المادة: لغتي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الصف: الثاني الابتدائي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الفصل الدراسي الأول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١٤٤٨هـ</w:t>
          </w:r>
        </w:p>
      </w:tc>
    </w:tr>
  </w:tbl>
  <w:p>
    <w:pPr>
      <w:pBdr>
        <w:bottom w:val="single" w:color="1F4E5F" w:sz="10" w:space="1"/>
      </w:pBdr>
      <w:bidi/>
      <w:spacing w:before="20" w:after="40"/>
    </w:pPr>
    <w:r>
      <w:rPr>
        <w:rFonts w:ascii="Arial" w:cs="Arial" w:eastAsia="Arial" w:hAnsi="Arial"/>
        <w:color w:val="2B2B2B"/>
        <w:sz w:val="4"/>
        <w:szCs w:val="4"/>
        <w:rtl/>
      </w:rPr>
      <w:t xml:space="preserve"/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bidiVisual/>
      <w:tblW w:type="dxa" w:w="10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1400"/>
      <w:gridCol w:w="8960"/>
    </w:tblGrid>
    <w:tr>
      <w:trPr>
        <w:cantSplit/>
        <w:tblHeader w:val="false"/>
      </w:trPr>
      <w:tc>
        <w:tcPr>
          <w:tcW w:type="dxa" w:w="1400"/>
          <w:tcMar>
            <w:top w:type="dxa" w:w="0"/>
            <w:left w:type="dxa" w:w="10"/>
            <w:bottom w:type="dxa" w:w="0"/>
            <w:right w:type="dxa" w:w="10"/>
          </w:tcMar>
          <w:vAlign w:val="center"/>
        </w:tcPr>
        <w:p>
          <w:pPr>
            <w:bidi/>
            <w:spacing w:line="240" w:lineRule="atLeast"/>
            <w:jc w:val="center"/>
          </w:pPr>
          <w:r>
            <w:drawing>
              <wp:inline distT="0" distB="0" distL="0" distR="0">
                <wp:extent cx="438150" cy="3333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38150" cy="333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960"/>
          <w:tcMar>
            <w:top w:type="dxa" w:w="0"/>
            <w:left w:type="dxa" w:w="40"/>
            <w:bottom w:type="dxa" w:w="0"/>
            <w:right w:type="dxa" w:w="40"/>
          </w:tcMar>
          <w:vAlign w:val="center"/>
        </w:tcPr>
        <w:p>
          <w:pPr>
            <w:bidi/>
            <w:spacing w:before="0" w:after="0" w:line="250"/>
            <w:jc w:val="center"/>
          </w:pPr>
          <w:r>
            <w:rPr>
              <w:rFonts w:ascii="Arial" w:cs="Arial" w:eastAsia="Arial" w:hAnsi="Arial"/>
              <w:b/>
              <w:bCs/>
              <w:color w:val="1F4E5F"/>
              <w:sz w:val="19"/>
              <w:szCs w:val="19"/>
              <w:rtl/>
            </w:rPr>
            <w:t xml:space="preserve">ملف إنجاز المعلم · لغتي · الصف الثاني · 1448هـ</w:t>
          </w:r>
        </w:p>
      </w:tc>
    </w:tr>
  </w:tbl>
  <w:p>
    <w:pPr>
      <w:pBdr>
        <w:bottom w:val="single" w:color="1F4E5F" w:sz="10" w:space="1"/>
      </w:pBdr>
      <w:bidi/>
      <w:spacing w:before="20" w:after="40"/>
    </w:pPr>
    <w:r>
      <w:rPr>
        <w:rFonts w:ascii="Arial" w:cs="Arial" w:eastAsia="Arial" w:hAnsi="Arial"/>
        <w:color w:val="2B2B2B"/>
        <w:sz w:val="4"/>
        <w:szCs w:val="4"/>
        <w:rtl/>
      </w:rPr>
      <w:t xml:space="preserve"/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bidiVisual/>
      <w:tblW w:type="dxa" w:w="10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3900"/>
      <w:gridCol w:w="2560"/>
      <w:gridCol w:w="3900"/>
    </w:tblGrid>
    <w:tr>
      <w:trPr>
        <w:cantSplit/>
        <w:tblHeader w:val="false"/>
      </w:trPr>
      <w:tc>
        <w:tcPr>
          <w:tcW w:type="dxa" w:w="3900"/>
          <w:tcMar>
            <w:top w:type="dxa" w:w="20"/>
            <w:left w:type="dxa" w:w="40"/>
            <w:bottom w:type="dxa" w:w="20"/>
            <w:right w:type="dxa" w:w="40"/>
          </w:tcMar>
          <w:vAlign w:val="center"/>
        </w:tcPr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/>
              <w:bCs/>
              <w:color w:val="1F4E5F"/>
              <w:sz w:val="19"/>
              <w:szCs w:val="19"/>
              <w:rtl/>
            </w:rPr>
            <w:t xml:space="preserve">المملكة العربية السعودية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/>
              <w:bCs/>
              <w:color w:val="1F4E5F"/>
              <w:sz w:val="19"/>
              <w:szCs w:val="19"/>
              <w:rtl/>
            </w:rPr>
            <w:t xml:space="preserve">وزارة التعليم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الإدارة العامة للتعليم بمنطقة الرياض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مدرسة خف الابتدائية</w:t>
          </w:r>
        </w:p>
      </w:tc>
      <w:tc>
        <w:tcPr>
          <w:tcW w:type="dxa" w:w="2560"/>
          <w:tcMar>
            <w:top w:type="dxa" w:w="0"/>
            <w:left w:type="dxa" w:w="20"/>
            <w:bottom w:type="dxa" w:w="0"/>
            <w:right w:type="dxa" w:w="20"/>
          </w:tcMar>
          <w:vAlign w:val="center"/>
        </w:tcPr>
        <w:p>
          <w:pPr>
            <w:bidi/>
            <w:spacing w:line="240" w:lineRule="atLeast"/>
            <w:jc w:val="center"/>
          </w:pPr>
          <w:r>
            <w:drawing>
              <wp:inline distT="0" distB="0" distL="0" distR="0">
                <wp:extent cx="838200" cy="6381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8200" cy="638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900"/>
          <w:tcMar>
            <w:top w:type="dxa" w:w="20"/>
            <w:left w:type="dxa" w:w="40"/>
            <w:bottom w:type="dxa" w:w="20"/>
            <w:right w:type="dxa" w:w="40"/>
          </w:tcMar>
          <w:vAlign w:val="center"/>
        </w:tcPr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/>
              <w:bCs/>
              <w:color w:val="1F4E5F"/>
              <w:sz w:val="19"/>
              <w:szCs w:val="19"/>
              <w:rtl/>
            </w:rPr>
            <w:t xml:space="preserve">المادة: لغتي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الصف: الثاني الابتدائي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الفصل الدراسي الأول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١٤٤٨هـ</w:t>
          </w:r>
        </w:p>
      </w:tc>
    </w:tr>
  </w:tbl>
  <w:p>
    <w:pPr>
      <w:pBdr>
        <w:bottom w:val="single" w:color="1F4E5F" w:sz="10" w:space="1"/>
      </w:pBdr>
      <w:bidi/>
      <w:spacing w:before="20" w:after="40"/>
    </w:pPr>
    <w:r>
      <w:rPr>
        <w:rFonts w:ascii="Arial" w:cs="Arial" w:eastAsia="Arial" w:hAnsi="Arial"/>
        <w:color w:val="2B2B2B"/>
        <w:sz w:val="4"/>
        <w:szCs w:val="4"/>
        <w:rtl/>
      </w:rPr>
      <w:t xml:space="preserve"/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bidiVisual/>
      <w:tblW w:type="dxa" w:w="10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1400"/>
      <w:gridCol w:w="8960"/>
    </w:tblGrid>
    <w:tr>
      <w:trPr>
        <w:cantSplit/>
        <w:tblHeader w:val="false"/>
      </w:trPr>
      <w:tc>
        <w:tcPr>
          <w:tcW w:type="dxa" w:w="1400"/>
          <w:tcMar>
            <w:top w:type="dxa" w:w="0"/>
            <w:left w:type="dxa" w:w="10"/>
            <w:bottom w:type="dxa" w:w="0"/>
            <w:right w:type="dxa" w:w="10"/>
          </w:tcMar>
          <w:vAlign w:val="center"/>
        </w:tcPr>
        <w:p>
          <w:pPr>
            <w:bidi/>
            <w:spacing w:line="240" w:lineRule="atLeast"/>
            <w:jc w:val="center"/>
          </w:pPr>
          <w:r>
            <w:drawing>
              <wp:inline distT="0" distB="0" distL="0" distR="0">
                <wp:extent cx="438150" cy="3333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38150" cy="333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960"/>
          <w:tcMar>
            <w:top w:type="dxa" w:w="0"/>
            <w:left w:type="dxa" w:w="40"/>
            <w:bottom w:type="dxa" w:w="0"/>
            <w:right w:type="dxa" w:w="40"/>
          </w:tcMar>
          <w:vAlign w:val="center"/>
        </w:tcPr>
        <w:p>
          <w:pPr>
            <w:bidi/>
            <w:spacing w:before="0" w:after="0" w:line="250"/>
            <w:jc w:val="center"/>
          </w:pPr>
          <w:r>
            <w:rPr>
              <w:rFonts w:ascii="Arial" w:cs="Arial" w:eastAsia="Arial" w:hAnsi="Arial"/>
              <w:b/>
              <w:bCs/>
              <w:color w:val="1F4E5F"/>
              <w:sz w:val="19"/>
              <w:szCs w:val="19"/>
              <w:rtl/>
            </w:rPr>
            <w:t xml:space="preserve">ملف إنجاز المعلم · لغتي · الصف الثاني · 1448هـ</w:t>
          </w:r>
        </w:p>
      </w:tc>
    </w:tr>
  </w:tbl>
  <w:p>
    <w:pPr>
      <w:pBdr>
        <w:bottom w:val="single" w:color="1F4E5F" w:sz="10" w:space="1"/>
      </w:pBdr>
      <w:bidi/>
      <w:spacing w:before="20" w:after="40"/>
    </w:pPr>
    <w:r>
      <w:rPr>
        <w:rFonts w:ascii="Arial" w:cs="Arial" w:eastAsia="Arial" w:hAnsi="Arial"/>
        <w:color w:val="2B2B2B"/>
        <w:sz w:val="4"/>
        <w:szCs w:val="4"/>
        <w:rtl/>
      </w:rPr>
      <w:t xml:space="preserve"/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bidiVisual/>
      <w:tblW w:type="dxa" w:w="10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3900"/>
      <w:gridCol w:w="2560"/>
      <w:gridCol w:w="3900"/>
    </w:tblGrid>
    <w:tr>
      <w:trPr>
        <w:cantSplit/>
        <w:tblHeader w:val="false"/>
      </w:trPr>
      <w:tc>
        <w:tcPr>
          <w:tcW w:type="dxa" w:w="3900"/>
          <w:tcMar>
            <w:top w:type="dxa" w:w="20"/>
            <w:left w:type="dxa" w:w="40"/>
            <w:bottom w:type="dxa" w:w="20"/>
            <w:right w:type="dxa" w:w="40"/>
          </w:tcMar>
          <w:vAlign w:val="center"/>
        </w:tcPr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/>
              <w:bCs/>
              <w:color w:val="1F4E5F"/>
              <w:sz w:val="19"/>
              <w:szCs w:val="19"/>
              <w:rtl/>
            </w:rPr>
            <w:t xml:space="preserve">المملكة العربية السعودية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/>
              <w:bCs/>
              <w:color w:val="1F4E5F"/>
              <w:sz w:val="19"/>
              <w:szCs w:val="19"/>
              <w:rtl/>
            </w:rPr>
            <w:t xml:space="preserve">وزارة التعليم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الإدارة العامة للتعليم بمنطقة الرياض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مدرسة خف الابتدائية</w:t>
          </w:r>
        </w:p>
      </w:tc>
      <w:tc>
        <w:tcPr>
          <w:tcW w:type="dxa" w:w="2560"/>
          <w:tcMar>
            <w:top w:type="dxa" w:w="0"/>
            <w:left w:type="dxa" w:w="20"/>
            <w:bottom w:type="dxa" w:w="0"/>
            <w:right w:type="dxa" w:w="20"/>
          </w:tcMar>
          <w:vAlign w:val="center"/>
        </w:tcPr>
        <w:p>
          <w:pPr>
            <w:bidi/>
            <w:spacing w:line="240" w:lineRule="atLeast"/>
            <w:jc w:val="center"/>
          </w:pPr>
          <w:r>
            <w:drawing>
              <wp:inline distT="0" distB="0" distL="0" distR="0">
                <wp:extent cx="838200" cy="6381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8200" cy="638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900"/>
          <w:tcMar>
            <w:top w:type="dxa" w:w="20"/>
            <w:left w:type="dxa" w:w="40"/>
            <w:bottom w:type="dxa" w:w="20"/>
            <w:right w:type="dxa" w:w="40"/>
          </w:tcMar>
          <w:vAlign w:val="center"/>
        </w:tcPr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/>
              <w:bCs/>
              <w:color w:val="1F4E5F"/>
              <w:sz w:val="19"/>
              <w:szCs w:val="19"/>
              <w:rtl/>
            </w:rPr>
            <w:t xml:space="preserve">المادة: لغتي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الصف: الثاني الابتدائي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الفصل الدراسي الأول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١٤٤٨هـ</w:t>
          </w:r>
        </w:p>
      </w:tc>
    </w:tr>
  </w:tbl>
  <w:p>
    <w:pPr>
      <w:pBdr>
        <w:bottom w:val="single" w:color="1F4E5F" w:sz="10" w:space="1"/>
      </w:pBdr>
      <w:bidi/>
      <w:spacing w:before="20" w:after="40"/>
    </w:pPr>
    <w:r>
      <w:rPr>
        <w:rFonts w:ascii="Arial" w:cs="Arial" w:eastAsia="Arial" w:hAnsi="Arial"/>
        <w:color w:val="2B2B2B"/>
        <w:sz w:val="4"/>
        <w:szCs w:val="4"/>
        <w:rtl/>
      </w:rPr>
      <w:t xml:space="preserve"/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bidiVisual/>
      <w:tblW w:type="dxa" w:w="10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1400"/>
      <w:gridCol w:w="8960"/>
    </w:tblGrid>
    <w:tr>
      <w:trPr>
        <w:cantSplit/>
        <w:tblHeader w:val="false"/>
      </w:trPr>
      <w:tc>
        <w:tcPr>
          <w:tcW w:type="dxa" w:w="1400"/>
          <w:tcMar>
            <w:top w:type="dxa" w:w="0"/>
            <w:left w:type="dxa" w:w="10"/>
            <w:bottom w:type="dxa" w:w="0"/>
            <w:right w:type="dxa" w:w="10"/>
          </w:tcMar>
          <w:vAlign w:val="center"/>
        </w:tcPr>
        <w:p>
          <w:pPr>
            <w:bidi/>
            <w:spacing w:line="240" w:lineRule="atLeast"/>
            <w:jc w:val="center"/>
          </w:pPr>
          <w:r>
            <w:drawing>
              <wp:inline distT="0" distB="0" distL="0" distR="0">
                <wp:extent cx="438150" cy="3333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38150" cy="333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960"/>
          <w:tcMar>
            <w:top w:type="dxa" w:w="0"/>
            <w:left w:type="dxa" w:w="40"/>
            <w:bottom w:type="dxa" w:w="0"/>
            <w:right w:type="dxa" w:w="40"/>
          </w:tcMar>
          <w:vAlign w:val="center"/>
        </w:tcPr>
        <w:p>
          <w:pPr>
            <w:bidi/>
            <w:spacing w:before="0" w:after="0" w:line="250"/>
            <w:jc w:val="center"/>
          </w:pPr>
          <w:r>
            <w:rPr>
              <w:rFonts w:ascii="Arial" w:cs="Arial" w:eastAsia="Arial" w:hAnsi="Arial"/>
              <w:b/>
              <w:bCs/>
              <w:color w:val="1F4E5F"/>
              <w:sz w:val="19"/>
              <w:szCs w:val="19"/>
              <w:rtl/>
            </w:rPr>
            <w:t xml:space="preserve">ملف إنجاز المعلم · لغتي · الصف الثاني · 1448هـ</w:t>
          </w:r>
        </w:p>
      </w:tc>
    </w:tr>
  </w:tbl>
  <w:p>
    <w:pPr>
      <w:pBdr>
        <w:bottom w:val="single" w:color="1F4E5F" w:sz="10" w:space="1"/>
      </w:pBdr>
      <w:bidi/>
      <w:spacing w:before="20" w:after="40"/>
    </w:pPr>
    <w:r>
      <w:rPr>
        <w:rFonts w:ascii="Arial" w:cs="Arial" w:eastAsia="Arial" w:hAnsi="Arial"/>
        <w:color w:val="2B2B2B"/>
        <w:sz w:val="4"/>
        <w:szCs w:val="4"/>
        <w:rtl/>
      </w:rPr>
      <w:t xml:space="preserve"/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bidiVisual/>
      <w:tblW w:type="dxa" w:w="10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3900"/>
      <w:gridCol w:w="2560"/>
      <w:gridCol w:w="3900"/>
    </w:tblGrid>
    <w:tr>
      <w:trPr>
        <w:cantSplit/>
        <w:tblHeader w:val="false"/>
      </w:trPr>
      <w:tc>
        <w:tcPr>
          <w:tcW w:type="dxa" w:w="3900"/>
          <w:tcMar>
            <w:top w:type="dxa" w:w="20"/>
            <w:left w:type="dxa" w:w="40"/>
            <w:bottom w:type="dxa" w:w="20"/>
            <w:right w:type="dxa" w:w="40"/>
          </w:tcMar>
          <w:vAlign w:val="center"/>
        </w:tcPr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/>
              <w:bCs/>
              <w:color w:val="1F4E5F"/>
              <w:sz w:val="19"/>
              <w:szCs w:val="19"/>
              <w:rtl/>
            </w:rPr>
            <w:t xml:space="preserve">المملكة العربية السعودية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/>
              <w:bCs/>
              <w:color w:val="1F4E5F"/>
              <w:sz w:val="19"/>
              <w:szCs w:val="19"/>
              <w:rtl/>
            </w:rPr>
            <w:t xml:space="preserve">وزارة التعليم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الإدارة العامة للتعليم بمنطقة الرياض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مدرسة خف الابتدائية</w:t>
          </w:r>
        </w:p>
      </w:tc>
      <w:tc>
        <w:tcPr>
          <w:tcW w:type="dxa" w:w="2560"/>
          <w:tcMar>
            <w:top w:type="dxa" w:w="0"/>
            <w:left w:type="dxa" w:w="20"/>
            <w:bottom w:type="dxa" w:w="0"/>
            <w:right w:type="dxa" w:w="20"/>
          </w:tcMar>
          <w:vAlign w:val="center"/>
        </w:tcPr>
        <w:p>
          <w:pPr>
            <w:bidi/>
            <w:spacing w:line="240" w:lineRule="atLeast"/>
            <w:jc w:val="center"/>
          </w:pPr>
          <w:r>
            <w:drawing>
              <wp:inline distT="0" distB="0" distL="0" distR="0">
                <wp:extent cx="838200" cy="6381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8200" cy="638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900"/>
          <w:tcMar>
            <w:top w:type="dxa" w:w="20"/>
            <w:left w:type="dxa" w:w="40"/>
            <w:bottom w:type="dxa" w:w="20"/>
            <w:right w:type="dxa" w:w="40"/>
          </w:tcMar>
          <w:vAlign w:val="center"/>
        </w:tcPr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/>
              <w:bCs/>
              <w:color w:val="1F4E5F"/>
              <w:sz w:val="19"/>
              <w:szCs w:val="19"/>
              <w:rtl/>
            </w:rPr>
            <w:t xml:space="preserve">المادة: لغتي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الصف: الثاني الابتدائي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الفصل الدراسي الأول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١٤٤٨هـ</w:t>
          </w:r>
        </w:p>
      </w:tc>
    </w:tr>
  </w:tbl>
  <w:p>
    <w:pPr>
      <w:pBdr>
        <w:bottom w:val="single" w:color="1F4E5F" w:sz="10" w:space="1"/>
      </w:pBdr>
      <w:bidi/>
      <w:spacing w:before="20" w:after="40"/>
    </w:pPr>
    <w:r>
      <w:rPr>
        <w:rFonts w:ascii="Arial" w:cs="Arial" w:eastAsia="Arial" w:hAnsi="Arial"/>
        <w:color w:val="2B2B2B"/>
        <w:sz w:val="4"/>
        <w:szCs w:val="4"/>
        <w:rtl/>
      </w:rPr>
      <w:t xml:space="preserve"/>
    </w: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bidiVisual/>
      <w:tblW w:type="dxa" w:w="10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1400"/>
      <w:gridCol w:w="8960"/>
    </w:tblGrid>
    <w:tr>
      <w:trPr>
        <w:cantSplit/>
        <w:tblHeader w:val="false"/>
      </w:trPr>
      <w:tc>
        <w:tcPr>
          <w:tcW w:type="dxa" w:w="1400"/>
          <w:tcMar>
            <w:top w:type="dxa" w:w="0"/>
            <w:left w:type="dxa" w:w="10"/>
            <w:bottom w:type="dxa" w:w="0"/>
            <w:right w:type="dxa" w:w="10"/>
          </w:tcMar>
          <w:vAlign w:val="center"/>
        </w:tcPr>
        <w:p>
          <w:pPr>
            <w:bidi/>
            <w:spacing w:line="240" w:lineRule="atLeast"/>
            <w:jc w:val="center"/>
          </w:pPr>
          <w:r>
            <w:drawing>
              <wp:inline distT="0" distB="0" distL="0" distR="0">
                <wp:extent cx="438150" cy="3333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38150" cy="333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960"/>
          <w:tcMar>
            <w:top w:type="dxa" w:w="0"/>
            <w:left w:type="dxa" w:w="40"/>
            <w:bottom w:type="dxa" w:w="0"/>
            <w:right w:type="dxa" w:w="40"/>
          </w:tcMar>
          <w:vAlign w:val="center"/>
        </w:tcPr>
        <w:p>
          <w:pPr>
            <w:bidi/>
            <w:spacing w:before="0" w:after="0" w:line="250"/>
            <w:jc w:val="center"/>
          </w:pPr>
          <w:r>
            <w:rPr>
              <w:rFonts w:ascii="Arial" w:cs="Arial" w:eastAsia="Arial" w:hAnsi="Arial"/>
              <w:b/>
              <w:bCs/>
              <w:color w:val="1F4E5F"/>
              <w:sz w:val="19"/>
              <w:szCs w:val="19"/>
              <w:rtl/>
            </w:rPr>
            <w:t xml:space="preserve">ملف إنجاز المعلم · لغتي · الصف الثاني · 1448هـ</w:t>
          </w:r>
        </w:p>
      </w:tc>
    </w:tr>
  </w:tbl>
  <w:p>
    <w:pPr>
      <w:pBdr>
        <w:bottom w:val="single" w:color="1F4E5F" w:sz="10" w:space="1"/>
      </w:pBdr>
      <w:bidi/>
      <w:spacing w:before="20" w:after="40"/>
    </w:pPr>
    <w:r>
      <w:rPr>
        <w:rFonts w:ascii="Arial" w:cs="Arial" w:eastAsia="Arial" w:hAnsi="Arial"/>
        <w:color w:val="2B2B2B"/>
        <w:sz w:val="4"/>
        <w:szCs w:val="4"/>
        <w:rtl/>
      </w:rPr>
      <w:t xml:space="preserve"/>
    </w: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bidiVisual/>
      <w:tblW w:type="dxa" w:w="10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3900"/>
      <w:gridCol w:w="2560"/>
      <w:gridCol w:w="3900"/>
    </w:tblGrid>
    <w:tr>
      <w:trPr>
        <w:cantSplit/>
        <w:tblHeader w:val="false"/>
      </w:trPr>
      <w:tc>
        <w:tcPr>
          <w:tcW w:type="dxa" w:w="3900"/>
          <w:tcMar>
            <w:top w:type="dxa" w:w="20"/>
            <w:left w:type="dxa" w:w="40"/>
            <w:bottom w:type="dxa" w:w="20"/>
            <w:right w:type="dxa" w:w="40"/>
          </w:tcMar>
          <w:vAlign w:val="center"/>
        </w:tcPr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/>
              <w:bCs/>
              <w:color w:val="1F4E5F"/>
              <w:sz w:val="19"/>
              <w:szCs w:val="19"/>
              <w:rtl/>
            </w:rPr>
            <w:t xml:space="preserve">المملكة العربية السعودية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/>
              <w:bCs/>
              <w:color w:val="1F4E5F"/>
              <w:sz w:val="19"/>
              <w:szCs w:val="19"/>
              <w:rtl/>
            </w:rPr>
            <w:t xml:space="preserve">وزارة التعليم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الإدارة العامة للتعليم بمنطقة الرياض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مدرسة خف الابتدائية</w:t>
          </w:r>
        </w:p>
      </w:tc>
      <w:tc>
        <w:tcPr>
          <w:tcW w:type="dxa" w:w="2560"/>
          <w:tcMar>
            <w:top w:type="dxa" w:w="0"/>
            <w:left w:type="dxa" w:w="20"/>
            <w:bottom w:type="dxa" w:w="0"/>
            <w:right w:type="dxa" w:w="20"/>
          </w:tcMar>
          <w:vAlign w:val="center"/>
        </w:tcPr>
        <w:p>
          <w:pPr>
            <w:bidi/>
            <w:spacing w:line="240" w:lineRule="atLeast"/>
            <w:jc w:val="center"/>
          </w:pPr>
          <w:r>
            <w:drawing>
              <wp:inline distT="0" distB="0" distL="0" distR="0">
                <wp:extent cx="838200" cy="6381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8200" cy="638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900"/>
          <w:tcMar>
            <w:top w:type="dxa" w:w="20"/>
            <w:left w:type="dxa" w:w="40"/>
            <w:bottom w:type="dxa" w:w="20"/>
            <w:right w:type="dxa" w:w="40"/>
          </w:tcMar>
          <w:vAlign w:val="center"/>
        </w:tcPr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/>
              <w:bCs/>
              <w:color w:val="1F4E5F"/>
              <w:sz w:val="19"/>
              <w:szCs w:val="19"/>
              <w:rtl/>
            </w:rPr>
            <w:t xml:space="preserve">المادة: لغتي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الصف: الثاني الابتدائي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الفصل الدراسي الأول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١٤٤٨هـ</w:t>
          </w:r>
        </w:p>
      </w:tc>
    </w:tr>
  </w:tbl>
  <w:p>
    <w:pPr>
      <w:pBdr>
        <w:bottom w:val="single" w:color="1F4E5F" w:sz="10" w:space="1"/>
      </w:pBdr>
      <w:bidi/>
      <w:spacing w:before="20" w:after="40"/>
    </w:pPr>
    <w:r>
      <w:rPr>
        <w:rFonts w:ascii="Arial" w:cs="Arial" w:eastAsia="Arial" w:hAnsi="Arial"/>
        <w:color w:val="2B2B2B"/>
        <w:sz w:val="4"/>
        <w:szCs w:val="4"/>
        <w:rtl/>
      </w:rPr>
      <w:t xml:space="preserve"/>
    </w: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bidiVisual/>
      <w:tblW w:type="dxa" w:w="10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1400"/>
      <w:gridCol w:w="8960"/>
    </w:tblGrid>
    <w:tr>
      <w:trPr>
        <w:cantSplit/>
        <w:tblHeader w:val="false"/>
      </w:trPr>
      <w:tc>
        <w:tcPr>
          <w:tcW w:type="dxa" w:w="1400"/>
          <w:tcMar>
            <w:top w:type="dxa" w:w="0"/>
            <w:left w:type="dxa" w:w="10"/>
            <w:bottom w:type="dxa" w:w="0"/>
            <w:right w:type="dxa" w:w="10"/>
          </w:tcMar>
          <w:vAlign w:val="center"/>
        </w:tcPr>
        <w:p>
          <w:pPr>
            <w:bidi/>
            <w:spacing w:line="240" w:lineRule="atLeast"/>
            <w:jc w:val="center"/>
          </w:pPr>
          <w:r>
            <w:drawing>
              <wp:inline distT="0" distB="0" distL="0" distR="0">
                <wp:extent cx="438150" cy="3333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38150" cy="333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960"/>
          <w:tcMar>
            <w:top w:type="dxa" w:w="0"/>
            <w:left w:type="dxa" w:w="40"/>
            <w:bottom w:type="dxa" w:w="0"/>
            <w:right w:type="dxa" w:w="40"/>
          </w:tcMar>
          <w:vAlign w:val="center"/>
        </w:tcPr>
        <w:p>
          <w:pPr>
            <w:bidi/>
            <w:spacing w:before="0" w:after="0" w:line="250"/>
            <w:jc w:val="center"/>
          </w:pPr>
          <w:r>
            <w:rPr>
              <w:rFonts w:ascii="Arial" w:cs="Arial" w:eastAsia="Arial" w:hAnsi="Arial"/>
              <w:b/>
              <w:bCs/>
              <w:color w:val="1F4E5F"/>
              <w:sz w:val="19"/>
              <w:szCs w:val="19"/>
              <w:rtl/>
            </w:rPr>
            <w:t xml:space="preserve">ملف إنجاز المعلم · لغتي · الصف الثاني · 1448هـ</w:t>
          </w:r>
        </w:p>
      </w:tc>
    </w:tr>
  </w:tbl>
  <w:p>
    <w:pPr>
      <w:pBdr>
        <w:bottom w:val="single" w:color="1F4E5F" w:sz="10" w:space="1"/>
      </w:pBdr>
      <w:bidi/>
      <w:spacing w:before="20" w:after="40"/>
    </w:pPr>
    <w:r>
      <w:rPr>
        <w:rFonts w:ascii="Arial" w:cs="Arial" w:eastAsia="Arial" w:hAnsi="Arial"/>
        <w:color w:val="2B2B2B"/>
        <w:sz w:val="4"/>
        <w:szCs w:val="4"/>
        <w:rtl/>
      </w:rPr>
      <w:t xml:space="preserve"/>
    </w:r>
  </w:p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bidiVisual/>
      <w:tblW w:type="dxa" w:w="10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3900"/>
      <w:gridCol w:w="2560"/>
      <w:gridCol w:w="3900"/>
    </w:tblGrid>
    <w:tr>
      <w:trPr>
        <w:cantSplit/>
        <w:tblHeader w:val="false"/>
      </w:trPr>
      <w:tc>
        <w:tcPr>
          <w:tcW w:type="dxa" w:w="3900"/>
          <w:tcMar>
            <w:top w:type="dxa" w:w="20"/>
            <w:left w:type="dxa" w:w="40"/>
            <w:bottom w:type="dxa" w:w="20"/>
            <w:right w:type="dxa" w:w="40"/>
          </w:tcMar>
          <w:vAlign w:val="center"/>
        </w:tcPr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/>
              <w:bCs/>
              <w:color w:val="1F4E5F"/>
              <w:sz w:val="19"/>
              <w:szCs w:val="19"/>
              <w:rtl/>
            </w:rPr>
            <w:t xml:space="preserve">المملكة العربية السعودية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/>
              <w:bCs/>
              <w:color w:val="1F4E5F"/>
              <w:sz w:val="19"/>
              <w:szCs w:val="19"/>
              <w:rtl/>
            </w:rPr>
            <w:t xml:space="preserve">وزارة التعليم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الإدارة العامة للتعليم بمنطقة الرياض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مدرسة خف الابتدائية</w:t>
          </w:r>
        </w:p>
      </w:tc>
      <w:tc>
        <w:tcPr>
          <w:tcW w:type="dxa" w:w="2560"/>
          <w:tcMar>
            <w:top w:type="dxa" w:w="0"/>
            <w:left w:type="dxa" w:w="20"/>
            <w:bottom w:type="dxa" w:w="0"/>
            <w:right w:type="dxa" w:w="20"/>
          </w:tcMar>
          <w:vAlign w:val="center"/>
        </w:tcPr>
        <w:p>
          <w:pPr>
            <w:bidi/>
            <w:spacing w:line="240" w:lineRule="atLeast"/>
            <w:jc w:val="center"/>
          </w:pPr>
          <w:r>
            <w:drawing>
              <wp:inline distT="0" distB="0" distL="0" distR="0">
                <wp:extent cx="838200" cy="6381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8200" cy="638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900"/>
          <w:tcMar>
            <w:top w:type="dxa" w:w="20"/>
            <w:left w:type="dxa" w:w="40"/>
            <w:bottom w:type="dxa" w:w="20"/>
            <w:right w:type="dxa" w:w="40"/>
          </w:tcMar>
          <w:vAlign w:val="center"/>
        </w:tcPr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/>
              <w:bCs/>
              <w:color w:val="1F4E5F"/>
              <w:sz w:val="19"/>
              <w:szCs w:val="19"/>
              <w:rtl/>
            </w:rPr>
            <w:t xml:space="preserve">المادة: لغتي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الصف: الثاني الابتدائي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الفصل الدراسي الأول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١٤٤٨هـ</w:t>
          </w:r>
        </w:p>
      </w:tc>
    </w:tr>
  </w:tbl>
  <w:p>
    <w:pPr>
      <w:pBdr>
        <w:bottom w:val="single" w:color="1F4E5F" w:sz="10" w:space="1"/>
      </w:pBdr>
      <w:bidi/>
      <w:spacing w:before="20" w:after="40"/>
    </w:pPr>
    <w:r>
      <w:rPr>
        <w:rFonts w:ascii="Arial" w:cs="Arial" w:eastAsia="Arial" w:hAnsi="Arial"/>
        <w:color w:val="2B2B2B"/>
        <w:sz w:val="4"/>
        <w:szCs w:val="4"/>
        <w:rtl/>
      </w:rPr>
      <w:t xml:space="preserve"/>
    </w:r>
  </w:p>
</w:hdr>
</file>

<file path=word/header1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bidiVisual/>
      <w:tblW w:type="dxa" w:w="10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1400"/>
      <w:gridCol w:w="8960"/>
    </w:tblGrid>
    <w:tr>
      <w:trPr>
        <w:cantSplit/>
        <w:tblHeader w:val="false"/>
      </w:trPr>
      <w:tc>
        <w:tcPr>
          <w:tcW w:type="dxa" w:w="1400"/>
          <w:tcMar>
            <w:top w:type="dxa" w:w="0"/>
            <w:left w:type="dxa" w:w="10"/>
            <w:bottom w:type="dxa" w:w="0"/>
            <w:right w:type="dxa" w:w="10"/>
          </w:tcMar>
          <w:vAlign w:val="center"/>
        </w:tcPr>
        <w:p>
          <w:pPr>
            <w:bidi/>
            <w:spacing w:line="240" w:lineRule="atLeast"/>
            <w:jc w:val="center"/>
          </w:pPr>
          <w:r>
            <w:drawing>
              <wp:inline distT="0" distB="0" distL="0" distR="0">
                <wp:extent cx="438150" cy="3333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38150" cy="333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960"/>
          <w:tcMar>
            <w:top w:type="dxa" w:w="0"/>
            <w:left w:type="dxa" w:w="40"/>
            <w:bottom w:type="dxa" w:w="0"/>
            <w:right w:type="dxa" w:w="40"/>
          </w:tcMar>
          <w:vAlign w:val="center"/>
        </w:tcPr>
        <w:p>
          <w:pPr>
            <w:bidi/>
            <w:spacing w:before="0" w:after="0" w:line="250"/>
            <w:jc w:val="center"/>
          </w:pPr>
          <w:r>
            <w:rPr>
              <w:rFonts w:ascii="Arial" w:cs="Arial" w:eastAsia="Arial" w:hAnsi="Arial"/>
              <w:b/>
              <w:bCs/>
              <w:color w:val="1F4E5F"/>
              <w:sz w:val="19"/>
              <w:szCs w:val="19"/>
              <w:rtl/>
            </w:rPr>
            <w:t xml:space="preserve">ملف إنجاز المعلم · لغتي · الصف الثاني · 1448هـ</w:t>
          </w:r>
        </w:p>
      </w:tc>
    </w:tr>
  </w:tbl>
  <w:p>
    <w:pPr>
      <w:pBdr>
        <w:bottom w:val="single" w:color="1F4E5F" w:sz="10" w:space="1"/>
      </w:pBdr>
      <w:bidi/>
      <w:spacing w:before="20" w:after="40"/>
    </w:pPr>
    <w:r>
      <w:rPr>
        <w:rFonts w:ascii="Arial" w:cs="Arial" w:eastAsia="Arial" w:hAnsi="Arial"/>
        <w:color w:val="2B2B2B"/>
        <w:sz w:val="4"/>
        <w:szCs w:val="4"/>
        <w:rtl/>
      </w:rPr>
      <w:t xml:space="preserve"/>
    </w:r>
  </w:p>
</w:hdr>
</file>

<file path=word/header1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bidiVisual/>
      <w:tblW w:type="dxa" w:w="10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3900"/>
      <w:gridCol w:w="2560"/>
      <w:gridCol w:w="3900"/>
    </w:tblGrid>
    <w:tr>
      <w:trPr>
        <w:cantSplit/>
        <w:tblHeader w:val="false"/>
      </w:trPr>
      <w:tc>
        <w:tcPr>
          <w:tcW w:type="dxa" w:w="3900"/>
          <w:tcMar>
            <w:top w:type="dxa" w:w="20"/>
            <w:left w:type="dxa" w:w="40"/>
            <w:bottom w:type="dxa" w:w="20"/>
            <w:right w:type="dxa" w:w="40"/>
          </w:tcMar>
          <w:vAlign w:val="center"/>
        </w:tcPr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/>
              <w:bCs/>
              <w:color w:val="1F4E5F"/>
              <w:sz w:val="19"/>
              <w:szCs w:val="19"/>
              <w:rtl/>
            </w:rPr>
            <w:t xml:space="preserve">المملكة العربية السعودية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/>
              <w:bCs/>
              <w:color w:val="1F4E5F"/>
              <w:sz w:val="19"/>
              <w:szCs w:val="19"/>
              <w:rtl/>
            </w:rPr>
            <w:t xml:space="preserve">وزارة التعليم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الإدارة العامة للتعليم بمنطقة الرياض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مدرسة خف الابتدائية</w:t>
          </w:r>
        </w:p>
      </w:tc>
      <w:tc>
        <w:tcPr>
          <w:tcW w:type="dxa" w:w="2560"/>
          <w:tcMar>
            <w:top w:type="dxa" w:w="0"/>
            <w:left w:type="dxa" w:w="20"/>
            <w:bottom w:type="dxa" w:w="0"/>
            <w:right w:type="dxa" w:w="20"/>
          </w:tcMar>
          <w:vAlign w:val="center"/>
        </w:tcPr>
        <w:p>
          <w:pPr>
            <w:bidi/>
            <w:spacing w:line="240" w:lineRule="atLeast"/>
            <w:jc w:val="center"/>
          </w:pPr>
          <w:r>
            <w:drawing>
              <wp:inline distT="0" distB="0" distL="0" distR="0">
                <wp:extent cx="838200" cy="6381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8200" cy="638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900"/>
          <w:tcMar>
            <w:top w:type="dxa" w:w="20"/>
            <w:left w:type="dxa" w:w="40"/>
            <w:bottom w:type="dxa" w:w="20"/>
            <w:right w:type="dxa" w:w="40"/>
          </w:tcMar>
          <w:vAlign w:val="center"/>
        </w:tcPr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/>
              <w:bCs/>
              <w:color w:val="1F4E5F"/>
              <w:sz w:val="19"/>
              <w:szCs w:val="19"/>
              <w:rtl/>
            </w:rPr>
            <w:t xml:space="preserve">المادة: لغتي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الصف: الثاني الابتدائي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الفصل الدراسي الأول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١٤٤٨هـ</w:t>
          </w:r>
        </w:p>
      </w:tc>
    </w:tr>
  </w:tbl>
  <w:p>
    <w:pPr>
      <w:pBdr>
        <w:bottom w:val="single" w:color="1F4E5F" w:sz="10" w:space="1"/>
      </w:pBdr>
      <w:bidi/>
      <w:spacing w:before="20" w:after="40"/>
    </w:pPr>
    <w:r>
      <w:rPr>
        <w:rFonts w:ascii="Arial" w:cs="Arial" w:eastAsia="Arial" w:hAnsi="Arial"/>
        <w:color w:val="2B2B2B"/>
        <w:sz w:val="4"/>
        <w:szCs w:val="4"/>
        <w:rtl/>
      </w:rPr>
      <w:t xml:space="preserve"/>
    </w:r>
  </w:p>
</w:hdr>
</file>

<file path=word/header1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bidiVisual/>
      <w:tblW w:type="dxa" w:w="10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1400"/>
      <w:gridCol w:w="8960"/>
    </w:tblGrid>
    <w:tr>
      <w:trPr>
        <w:cantSplit/>
        <w:tblHeader w:val="false"/>
      </w:trPr>
      <w:tc>
        <w:tcPr>
          <w:tcW w:type="dxa" w:w="1400"/>
          <w:tcMar>
            <w:top w:type="dxa" w:w="0"/>
            <w:left w:type="dxa" w:w="10"/>
            <w:bottom w:type="dxa" w:w="0"/>
            <w:right w:type="dxa" w:w="10"/>
          </w:tcMar>
          <w:vAlign w:val="center"/>
        </w:tcPr>
        <w:p>
          <w:pPr>
            <w:bidi/>
            <w:spacing w:line="240" w:lineRule="atLeast"/>
            <w:jc w:val="center"/>
          </w:pPr>
          <w:r>
            <w:drawing>
              <wp:inline distT="0" distB="0" distL="0" distR="0">
                <wp:extent cx="438150" cy="3333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38150" cy="333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960"/>
          <w:tcMar>
            <w:top w:type="dxa" w:w="0"/>
            <w:left w:type="dxa" w:w="40"/>
            <w:bottom w:type="dxa" w:w="0"/>
            <w:right w:type="dxa" w:w="40"/>
          </w:tcMar>
          <w:vAlign w:val="center"/>
        </w:tcPr>
        <w:p>
          <w:pPr>
            <w:bidi/>
            <w:spacing w:before="0" w:after="0" w:line="250"/>
            <w:jc w:val="center"/>
          </w:pPr>
          <w:r>
            <w:rPr>
              <w:rFonts w:ascii="Arial" w:cs="Arial" w:eastAsia="Arial" w:hAnsi="Arial"/>
              <w:b/>
              <w:bCs/>
              <w:color w:val="1F4E5F"/>
              <w:sz w:val="19"/>
              <w:szCs w:val="19"/>
              <w:rtl/>
            </w:rPr>
            <w:t xml:space="preserve">ملف إنجاز المعلم · لغتي · الصف الثاني · 1448هـ</w:t>
          </w:r>
        </w:p>
      </w:tc>
    </w:tr>
  </w:tbl>
  <w:p>
    <w:pPr>
      <w:pBdr>
        <w:bottom w:val="single" w:color="1F4E5F" w:sz="10" w:space="1"/>
      </w:pBdr>
      <w:bidi/>
      <w:spacing w:before="20" w:after="40"/>
    </w:pPr>
    <w:r>
      <w:rPr>
        <w:rFonts w:ascii="Arial" w:cs="Arial" w:eastAsia="Arial" w:hAnsi="Arial"/>
        <w:color w:val="2B2B2B"/>
        <w:sz w:val="4"/>
        <w:szCs w:val="4"/>
        <w:rtl/>
      </w:rPr>
      <w:t xml:space="preserve"/>
    </w:r>
  </w:p>
</w:hdr>
</file>

<file path=word/header2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bidiVisual/>
      <w:tblW w:type="dxa" w:w="10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3900"/>
      <w:gridCol w:w="2560"/>
      <w:gridCol w:w="3900"/>
    </w:tblGrid>
    <w:tr>
      <w:trPr>
        <w:cantSplit/>
        <w:tblHeader w:val="false"/>
      </w:trPr>
      <w:tc>
        <w:tcPr>
          <w:tcW w:type="dxa" w:w="3900"/>
          <w:tcMar>
            <w:top w:type="dxa" w:w="20"/>
            <w:left w:type="dxa" w:w="40"/>
            <w:bottom w:type="dxa" w:w="20"/>
            <w:right w:type="dxa" w:w="40"/>
          </w:tcMar>
          <w:vAlign w:val="center"/>
        </w:tcPr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/>
              <w:bCs/>
              <w:color w:val="1F4E5F"/>
              <w:sz w:val="19"/>
              <w:szCs w:val="19"/>
              <w:rtl/>
            </w:rPr>
            <w:t xml:space="preserve">المملكة العربية السعودية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/>
              <w:bCs/>
              <w:color w:val="1F4E5F"/>
              <w:sz w:val="19"/>
              <w:szCs w:val="19"/>
              <w:rtl/>
            </w:rPr>
            <w:t xml:space="preserve">وزارة التعليم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الإدارة العامة للتعليم بمنطقة الرياض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مدرسة خف الابتدائية</w:t>
          </w:r>
        </w:p>
      </w:tc>
      <w:tc>
        <w:tcPr>
          <w:tcW w:type="dxa" w:w="2560"/>
          <w:tcMar>
            <w:top w:type="dxa" w:w="0"/>
            <w:left w:type="dxa" w:w="20"/>
            <w:bottom w:type="dxa" w:w="0"/>
            <w:right w:type="dxa" w:w="20"/>
          </w:tcMar>
          <w:vAlign w:val="center"/>
        </w:tcPr>
        <w:p>
          <w:pPr>
            <w:bidi/>
            <w:spacing w:line="240" w:lineRule="atLeast"/>
            <w:jc w:val="center"/>
          </w:pPr>
          <w:r>
            <w:drawing>
              <wp:inline distT="0" distB="0" distL="0" distR="0">
                <wp:extent cx="838200" cy="6381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8200" cy="638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900"/>
          <w:tcMar>
            <w:top w:type="dxa" w:w="20"/>
            <w:left w:type="dxa" w:w="40"/>
            <w:bottom w:type="dxa" w:w="20"/>
            <w:right w:type="dxa" w:w="40"/>
          </w:tcMar>
          <w:vAlign w:val="center"/>
        </w:tcPr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/>
              <w:bCs/>
              <w:color w:val="1F4E5F"/>
              <w:sz w:val="19"/>
              <w:szCs w:val="19"/>
              <w:rtl/>
            </w:rPr>
            <w:t xml:space="preserve">المادة: لغتي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الصف: الثاني الابتدائي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الفصل الدراسي الأول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١٤٤٨هـ</w:t>
          </w:r>
        </w:p>
      </w:tc>
    </w:tr>
  </w:tbl>
  <w:p>
    <w:pPr>
      <w:pBdr>
        <w:bottom w:val="single" w:color="1F4E5F" w:sz="10" w:space="1"/>
      </w:pBdr>
      <w:bidi/>
      <w:spacing w:before="20" w:after="40"/>
    </w:pPr>
    <w:r>
      <w:rPr>
        <w:rFonts w:ascii="Arial" w:cs="Arial" w:eastAsia="Arial" w:hAnsi="Arial"/>
        <w:color w:val="2B2B2B"/>
        <w:sz w:val="4"/>
        <w:szCs w:val="4"/>
        <w:rtl/>
      </w:rPr>
      <w:t xml:space="preserve"/>
    </w:r>
  </w:p>
</w:hdr>
</file>

<file path=word/header2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bidiVisual/>
      <w:tblW w:type="dxa" w:w="10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1400"/>
      <w:gridCol w:w="8960"/>
    </w:tblGrid>
    <w:tr>
      <w:trPr>
        <w:cantSplit/>
        <w:tblHeader w:val="false"/>
      </w:trPr>
      <w:tc>
        <w:tcPr>
          <w:tcW w:type="dxa" w:w="1400"/>
          <w:tcMar>
            <w:top w:type="dxa" w:w="0"/>
            <w:left w:type="dxa" w:w="10"/>
            <w:bottom w:type="dxa" w:w="0"/>
            <w:right w:type="dxa" w:w="10"/>
          </w:tcMar>
          <w:vAlign w:val="center"/>
        </w:tcPr>
        <w:p>
          <w:pPr>
            <w:bidi/>
            <w:spacing w:line="240" w:lineRule="atLeast"/>
            <w:jc w:val="center"/>
          </w:pPr>
          <w:r>
            <w:drawing>
              <wp:inline distT="0" distB="0" distL="0" distR="0">
                <wp:extent cx="438150" cy="3333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38150" cy="333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960"/>
          <w:tcMar>
            <w:top w:type="dxa" w:w="0"/>
            <w:left w:type="dxa" w:w="40"/>
            <w:bottom w:type="dxa" w:w="0"/>
            <w:right w:type="dxa" w:w="40"/>
          </w:tcMar>
          <w:vAlign w:val="center"/>
        </w:tcPr>
        <w:p>
          <w:pPr>
            <w:bidi/>
            <w:spacing w:before="0" w:after="0" w:line="250"/>
            <w:jc w:val="center"/>
          </w:pPr>
          <w:r>
            <w:rPr>
              <w:rFonts w:ascii="Arial" w:cs="Arial" w:eastAsia="Arial" w:hAnsi="Arial"/>
              <w:b/>
              <w:bCs/>
              <w:color w:val="1F4E5F"/>
              <w:sz w:val="19"/>
              <w:szCs w:val="19"/>
              <w:rtl/>
            </w:rPr>
            <w:t xml:space="preserve">ملف إنجاز المعلم · لغتي · الصف الثاني · 1448هـ</w:t>
          </w:r>
        </w:p>
      </w:tc>
    </w:tr>
  </w:tbl>
  <w:p>
    <w:pPr>
      <w:pBdr>
        <w:bottom w:val="single" w:color="1F4E5F" w:sz="10" w:space="1"/>
      </w:pBdr>
      <w:bidi/>
      <w:spacing w:before="20" w:after="40"/>
    </w:pPr>
    <w:r>
      <w:rPr>
        <w:rFonts w:ascii="Arial" w:cs="Arial" w:eastAsia="Arial" w:hAnsi="Arial"/>
        <w:color w:val="2B2B2B"/>
        <w:sz w:val="4"/>
        <w:szCs w:val="4"/>
        <w:rtl/>
      </w:rPr>
      <w:t xml:space="preserve"/>
    </w:r>
  </w:p>
</w:hdr>
</file>

<file path=word/header2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bidiVisual/>
      <w:tblW w:type="dxa" w:w="10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3900"/>
      <w:gridCol w:w="2560"/>
      <w:gridCol w:w="3900"/>
    </w:tblGrid>
    <w:tr>
      <w:trPr>
        <w:cantSplit/>
        <w:tblHeader w:val="false"/>
      </w:trPr>
      <w:tc>
        <w:tcPr>
          <w:tcW w:type="dxa" w:w="3900"/>
          <w:tcMar>
            <w:top w:type="dxa" w:w="20"/>
            <w:left w:type="dxa" w:w="40"/>
            <w:bottom w:type="dxa" w:w="20"/>
            <w:right w:type="dxa" w:w="40"/>
          </w:tcMar>
          <w:vAlign w:val="center"/>
        </w:tcPr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/>
              <w:bCs/>
              <w:color w:val="1F4E5F"/>
              <w:sz w:val="19"/>
              <w:szCs w:val="19"/>
              <w:rtl/>
            </w:rPr>
            <w:t xml:space="preserve">المملكة العربية السعودية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/>
              <w:bCs/>
              <w:color w:val="1F4E5F"/>
              <w:sz w:val="19"/>
              <w:szCs w:val="19"/>
              <w:rtl/>
            </w:rPr>
            <w:t xml:space="preserve">وزارة التعليم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الإدارة العامة للتعليم بمنطقة الرياض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مدرسة خف الابتدائية</w:t>
          </w:r>
        </w:p>
      </w:tc>
      <w:tc>
        <w:tcPr>
          <w:tcW w:type="dxa" w:w="2560"/>
          <w:tcMar>
            <w:top w:type="dxa" w:w="0"/>
            <w:left w:type="dxa" w:w="20"/>
            <w:bottom w:type="dxa" w:w="0"/>
            <w:right w:type="dxa" w:w="20"/>
          </w:tcMar>
          <w:vAlign w:val="center"/>
        </w:tcPr>
        <w:p>
          <w:pPr>
            <w:bidi/>
            <w:spacing w:line="240" w:lineRule="atLeast"/>
            <w:jc w:val="center"/>
          </w:pPr>
          <w:r>
            <w:drawing>
              <wp:inline distT="0" distB="0" distL="0" distR="0">
                <wp:extent cx="838200" cy="6381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8200" cy="638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900"/>
          <w:tcMar>
            <w:top w:type="dxa" w:w="20"/>
            <w:left w:type="dxa" w:w="40"/>
            <w:bottom w:type="dxa" w:w="20"/>
            <w:right w:type="dxa" w:w="40"/>
          </w:tcMar>
          <w:vAlign w:val="center"/>
        </w:tcPr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/>
              <w:bCs/>
              <w:color w:val="1F4E5F"/>
              <w:sz w:val="19"/>
              <w:szCs w:val="19"/>
              <w:rtl/>
            </w:rPr>
            <w:t xml:space="preserve">المادة: لغتي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الصف: الثاني الابتدائي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الفصل الدراسي الأول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١٤٤٨هـ</w:t>
          </w:r>
        </w:p>
      </w:tc>
    </w:tr>
  </w:tbl>
  <w:p>
    <w:pPr>
      <w:pBdr>
        <w:bottom w:val="single" w:color="1F4E5F" w:sz="10" w:space="1"/>
      </w:pBdr>
      <w:bidi/>
      <w:spacing w:before="20" w:after="40"/>
    </w:pPr>
    <w:r>
      <w:rPr>
        <w:rFonts w:ascii="Arial" w:cs="Arial" w:eastAsia="Arial" w:hAnsi="Arial"/>
        <w:color w:val="2B2B2B"/>
        <w:sz w:val="4"/>
        <w:szCs w:val="4"/>
        <w:rtl/>
      </w:rPr>
      <w:t xml:space="preserve"/>
    </w:r>
  </w:p>
</w:hdr>
</file>

<file path=word/header2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bidiVisual/>
      <w:tblW w:type="dxa" w:w="10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1400"/>
      <w:gridCol w:w="8960"/>
    </w:tblGrid>
    <w:tr>
      <w:trPr>
        <w:cantSplit/>
        <w:tblHeader w:val="false"/>
      </w:trPr>
      <w:tc>
        <w:tcPr>
          <w:tcW w:type="dxa" w:w="1400"/>
          <w:tcMar>
            <w:top w:type="dxa" w:w="0"/>
            <w:left w:type="dxa" w:w="10"/>
            <w:bottom w:type="dxa" w:w="0"/>
            <w:right w:type="dxa" w:w="10"/>
          </w:tcMar>
          <w:vAlign w:val="center"/>
        </w:tcPr>
        <w:p>
          <w:pPr>
            <w:bidi/>
            <w:spacing w:line="240" w:lineRule="atLeast"/>
            <w:jc w:val="center"/>
          </w:pPr>
          <w:r>
            <w:drawing>
              <wp:inline distT="0" distB="0" distL="0" distR="0">
                <wp:extent cx="438150" cy="3333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38150" cy="333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960"/>
          <w:tcMar>
            <w:top w:type="dxa" w:w="0"/>
            <w:left w:type="dxa" w:w="40"/>
            <w:bottom w:type="dxa" w:w="0"/>
            <w:right w:type="dxa" w:w="40"/>
          </w:tcMar>
          <w:vAlign w:val="center"/>
        </w:tcPr>
        <w:p>
          <w:pPr>
            <w:bidi/>
            <w:spacing w:before="0" w:after="0" w:line="250"/>
            <w:jc w:val="center"/>
          </w:pPr>
          <w:r>
            <w:rPr>
              <w:rFonts w:ascii="Arial" w:cs="Arial" w:eastAsia="Arial" w:hAnsi="Arial"/>
              <w:b/>
              <w:bCs/>
              <w:color w:val="1F4E5F"/>
              <w:sz w:val="19"/>
              <w:szCs w:val="19"/>
              <w:rtl/>
            </w:rPr>
            <w:t xml:space="preserve">ملف إنجاز المعلم · لغتي · الصف الثاني · 1448هـ</w:t>
          </w:r>
        </w:p>
      </w:tc>
    </w:tr>
  </w:tbl>
  <w:p>
    <w:pPr>
      <w:pBdr>
        <w:bottom w:val="single" w:color="1F4E5F" w:sz="10" w:space="1"/>
      </w:pBdr>
      <w:bidi/>
      <w:spacing w:before="20" w:after="40"/>
    </w:pPr>
    <w:r>
      <w:rPr>
        <w:rFonts w:ascii="Arial" w:cs="Arial" w:eastAsia="Arial" w:hAnsi="Arial"/>
        <w:color w:val="2B2B2B"/>
        <w:sz w:val="4"/>
        <w:szCs w:val="4"/>
        <w:rtl/>
      </w:rPr>
      <w:t xml:space="preserve"/>
    </w:r>
  </w:p>
</w:hdr>
</file>

<file path=word/header2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bidiVisual/>
      <w:tblW w:type="dxa" w:w="10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3900"/>
      <w:gridCol w:w="2560"/>
      <w:gridCol w:w="3900"/>
    </w:tblGrid>
    <w:tr>
      <w:trPr>
        <w:cantSplit/>
        <w:tblHeader w:val="false"/>
      </w:trPr>
      <w:tc>
        <w:tcPr>
          <w:tcW w:type="dxa" w:w="3900"/>
          <w:tcMar>
            <w:top w:type="dxa" w:w="20"/>
            <w:left w:type="dxa" w:w="40"/>
            <w:bottom w:type="dxa" w:w="20"/>
            <w:right w:type="dxa" w:w="40"/>
          </w:tcMar>
          <w:vAlign w:val="center"/>
        </w:tcPr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/>
              <w:bCs/>
              <w:color w:val="1F4E5F"/>
              <w:sz w:val="19"/>
              <w:szCs w:val="19"/>
              <w:rtl/>
            </w:rPr>
            <w:t xml:space="preserve">المملكة العربية السعودية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/>
              <w:bCs/>
              <w:color w:val="1F4E5F"/>
              <w:sz w:val="19"/>
              <w:szCs w:val="19"/>
              <w:rtl/>
            </w:rPr>
            <w:t xml:space="preserve">وزارة التعليم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الإدارة العامة للتعليم بمنطقة الرياض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مدرسة خف الابتدائية</w:t>
          </w:r>
        </w:p>
      </w:tc>
      <w:tc>
        <w:tcPr>
          <w:tcW w:type="dxa" w:w="2560"/>
          <w:tcMar>
            <w:top w:type="dxa" w:w="0"/>
            <w:left w:type="dxa" w:w="20"/>
            <w:bottom w:type="dxa" w:w="0"/>
            <w:right w:type="dxa" w:w="20"/>
          </w:tcMar>
          <w:vAlign w:val="center"/>
        </w:tcPr>
        <w:p>
          <w:pPr>
            <w:bidi/>
            <w:spacing w:line="240" w:lineRule="atLeast"/>
            <w:jc w:val="center"/>
          </w:pPr>
          <w:r>
            <w:drawing>
              <wp:inline distT="0" distB="0" distL="0" distR="0">
                <wp:extent cx="838200" cy="6381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8200" cy="638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900"/>
          <w:tcMar>
            <w:top w:type="dxa" w:w="20"/>
            <w:left w:type="dxa" w:w="40"/>
            <w:bottom w:type="dxa" w:w="20"/>
            <w:right w:type="dxa" w:w="40"/>
          </w:tcMar>
          <w:vAlign w:val="center"/>
        </w:tcPr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/>
              <w:bCs/>
              <w:color w:val="1F4E5F"/>
              <w:sz w:val="19"/>
              <w:szCs w:val="19"/>
              <w:rtl/>
            </w:rPr>
            <w:t xml:space="preserve">المادة: لغتي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الصف: الثاني الابتدائي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الفصل الدراسي الأول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١٤٤٨هـ</w:t>
          </w:r>
        </w:p>
      </w:tc>
    </w:tr>
  </w:tbl>
  <w:p>
    <w:pPr>
      <w:pBdr>
        <w:bottom w:val="single" w:color="1F4E5F" w:sz="10" w:space="1"/>
      </w:pBdr>
      <w:bidi/>
      <w:spacing w:before="20" w:after="40"/>
    </w:pPr>
    <w:r>
      <w:rPr>
        <w:rFonts w:ascii="Arial" w:cs="Arial" w:eastAsia="Arial" w:hAnsi="Arial"/>
        <w:color w:val="2B2B2B"/>
        <w:sz w:val="4"/>
        <w:szCs w:val="4"/>
        <w:rtl/>
      </w:rPr>
      <w:t xml:space="preserve"/>
    </w:r>
  </w:p>
</w:hdr>
</file>

<file path=word/header2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bidiVisual/>
      <w:tblW w:type="dxa" w:w="10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1400"/>
      <w:gridCol w:w="8960"/>
    </w:tblGrid>
    <w:tr>
      <w:trPr>
        <w:cantSplit/>
        <w:tblHeader w:val="false"/>
      </w:trPr>
      <w:tc>
        <w:tcPr>
          <w:tcW w:type="dxa" w:w="1400"/>
          <w:tcMar>
            <w:top w:type="dxa" w:w="0"/>
            <w:left w:type="dxa" w:w="10"/>
            <w:bottom w:type="dxa" w:w="0"/>
            <w:right w:type="dxa" w:w="10"/>
          </w:tcMar>
          <w:vAlign w:val="center"/>
        </w:tcPr>
        <w:p>
          <w:pPr>
            <w:bidi/>
            <w:spacing w:line="240" w:lineRule="atLeast"/>
            <w:jc w:val="center"/>
          </w:pPr>
          <w:r>
            <w:drawing>
              <wp:inline distT="0" distB="0" distL="0" distR="0">
                <wp:extent cx="438150" cy="3333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38150" cy="333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960"/>
          <w:tcMar>
            <w:top w:type="dxa" w:w="0"/>
            <w:left w:type="dxa" w:w="40"/>
            <w:bottom w:type="dxa" w:w="0"/>
            <w:right w:type="dxa" w:w="40"/>
          </w:tcMar>
          <w:vAlign w:val="center"/>
        </w:tcPr>
        <w:p>
          <w:pPr>
            <w:bidi/>
            <w:spacing w:before="0" w:after="0" w:line="250"/>
            <w:jc w:val="center"/>
          </w:pPr>
          <w:r>
            <w:rPr>
              <w:rFonts w:ascii="Arial" w:cs="Arial" w:eastAsia="Arial" w:hAnsi="Arial"/>
              <w:b/>
              <w:bCs/>
              <w:color w:val="1F4E5F"/>
              <w:sz w:val="19"/>
              <w:szCs w:val="19"/>
              <w:rtl/>
            </w:rPr>
            <w:t xml:space="preserve">ملف إنجاز المعلم · لغتي · الصف الثاني · 1448هـ</w:t>
          </w:r>
        </w:p>
      </w:tc>
    </w:tr>
  </w:tbl>
  <w:p>
    <w:pPr>
      <w:pBdr>
        <w:bottom w:val="single" w:color="1F4E5F" w:sz="10" w:space="1"/>
      </w:pBdr>
      <w:bidi/>
      <w:spacing w:before="20" w:after="40"/>
    </w:pPr>
    <w:r>
      <w:rPr>
        <w:rFonts w:ascii="Arial" w:cs="Arial" w:eastAsia="Arial" w:hAnsi="Arial"/>
        <w:color w:val="2B2B2B"/>
        <w:sz w:val="4"/>
        <w:szCs w:val="4"/>
        <w:rtl/>
      </w:rPr>
      <w:t xml:space="preserve"/>
    </w:r>
  </w:p>
</w:hdr>
</file>

<file path=word/header2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bidiVisual/>
      <w:tblW w:type="dxa" w:w="10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3900"/>
      <w:gridCol w:w="2560"/>
      <w:gridCol w:w="3900"/>
    </w:tblGrid>
    <w:tr>
      <w:trPr>
        <w:cantSplit/>
        <w:tblHeader w:val="false"/>
      </w:trPr>
      <w:tc>
        <w:tcPr>
          <w:tcW w:type="dxa" w:w="3900"/>
          <w:tcMar>
            <w:top w:type="dxa" w:w="20"/>
            <w:left w:type="dxa" w:w="40"/>
            <w:bottom w:type="dxa" w:w="20"/>
            <w:right w:type="dxa" w:w="40"/>
          </w:tcMar>
          <w:vAlign w:val="center"/>
        </w:tcPr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/>
              <w:bCs/>
              <w:color w:val="1F4E5F"/>
              <w:sz w:val="19"/>
              <w:szCs w:val="19"/>
              <w:rtl/>
            </w:rPr>
            <w:t xml:space="preserve">المملكة العربية السعودية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/>
              <w:bCs/>
              <w:color w:val="1F4E5F"/>
              <w:sz w:val="19"/>
              <w:szCs w:val="19"/>
              <w:rtl/>
            </w:rPr>
            <w:t xml:space="preserve">وزارة التعليم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الإدارة العامة للتعليم بمنطقة الرياض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مدرسة خف الابتدائية</w:t>
          </w:r>
        </w:p>
      </w:tc>
      <w:tc>
        <w:tcPr>
          <w:tcW w:type="dxa" w:w="2560"/>
          <w:tcMar>
            <w:top w:type="dxa" w:w="0"/>
            <w:left w:type="dxa" w:w="20"/>
            <w:bottom w:type="dxa" w:w="0"/>
            <w:right w:type="dxa" w:w="20"/>
          </w:tcMar>
          <w:vAlign w:val="center"/>
        </w:tcPr>
        <w:p>
          <w:pPr>
            <w:bidi/>
            <w:spacing w:line="240" w:lineRule="atLeast"/>
            <w:jc w:val="center"/>
          </w:pPr>
          <w:r>
            <w:drawing>
              <wp:inline distT="0" distB="0" distL="0" distR="0">
                <wp:extent cx="838200" cy="6381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8200" cy="638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900"/>
          <w:tcMar>
            <w:top w:type="dxa" w:w="20"/>
            <w:left w:type="dxa" w:w="40"/>
            <w:bottom w:type="dxa" w:w="20"/>
            <w:right w:type="dxa" w:w="40"/>
          </w:tcMar>
          <w:vAlign w:val="center"/>
        </w:tcPr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/>
              <w:bCs/>
              <w:color w:val="1F4E5F"/>
              <w:sz w:val="19"/>
              <w:szCs w:val="19"/>
              <w:rtl/>
            </w:rPr>
            <w:t xml:space="preserve">المادة: لغتي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الصف: الثاني الابتدائي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الفصل الدراسي الأول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١٤٤٨هـ</w:t>
          </w:r>
        </w:p>
      </w:tc>
    </w:tr>
  </w:tbl>
  <w:p>
    <w:pPr>
      <w:pBdr>
        <w:bottom w:val="single" w:color="1F4E5F" w:sz="10" w:space="1"/>
      </w:pBdr>
      <w:bidi/>
      <w:spacing w:before="20" w:after="40"/>
    </w:pPr>
    <w:r>
      <w:rPr>
        <w:rFonts w:ascii="Arial" w:cs="Arial" w:eastAsia="Arial" w:hAnsi="Arial"/>
        <w:color w:val="2B2B2B"/>
        <w:sz w:val="4"/>
        <w:szCs w:val="4"/>
        <w:rtl/>
      </w:rPr>
      <w:t xml:space="preserve"/>
    </w:r>
  </w:p>
</w:hdr>
</file>

<file path=word/header2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bidiVisual/>
      <w:tblW w:type="dxa" w:w="10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1400"/>
      <w:gridCol w:w="8960"/>
    </w:tblGrid>
    <w:tr>
      <w:trPr>
        <w:cantSplit/>
        <w:tblHeader w:val="false"/>
      </w:trPr>
      <w:tc>
        <w:tcPr>
          <w:tcW w:type="dxa" w:w="1400"/>
          <w:tcMar>
            <w:top w:type="dxa" w:w="0"/>
            <w:left w:type="dxa" w:w="10"/>
            <w:bottom w:type="dxa" w:w="0"/>
            <w:right w:type="dxa" w:w="10"/>
          </w:tcMar>
          <w:vAlign w:val="center"/>
        </w:tcPr>
        <w:p>
          <w:pPr>
            <w:bidi/>
            <w:spacing w:line="240" w:lineRule="atLeast"/>
            <w:jc w:val="center"/>
          </w:pPr>
          <w:r>
            <w:drawing>
              <wp:inline distT="0" distB="0" distL="0" distR="0">
                <wp:extent cx="438150" cy="3333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38150" cy="333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960"/>
          <w:tcMar>
            <w:top w:type="dxa" w:w="0"/>
            <w:left w:type="dxa" w:w="40"/>
            <w:bottom w:type="dxa" w:w="0"/>
            <w:right w:type="dxa" w:w="40"/>
          </w:tcMar>
          <w:vAlign w:val="center"/>
        </w:tcPr>
        <w:p>
          <w:pPr>
            <w:bidi/>
            <w:spacing w:before="0" w:after="0" w:line="250"/>
            <w:jc w:val="center"/>
          </w:pPr>
          <w:r>
            <w:rPr>
              <w:rFonts w:ascii="Arial" w:cs="Arial" w:eastAsia="Arial" w:hAnsi="Arial"/>
              <w:b/>
              <w:bCs/>
              <w:color w:val="1F4E5F"/>
              <w:sz w:val="19"/>
              <w:szCs w:val="19"/>
              <w:rtl/>
            </w:rPr>
            <w:t xml:space="preserve">ملف إنجاز المعلم · لغتي · الصف الثاني · 1448هـ</w:t>
          </w:r>
        </w:p>
      </w:tc>
    </w:tr>
  </w:tbl>
  <w:p>
    <w:pPr>
      <w:pBdr>
        <w:bottom w:val="single" w:color="1F4E5F" w:sz="10" w:space="1"/>
      </w:pBdr>
      <w:bidi/>
      <w:spacing w:before="20" w:after="40"/>
    </w:pPr>
    <w:r>
      <w:rPr>
        <w:rFonts w:ascii="Arial" w:cs="Arial" w:eastAsia="Arial" w:hAnsi="Arial"/>
        <w:color w:val="2B2B2B"/>
        <w:sz w:val="4"/>
        <w:szCs w:val="4"/>
        <w:rtl/>
      </w:rPr>
      <w:t xml:space="preserve"/>
    </w:r>
  </w:p>
</w:hdr>
</file>

<file path=word/header2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bidiVisual/>
      <w:tblW w:type="dxa" w:w="10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3900"/>
      <w:gridCol w:w="2560"/>
      <w:gridCol w:w="3900"/>
    </w:tblGrid>
    <w:tr>
      <w:trPr>
        <w:cantSplit/>
        <w:tblHeader w:val="false"/>
      </w:trPr>
      <w:tc>
        <w:tcPr>
          <w:tcW w:type="dxa" w:w="3900"/>
          <w:tcMar>
            <w:top w:type="dxa" w:w="20"/>
            <w:left w:type="dxa" w:w="40"/>
            <w:bottom w:type="dxa" w:w="20"/>
            <w:right w:type="dxa" w:w="40"/>
          </w:tcMar>
          <w:vAlign w:val="center"/>
        </w:tcPr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/>
              <w:bCs/>
              <w:color w:val="1F4E5F"/>
              <w:sz w:val="19"/>
              <w:szCs w:val="19"/>
              <w:rtl/>
            </w:rPr>
            <w:t xml:space="preserve">المملكة العربية السعودية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/>
              <w:bCs/>
              <w:color w:val="1F4E5F"/>
              <w:sz w:val="19"/>
              <w:szCs w:val="19"/>
              <w:rtl/>
            </w:rPr>
            <w:t xml:space="preserve">وزارة التعليم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الإدارة العامة للتعليم بمنطقة الرياض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مدرسة خف الابتدائية</w:t>
          </w:r>
        </w:p>
      </w:tc>
      <w:tc>
        <w:tcPr>
          <w:tcW w:type="dxa" w:w="2560"/>
          <w:tcMar>
            <w:top w:type="dxa" w:w="0"/>
            <w:left w:type="dxa" w:w="20"/>
            <w:bottom w:type="dxa" w:w="0"/>
            <w:right w:type="dxa" w:w="20"/>
          </w:tcMar>
          <w:vAlign w:val="center"/>
        </w:tcPr>
        <w:p>
          <w:pPr>
            <w:bidi/>
            <w:spacing w:line="240" w:lineRule="atLeast"/>
            <w:jc w:val="center"/>
          </w:pPr>
          <w:r>
            <w:drawing>
              <wp:inline distT="0" distB="0" distL="0" distR="0">
                <wp:extent cx="838200" cy="6381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8200" cy="638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900"/>
          <w:tcMar>
            <w:top w:type="dxa" w:w="20"/>
            <w:left w:type="dxa" w:w="40"/>
            <w:bottom w:type="dxa" w:w="20"/>
            <w:right w:type="dxa" w:w="40"/>
          </w:tcMar>
          <w:vAlign w:val="center"/>
        </w:tcPr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/>
              <w:bCs/>
              <w:color w:val="1F4E5F"/>
              <w:sz w:val="19"/>
              <w:szCs w:val="19"/>
              <w:rtl/>
            </w:rPr>
            <w:t xml:space="preserve">المادة: لغتي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الصف: الثاني الابتدائي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الفصل الدراسي الأول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١٤٤٨هـ</w:t>
          </w:r>
        </w:p>
      </w:tc>
    </w:tr>
  </w:tbl>
  <w:p>
    <w:pPr>
      <w:pBdr>
        <w:bottom w:val="single" w:color="1F4E5F" w:sz="10" w:space="1"/>
      </w:pBdr>
      <w:bidi/>
      <w:spacing w:before="20" w:after="40"/>
    </w:pPr>
    <w:r>
      <w:rPr>
        <w:rFonts w:ascii="Arial" w:cs="Arial" w:eastAsia="Arial" w:hAnsi="Arial"/>
        <w:color w:val="2B2B2B"/>
        <w:sz w:val="4"/>
        <w:szCs w:val="4"/>
        <w:rtl/>
      </w:rPr>
      <w:t xml:space="preserve"/>
    </w:r>
  </w:p>
</w:hdr>
</file>

<file path=word/header2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bidiVisual/>
      <w:tblW w:type="dxa" w:w="10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1400"/>
      <w:gridCol w:w="8960"/>
    </w:tblGrid>
    <w:tr>
      <w:trPr>
        <w:cantSplit/>
        <w:tblHeader w:val="false"/>
      </w:trPr>
      <w:tc>
        <w:tcPr>
          <w:tcW w:type="dxa" w:w="1400"/>
          <w:tcMar>
            <w:top w:type="dxa" w:w="0"/>
            <w:left w:type="dxa" w:w="10"/>
            <w:bottom w:type="dxa" w:w="0"/>
            <w:right w:type="dxa" w:w="10"/>
          </w:tcMar>
          <w:vAlign w:val="center"/>
        </w:tcPr>
        <w:p>
          <w:pPr>
            <w:bidi/>
            <w:spacing w:line="240" w:lineRule="atLeast"/>
            <w:jc w:val="center"/>
          </w:pPr>
          <w:r>
            <w:drawing>
              <wp:inline distT="0" distB="0" distL="0" distR="0">
                <wp:extent cx="438150" cy="3333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38150" cy="333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960"/>
          <w:tcMar>
            <w:top w:type="dxa" w:w="0"/>
            <w:left w:type="dxa" w:w="40"/>
            <w:bottom w:type="dxa" w:w="0"/>
            <w:right w:type="dxa" w:w="40"/>
          </w:tcMar>
          <w:vAlign w:val="center"/>
        </w:tcPr>
        <w:p>
          <w:pPr>
            <w:bidi/>
            <w:spacing w:before="0" w:after="0" w:line="250"/>
            <w:jc w:val="center"/>
          </w:pPr>
          <w:r>
            <w:rPr>
              <w:rFonts w:ascii="Arial" w:cs="Arial" w:eastAsia="Arial" w:hAnsi="Arial"/>
              <w:b/>
              <w:bCs/>
              <w:color w:val="1F4E5F"/>
              <w:sz w:val="19"/>
              <w:szCs w:val="19"/>
              <w:rtl/>
            </w:rPr>
            <w:t xml:space="preserve">ملف إنجاز المعلم · لغتي · الصف الثاني · 1448هـ</w:t>
          </w:r>
        </w:p>
      </w:tc>
    </w:tr>
  </w:tbl>
  <w:p>
    <w:pPr>
      <w:pBdr>
        <w:bottom w:val="single" w:color="1F4E5F" w:sz="10" w:space="1"/>
      </w:pBdr>
      <w:bidi/>
      <w:spacing w:before="20" w:after="40"/>
    </w:pPr>
    <w:r>
      <w:rPr>
        <w:rFonts w:ascii="Arial" w:cs="Arial" w:eastAsia="Arial" w:hAnsi="Arial"/>
        <w:color w:val="2B2B2B"/>
        <w:sz w:val="4"/>
        <w:szCs w:val="4"/>
        <w:rtl/>
      </w:rPr>
      <w:t xml:space="preserve"/>
    </w:r>
  </w:p>
</w:hdr>
</file>

<file path=word/header3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bidiVisual/>
      <w:tblW w:type="dxa" w:w="10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3900"/>
      <w:gridCol w:w="2560"/>
      <w:gridCol w:w="3900"/>
    </w:tblGrid>
    <w:tr>
      <w:trPr>
        <w:cantSplit/>
        <w:tblHeader w:val="false"/>
      </w:trPr>
      <w:tc>
        <w:tcPr>
          <w:tcW w:type="dxa" w:w="3900"/>
          <w:tcMar>
            <w:top w:type="dxa" w:w="20"/>
            <w:left w:type="dxa" w:w="40"/>
            <w:bottom w:type="dxa" w:w="20"/>
            <w:right w:type="dxa" w:w="40"/>
          </w:tcMar>
          <w:vAlign w:val="center"/>
        </w:tcPr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/>
              <w:bCs/>
              <w:color w:val="1F4E5F"/>
              <w:sz w:val="19"/>
              <w:szCs w:val="19"/>
              <w:rtl/>
            </w:rPr>
            <w:t xml:space="preserve">المملكة العربية السعودية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/>
              <w:bCs/>
              <w:color w:val="1F4E5F"/>
              <w:sz w:val="19"/>
              <w:szCs w:val="19"/>
              <w:rtl/>
            </w:rPr>
            <w:t xml:space="preserve">وزارة التعليم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الإدارة العامة للتعليم بمنطقة الرياض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مدرسة خف الابتدائية</w:t>
          </w:r>
        </w:p>
      </w:tc>
      <w:tc>
        <w:tcPr>
          <w:tcW w:type="dxa" w:w="2560"/>
          <w:tcMar>
            <w:top w:type="dxa" w:w="0"/>
            <w:left w:type="dxa" w:w="20"/>
            <w:bottom w:type="dxa" w:w="0"/>
            <w:right w:type="dxa" w:w="20"/>
          </w:tcMar>
          <w:vAlign w:val="center"/>
        </w:tcPr>
        <w:p>
          <w:pPr>
            <w:bidi/>
            <w:spacing w:line="240" w:lineRule="atLeast"/>
            <w:jc w:val="center"/>
          </w:pPr>
          <w:r>
            <w:drawing>
              <wp:inline distT="0" distB="0" distL="0" distR="0">
                <wp:extent cx="838200" cy="6381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8200" cy="638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900"/>
          <w:tcMar>
            <w:top w:type="dxa" w:w="20"/>
            <w:left w:type="dxa" w:w="40"/>
            <w:bottom w:type="dxa" w:w="20"/>
            <w:right w:type="dxa" w:w="40"/>
          </w:tcMar>
          <w:vAlign w:val="center"/>
        </w:tcPr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/>
              <w:bCs/>
              <w:color w:val="1F4E5F"/>
              <w:sz w:val="19"/>
              <w:szCs w:val="19"/>
              <w:rtl/>
            </w:rPr>
            <w:t xml:space="preserve">المادة: لغتي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الصف: الثاني الابتدائي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الفصل الدراسي الأول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١٤٤٨هـ</w:t>
          </w:r>
        </w:p>
      </w:tc>
    </w:tr>
  </w:tbl>
  <w:p>
    <w:pPr>
      <w:pBdr>
        <w:bottom w:val="single" w:color="1F4E5F" w:sz="10" w:space="1"/>
      </w:pBdr>
      <w:bidi/>
      <w:spacing w:before="20" w:after="40"/>
    </w:pPr>
    <w:r>
      <w:rPr>
        <w:rFonts w:ascii="Arial" w:cs="Arial" w:eastAsia="Arial" w:hAnsi="Arial"/>
        <w:color w:val="2B2B2B"/>
        <w:sz w:val="4"/>
        <w:szCs w:val="4"/>
        <w:rtl/>
      </w:rPr>
      <w:t xml:space="preserve"/>
    </w:r>
  </w:p>
</w:hdr>
</file>

<file path=word/header3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bidiVisual/>
      <w:tblW w:type="dxa" w:w="10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1400"/>
      <w:gridCol w:w="8960"/>
    </w:tblGrid>
    <w:tr>
      <w:trPr>
        <w:cantSplit/>
        <w:tblHeader w:val="false"/>
      </w:trPr>
      <w:tc>
        <w:tcPr>
          <w:tcW w:type="dxa" w:w="1400"/>
          <w:tcMar>
            <w:top w:type="dxa" w:w="0"/>
            <w:left w:type="dxa" w:w="10"/>
            <w:bottom w:type="dxa" w:w="0"/>
            <w:right w:type="dxa" w:w="10"/>
          </w:tcMar>
          <w:vAlign w:val="center"/>
        </w:tcPr>
        <w:p>
          <w:pPr>
            <w:bidi/>
            <w:spacing w:line="240" w:lineRule="atLeast"/>
            <w:jc w:val="center"/>
          </w:pPr>
          <w:r>
            <w:drawing>
              <wp:inline distT="0" distB="0" distL="0" distR="0">
                <wp:extent cx="438150" cy="3333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38150" cy="333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960"/>
          <w:tcMar>
            <w:top w:type="dxa" w:w="0"/>
            <w:left w:type="dxa" w:w="40"/>
            <w:bottom w:type="dxa" w:w="0"/>
            <w:right w:type="dxa" w:w="40"/>
          </w:tcMar>
          <w:vAlign w:val="center"/>
        </w:tcPr>
        <w:p>
          <w:pPr>
            <w:bidi/>
            <w:spacing w:before="0" w:after="0" w:line="250"/>
            <w:jc w:val="center"/>
          </w:pPr>
          <w:r>
            <w:rPr>
              <w:rFonts w:ascii="Arial" w:cs="Arial" w:eastAsia="Arial" w:hAnsi="Arial"/>
              <w:b/>
              <w:bCs/>
              <w:color w:val="1F4E5F"/>
              <w:sz w:val="19"/>
              <w:szCs w:val="19"/>
              <w:rtl/>
            </w:rPr>
            <w:t xml:space="preserve">ملف إنجاز المعلم · لغتي · الصف الثاني · 1448هـ</w:t>
          </w:r>
        </w:p>
      </w:tc>
    </w:tr>
  </w:tbl>
  <w:p>
    <w:pPr>
      <w:pBdr>
        <w:bottom w:val="single" w:color="1F4E5F" w:sz="10" w:space="1"/>
      </w:pBdr>
      <w:bidi/>
      <w:spacing w:before="20" w:after="40"/>
    </w:pPr>
    <w:r>
      <w:rPr>
        <w:rFonts w:ascii="Arial" w:cs="Arial" w:eastAsia="Arial" w:hAnsi="Arial"/>
        <w:color w:val="2B2B2B"/>
        <w:sz w:val="4"/>
        <w:szCs w:val="4"/>
        <w:rtl/>
      </w:rPr>
      <w:t xml:space="preserve"/>
    </w:r>
  </w:p>
</w:hdr>
</file>

<file path=word/header3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bidiVisual/>
      <w:tblW w:type="dxa" w:w="10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3900"/>
      <w:gridCol w:w="2560"/>
      <w:gridCol w:w="3900"/>
    </w:tblGrid>
    <w:tr>
      <w:trPr>
        <w:cantSplit/>
        <w:tblHeader w:val="false"/>
      </w:trPr>
      <w:tc>
        <w:tcPr>
          <w:tcW w:type="dxa" w:w="3900"/>
          <w:tcMar>
            <w:top w:type="dxa" w:w="20"/>
            <w:left w:type="dxa" w:w="40"/>
            <w:bottom w:type="dxa" w:w="20"/>
            <w:right w:type="dxa" w:w="40"/>
          </w:tcMar>
          <w:vAlign w:val="center"/>
        </w:tcPr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/>
              <w:bCs/>
              <w:color w:val="1F4E5F"/>
              <w:sz w:val="19"/>
              <w:szCs w:val="19"/>
              <w:rtl/>
            </w:rPr>
            <w:t xml:space="preserve">المملكة العربية السعودية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/>
              <w:bCs/>
              <w:color w:val="1F4E5F"/>
              <w:sz w:val="19"/>
              <w:szCs w:val="19"/>
              <w:rtl/>
            </w:rPr>
            <w:t xml:space="preserve">وزارة التعليم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الإدارة العامة للتعليم بمنطقة الرياض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مدرسة خف الابتدائية</w:t>
          </w:r>
        </w:p>
      </w:tc>
      <w:tc>
        <w:tcPr>
          <w:tcW w:type="dxa" w:w="2560"/>
          <w:tcMar>
            <w:top w:type="dxa" w:w="0"/>
            <w:left w:type="dxa" w:w="20"/>
            <w:bottom w:type="dxa" w:w="0"/>
            <w:right w:type="dxa" w:w="20"/>
          </w:tcMar>
          <w:vAlign w:val="center"/>
        </w:tcPr>
        <w:p>
          <w:pPr>
            <w:bidi/>
            <w:spacing w:line="240" w:lineRule="atLeast"/>
            <w:jc w:val="center"/>
          </w:pPr>
          <w:r>
            <w:drawing>
              <wp:inline distT="0" distB="0" distL="0" distR="0">
                <wp:extent cx="838200" cy="6381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8200" cy="638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900"/>
          <w:tcMar>
            <w:top w:type="dxa" w:w="20"/>
            <w:left w:type="dxa" w:w="40"/>
            <w:bottom w:type="dxa" w:w="20"/>
            <w:right w:type="dxa" w:w="40"/>
          </w:tcMar>
          <w:vAlign w:val="center"/>
        </w:tcPr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/>
              <w:bCs/>
              <w:color w:val="1F4E5F"/>
              <w:sz w:val="19"/>
              <w:szCs w:val="19"/>
              <w:rtl/>
            </w:rPr>
            <w:t xml:space="preserve">المادة: لغتي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الصف: الثاني الابتدائي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الفصل الدراسي الأول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١٤٤٨هـ</w:t>
          </w:r>
        </w:p>
      </w:tc>
    </w:tr>
  </w:tbl>
  <w:p>
    <w:pPr>
      <w:pBdr>
        <w:bottom w:val="single" w:color="1F4E5F" w:sz="10" w:space="1"/>
      </w:pBdr>
      <w:bidi/>
      <w:spacing w:before="20" w:after="40"/>
    </w:pPr>
    <w:r>
      <w:rPr>
        <w:rFonts w:ascii="Arial" w:cs="Arial" w:eastAsia="Arial" w:hAnsi="Arial"/>
        <w:color w:val="2B2B2B"/>
        <w:sz w:val="4"/>
        <w:szCs w:val="4"/>
        <w:rtl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8"/>
        <w:szCs w:val="28"/>
      </w:rPr>
    </w:rPrDefault>
    <w:pPrDefault>
      <w:pPr>
        <w:bidi/>
      </w:pPr>
    </w:p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Foot">
    <w:name w:val="Foot"/>
    <w:basedOn w:val="Normal"/>
    <w:pPr>
      <w:jc w:val="center"/>
    </w:pPr>
    <w:rPr>
      <w:rFonts w:ascii="Arial" w:cs="Arial" w:eastAsia="Arial" w:hAnsi="Arial"/>
      <w:color w:val="6B6258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header" Target="header4.xml"/><Relationship Id="rId12" Type="http://schemas.openxmlformats.org/officeDocument/2006/relationships/footer" Target="footer3.xml"/><Relationship Id="rId13" Type="http://schemas.openxmlformats.org/officeDocument/2006/relationships/footer" Target="footer4.xml"/><Relationship Id="rId14" Type="http://schemas.openxmlformats.org/officeDocument/2006/relationships/header" Target="header5.xml"/><Relationship Id="rId15" Type="http://schemas.openxmlformats.org/officeDocument/2006/relationships/header" Target="header6.xml"/><Relationship Id="rId16" Type="http://schemas.openxmlformats.org/officeDocument/2006/relationships/footer" Target="footer5.xml"/><Relationship Id="rId17" Type="http://schemas.openxmlformats.org/officeDocument/2006/relationships/footer" Target="footer6.xml"/><Relationship Id="rId18" Type="http://schemas.openxmlformats.org/officeDocument/2006/relationships/header" Target="header7.xml"/><Relationship Id="rId19" Type="http://schemas.openxmlformats.org/officeDocument/2006/relationships/header" Target="header8.xml"/><Relationship Id="rId20" Type="http://schemas.openxmlformats.org/officeDocument/2006/relationships/footer" Target="footer7.xml"/><Relationship Id="rId21" Type="http://schemas.openxmlformats.org/officeDocument/2006/relationships/footer" Target="footer8.xml"/><Relationship Id="rId22" Type="http://schemas.openxmlformats.org/officeDocument/2006/relationships/header" Target="header9.xml"/><Relationship Id="rId23" Type="http://schemas.openxmlformats.org/officeDocument/2006/relationships/header" Target="header10.xml"/><Relationship Id="rId24" Type="http://schemas.openxmlformats.org/officeDocument/2006/relationships/footer" Target="footer9.xml"/><Relationship Id="rId25" Type="http://schemas.openxmlformats.org/officeDocument/2006/relationships/footer" Target="footer10.xml"/><Relationship Id="rId26" Type="http://schemas.openxmlformats.org/officeDocument/2006/relationships/header" Target="header11.xml"/><Relationship Id="rId27" Type="http://schemas.openxmlformats.org/officeDocument/2006/relationships/header" Target="header12.xml"/><Relationship Id="rId28" Type="http://schemas.openxmlformats.org/officeDocument/2006/relationships/footer" Target="footer11.xml"/><Relationship Id="rId29" Type="http://schemas.openxmlformats.org/officeDocument/2006/relationships/footer" Target="footer12.xml"/><Relationship Id="rId30" Type="http://schemas.openxmlformats.org/officeDocument/2006/relationships/header" Target="header13.xml"/><Relationship Id="rId31" Type="http://schemas.openxmlformats.org/officeDocument/2006/relationships/header" Target="header14.xml"/><Relationship Id="rId32" Type="http://schemas.openxmlformats.org/officeDocument/2006/relationships/footer" Target="footer13.xml"/><Relationship Id="rId33" Type="http://schemas.openxmlformats.org/officeDocument/2006/relationships/footer" Target="footer14.xml"/><Relationship Id="rId34" Type="http://schemas.openxmlformats.org/officeDocument/2006/relationships/header" Target="header15.xml"/><Relationship Id="rId35" Type="http://schemas.openxmlformats.org/officeDocument/2006/relationships/header" Target="header16.xml"/><Relationship Id="rId36" Type="http://schemas.openxmlformats.org/officeDocument/2006/relationships/footer" Target="footer15.xml"/><Relationship Id="rId37" Type="http://schemas.openxmlformats.org/officeDocument/2006/relationships/footer" Target="footer16.xml"/><Relationship Id="rId38" Type="http://schemas.openxmlformats.org/officeDocument/2006/relationships/header" Target="header17.xml"/><Relationship Id="rId39" Type="http://schemas.openxmlformats.org/officeDocument/2006/relationships/header" Target="header18.xml"/><Relationship Id="rId40" Type="http://schemas.openxmlformats.org/officeDocument/2006/relationships/footer" Target="footer17.xml"/><Relationship Id="rId41" Type="http://schemas.openxmlformats.org/officeDocument/2006/relationships/footer" Target="footer18.xml"/><Relationship Id="rId42" Type="http://schemas.openxmlformats.org/officeDocument/2006/relationships/header" Target="header19.xml"/><Relationship Id="rId43" Type="http://schemas.openxmlformats.org/officeDocument/2006/relationships/header" Target="header20.xml"/><Relationship Id="rId44" Type="http://schemas.openxmlformats.org/officeDocument/2006/relationships/footer" Target="footer19.xml"/><Relationship Id="rId45" Type="http://schemas.openxmlformats.org/officeDocument/2006/relationships/footer" Target="footer20.xml"/><Relationship Id="rId46" Type="http://schemas.openxmlformats.org/officeDocument/2006/relationships/header" Target="header21.xml"/><Relationship Id="rId47" Type="http://schemas.openxmlformats.org/officeDocument/2006/relationships/header" Target="header22.xml"/><Relationship Id="rId48" Type="http://schemas.openxmlformats.org/officeDocument/2006/relationships/footer" Target="footer21.xml"/><Relationship Id="rId49" Type="http://schemas.openxmlformats.org/officeDocument/2006/relationships/footer" Target="footer22.xml"/><Relationship Id="rId50" Type="http://schemas.openxmlformats.org/officeDocument/2006/relationships/header" Target="header23.xml"/><Relationship Id="rId51" Type="http://schemas.openxmlformats.org/officeDocument/2006/relationships/header" Target="header24.xml"/><Relationship Id="rId52" Type="http://schemas.openxmlformats.org/officeDocument/2006/relationships/footer" Target="footer23.xml"/><Relationship Id="rId53" Type="http://schemas.openxmlformats.org/officeDocument/2006/relationships/footer" Target="footer24.xml"/><Relationship Id="rId54" Type="http://schemas.openxmlformats.org/officeDocument/2006/relationships/header" Target="header25.xml"/><Relationship Id="rId55" Type="http://schemas.openxmlformats.org/officeDocument/2006/relationships/header" Target="header26.xml"/><Relationship Id="rId56" Type="http://schemas.openxmlformats.org/officeDocument/2006/relationships/footer" Target="footer25.xml"/><Relationship Id="rId57" Type="http://schemas.openxmlformats.org/officeDocument/2006/relationships/footer" Target="footer26.xml"/><Relationship Id="rId58" Type="http://schemas.openxmlformats.org/officeDocument/2006/relationships/header" Target="header27.xml"/><Relationship Id="rId59" Type="http://schemas.openxmlformats.org/officeDocument/2006/relationships/header" Target="header28.xml"/><Relationship Id="rId60" Type="http://schemas.openxmlformats.org/officeDocument/2006/relationships/footer" Target="footer27.xml"/><Relationship Id="rId61" Type="http://schemas.openxmlformats.org/officeDocument/2006/relationships/footer" Target="footer28.xml"/><Relationship Id="rId62" Type="http://schemas.openxmlformats.org/officeDocument/2006/relationships/header" Target="header29.xml"/><Relationship Id="rId63" Type="http://schemas.openxmlformats.org/officeDocument/2006/relationships/header" Target="header30.xml"/><Relationship Id="rId64" Type="http://schemas.openxmlformats.org/officeDocument/2006/relationships/footer" Target="footer29.xml"/><Relationship Id="rId65" Type="http://schemas.openxmlformats.org/officeDocument/2006/relationships/footer" Target="footer30.xml"/><Relationship Id="rId66" Type="http://schemas.openxmlformats.org/officeDocument/2006/relationships/header" Target="header31.xml"/><Relationship Id="rId67" Type="http://schemas.openxmlformats.org/officeDocument/2006/relationships/header" Target="header32.xml"/><Relationship Id="rId68" Type="http://schemas.openxmlformats.org/officeDocument/2006/relationships/footer" Target="footer31.xml"/><Relationship Id="rId69" Type="http://schemas.openxmlformats.org/officeDocument/2006/relationships/footer" Target="footer32.xml"/><Relationship Id="rId70" Type="http://schemas.openxmlformats.org/officeDocument/2006/relationships/image" Target="media/f920bea543fe077c26f4f772f2e8a1a1054e67f4.png"/><Relationship Id="rId7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er12.xml.rels><?xml version="1.0" encoding="UTF-8"?><Relationships xmlns="http://schemas.openxmlformats.org/package/2006/relationships"/>
</file>

<file path=word/_rels/footer13.xml.rels><?xml version="1.0" encoding="UTF-8"?><Relationships xmlns="http://schemas.openxmlformats.org/package/2006/relationships"/>
</file>

<file path=word/_rels/footer14.xml.rels><?xml version="1.0" encoding="UTF-8"?><Relationships xmlns="http://schemas.openxmlformats.org/package/2006/relationships"/>
</file>

<file path=word/_rels/footer15.xml.rels><?xml version="1.0" encoding="UTF-8"?><Relationships xmlns="http://schemas.openxmlformats.org/package/2006/relationships"/>
</file>

<file path=word/_rels/footer16.xml.rels><?xml version="1.0" encoding="UTF-8"?><Relationships xmlns="http://schemas.openxmlformats.org/package/2006/relationships"/>
</file>

<file path=word/_rels/footer17.xml.rels><?xml version="1.0" encoding="UTF-8"?><Relationships xmlns="http://schemas.openxmlformats.org/package/2006/relationships"/>
</file>

<file path=word/_rels/footer18.xml.rels><?xml version="1.0" encoding="UTF-8"?><Relationships xmlns="http://schemas.openxmlformats.org/package/2006/relationships"/>
</file>

<file path=word/_rels/footer19.xml.rels><?xml version="1.0" encoding="UTF-8"?><Relationships xmlns="http://schemas.openxmlformats.org/package/2006/relationships"/>
</file>

<file path=word/_rels/footer20.xml.rels><?xml version="1.0" encoding="UTF-8"?><Relationships xmlns="http://schemas.openxmlformats.org/package/2006/relationships"/>
</file>

<file path=word/_rels/footer21.xml.rels><?xml version="1.0" encoding="UTF-8"?><Relationships xmlns="http://schemas.openxmlformats.org/package/2006/relationships"/>
</file>

<file path=word/_rels/footer22.xml.rels><?xml version="1.0" encoding="UTF-8"?><Relationships xmlns="http://schemas.openxmlformats.org/package/2006/relationships"/>
</file>

<file path=word/_rels/footer23.xml.rels><?xml version="1.0" encoding="UTF-8"?><Relationships xmlns="http://schemas.openxmlformats.org/package/2006/relationships"/>
</file>

<file path=word/_rels/footer24.xml.rels><?xml version="1.0" encoding="UTF-8"?><Relationships xmlns="http://schemas.openxmlformats.org/package/2006/relationships"/>
</file>

<file path=word/_rels/footer25.xml.rels><?xml version="1.0" encoding="UTF-8"?><Relationships xmlns="http://schemas.openxmlformats.org/package/2006/relationships"/>
</file>

<file path=word/_rels/footer26.xml.rels><?xml version="1.0" encoding="UTF-8"?><Relationships xmlns="http://schemas.openxmlformats.org/package/2006/relationships"/>
</file>

<file path=word/_rels/footer27.xml.rels><?xml version="1.0" encoding="UTF-8"?><Relationships xmlns="http://schemas.openxmlformats.org/package/2006/relationships"/>
</file>

<file path=word/_rels/footer28.xml.rels><?xml version="1.0" encoding="UTF-8"?><Relationships xmlns="http://schemas.openxmlformats.org/package/2006/relationships"/>
</file>

<file path=word/_rels/footer29.xml.rels><?xml version="1.0" encoding="UTF-8"?><Relationships xmlns="http://schemas.openxmlformats.org/package/2006/relationships"/>
</file>

<file path=word/_rels/footer30.xml.rels><?xml version="1.0" encoding="UTF-8"?><Relationships xmlns="http://schemas.openxmlformats.org/package/2006/relationships"/>
</file>

<file path=word/_rels/footer31.xml.rels><?xml version="1.0" encoding="UTF-8"?><Relationships xmlns="http://schemas.openxmlformats.org/package/2006/relationships"/>
</file>

<file path=word/_rels/footer3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920bea543fe077c26f4f772f2e8a1a1054e67f4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f920bea543fe077c26f4f772f2e8a1a1054e67f4.png"/></Relationships>
</file>

<file path=word/_rels/header3.xml.rels><?xml version="1.0" encoding="UTF-8"?><Relationships xmlns="http://schemas.openxmlformats.org/package/2006/relationships"><Relationship Id="rId0" Type="http://schemas.openxmlformats.org/officeDocument/2006/relationships/image" Target="media/f920bea543fe077c26f4f772f2e8a1a1054e67f4.png"/></Relationships>
</file>

<file path=word/_rels/header4.xml.rels><?xml version="1.0" encoding="UTF-8"?><Relationships xmlns="http://schemas.openxmlformats.org/package/2006/relationships"><Relationship Id="rId0" Type="http://schemas.openxmlformats.org/officeDocument/2006/relationships/image" Target="media/f920bea543fe077c26f4f772f2e8a1a1054e67f4.png"/></Relationships>
</file>

<file path=word/_rels/header5.xml.rels><?xml version="1.0" encoding="UTF-8"?><Relationships xmlns="http://schemas.openxmlformats.org/package/2006/relationships"><Relationship Id="rId0" Type="http://schemas.openxmlformats.org/officeDocument/2006/relationships/image" Target="media/f920bea543fe077c26f4f772f2e8a1a1054e67f4.png"/></Relationships>
</file>

<file path=word/_rels/header6.xml.rels><?xml version="1.0" encoding="UTF-8"?><Relationships xmlns="http://schemas.openxmlformats.org/package/2006/relationships"><Relationship Id="rId0" Type="http://schemas.openxmlformats.org/officeDocument/2006/relationships/image" Target="media/f920bea543fe077c26f4f772f2e8a1a1054e67f4.png"/></Relationships>
</file>

<file path=word/_rels/header7.xml.rels><?xml version="1.0" encoding="UTF-8"?><Relationships xmlns="http://schemas.openxmlformats.org/package/2006/relationships"><Relationship Id="rId0" Type="http://schemas.openxmlformats.org/officeDocument/2006/relationships/image" Target="media/f920bea543fe077c26f4f772f2e8a1a1054e67f4.png"/></Relationships>
</file>

<file path=word/_rels/header8.xml.rels><?xml version="1.0" encoding="UTF-8"?><Relationships xmlns="http://schemas.openxmlformats.org/package/2006/relationships"><Relationship Id="rId0" Type="http://schemas.openxmlformats.org/officeDocument/2006/relationships/image" Target="media/f920bea543fe077c26f4f772f2e8a1a1054e67f4.png"/></Relationships>
</file>

<file path=word/_rels/header9.xml.rels><?xml version="1.0" encoding="UTF-8"?><Relationships xmlns="http://schemas.openxmlformats.org/package/2006/relationships"><Relationship Id="rId0" Type="http://schemas.openxmlformats.org/officeDocument/2006/relationships/image" Target="media/f920bea543fe077c26f4f772f2e8a1a1054e67f4.png"/></Relationships>
</file>

<file path=word/_rels/header10.xml.rels><?xml version="1.0" encoding="UTF-8"?><Relationships xmlns="http://schemas.openxmlformats.org/package/2006/relationships"><Relationship Id="rId0" Type="http://schemas.openxmlformats.org/officeDocument/2006/relationships/image" Target="media/f920bea543fe077c26f4f772f2e8a1a1054e67f4.png"/></Relationships>
</file>

<file path=word/_rels/header11.xml.rels><?xml version="1.0" encoding="UTF-8"?><Relationships xmlns="http://schemas.openxmlformats.org/package/2006/relationships"><Relationship Id="rId0" Type="http://schemas.openxmlformats.org/officeDocument/2006/relationships/image" Target="media/f920bea543fe077c26f4f772f2e8a1a1054e67f4.png"/></Relationships>
</file>

<file path=word/_rels/header12.xml.rels><?xml version="1.0" encoding="UTF-8"?><Relationships xmlns="http://schemas.openxmlformats.org/package/2006/relationships"><Relationship Id="rId0" Type="http://schemas.openxmlformats.org/officeDocument/2006/relationships/image" Target="media/f920bea543fe077c26f4f772f2e8a1a1054e67f4.png"/></Relationships>
</file>

<file path=word/_rels/header13.xml.rels><?xml version="1.0" encoding="UTF-8"?><Relationships xmlns="http://schemas.openxmlformats.org/package/2006/relationships"><Relationship Id="rId0" Type="http://schemas.openxmlformats.org/officeDocument/2006/relationships/image" Target="media/f920bea543fe077c26f4f772f2e8a1a1054e67f4.png"/></Relationships>
</file>

<file path=word/_rels/header14.xml.rels><?xml version="1.0" encoding="UTF-8"?><Relationships xmlns="http://schemas.openxmlformats.org/package/2006/relationships"><Relationship Id="rId0" Type="http://schemas.openxmlformats.org/officeDocument/2006/relationships/image" Target="media/f920bea543fe077c26f4f772f2e8a1a1054e67f4.png"/></Relationships>
</file>

<file path=word/_rels/header15.xml.rels><?xml version="1.0" encoding="UTF-8"?><Relationships xmlns="http://schemas.openxmlformats.org/package/2006/relationships"><Relationship Id="rId0" Type="http://schemas.openxmlformats.org/officeDocument/2006/relationships/image" Target="media/f920bea543fe077c26f4f772f2e8a1a1054e67f4.png"/></Relationships>
</file>

<file path=word/_rels/header16.xml.rels><?xml version="1.0" encoding="UTF-8"?><Relationships xmlns="http://schemas.openxmlformats.org/package/2006/relationships"><Relationship Id="rId0" Type="http://schemas.openxmlformats.org/officeDocument/2006/relationships/image" Target="media/f920bea543fe077c26f4f772f2e8a1a1054e67f4.png"/></Relationships>
</file>

<file path=word/_rels/header17.xml.rels><?xml version="1.0" encoding="UTF-8"?><Relationships xmlns="http://schemas.openxmlformats.org/package/2006/relationships"><Relationship Id="rId0" Type="http://schemas.openxmlformats.org/officeDocument/2006/relationships/image" Target="media/f920bea543fe077c26f4f772f2e8a1a1054e67f4.png"/></Relationships>
</file>

<file path=word/_rels/header18.xml.rels><?xml version="1.0" encoding="UTF-8"?><Relationships xmlns="http://schemas.openxmlformats.org/package/2006/relationships"><Relationship Id="rId0" Type="http://schemas.openxmlformats.org/officeDocument/2006/relationships/image" Target="media/f920bea543fe077c26f4f772f2e8a1a1054e67f4.png"/></Relationships>
</file>

<file path=word/_rels/header19.xml.rels><?xml version="1.0" encoding="UTF-8"?><Relationships xmlns="http://schemas.openxmlformats.org/package/2006/relationships"><Relationship Id="rId0" Type="http://schemas.openxmlformats.org/officeDocument/2006/relationships/image" Target="media/f920bea543fe077c26f4f772f2e8a1a1054e67f4.png"/></Relationships>
</file>

<file path=word/_rels/header20.xml.rels><?xml version="1.0" encoding="UTF-8"?><Relationships xmlns="http://schemas.openxmlformats.org/package/2006/relationships"><Relationship Id="rId0" Type="http://schemas.openxmlformats.org/officeDocument/2006/relationships/image" Target="media/f920bea543fe077c26f4f772f2e8a1a1054e67f4.png"/></Relationships>
</file>

<file path=word/_rels/header21.xml.rels><?xml version="1.0" encoding="UTF-8"?><Relationships xmlns="http://schemas.openxmlformats.org/package/2006/relationships"><Relationship Id="rId0" Type="http://schemas.openxmlformats.org/officeDocument/2006/relationships/image" Target="media/f920bea543fe077c26f4f772f2e8a1a1054e67f4.png"/></Relationships>
</file>

<file path=word/_rels/header22.xml.rels><?xml version="1.0" encoding="UTF-8"?><Relationships xmlns="http://schemas.openxmlformats.org/package/2006/relationships"><Relationship Id="rId0" Type="http://schemas.openxmlformats.org/officeDocument/2006/relationships/image" Target="media/f920bea543fe077c26f4f772f2e8a1a1054e67f4.png"/></Relationships>
</file>

<file path=word/_rels/header23.xml.rels><?xml version="1.0" encoding="UTF-8"?><Relationships xmlns="http://schemas.openxmlformats.org/package/2006/relationships"><Relationship Id="rId0" Type="http://schemas.openxmlformats.org/officeDocument/2006/relationships/image" Target="media/f920bea543fe077c26f4f772f2e8a1a1054e67f4.png"/></Relationships>
</file>

<file path=word/_rels/header24.xml.rels><?xml version="1.0" encoding="UTF-8"?><Relationships xmlns="http://schemas.openxmlformats.org/package/2006/relationships"><Relationship Id="rId0" Type="http://schemas.openxmlformats.org/officeDocument/2006/relationships/image" Target="media/f920bea543fe077c26f4f772f2e8a1a1054e67f4.png"/></Relationships>
</file>

<file path=word/_rels/header25.xml.rels><?xml version="1.0" encoding="UTF-8"?><Relationships xmlns="http://schemas.openxmlformats.org/package/2006/relationships"><Relationship Id="rId0" Type="http://schemas.openxmlformats.org/officeDocument/2006/relationships/image" Target="media/f920bea543fe077c26f4f772f2e8a1a1054e67f4.png"/></Relationships>
</file>

<file path=word/_rels/header26.xml.rels><?xml version="1.0" encoding="UTF-8"?><Relationships xmlns="http://schemas.openxmlformats.org/package/2006/relationships"><Relationship Id="rId0" Type="http://schemas.openxmlformats.org/officeDocument/2006/relationships/image" Target="media/f920bea543fe077c26f4f772f2e8a1a1054e67f4.png"/></Relationships>
</file>

<file path=word/_rels/header27.xml.rels><?xml version="1.0" encoding="UTF-8"?><Relationships xmlns="http://schemas.openxmlformats.org/package/2006/relationships"><Relationship Id="rId0" Type="http://schemas.openxmlformats.org/officeDocument/2006/relationships/image" Target="media/f920bea543fe077c26f4f772f2e8a1a1054e67f4.png"/></Relationships>
</file>

<file path=word/_rels/header28.xml.rels><?xml version="1.0" encoding="UTF-8"?><Relationships xmlns="http://schemas.openxmlformats.org/package/2006/relationships"><Relationship Id="rId0" Type="http://schemas.openxmlformats.org/officeDocument/2006/relationships/image" Target="media/f920bea543fe077c26f4f772f2e8a1a1054e67f4.png"/></Relationships>
</file>

<file path=word/_rels/header29.xml.rels><?xml version="1.0" encoding="UTF-8"?><Relationships xmlns="http://schemas.openxmlformats.org/package/2006/relationships"><Relationship Id="rId0" Type="http://schemas.openxmlformats.org/officeDocument/2006/relationships/image" Target="media/f920bea543fe077c26f4f772f2e8a1a1054e67f4.png"/></Relationships>
</file>

<file path=word/_rels/header30.xml.rels><?xml version="1.0" encoding="UTF-8"?><Relationships xmlns="http://schemas.openxmlformats.org/package/2006/relationships"><Relationship Id="rId0" Type="http://schemas.openxmlformats.org/officeDocument/2006/relationships/image" Target="media/f920bea543fe077c26f4f772f2e8a1a1054e67f4.png"/></Relationships>
</file>

<file path=word/_rels/header31.xml.rels><?xml version="1.0" encoding="UTF-8"?><Relationships xmlns="http://schemas.openxmlformats.org/package/2006/relationships"><Relationship Id="rId0" Type="http://schemas.openxmlformats.org/officeDocument/2006/relationships/image" Target="media/f920bea543fe077c26f4f772f2e8a1a1054e67f4.png"/></Relationships>
</file>

<file path=word/_rels/header32.xml.rels><?xml version="1.0" encoding="UTF-8"?><Relationships xmlns="http://schemas.openxmlformats.org/package/2006/relationships"><Relationship Id="rId0" Type="http://schemas.openxmlformats.org/officeDocument/2006/relationships/image" Target="media/f920bea543fe077c26f4f772f2e8a1a1054e67f4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ملف إنجاز المعلم</dc:title>
  <dc:creator>ثامر صالح محمد الجمحان</dc:creator>
  <cp:lastModifiedBy>Un-named</cp:lastModifiedBy>
  <cp:revision>1</cp:revision>
  <dcterms:created xsi:type="dcterms:W3CDTF">2026-10-25T13:09:30.538Z</dcterms:created>
  <dcterms:modified xsi:type="dcterms:W3CDTF">2026-10-25T13:09:30.549Z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