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53.png" ContentType="image/png"/>
  <Override PartName="/word/media/rId39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Exercise</w:t>
      </w:r>
      <w:r>
        <w:t xml:space="preserve"> </w:t>
      </w:r>
      <w:r>
        <w:t xml:space="preserve">4:</w:t>
      </w:r>
      <w:r>
        <w:t xml:space="preserve"> </w:t>
      </w:r>
      <w:r>
        <w:t xml:space="preserve">GeoSpatial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2023-02-13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this in-class exercise, you will gain hands-on experience on preparing propulsiveness and attractiveness variables require for calibrating spatial interaction models. By the end of this in-class exercise, you will be able to:</w:t>
      </w:r>
    </w:p>
    <w:p>
      <w:pPr>
        <w:numPr>
          <w:ilvl w:val="0"/>
          <w:numId w:val="1001"/>
        </w:numPr>
        <w:pStyle w:val="Compact"/>
      </w:pPr>
      <w:r>
        <w:t xml:space="preserve">perform geocoding by using SLA OneMap API,</w:t>
      </w:r>
    </w:p>
    <w:p>
      <w:pPr>
        <w:numPr>
          <w:ilvl w:val="0"/>
          <w:numId w:val="1001"/>
        </w:numPr>
        <w:pStyle w:val="Compact"/>
      </w:pPr>
      <w:r>
        <w:t xml:space="preserve">convert an aspatial data into a simple feature tibble data.frame,</w:t>
      </w:r>
    </w:p>
    <w:p>
      <w:pPr>
        <w:numPr>
          <w:ilvl w:val="0"/>
          <w:numId w:val="1001"/>
        </w:numPr>
        <w:pStyle w:val="Compact"/>
      </w:pPr>
      <w:r>
        <w:t xml:space="preserve">perform point-in-polygon count analysis, and</w:t>
      </w:r>
    </w:p>
    <w:p>
      <w:pPr>
        <w:numPr>
          <w:ilvl w:val="0"/>
          <w:numId w:val="1001"/>
        </w:numPr>
        <w:pStyle w:val="Compact"/>
      </w:pPr>
      <w:r>
        <w:t xml:space="preserve">append the propulsiveness and attractiveness variables onto a flow data.</w:t>
      </w:r>
    </w:p>
    <w:bookmarkEnd w:id="20"/>
    <w:bookmarkStart w:id="21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To get start, the following R packages will be loaded into R enviroment. They are:</w:t>
      </w:r>
    </w:p>
    <w:p>
      <w:pPr>
        <w:numPr>
          <w:ilvl w:val="0"/>
          <w:numId w:val="1002"/>
        </w:numPr>
        <w:pStyle w:val="Compact"/>
      </w:pPr>
      <w:r>
        <w:t xml:space="preserve">tidyverse, provide a family of modern R packages for data import, wrangling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sf, httr,</w:t>
      </w:r>
      <w:r>
        <w:br/>
      </w:r>
      <w:r>
        <w:rPr>
          <w:rStyle w:val="NormalTok"/>
        </w:rPr>
        <w:t xml:space="preserve">               tmap)</w:t>
      </w:r>
    </w:p>
    <w:bookmarkEnd w:id="21"/>
    <w:bookmarkStart w:id="32" w:name="geocoding-using-sla-api"/>
    <w:p>
      <w:pPr>
        <w:pStyle w:val="Heading2"/>
      </w:pPr>
      <w:r>
        <w:t xml:space="preserve">Geocoding using SLA API</w:t>
      </w:r>
    </w:p>
    <w:p>
      <w:pPr>
        <w:pStyle w:val="FirstParagraph"/>
      </w:pPr>
      <w:r>
        <w:t xml:space="preserve">Address geocoding, or simply geocoding, is the process of taking a aspatial description of a location, such as an address or postcode, and returning geographic coordinates, frequently latitude/longitude pair, to identify a location on the Earth’s surface.</w:t>
      </w:r>
    </w:p>
    <w:p>
      <w:pPr>
        <w:pStyle w:val="BodyText"/>
      </w:pPr>
      <w:r>
        <w:t xml:space="preserve">Singapore Land Authority (SLA) supports an online geocoding service called</w:t>
      </w:r>
      <w:r>
        <w:t xml:space="preserve"> </w:t>
      </w:r>
      <w:hyperlink r:id="rId22">
        <w:r>
          <w:rPr>
            <w:rStyle w:val="Hyperlink"/>
          </w:rPr>
          <w:t xml:space="preserve">OneMap API</w:t>
        </w:r>
      </w:hyperlink>
      <w:r>
        <w:t xml:space="preserve">. The</w:t>
      </w:r>
      <w:r>
        <w:t xml:space="preserve"> </w:t>
      </w:r>
      <w:hyperlink r:id="rId23">
        <w:r>
          <w:rPr>
            <w:rStyle w:val="Hyperlink"/>
          </w:rPr>
          <w:t xml:space="preserve">Search</w:t>
        </w:r>
      </w:hyperlink>
      <w:r>
        <w:t xml:space="preserve"> </w:t>
      </w:r>
      <w:r>
        <w:t xml:space="preserve">API looks up the address data or 6-digit postal code for an entered value. It then returns both latitude, longitude and x,y coordinates of the searched location.</w:t>
      </w:r>
    </w:p>
    <w:p>
      <w:pPr>
        <w:pStyle w:val="BodyText"/>
      </w:pPr>
      <w:r>
        <w:t xml:space="preserve">To get started, you are required to download General information of schools data set of School Directory and Information from</w:t>
      </w:r>
      <w:r>
        <w:t xml:space="preserve"> </w:t>
      </w:r>
      <w:hyperlink r:id="rId24">
        <w:r>
          <w:rPr>
            <w:rStyle w:val="Hyperlink"/>
          </w:rPr>
          <w:t xml:space="preserve">data.gov.sg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assume that the downloaded School Directory and Information is placed in a sub-folder called</w:t>
            </w:r>
            <w:r>
              <w:t xml:space="preserve"> </w:t>
            </w:r>
            <w:r>
              <w:rPr>
                <w:rStyle w:val="VerbatimChar"/>
              </w:rPr>
              <w:t xml:space="preserve">data/aspatial/</w:t>
            </w:r>
            <w:r>
              <w:t xml:space="preserve">).</w:t>
            </w:r>
          </w:p>
        </w:tc>
      </w:tr>
    </w:tbl>
    <w:p>
      <w:pPr>
        <w:pStyle w:val="BodyText"/>
      </w:pPr>
      <w:r>
        <w:t xml:space="preserve">The code chunks below will perform geocoding using</w:t>
      </w:r>
      <w:r>
        <w:t xml:space="preserve"> </w:t>
      </w:r>
      <w:hyperlink r:id="rId28">
        <w:r>
          <w:rPr>
            <w:rStyle w:val="Hyperlink"/>
          </w:rPr>
          <w:t xml:space="preserve">SLA OneMap API</w:t>
        </w:r>
      </w:hyperlink>
      <w:r>
        <w:t xml:space="preserve">. The input data will be in csv file format. It will be read into R Studio environment using</w:t>
      </w:r>
      <w:r>
        <w:t xml:space="preserve"> </w:t>
      </w:r>
      <w:r>
        <w:rPr>
          <w:iCs/>
          <w:i/>
        </w:rPr>
        <w:t xml:space="preserve">read_csv</w:t>
      </w:r>
      <w:r>
        <w:t xml:space="preserve"> </w:t>
      </w:r>
      <w:r>
        <w:t xml:space="preserve">function of</w:t>
      </w:r>
      <w:r>
        <w:t xml:space="preserve"> </w:t>
      </w:r>
      <w:r>
        <w:rPr>
          <w:bCs/>
          <w:b/>
        </w:rPr>
        <w:t xml:space="preserve">readr</w:t>
      </w:r>
      <w:r>
        <w:t xml:space="preserve"> </w:t>
      </w:r>
      <w:r>
        <w:t xml:space="preserve">package. A collection of http call functions of</w:t>
      </w:r>
      <w:r>
        <w:t xml:space="preserve"> </w:t>
      </w:r>
      <w:r>
        <w:rPr>
          <w:bCs/>
          <w:b/>
        </w:rPr>
        <w:t xml:space="preserve">httr</w:t>
      </w:r>
      <w:r>
        <w:t xml:space="preserve"> </w:t>
      </w:r>
      <w:r>
        <w:t xml:space="preserve">package of R will then be used to pass the individual records to the geocoding server at OneMap.</w:t>
      </w:r>
    </w:p>
    <w:p>
      <w:pPr>
        <w:pStyle w:val="BodyText"/>
      </w:pPr>
      <w:r>
        <w:t xml:space="preserve">Two tibble data.frames will be created if the geocoding process completed successfully. They are called</w:t>
      </w:r>
      <w:r>
        <w:t xml:space="preserve"> </w:t>
      </w:r>
      <w:r>
        <w:rPr>
          <w:rStyle w:val="VerbatimChar"/>
        </w:rPr>
        <w:t xml:space="preserve">found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not_found</w:t>
      </w:r>
      <w:r>
        <w:t xml:space="preserve">.</w:t>
      </w:r>
      <w:r>
        <w:t xml:space="preserve"> </w:t>
      </w:r>
      <w:r>
        <w:rPr>
          <w:rStyle w:val="VerbatimChar"/>
        </w:rPr>
        <w:t xml:space="preserve">found</w:t>
      </w:r>
      <w:r>
        <w:t xml:space="preserve"> </w:t>
      </w:r>
      <w:r>
        <w:t xml:space="preserve">contains all records that are geocoded correctly and</w:t>
      </w:r>
      <w:r>
        <w:t xml:space="preserve"> </w:t>
      </w:r>
      <w:r>
        <w:rPr>
          <w:rStyle w:val="VerbatimChar"/>
        </w:rPr>
        <w:t xml:space="preserve">not_found</w:t>
      </w:r>
      <w:r>
        <w:t xml:space="preserve"> </w:t>
      </w:r>
      <w:r>
        <w:t xml:space="preserve">contains postal that failed to be geocoded.</w:t>
      </w:r>
    </w:p>
    <w:p>
      <w:pPr>
        <w:pStyle w:val="BodyText"/>
      </w:pPr>
      <w:r>
        <w:t xml:space="preserve">Lastly, the found data table will joined with the initial csv data table by using a unique identifier (i.e. POSTAL) common to both data tables. The output data table will then save as an csv file called</w:t>
      </w:r>
      <w:r>
        <w:t xml:space="preserve"> </w:t>
      </w:r>
      <w:r>
        <w:rPr>
          <w:rStyle w:val="VerbatimChar"/>
        </w:rPr>
        <w:t xml:space="preserve">found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"https://www.onemap.gov.sg/api/common/elastic/search"</w:t>
      </w:r>
      <w:r>
        <w:br/>
      </w:r>
      <w:r>
        <w:br/>
      </w:r>
      <w:r>
        <w:rPr>
          <w:rStyle w:val="NormalTok"/>
        </w:rPr>
        <w:t xml:space="preserve">csv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"data/aspatial/Generalinformationofschools.csv"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postcodes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postal_code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found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not_found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(postcode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postcodes){</w:t>
      </w:r>
      <w:r>
        <w:br/>
      </w:r>
      <w:r>
        <w:rPr>
          <w:rStyle w:val="NormalTok"/>
        </w:rPr>
        <w:t xml:space="preserve">  query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'searchVal'</w:t>
      </w:r>
      <w:r>
        <w:rPr>
          <w:rStyle w:val="OtherTok"/>
        </w:rPr>
        <w:t xml:space="preserve">=</w:t>
      </w:r>
      <w:r>
        <w:rPr>
          <w:rStyle w:val="NormalTok"/>
        </w:rPr>
        <w:t xml:space="preserve">postcode,</w:t>
      </w:r>
      <w:r>
        <w:rPr>
          <w:rStyle w:val="StringTok"/>
        </w:rPr>
        <w:t xml:space="preserve">'returnGeom'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'getAddrDetails'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'pageNum'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(url,</w:t>
      </w:r>
      <w:r>
        <w:rPr>
          <w:rStyle w:val="AttributeTok"/>
        </w:rPr>
        <w:t xml:space="preserve">query=</w:t>
      </w:r>
      <w:r>
        <w:rPr>
          <w:rStyle w:val="NormalTok"/>
        </w:rPr>
        <w:t xml:space="preserve">query)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found)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found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(found,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(res))[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not_found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(postcode)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Next, the code chunk below will be used to combine both</w:t>
      </w:r>
      <w:r>
        <w:t xml:space="preserve"> </w:t>
      </w:r>
      <w:r>
        <w:rPr>
          <w:iCs/>
          <w:i/>
        </w:rPr>
        <w:t xml:space="preserve">found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not_found</w:t>
      </w:r>
      <w:r>
        <w:t xml:space="preserve"> </w:t>
      </w:r>
      <w:r>
        <w:t xml:space="preserve">data.frames into a single tibble data.frame called</w:t>
      </w:r>
      <w:r>
        <w:t xml:space="preserve"> </w:t>
      </w:r>
      <w:r>
        <w:rPr>
          <w:iCs/>
          <w:i/>
        </w:rPr>
        <w:t xml:space="preserve">merged</w:t>
      </w:r>
      <w:r>
        <w:t xml:space="preserve">. At the same time, we will write</w:t>
      </w:r>
      <w:r>
        <w:t xml:space="preserve"> </w:t>
      </w:r>
      <w:r>
        <w:rPr>
          <w:iCs/>
          <w:i/>
        </w:rPr>
        <w:t xml:space="preserve">merged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not_found</w:t>
      </w:r>
      <w:r>
        <w:t xml:space="preserve"> </w:t>
      </w:r>
      <w:r>
        <w:t xml:space="preserve">tibble data.frames into csv file format for subsequent used.</w:t>
      </w:r>
    </w:p>
    <w:p>
      <w:pPr>
        <w:pStyle w:val="SourceCode"/>
      </w:pPr>
      <w:r>
        <w:rPr>
          <w:rStyle w:val="NormalTok"/>
        </w:rPr>
        <w:t xml:space="preserve">merged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(csv, found,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'postal_code'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'results.POSTAL'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(merged,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"data/aspatial/schools.csv"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(not_found,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"data/aspatial/not_found.csv"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With the help of Google Map, located the location information of the ungeocoded school by using it’s postcode.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Update the</w:t>
            </w:r>
            <w:r>
              <w:t xml:space="preserve"> </w:t>
            </w:r>
            <w:r>
              <w:rPr>
                <w:rStyle w:val="VerbatimChar"/>
              </w:rPr>
              <w:t xml:space="preserve">results.LATITUDE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results.LONGITUDE</w:t>
            </w:r>
            <w:r>
              <w:t xml:space="preserve"> </w:t>
            </w:r>
            <w:r>
              <w:t xml:space="preserve">fields of the ungeocoded record in</w:t>
            </w:r>
            <w:r>
              <w:t xml:space="preserve"> </w:t>
            </w:r>
            <w:r>
              <w:rPr>
                <w:rStyle w:val="VerbatimChar"/>
              </w:rPr>
              <w:t xml:space="preserve">schoolss.csv</w:t>
            </w:r>
            <w:r>
              <w:t xml:space="preserve"> </w:t>
            </w:r>
            <w:r>
              <w:t xml:space="preserve">manually.</w:t>
            </w:r>
          </w:p>
        </w:tc>
      </w:tr>
    </w:tbl>
    <w:bookmarkEnd w:id="32"/>
    <w:bookmarkStart w:id="43" w:name="Xb03790c48b9513bbd4fea2cd786cc4d873d5005"/>
    <w:p>
      <w:pPr>
        <w:pStyle w:val="Heading2"/>
      </w:pPr>
      <w:r>
        <w:t xml:space="preserve">Converting an aspatial data into a simple feature tibble data.frame</w:t>
      </w:r>
    </w:p>
    <w:bookmarkStart w:id="35" w:name="importing-and-tidying-schools-data"/>
    <w:p>
      <w:pPr>
        <w:pStyle w:val="Heading3"/>
      </w:pPr>
      <w:r>
        <w:t xml:space="preserve">Importing and tidying</w:t>
      </w:r>
      <w:r>
        <w:t xml:space="preserve"> </w:t>
      </w:r>
      <w:r>
        <w:rPr>
          <w:iCs/>
          <w:i/>
        </w:rPr>
        <w:t xml:space="preserve">schools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In this sub-section, you will import</w:t>
      </w:r>
      <w:r>
        <w:t xml:space="preserve"> </w:t>
      </w:r>
      <w:r>
        <w:rPr>
          <w:iCs/>
          <w:i/>
        </w:rPr>
        <w:t xml:space="preserve">schools.csv</w:t>
      </w:r>
      <w:r>
        <w:t xml:space="preserve"> </w:t>
      </w:r>
      <w:r>
        <w:t xml:space="preserve">into R environment and at the same time tidying the data by selecting only the necessary fields as well as rename some fields.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 steps you learned in Hands-on Exercise 1, perform the following tasks: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import</w:t>
            </w:r>
            <w:r>
              <w:t xml:space="preserve"> </w:t>
            </w:r>
            <w:r>
              <w:rPr>
                <w:iCs/>
                <w:i/>
              </w:rPr>
              <w:t xml:space="preserve">schools.csv</w:t>
            </w:r>
            <w:r>
              <w:t xml:space="preserve"> </w:t>
            </w:r>
            <w:r>
              <w:t xml:space="preserve">in R environment as an tibble data.frame called</w:t>
            </w:r>
            <w:r>
              <w:t xml:space="preserve"> </w:t>
            </w:r>
            <w:r>
              <w:rPr>
                <w:iCs/>
                <w:i/>
              </w:rPr>
              <w:t xml:space="preserve">schools</w:t>
            </w:r>
            <w:r>
              <w:t xml:space="preserve">,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rename</w:t>
            </w:r>
            <w:r>
              <w:t xml:space="preserve"> </w:t>
            </w:r>
            <w:r>
              <w:rPr>
                <w:iCs/>
                <w:i/>
              </w:rPr>
              <w:t xml:space="preserve">results.LATITUDE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results.LONGITUDE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Cs/>
                <w:i/>
              </w:rPr>
              <w:t xml:space="preserve">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longitude</w:t>
            </w:r>
            <w:r>
              <w:t xml:space="preserve"> </w:t>
            </w:r>
            <w:r>
              <w:t xml:space="preserve">respectively,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retain only</w:t>
            </w:r>
            <w:r>
              <w:t xml:space="preserve"> </w:t>
            </w:r>
            <w:r>
              <w:rPr>
                <w:iCs/>
                <w:i/>
              </w:rPr>
              <w:t xml:space="preserve">postal_code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school_name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longitude</w:t>
            </w:r>
            <w:r>
              <w:t xml:space="preserve"> </w:t>
            </w:r>
            <w:r>
              <w:t xml:space="preserve">in schools tibble data.frame.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schools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"data/aspatial/schools.csv"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"results.LATITUDE"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"results.LONGITUDE"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(postal_code, school_name, latitude, longitude)</w:t>
      </w:r>
    </w:p>
    <w:bookmarkEnd w:id="35"/>
    <w:bookmarkStart w:id="37" w:name="X48d57d86e7d6cddca36df9721749cbc05defc96"/>
    <w:p>
      <w:pPr>
        <w:pStyle w:val="Heading3"/>
      </w:pPr>
      <w:r>
        <w:t xml:space="preserve">Converting an aspatial data into sf tibble data.frame</w:t>
      </w:r>
    </w:p>
    <w:p>
      <w:pPr>
        <w:pStyle w:val="FirstParagraph"/>
      </w:pPr>
      <w:r>
        <w:t xml:space="preserve">Next, you will convert the asptial data into a simple feature tibble data.frame called</w:t>
      </w:r>
      <w:r>
        <w:t xml:space="preserve"> </w:t>
      </w:r>
      <w:r>
        <w:rPr>
          <w:iCs/>
          <w:i/>
        </w:rPr>
        <w:t xml:space="preserve">schools_sf</w:t>
      </w:r>
      <w:r>
        <w:t xml:space="preserve">.</w:t>
      </w:r>
    </w:p>
    <w:p>
      <w:pPr>
        <w:pStyle w:val="BodyText"/>
      </w:pPr>
      <w:r>
        <w:t xml:space="preserve">Refer to</w:t>
      </w:r>
      <w:r>
        <w:t xml:space="preserve"> </w:t>
      </w:r>
      <w:hyperlink r:id="rId36">
        <w:r>
          <w:rPr>
            <w:rStyle w:val="Hyperlink"/>
          </w:rPr>
          <w:t xml:space="preserve">st_as_sf()</w:t>
        </w:r>
      </w:hyperlink>
      <w:r>
        <w:t xml:space="preserve"> </w:t>
      </w:r>
      <w:r>
        <w:t xml:space="preserve">of sf package.</w:t>
      </w:r>
    </w:p>
    <w:p>
      <w:pPr>
        <w:pStyle w:val="SourceCode"/>
      </w:pPr>
      <w:r>
        <w:rPr>
          <w:rStyle w:val="NormalTok"/>
        </w:rPr>
        <w:t xml:space="preserve">schools_sf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(schools,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3414</w:t>
      </w:r>
      <w:r>
        <w:rPr>
          <w:rStyle w:val="NormalTok"/>
        </w:rPr>
        <w:t xml:space="preserve">)</w:t>
      </w:r>
    </w:p>
    <w:bookmarkEnd w:id="37"/>
    <w:bookmarkStart w:id="42" w:name="plotting-a-point-simple-feature-layer"/>
    <w:p>
      <w:pPr>
        <w:pStyle w:val="Heading3"/>
      </w:pPr>
      <w:r>
        <w:t xml:space="preserve">Plotting a point simple feature layer</w:t>
      </w:r>
    </w:p>
    <w:p>
      <w:pPr>
        <w:pStyle w:val="FirstParagraph"/>
      </w:pPr>
      <w:r>
        <w:t xml:space="preserve">To ensure that</w:t>
      </w:r>
      <w:r>
        <w:t xml:space="preserve"> </w:t>
      </w:r>
      <w:r>
        <w:rPr>
          <w:iCs/>
          <w:i/>
        </w:rPr>
        <w:t xml:space="preserve">schools</w:t>
      </w:r>
      <w:r>
        <w:t xml:space="preserve"> </w:t>
      </w:r>
      <w:r>
        <w:t xml:space="preserve">sf tibble data.frame has been projected and converted correctly, you can plot the schools point data for visual inspection.</w:t>
      </w:r>
    </w:p>
    <w:bookmarkStart w:id="38" w:name="do-it-yourself-2"/>
    <w:p>
      <w:pPr>
        <w:pStyle w:val="Heading4"/>
      </w:pPr>
      <w:r>
        <w:t xml:space="preserve">Do it yourself!</w:t>
      </w:r>
    </w:p>
    <w:p>
      <w:pPr>
        <w:pStyle w:val="FirstParagraph"/>
      </w:pPr>
      <w:r>
        <w:t xml:space="preserve">Using the steps you learned in previous exercises, create a point symbol map showing the location of schools with OSM as the background map.</w:t>
      </w:r>
    </w:p>
    <w:bookmarkEnd w:id="38"/>
    <w:p>
      <w:pPr>
        <w:pStyle w:val="SourceCode"/>
      </w:pP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(schools_sf)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tm_view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set.zoom.limits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-class_Ex4-GDS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</w:p>
    <w:bookmarkEnd w:id="42"/>
    <w:bookmarkEnd w:id="43"/>
    <w:bookmarkStart w:id="56" w:name="preparing"/>
    <w:p>
      <w:pPr>
        <w:pStyle w:val="Heading2"/>
      </w:pPr>
      <w:r>
        <w:t xml:space="preserve">Preparing</w:t>
      </w:r>
    </w:p>
    <w:p>
      <w:pPr>
        <w:pStyle w:val="FirstParagraph"/>
      </w:pPr>
      <w:r>
        <w:t xml:space="preserve">In this section,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 your learned in previous hands-on exercise, import</w:t>
            </w:r>
            <w:r>
              <w:t xml:space="preserve"> </w:t>
            </w:r>
            <w:r>
              <w:rPr>
                <w:iCs/>
                <w:i/>
              </w:rPr>
              <w:t xml:space="preserve">MPSZ-2019</w:t>
            </w:r>
            <w:r>
              <w:t xml:space="preserve"> </w:t>
            </w:r>
            <w:r>
              <w:t xml:space="preserve">shapefile into R as sf tibble data.frame and name it</w:t>
            </w:r>
            <w:r>
              <w:t xml:space="preserve"> </w:t>
            </w:r>
            <w:r>
              <w:rPr>
                <w:iCs/>
                <w:i/>
              </w:rPr>
              <w:t xml:space="preserve">mpsz</w:t>
            </w: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mpsz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"MPSZ-2019"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`MPSZ-2019' from data source </w:t>
      </w:r>
      <w:r>
        <w:br/>
      </w:r>
      <w:r>
        <w:rPr>
          <w:rStyle w:val="VerbatimChar"/>
        </w:rPr>
        <w:t xml:space="preserve">  `D:\tskam\ISSS624\In-class_Ex\In-class_Ex4\data\geospatial'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332 features and 6 fields</w:t>
      </w:r>
      <w:r>
        <w:br/>
      </w:r>
      <w:r>
        <w:rPr>
          <w:rStyle w:val="VerbatimChar"/>
        </w:rPr>
        <w:t xml:space="preserve">Geometry type: MULTIPOLYGON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103.6057 ymin: 1.158699 xmax: 104.0885 ymax: 1.470775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FunctionTok"/>
        </w:rPr>
        <w:t xml:space="preserve">tmap_options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check.and.fix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(mpsz)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(schools_sf)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-class_Ex4-GDS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will count the number of schools location inside the planning subzones by using appropriate sf function.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 learned from previous hands-on exercises, count the number of schools within each planning subzone by using appropriate sf function.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mpsz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SCHOOL_COUNT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mpsz, schools_sf))</w:t>
      </w:r>
    </w:p>
    <w:p>
      <w:pPr>
        <w:pStyle w:val="FirstParagraph"/>
      </w:pPr>
      <w:r>
        <w:t xml:space="preserve">It is always a good practice to examine the summary statistics of the derived variable.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 learned in previous exercises, compute and display the summary statistics of</w:t>
            </w:r>
            <w:r>
              <w:t xml:space="preserve"> </w:t>
            </w:r>
            <w:r>
              <w:rPr>
                <w:iCs/>
                <w:i/>
              </w:rPr>
              <w:t xml:space="preserve">sch_count</w:t>
            </w:r>
            <w:r>
              <w:t xml:space="preserve"> </w:t>
            </w:r>
            <w:r>
              <w:t xml:space="preserve">field.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(mpsz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0.000   0.000   0.000   1.054   2.000  12.000 </w:t>
      </w:r>
    </w:p>
    <w:p>
      <w:pPr>
        <w:pStyle w:val="SourceCode"/>
      </w:pPr>
      <w:r>
        <w:rPr>
          <w:rStyle w:val="NormalTok"/>
        </w:rPr>
        <w:t xml:space="preserve">retails_sf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`Business' from data source </w:t>
      </w:r>
      <w:r>
        <w:br/>
      </w:r>
      <w:r>
        <w:rPr>
          <w:rStyle w:val="VerbatimChar"/>
        </w:rPr>
        <w:t xml:space="preserve">  `D:\tskam\ISSS624\In-class_Ex\In-class_Ex4\data\geospatial'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6550 features and 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3669.148 ymin: 25408.41 xmax: 47034.83 ymax: 50148.54</w:t>
      </w:r>
      <w:r>
        <w:br/>
      </w:r>
      <w:r>
        <w:rPr>
          <w:rStyle w:val="VerbatimChar"/>
        </w:rPr>
        <w:t xml:space="preserve">Projected CRS: SVY21 / Singapore TM</w:t>
      </w:r>
    </w:p>
    <w:p>
      <w:pPr>
        <w:pStyle w:val="SourceCode"/>
      </w:pPr>
      <w:r>
        <w:rPr>
          <w:rStyle w:val="FunctionTok"/>
        </w:rPr>
        <w:t xml:space="preserve">tmap_options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check.and.fix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(mpsz)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(retails_sf)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-class_Ex4-GDS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mpsz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RETAIL_COUNT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mpsz, retails_sf))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(mpsz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RETAIL_COUNT)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0.00    0.00    2.00   19.73   13.00  307.00 </w:t>
      </w:r>
    </w:p>
    <w:bookmarkEnd w:id="56"/>
    <w:bookmarkStart w:id="60" w:name="data-integration-and-wrangling"/>
    <w:p>
      <w:pPr>
        <w:pStyle w:val="Heading2"/>
      </w:pPr>
      <w:r>
        <w:t xml:space="preserve">Data Integration and Wrangling</w:t>
      </w:r>
    </w:p>
    <w:p>
      <w:pPr>
        <w:pStyle w:val="FirstParagraph"/>
      </w:pPr>
      <w:r>
        <w:t xml:space="preserve">Now, it is time for us to bring in the flow_data.rds saved after Hands-on Exercise 3.</w:t>
      </w:r>
    </w:p>
    <w:p>
      <w:pPr>
        <w:pStyle w:val="SourceCode"/>
      </w:pPr>
      <w:r>
        <w:rPr>
          <w:rStyle w:val="NormalTok"/>
        </w:rPr>
        <w:t xml:space="preserve">flow_data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"data/rds/flow_data.rds"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flow_data</w:t>
      </w:r>
    </w:p>
    <w:p>
      <w:pPr>
        <w:pStyle w:val="SourceCode"/>
      </w:pPr>
      <w:r>
        <w:rPr>
          <w:rStyle w:val="VerbatimChar"/>
        </w:rPr>
        <w:t xml:space="preserve">Simple feature collection with 14734 features and 10 fields</w:t>
      </w:r>
      <w:r>
        <w:br/>
      </w:r>
      <w:r>
        <w:rPr>
          <w:rStyle w:val="VerbatimChar"/>
        </w:rPr>
        <w:t xml:space="preserve">Geometry type: LINESTRING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5105.594 ymin: 25813.33 xmax: 49483.22 ymax: 49552.79</w:t>
      </w:r>
      <w:r>
        <w:br/>
      </w:r>
      <w:r>
        <w:rPr>
          <w:rStyle w:val="VerbatimChar"/>
        </w:rPr>
        <w:t xml:space="preserve">Projected CRS: SVY21 / Singapore TM</w:t>
      </w:r>
      <w:r>
        <w:br/>
      </w:r>
      <w:r>
        <w:rPr>
          <w:rStyle w:val="VerbatimChar"/>
        </w:rPr>
        <w:t xml:space="preserve">First 10 features:</w:t>
      </w:r>
      <w:r>
        <w:br/>
      </w:r>
      <w:r>
        <w:rPr>
          <w:rStyle w:val="VerbatimChar"/>
        </w:rPr>
        <w:t xml:space="preserve">   ORIGIN_SZ DESTIN_SZ MORNING_PEAK      dist ORIGIN_AGE7_12 ORIGIN_AGE13_24</w:t>
      </w:r>
      <w:r>
        <w:br/>
      </w:r>
      <w:r>
        <w:rPr>
          <w:rStyle w:val="VerbatimChar"/>
        </w:rPr>
        <w:t xml:space="preserve">1     AMSZ01    AMSZ01         1998   50.0000            310             710</w:t>
      </w:r>
      <w:r>
        <w:br/>
      </w:r>
      <w:r>
        <w:rPr>
          <w:rStyle w:val="VerbatimChar"/>
        </w:rPr>
        <w:t xml:space="preserve">2     AMSZ01    AMSZ02         8289  810.4491            310             710</w:t>
      </w:r>
      <w:r>
        <w:br/>
      </w:r>
      <w:r>
        <w:rPr>
          <w:rStyle w:val="VerbatimChar"/>
        </w:rPr>
        <w:t xml:space="preserve">3     AMSZ01    AMSZ03         8971 1360.9294            310             710</w:t>
      </w:r>
      <w:r>
        <w:br/>
      </w:r>
      <w:r>
        <w:rPr>
          <w:rStyle w:val="VerbatimChar"/>
        </w:rPr>
        <w:t xml:space="preserve">4     AMSZ01    AMSZ04         2252  840.4432            310             710</w:t>
      </w:r>
      <w:r>
        <w:br/>
      </w:r>
      <w:r>
        <w:rPr>
          <w:rStyle w:val="VerbatimChar"/>
        </w:rPr>
        <w:t xml:space="preserve">5     AMSZ01    AMSZ05         6136 1076.7916            310             710</w:t>
      </w:r>
      <w:r>
        <w:br/>
      </w:r>
      <w:r>
        <w:rPr>
          <w:rStyle w:val="VerbatimChar"/>
        </w:rPr>
        <w:t xml:space="preserve">6     AMSZ01    AMSZ06         2148  805.2979            310             710</w:t>
      </w:r>
      <w:r>
        <w:br/>
      </w:r>
      <w:r>
        <w:rPr>
          <w:rStyle w:val="VerbatimChar"/>
        </w:rPr>
        <w:t xml:space="preserve">7     AMSZ01    AMSZ07         1620 1798.7526            310             710</w:t>
      </w:r>
      <w:r>
        <w:br/>
      </w:r>
      <w:r>
        <w:rPr>
          <w:rStyle w:val="VerbatimChar"/>
        </w:rPr>
        <w:t xml:space="preserve">8     AMSZ01    AMSZ08         1925 2576.0199            310             710</w:t>
      </w:r>
      <w:r>
        <w:br/>
      </w:r>
      <w:r>
        <w:rPr>
          <w:rStyle w:val="VerbatimChar"/>
        </w:rPr>
        <w:t xml:space="preserve">9     AMSZ01    AMSZ09         1773 1204.2846            310             710</w:t>
      </w:r>
      <w:r>
        <w:br/>
      </w:r>
      <w:r>
        <w:rPr>
          <w:rStyle w:val="VerbatimChar"/>
        </w:rPr>
        <w:t xml:space="preserve">10    AMSZ01    AMSZ10           63 1417.8035            310             710</w:t>
      </w:r>
      <w:r>
        <w:br/>
      </w:r>
      <w:r>
        <w:rPr>
          <w:rStyle w:val="VerbatimChar"/>
        </w:rPr>
        <w:t xml:space="preserve">   ORIGIN_AGE25_64 DESTIN_AGE7_12 DESTIN_AGE13_24 DESTIN_AGE25_64</w:t>
      </w:r>
      <w:r>
        <w:br/>
      </w:r>
      <w:r>
        <w:rPr>
          <w:rStyle w:val="VerbatimChar"/>
        </w:rPr>
        <w:t xml:space="preserve">1             2780         310.00          710.00         2780.00</w:t>
      </w:r>
      <w:r>
        <w:br/>
      </w:r>
      <w:r>
        <w:rPr>
          <w:rStyle w:val="VerbatimChar"/>
        </w:rPr>
        <w:t xml:space="preserve">2             2780        1140.00         2770.00        15700.00</w:t>
      </w:r>
      <w:r>
        <w:br/>
      </w:r>
      <w:r>
        <w:rPr>
          <w:rStyle w:val="VerbatimChar"/>
        </w:rPr>
        <w:t xml:space="preserve">3             2780        1010.00         2650.00        14240.00</w:t>
      </w:r>
      <w:r>
        <w:br/>
      </w:r>
      <w:r>
        <w:rPr>
          <w:rStyle w:val="VerbatimChar"/>
        </w:rPr>
        <w:t xml:space="preserve">4             2780         980.00         2000.00        11320.00</w:t>
      </w:r>
      <w:r>
        <w:br/>
      </w:r>
      <w:r>
        <w:rPr>
          <w:rStyle w:val="VerbatimChar"/>
        </w:rPr>
        <w:t xml:space="preserve">5             2780         810.00         1920.00         9650.00</w:t>
      </w:r>
      <w:r>
        <w:br/>
      </w:r>
      <w:r>
        <w:rPr>
          <w:rStyle w:val="VerbatimChar"/>
        </w:rPr>
        <w:t xml:space="preserve">6             2780        1050.00         2390.00        12460.00</w:t>
      </w:r>
      <w:r>
        <w:br/>
      </w:r>
      <w:r>
        <w:rPr>
          <w:rStyle w:val="VerbatimChar"/>
        </w:rPr>
        <w:t xml:space="preserve">7             2780         420.00         1120.00         3620.00</w:t>
      </w:r>
      <w:r>
        <w:br/>
      </w:r>
      <w:r>
        <w:rPr>
          <w:rStyle w:val="VerbatimChar"/>
        </w:rPr>
        <w:t xml:space="preserve">8             2780         390.00         1150.00         4350.00</w:t>
      </w:r>
      <w:r>
        <w:br/>
      </w:r>
      <w:r>
        <w:rPr>
          <w:rStyle w:val="VerbatimChar"/>
        </w:rPr>
        <w:t xml:space="preserve">9             2780        1190.00         3260.00        13350.00</w:t>
      </w:r>
      <w:r>
        <w:br/>
      </w:r>
      <w:r>
        <w:rPr>
          <w:rStyle w:val="VerbatimChar"/>
        </w:rPr>
        <w:t xml:space="preserve">10            2780           0.99            0.99            0.99</w:t>
      </w:r>
      <w:r>
        <w:br/>
      </w:r>
      <w:r>
        <w:rPr>
          <w:rStyle w:val="VerbatimChar"/>
        </w:rPr>
        <w:t xml:space="preserve">                         geometry</w:t>
      </w:r>
      <w:r>
        <w:br/>
      </w:r>
      <w:r>
        <w:rPr>
          <w:rStyle w:val="VerbatimChar"/>
        </w:rPr>
        <w:t xml:space="preserve">1  LINESTRING (29501.77 39419....</w:t>
      </w:r>
      <w:r>
        <w:br/>
      </w:r>
      <w:r>
        <w:rPr>
          <w:rStyle w:val="VerbatimChar"/>
        </w:rPr>
        <w:t xml:space="preserve">2  LINESTRING (29501.77 39419....</w:t>
      </w:r>
      <w:r>
        <w:br/>
      </w:r>
      <w:r>
        <w:rPr>
          <w:rStyle w:val="VerbatimChar"/>
        </w:rPr>
        <w:t xml:space="preserve">3  LINESTRING (29501.77 39419....</w:t>
      </w:r>
      <w:r>
        <w:br/>
      </w:r>
      <w:r>
        <w:rPr>
          <w:rStyle w:val="VerbatimChar"/>
        </w:rPr>
        <w:t xml:space="preserve">4  LINESTRING (29501.77 39419....</w:t>
      </w:r>
      <w:r>
        <w:br/>
      </w:r>
      <w:r>
        <w:rPr>
          <w:rStyle w:val="VerbatimChar"/>
        </w:rPr>
        <w:t xml:space="preserve">5  LINESTRING (29501.77 39419....</w:t>
      </w:r>
      <w:r>
        <w:br/>
      </w:r>
      <w:r>
        <w:rPr>
          <w:rStyle w:val="VerbatimChar"/>
        </w:rPr>
        <w:t xml:space="preserve">6  LINESTRING (29501.77 39419....</w:t>
      </w:r>
      <w:r>
        <w:br/>
      </w:r>
      <w:r>
        <w:rPr>
          <w:rStyle w:val="VerbatimChar"/>
        </w:rPr>
        <w:t xml:space="preserve">7  LINESTRING (29501.77 39419....</w:t>
      </w:r>
      <w:r>
        <w:br/>
      </w:r>
      <w:r>
        <w:rPr>
          <w:rStyle w:val="VerbatimChar"/>
        </w:rPr>
        <w:t xml:space="preserve">8  LINESTRING (29501.77 39419....</w:t>
      </w:r>
      <w:r>
        <w:br/>
      </w:r>
      <w:r>
        <w:rPr>
          <w:rStyle w:val="VerbatimChar"/>
        </w:rPr>
        <w:t xml:space="preserve">9  LINESTRING (29501.77 39419....</w:t>
      </w:r>
      <w:r>
        <w:br/>
      </w:r>
      <w:r>
        <w:rPr>
          <w:rStyle w:val="VerbatimChar"/>
        </w:rPr>
        <w:t xml:space="preserve">10 LINESTRING (29501.77 39419....</w:t>
      </w:r>
    </w:p>
    <w:p>
      <w:pPr>
        <w:pStyle w:val="FirstParagraph"/>
      </w:pPr>
      <w:r>
        <w:t xml:space="preserve">Notice that this is an sf tibble data.frame and the features are polylines linking the centroid of origins and destination planning subzone.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your learned in Hands-on Exercise 3, append</w:t>
            </w:r>
            <w:r>
              <w:t xml:space="preserve"> </w:t>
            </w:r>
            <w:r>
              <w:rPr>
                <w:iCs/>
                <w:i/>
              </w:rPr>
              <w:t xml:space="preserve">SCHOOL_COUNT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RETAIL_COUNT</w:t>
            </w:r>
            <w:r>
              <w:t xml:space="preserve"> </w:t>
            </w:r>
            <w:r>
              <w:t xml:space="preserve">into flow_data sf tibble data.frame.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mpsz_tidy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mpsz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(SUBZONE_C, SCHOOL_COUNT, RETAIL_COUNT)</w:t>
      </w:r>
    </w:p>
    <w:p>
      <w:pPr>
        <w:pStyle w:val="FirstParagraph"/>
      </w:pPr>
      <w:r>
        <w:t xml:space="preserve">Now, we will append</w:t>
      </w:r>
    </w:p>
    <w:p>
      <w:pPr>
        <w:pStyle w:val="SourceCode"/>
      </w:pPr>
      <w:r>
        <w:rPr>
          <w:rStyle w:val="NormalTok"/>
        </w:rPr>
        <w:t xml:space="preserve">flow_data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flow_data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(mpsz_tidy,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"DESTIN_SZ"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"SUBZONE_C"</w:t>
      </w:r>
      <w:r>
        <w:rPr>
          <w:rStyle w:val="NormalTok"/>
        </w:rPr>
        <w:t xml:space="preserve">))</w:t>
      </w:r>
    </w:p>
    <w:bookmarkStart w:id="59" w:name="checking-for-variables-with-zero-values"/>
    <w:p>
      <w:pPr>
        <w:pStyle w:val="Heading3"/>
      </w:pPr>
      <w:r>
        <w:t xml:space="preserve">Checking for variables with zero values</w:t>
      </w:r>
    </w:p>
    <w:p>
      <w:pPr>
        <w:pStyle w:val="FirstParagraph"/>
      </w:pPr>
      <w:r>
        <w:t xml:space="preserve">Since Poisson Regression is based of log and log 0 is undefined, it is important for us to ensure that no 0 values in the explanatory variables.</w:t>
      </w:r>
    </w:p>
    <w:p>
      <w:pPr>
        <w:pStyle w:val="BodyText"/>
      </w:pPr>
      <w:r>
        <w:t xml:space="preserve">In the code chunk below, summary() of Base R is used to compute the summary statistics of all variables in</w:t>
      </w:r>
      <w:r>
        <w:t xml:space="preserve"> </w:t>
      </w:r>
      <w:r>
        <w:rPr>
          <w:iCs/>
          <w:i/>
        </w:rPr>
        <w:t xml:space="preserve">wd_od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(flow_data)</w:t>
      </w:r>
    </w:p>
    <w:p>
      <w:pPr>
        <w:pStyle w:val="SourceCode"/>
      </w:pPr>
      <w:r>
        <w:rPr>
          <w:rStyle w:val="VerbatimChar"/>
        </w:rPr>
        <w:t xml:space="preserve">  ORIGIN_SZ          DESTIN_SZ          MORNING_PEAK         dist      </w:t>
      </w:r>
      <w:r>
        <w:br/>
      </w:r>
      <w:r>
        <w:rPr>
          <w:rStyle w:val="VerbatimChar"/>
        </w:rPr>
        <w:t xml:space="preserve"> Length:14734       Length:14734       Min.   :     1   Min.   :   50  </w:t>
      </w:r>
      <w:r>
        <w:br/>
      </w:r>
      <w:r>
        <w:rPr>
          <w:rStyle w:val="VerbatimChar"/>
        </w:rPr>
        <w:t xml:space="preserve"> Class :character   Class :character   1st Qu.:    14   1st Qu.: 3346  </w:t>
      </w:r>
      <w:r>
        <w:br/>
      </w:r>
      <w:r>
        <w:rPr>
          <w:rStyle w:val="VerbatimChar"/>
        </w:rPr>
        <w:t xml:space="preserve"> Mode  :character   Mode  :character   Median :    76   Median : 6067  </w:t>
      </w:r>
      <w:r>
        <w:br/>
      </w:r>
      <w:r>
        <w:rPr>
          <w:rStyle w:val="VerbatimChar"/>
        </w:rPr>
        <w:t xml:space="preserve">                                       Mean   :  1021   Mean   : 6880  </w:t>
      </w:r>
      <w:r>
        <w:br/>
      </w:r>
      <w:r>
        <w:rPr>
          <w:rStyle w:val="VerbatimChar"/>
        </w:rPr>
        <w:t xml:space="preserve">                                       3rd Qu.:   426   3rd Qu.: 9729  </w:t>
      </w:r>
      <w:r>
        <w:br/>
      </w:r>
      <w:r>
        <w:rPr>
          <w:rStyle w:val="VerbatimChar"/>
        </w:rPr>
        <w:t xml:space="preserve">                                       Max.   :232187   Max.   :26136  </w:t>
      </w:r>
      <w:r>
        <w:br/>
      </w:r>
      <w:r>
        <w:rPr>
          <w:rStyle w:val="VerbatimChar"/>
        </w:rPr>
        <w:t xml:space="preserve"> ORIGIN_AGE7_12    ORIGIN_AGE13_24    ORIGIN_AGE25_64    DESTIN_AGE7_12   </w:t>
      </w:r>
      <w:r>
        <w:br/>
      </w:r>
      <w:r>
        <w:rPr>
          <w:rStyle w:val="VerbatimChar"/>
        </w:rPr>
        <w:t xml:space="preserve"> Min.   :   0.99   Min.   :    0.99   Min.   :    0.99   Min.   :   0.99  </w:t>
      </w:r>
      <w:r>
        <w:br/>
      </w:r>
      <w:r>
        <w:rPr>
          <w:rStyle w:val="VerbatimChar"/>
        </w:rPr>
        <w:t xml:space="preserve"> 1st Qu.: 240.00   1st Qu.:  440.00   1st Qu.: 2200.00   1st Qu.: 240.00  </w:t>
      </w:r>
      <w:r>
        <w:br/>
      </w:r>
      <w:r>
        <w:rPr>
          <w:rStyle w:val="VerbatimChar"/>
        </w:rPr>
        <w:t xml:space="preserve"> Median : 700.00   Median : 1350.00   Median : 6810.00   Median : 720.00  </w:t>
      </w:r>
      <w:r>
        <w:br/>
      </w:r>
      <w:r>
        <w:rPr>
          <w:rStyle w:val="VerbatimChar"/>
        </w:rPr>
        <w:t xml:space="preserve"> Mean   :1031.86   Mean   : 2268.84   Mean   :10487.62   Mean   :1033.40  </w:t>
      </w:r>
      <w:r>
        <w:br/>
      </w:r>
      <w:r>
        <w:rPr>
          <w:rStyle w:val="VerbatimChar"/>
        </w:rPr>
        <w:t xml:space="preserve"> 3rd Qu.:1480.00   3rd Qu.: 3260.00   3rd Qu.:15770.00   3rd Qu.:1500.00  </w:t>
      </w:r>
      <w:r>
        <w:br/>
      </w:r>
      <w:r>
        <w:rPr>
          <w:rStyle w:val="VerbatimChar"/>
        </w:rPr>
        <w:t xml:space="preserve"> Max.   :6340.00   Max.   :16380.00   Max.   :74610.00   Max.   :6340.00  </w:t>
      </w:r>
      <w:r>
        <w:br/>
      </w:r>
      <w:r>
        <w:rPr>
          <w:rStyle w:val="VerbatimChar"/>
        </w:rPr>
        <w:t xml:space="preserve"> DESTIN_AGE13_24    DESTIN_AGE25_64     SCHOOL_COUNT     RETAIL_COUNT   </w:t>
      </w:r>
      <w:r>
        <w:br/>
      </w:r>
      <w:r>
        <w:rPr>
          <w:rStyle w:val="VerbatimChar"/>
        </w:rPr>
        <w:t xml:space="preserve"> Min.   :    0.99   Min.   :    0.99   Min.   : 0.000   Min.   :  0.00  </w:t>
      </w:r>
      <w:r>
        <w:br/>
      </w:r>
      <w:r>
        <w:rPr>
          <w:rStyle w:val="VerbatimChar"/>
        </w:rPr>
        <w:t xml:space="preserve"> 1st Qu.:  460.00   1st Qu.: 2200.00   1st Qu.: 0.000   1st Qu.:  0.00  </w:t>
      </w:r>
      <w:r>
        <w:br/>
      </w:r>
      <w:r>
        <w:rPr>
          <w:rStyle w:val="VerbatimChar"/>
        </w:rPr>
        <w:t xml:space="preserve"> Median : 1420.00   Median : 7030.00   Median : 1.000   Median :  3.00  </w:t>
      </w:r>
      <w:r>
        <w:br/>
      </w:r>
      <w:r>
        <w:rPr>
          <w:rStyle w:val="VerbatimChar"/>
        </w:rPr>
        <w:t xml:space="preserve"> Mean   : 2290.35   Mean   :10574.46   Mean   : 1.583   Mean   : 16.17  </w:t>
      </w:r>
      <w:r>
        <w:br/>
      </w:r>
      <w:r>
        <w:rPr>
          <w:rStyle w:val="VerbatimChar"/>
        </w:rPr>
        <w:t xml:space="preserve"> 3rd Qu.: 3260.00   3rd Qu.:15830.00   3rd Qu.: 2.000   3rd Qu.: 12.00  </w:t>
      </w:r>
      <w:r>
        <w:br/>
      </w:r>
      <w:r>
        <w:rPr>
          <w:rStyle w:val="VerbatimChar"/>
        </w:rPr>
        <w:t xml:space="preserve"> Max.   :16380.00   Max.   :74610.00   Max.   :12.000   Max.   :307.00  </w:t>
      </w:r>
      <w:r>
        <w:br/>
      </w:r>
      <w:r>
        <w:rPr>
          <w:rStyle w:val="VerbatimChar"/>
        </w:rPr>
        <w:t xml:space="preserve">          geometry    </w:t>
      </w:r>
      <w:r>
        <w:br/>
      </w:r>
      <w:r>
        <w:rPr>
          <w:rStyle w:val="VerbatimChar"/>
        </w:rPr>
        <w:t xml:space="preserve"> LINESTRING   :14734  </w:t>
      </w:r>
      <w:r>
        <w:br/>
      </w:r>
      <w:r>
        <w:rPr>
          <w:rStyle w:val="VerbatimChar"/>
        </w:rPr>
        <w:t xml:space="preserve"> epsg:3414    :    0  </w:t>
      </w:r>
      <w:r>
        <w:br/>
      </w:r>
      <w:r>
        <w:rPr>
          <w:rStyle w:val="VerbatimChar"/>
        </w:rPr>
        <w:t xml:space="preserve"> +proj=tmer...:    0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</w:p>
    <w:p>
      <w:pPr>
        <w:pStyle w:val="FirstParagraph"/>
      </w:pPr>
      <w:r>
        <w:t xml:space="preserve">The print report above reveals that variables ORIGIN_AGE7_12, ORIGIN_AGE13_24, ORIGIN_AGE25_64,DESTIN_AGE7_12, DESTIN_AGE13_24, DESTIN_AGE25_64 consist of 0 values.</w:t>
      </w:r>
    </w:p>
    <w:p>
      <w:pPr>
        <w:pStyle w:val="BodyText"/>
      </w:pPr>
      <w:r>
        <w:t xml:space="preserve">In view of this, code chunk below will be used to replace zero values to 0.99.</w:t>
      </w:r>
    </w:p>
    <w:p>
      <w:pPr>
        <w:pStyle w:val="SourceCode"/>
      </w:pPr>
      <w:r>
        <w:rPr>
          <w:rStyle w:val="NormalTok"/>
        </w:rPr>
        <w:t xml:space="preserve">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SCHOOL_COUNT)</w:t>
      </w:r>
      <w:r>
        <w:br/>
      </w:r>
      <w:r>
        <w:rPr>
          <w:rStyle w:val="NormalTok"/>
        </w:rPr>
        <w:t xml:space="preserve">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RETAIL_COUNT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RETAIL_COUNT)</w:t>
      </w:r>
    </w:p>
    <w:p>
      <w:pPr>
        <w:pStyle w:val="FirstParagraph"/>
      </w:pPr>
      <w:r>
        <w:t xml:space="preserve">You can run the summary() again.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(flow_data)</w:t>
      </w:r>
    </w:p>
    <w:p>
      <w:pPr>
        <w:pStyle w:val="SourceCode"/>
      </w:pPr>
      <w:r>
        <w:rPr>
          <w:rStyle w:val="VerbatimChar"/>
        </w:rPr>
        <w:t xml:space="preserve">  ORIGIN_SZ          DESTIN_SZ          MORNING_PEAK         dist      </w:t>
      </w:r>
      <w:r>
        <w:br/>
      </w:r>
      <w:r>
        <w:rPr>
          <w:rStyle w:val="VerbatimChar"/>
        </w:rPr>
        <w:t xml:space="preserve"> Length:14734       Length:14734       Min.   :     1   Min.   :   50  </w:t>
      </w:r>
      <w:r>
        <w:br/>
      </w:r>
      <w:r>
        <w:rPr>
          <w:rStyle w:val="VerbatimChar"/>
        </w:rPr>
        <w:t xml:space="preserve"> Class :character   Class :character   1st Qu.:    14   1st Qu.: 3346  </w:t>
      </w:r>
      <w:r>
        <w:br/>
      </w:r>
      <w:r>
        <w:rPr>
          <w:rStyle w:val="VerbatimChar"/>
        </w:rPr>
        <w:t xml:space="preserve"> Mode  :character   Mode  :character   Median :    76   Median : 6067  </w:t>
      </w:r>
      <w:r>
        <w:br/>
      </w:r>
      <w:r>
        <w:rPr>
          <w:rStyle w:val="VerbatimChar"/>
        </w:rPr>
        <w:t xml:space="preserve">                                       Mean   :  1021   Mean   : 6880  </w:t>
      </w:r>
      <w:r>
        <w:br/>
      </w:r>
      <w:r>
        <w:rPr>
          <w:rStyle w:val="VerbatimChar"/>
        </w:rPr>
        <w:t xml:space="preserve">                                       3rd Qu.:   426   3rd Qu.: 9729  </w:t>
      </w:r>
      <w:r>
        <w:br/>
      </w:r>
      <w:r>
        <w:rPr>
          <w:rStyle w:val="VerbatimChar"/>
        </w:rPr>
        <w:t xml:space="preserve">                                       Max.   :232187   Max.   :26136  </w:t>
      </w:r>
      <w:r>
        <w:br/>
      </w:r>
      <w:r>
        <w:rPr>
          <w:rStyle w:val="VerbatimChar"/>
        </w:rPr>
        <w:t xml:space="preserve"> ORIGIN_AGE7_12    ORIGIN_AGE13_24    ORIGIN_AGE25_64    DESTIN_AGE7_12   </w:t>
      </w:r>
      <w:r>
        <w:br/>
      </w:r>
      <w:r>
        <w:rPr>
          <w:rStyle w:val="VerbatimChar"/>
        </w:rPr>
        <w:t xml:space="preserve"> Min.   :   0.99   Min.   :    0.99   Min.   :    0.99   Min.   :   0.99  </w:t>
      </w:r>
      <w:r>
        <w:br/>
      </w:r>
      <w:r>
        <w:rPr>
          <w:rStyle w:val="VerbatimChar"/>
        </w:rPr>
        <w:t xml:space="preserve"> 1st Qu.: 240.00   1st Qu.:  440.00   1st Qu.: 2200.00   1st Qu.: 240.00  </w:t>
      </w:r>
      <w:r>
        <w:br/>
      </w:r>
      <w:r>
        <w:rPr>
          <w:rStyle w:val="VerbatimChar"/>
        </w:rPr>
        <w:t xml:space="preserve"> Median : 700.00   Median : 1350.00   Median : 6810.00   Median : 720.00  </w:t>
      </w:r>
      <w:r>
        <w:br/>
      </w:r>
      <w:r>
        <w:rPr>
          <w:rStyle w:val="VerbatimChar"/>
        </w:rPr>
        <w:t xml:space="preserve"> Mean   :1031.86   Mean   : 2268.84   Mean   :10487.62   Mean   :1033.40  </w:t>
      </w:r>
      <w:r>
        <w:br/>
      </w:r>
      <w:r>
        <w:rPr>
          <w:rStyle w:val="VerbatimChar"/>
        </w:rPr>
        <w:t xml:space="preserve"> 3rd Qu.:1480.00   3rd Qu.: 3260.00   3rd Qu.:15770.00   3rd Qu.:1500.00  </w:t>
      </w:r>
      <w:r>
        <w:br/>
      </w:r>
      <w:r>
        <w:rPr>
          <w:rStyle w:val="VerbatimChar"/>
        </w:rPr>
        <w:t xml:space="preserve"> Max.   :6340.00   Max.   :16380.00   Max.   :74610.00   Max.   :6340.00  </w:t>
      </w:r>
      <w:r>
        <w:br/>
      </w:r>
      <w:r>
        <w:rPr>
          <w:rStyle w:val="VerbatimChar"/>
        </w:rPr>
        <w:t xml:space="preserve"> DESTIN_AGE13_24    DESTIN_AGE25_64     SCHOOL_COUNT     RETAIL_COUNT   </w:t>
      </w:r>
      <w:r>
        <w:br/>
      </w:r>
      <w:r>
        <w:rPr>
          <w:rStyle w:val="VerbatimChar"/>
        </w:rPr>
        <w:t xml:space="preserve"> Min.   :    0.99   Min.   :    0.99   Min.   : 0.990   Min.   :  0.99  </w:t>
      </w:r>
      <w:r>
        <w:br/>
      </w:r>
      <w:r>
        <w:rPr>
          <w:rStyle w:val="VerbatimChar"/>
        </w:rPr>
        <w:t xml:space="preserve"> 1st Qu.:  460.00   1st Qu.: 2200.00   1st Qu.: 0.990   1st Qu.:  0.99  </w:t>
      </w:r>
      <w:r>
        <w:br/>
      </w:r>
      <w:r>
        <w:rPr>
          <w:rStyle w:val="VerbatimChar"/>
        </w:rPr>
        <w:t xml:space="preserve"> Median : 1420.00   Median : 7030.00   Median : 1.000   Median :  3.00  </w:t>
      </w:r>
      <w:r>
        <w:br/>
      </w:r>
      <w:r>
        <w:rPr>
          <w:rStyle w:val="VerbatimChar"/>
        </w:rPr>
        <w:t xml:space="preserve"> Mean   : 2290.35   Mean   :10574.46   Mean   : 1.987   Mean   : 16.47  </w:t>
      </w:r>
      <w:r>
        <w:br/>
      </w:r>
      <w:r>
        <w:rPr>
          <w:rStyle w:val="VerbatimChar"/>
        </w:rPr>
        <w:t xml:space="preserve"> 3rd Qu.: 3260.00   3rd Qu.:15830.00   3rd Qu.: 2.000   3rd Qu.: 12.00  </w:t>
      </w:r>
      <w:r>
        <w:br/>
      </w:r>
      <w:r>
        <w:rPr>
          <w:rStyle w:val="VerbatimChar"/>
        </w:rPr>
        <w:t xml:space="preserve"> Max.   :16380.00   Max.   :74610.00   Max.   :12.000   Max.   :307.00  </w:t>
      </w:r>
      <w:r>
        <w:br/>
      </w:r>
      <w:r>
        <w:rPr>
          <w:rStyle w:val="VerbatimChar"/>
        </w:rPr>
        <w:t xml:space="preserve">          geometry    </w:t>
      </w:r>
      <w:r>
        <w:br/>
      </w:r>
      <w:r>
        <w:rPr>
          <w:rStyle w:val="VerbatimChar"/>
        </w:rPr>
        <w:t xml:space="preserve"> LINESTRING   :14734  </w:t>
      </w:r>
      <w:r>
        <w:br/>
      </w:r>
      <w:r>
        <w:rPr>
          <w:rStyle w:val="VerbatimChar"/>
        </w:rPr>
        <w:t xml:space="preserve"> epsg:3414    :    0  </w:t>
      </w:r>
      <w:r>
        <w:br/>
      </w:r>
      <w:r>
        <w:rPr>
          <w:rStyle w:val="VerbatimChar"/>
        </w:rPr>
        <w:t xml:space="preserve"> +proj=tmer...:    0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</w:p>
    <w:p>
      <w:pPr>
        <w:pStyle w:val="FirstParagraph"/>
      </w:pPr>
      <w:r>
        <w:t xml:space="preserve">Notice that all the 0 values have been replaced by 0.99.</w:t>
      </w:r>
    </w:p>
    <w:p>
      <w:pPr>
        <w:pStyle w:val="BodyText"/>
      </w:pPr>
      <w:r>
        <w:t xml:space="preserve">Before we move on to calibrate the Spatial Interaction Models, let us save flow_data sf tibble data.frame into rds file.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(flow_data,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"data/rds/flow_data_tidy"</w:t>
      </w:r>
      <w:r>
        <w:rPr>
          <w:rStyle w:val="NormalTok"/>
        </w:rPr>
        <w:t xml:space="preserve">)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hyperlink" Id="rId24" Target="https://beta.data.gov.sg/" TargetMode="External" /><Relationship Type="http://schemas.openxmlformats.org/officeDocument/2006/relationships/hyperlink" Id="rId36" Target="https://r-spatial.github.io/sf/reference/st_as_sf.html" TargetMode="External" /><Relationship Type="http://schemas.openxmlformats.org/officeDocument/2006/relationships/hyperlink" Id="rId22" Target="https://www.onemap.gov.sg/apidocs/" TargetMode="External" /><Relationship Type="http://schemas.openxmlformats.org/officeDocument/2006/relationships/hyperlink" Id="rId23" Target="https://www.onemap.gov.sg/apidocs/apidocs" TargetMode="External" /><Relationship Type="http://schemas.openxmlformats.org/officeDocument/2006/relationships/hyperlink" Id="rId28" Target="https://www.onemap.gov.sg/docs/#onemap-rest-ap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eta.data.gov.sg/" TargetMode="External" /><Relationship Type="http://schemas.openxmlformats.org/officeDocument/2006/relationships/hyperlink" Id="rId36" Target="https://r-spatial.github.io/sf/reference/st_as_sf.html" TargetMode="External" /><Relationship Type="http://schemas.openxmlformats.org/officeDocument/2006/relationships/hyperlink" Id="rId22" Target="https://www.onemap.gov.sg/apidocs/" TargetMode="External" /><Relationship Type="http://schemas.openxmlformats.org/officeDocument/2006/relationships/hyperlink" Id="rId23" Target="https://www.onemap.gov.sg/apidocs/apidocs" TargetMode="External" /><Relationship Type="http://schemas.openxmlformats.org/officeDocument/2006/relationships/hyperlink" Id="rId28" Target="https://www.onemap.gov.sg/docs/#onemap-rest-ap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4: GeoSpatial Data Science with R</dc:title>
  <dc:creator/>
  <cp:keywords/>
  <dcterms:created xsi:type="dcterms:W3CDTF">2023-12-09T08:16:47Z</dcterms:created>
  <dcterms:modified xsi:type="dcterms:W3CDTF">2023-12-09T08:16:47Z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2023-02-13</vt:lpwstr>
  </property>
  <property fmtid="{D5CDD505-2E9C-101B-9397-08002B2CF9AE}" pid="4" name="date-modified">
    <vt:lpwstr>2023-12-09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fontsize">
    <vt:lpwstr>18px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