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2" w:name="X0cc9bd756866c89bfb98db4273a9984423cace4"/>
    <w:p>
      <w:pPr>
        <w:pStyle w:val="Heading1"/>
      </w:pPr>
      <w:r>
        <w:t xml:space="preserve">Medical Text Extractor - Brukerdokumentasjon</w:t>
      </w:r>
    </w:p>
    <w:bookmarkStart w:id="20" w:name="innholdsfortegnelse"/>
    <w:p>
      <w:pPr>
        <w:pStyle w:val="Heading2"/>
      </w:pPr>
      <w:r>
        <w:t xml:space="preserve">Innholdsfortegnelse</w:t>
      </w:r>
    </w:p>
    <w:p>
      <w:pPr>
        <w:pStyle w:val="Compact"/>
        <w:numPr>
          <w:ilvl w:val="0"/>
          <w:numId w:val="1001"/>
        </w:numPr>
      </w:pPr>
      <w:hyperlink w:anchor="introduksjon">
        <w:r>
          <w:rPr>
            <w:rStyle w:val="Hyperlink"/>
          </w:rPr>
          <w:t xml:space="preserve">Introduksjon</w:t>
        </w:r>
      </w:hyperlink>
    </w:p>
    <w:p>
      <w:pPr>
        <w:pStyle w:val="Compact"/>
        <w:numPr>
          <w:ilvl w:val="0"/>
          <w:numId w:val="1001"/>
        </w:numPr>
      </w:pPr>
      <w:hyperlink w:anchor="installasjonsveiledning">
        <w:r>
          <w:rPr>
            <w:rStyle w:val="Hyperlink"/>
          </w:rPr>
          <w:t xml:space="preserve">Installasjonsveiledning</w:t>
        </w:r>
      </w:hyperlink>
    </w:p>
    <w:p>
      <w:pPr>
        <w:pStyle w:val="Compact"/>
        <w:numPr>
          <w:ilvl w:val="0"/>
          <w:numId w:val="1001"/>
        </w:numPr>
      </w:pPr>
      <w:hyperlink w:anchor="komme-i-gang">
        <w:r>
          <w:rPr>
            <w:rStyle w:val="Hyperlink"/>
          </w:rPr>
          <w:t xml:space="preserve">Komme i gang</w:t>
        </w:r>
      </w:hyperlink>
    </w:p>
    <w:p>
      <w:pPr>
        <w:pStyle w:val="Compact"/>
        <w:numPr>
          <w:ilvl w:val="0"/>
          <w:numId w:val="1001"/>
        </w:numPr>
      </w:pPr>
      <w:hyperlink w:anchor="funksjonalitet">
        <w:r>
          <w:rPr>
            <w:rStyle w:val="Hyperlink"/>
          </w:rPr>
          <w:t xml:space="preserve">Funksjonalitet</w:t>
        </w:r>
      </w:hyperlink>
    </w:p>
    <w:p>
      <w:pPr>
        <w:pStyle w:val="Compact"/>
        <w:numPr>
          <w:ilvl w:val="0"/>
          <w:numId w:val="1001"/>
        </w:numPr>
      </w:pPr>
      <w:hyperlink w:anchor="systemkrav">
        <w:r>
          <w:rPr>
            <w:rStyle w:val="Hyperlink"/>
          </w:rPr>
          <w:t xml:space="preserve">Systemkrav</w:t>
        </w:r>
      </w:hyperlink>
    </w:p>
    <w:p>
      <w:pPr>
        <w:pStyle w:val="Compact"/>
        <w:numPr>
          <w:ilvl w:val="0"/>
          <w:numId w:val="1001"/>
        </w:numPr>
      </w:pPr>
      <w:hyperlink w:anchor="brukerveiledning">
        <w:r>
          <w:rPr>
            <w:rStyle w:val="Hyperlink"/>
          </w:rPr>
          <w:t xml:space="preserve">Brukerveiledning</w:t>
        </w:r>
      </w:hyperlink>
    </w:p>
    <w:p>
      <w:pPr>
        <w:pStyle w:val="Compact"/>
        <w:numPr>
          <w:ilvl w:val="0"/>
          <w:numId w:val="1001"/>
        </w:numPr>
      </w:pPr>
      <w:hyperlink w:anchor="feilsøking">
        <w:r>
          <w:rPr>
            <w:rStyle w:val="Hyperlink"/>
          </w:rPr>
          <w:t xml:space="preserve">Feilsøking</w:t>
        </w:r>
      </w:hyperlink>
    </w:p>
    <w:p>
      <w:pPr>
        <w:pStyle w:val="Compact"/>
        <w:numPr>
          <w:ilvl w:val="0"/>
          <w:numId w:val="1001"/>
        </w:numPr>
      </w:pPr>
      <w:hyperlink w:anchor="api-dokumentasjon">
        <w:r>
          <w:rPr>
            <w:rStyle w:val="Hyperlink"/>
          </w:rPr>
          <w:t xml:space="preserve">API-dokumentasjon</w:t>
        </w:r>
      </w:hyperlink>
    </w:p>
    <w:p>
      <w:pPr>
        <w:pStyle w:val="Compact"/>
        <w:numPr>
          <w:ilvl w:val="0"/>
          <w:numId w:val="1001"/>
        </w:numPr>
      </w:pPr>
      <w:hyperlink w:anchor="kontaktinformasjon">
        <w:r>
          <w:rPr>
            <w:rStyle w:val="Hyperlink"/>
          </w:rPr>
          <w:t xml:space="preserve">Kontaktinformasjon</w:t>
        </w:r>
      </w:hyperlink>
    </w:p>
    <w:bookmarkEnd w:id="20"/>
    <w:bookmarkStart w:id="22" w:name="introduksjon"/>
    <w:p>
      <w:pPr>
        <w:pStyle w:val="Heading2"/>
      </w:pPr>
      <w:r>
        <w:t xml:space="preserve">Introduksjon</w:t>
      </w:r>
    </w:p>
    <w:p>
      <w:pPr>
        <w:pStyle w:val="FirstParagraph"/>
      </w:pPr>
      <w:r>
        <w:t xml:space="preserve">Medical Text Extractor er et verktøy utviklet for å hjelpe helsepersonell med å raskt hente ut administrasjonsinstruksjoner for medisiner fra bilder. Applikasjonen overvåker utklippstavlen for bilder, bruker OCR (Optical Character Recognition) for å trekke ut tekst, identifiserer medisinnavn og viser administrasjonsinstruksjoner automatisk.</w:t>
      </w:r>
    </w:p>
    <w:bookmarkStart w:id="21" w:name="hovedfunksjoner"/>
    <w:p>
      <w:pPr>
        <w:pStyle w:val="Heading3"/>
      </w:pPr>
      <w:r>
        <w:t xml:space="preserve">Hovedfunksjoner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Automatisk overvåking av utklippstavlen</w:t>
      </w:r>
      <w:r>
        <w:t xml:space="preserve">: Oppdager automatisk når bilder kopieres til utklippstavlen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OCR-behandling</w:t>
      </w:r>
      <w:r>
        <w:t xml:space="preserve">: Trekker ut tekst fra bilder ved hjelp av Tesseract OCR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Tekstanalyse</w:t>
      </w:r>
      <w:r>
        <w:t xml:space="preserve">: Identifiserer norske medisinske termer som</w:t>
      </w:r>
      <w:r>
        <w:t xml:space="preserve"> </w:t>
      </w:r>
      <w:r>
        <w:t xml:space="preserve">“rekvirent”</w:t>
      </w:r>
      <w:r>
        <w:t xml:space="preserve"> </w:t>
      </w:r>
      <w:r>
        <w:t xml:space="preserve">og</w:t>
      </w:r>
      <w:r>
        <w:t xml:space="preserve"> </w:t>
      </w:r>
      <w:r>
        <w:t xml:space="preserve">“Legemiddel”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Databaseintegrasjon</w:t>
      </w:r>
      <w:r>
        <w:t xml:space="preserve">: Lagrer og henter administrasjonsinstruksjoner for medisiner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Systemstatusikon</w:t>
      </w:r>
      <w:r>
        <w:t xml:space="preserve">: Gir enkel tilgang til å starte/stoppe overvåkingen og avslutte applikasjonen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Brukernotifikasjoner</w:t>
      </w:r>
      <w:r>
        <w:t xml:space="preserve">: Viser dialogbokser med administrasjonsinstruksjoner når medisiner blir identifisert</w:t>
      </w:r>
    </w:p>
    <w:bookmarkEnd w:id="21"/>
    <w:bookmarkEnd w:id="22"/>
    <w:bookmarkStart w:id="28" w:name="installasjonsveiledning"/>
    <w:p>
      <w:pPr>
        <w:pStyle w:val="Heading2"/>
      </w:pPr>
      <w:r>
        <w:t xml:space="preserve">Installasjonsveiledning</w:t>
      </w:r>
    </w:p>
    <w:bookmarkStart w:id="26" w:name="forutsetninger"/>
    <w:p>
      <w:pPr>
        <w:pStyle w:val="Heading3"/>
      </w:pPr>
      <w:r>
        <w:t xml:space="preserve">Forutsetninger</w:t>
      </w:r>
    </w:p>
    <w:p>
      <w:pPr>
        <w:pStyle w:val="FirstParagraph"/>
      </w:pPr>
      <w:r>
        <w:t xml:space="preserve">Før du installerer Medical Text Extractor, må du ha følgende programvare installert: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Python 3.9</w:t>
      </w:r>
      <w:r>
        <w:t xml:space="preserve">: Kan lastes ned fra</w:t>
      </w:r>
      <w:r>
        <w:t xml:space="preserve"> </w:t>
      </w:r>
      <w:hyperlink r:id="rId23">
        <w:r>
          <w:rPr>
            <w:rStyle w:val="Hyperlink"/>
          </w:rPr>
          <w:t xml:space="preserve">python.org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Conda</w:t>
      </w:r>
      <w:r>
        <w:t xml:space="preserve">: Anbefalt for å håndtere virtuelle miljøer, kan lastes ned fra</w:t>
      </w:r>
      <w:r>
        <w:t xml:space="preserve"> </w:t>
      </w:r>
      <w:hyperlink r:id="rId24">
        <w:r>
          <w:rPr>
            <w:rStyle w:val="Hyperlink"/>
          </w:rPr>
          <w:t xml:space="preserve">conda.io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Tesseract OCR</w:t>
      </w:r>
      <w:r>
        <w:t xml:space="preserve">: Nødvendig for OCR-funksjonalitet, kan lastes ned fra</w:t>
      </w:r>
      <w:r>
        <w:t xml:space="preserve"> </w:t>
      </w:r>
      <w:hyperlink r:id="rId25">
        <w:r>
          <w:rPr>
            <w:rStyle w:val="Hyperlink"/>
          </w:rPr>
          <w:t xml:space="preserve">UB-Mannheim</w:t>
        </w:r>
      </w:hyperlink>
    </w:p>
    <w:bookmarkEnd w:id="26"/>
    <w:bookmarkStart w:id="27" w:name="installasjonstrinn"/>
    <w:p>
      <w:pPr>
        <w:pStyle w:val="Heading3"/>
      </w:pPr>
      <w:r>
        <w:t xml:space="preserve">Installasjonstrinn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Klon eller last ned prosjektet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git clone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github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tskaret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MedicalTextExtractor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git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MedicalTextExtractor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Merk:</w:t>
      </w:r>
      <w:r>
        <w:t xml:space="preserve"> </w:t>
      </w:r>
      <w:r>
        <w:t xml:space="preserve">Du vil bli bedt om å oppgi passord for å klone repositoriet.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Opprett Conda-miljø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powershell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Bypass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 setup_conda_env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p>
      <w:pPr>
        <w:numPr>
          <w:ilvl w:val="0"/>
          <w:numId w:val="1000"/>
        </w:numPr>
      </w:pPr>
      <w:r>
        <w:t xml:space="preserve">Dette vil opprette et Conda-miljø med navnet</w:t>
      </w:r>
      <w:r>
        <w:t xml:space="preserve"> </w:t>
      </w:r>
      <w:r>
        <w:rPr>
          <w:rStyle w:val="VerbatimChar"/>
        </w:rPr>
        <w:t xml:space="preserve">med_text_env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d:\Conda.env\med_text_env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Aktiver Conda-miljøet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OperatorTok"/>
        </w:rPr>
        <w:t xml:space="preserve">.</w:t>
      </w:r>
      <w:r>
        <w:rPr>
          <w:rStyle w:val="NormalTok"/>
        </w:rPr>
        <w:t xml:space="preserve">\activate_env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Verifiser installasjonen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StringTok"/>
        </w:rPr>
        <w:t xml:space="preserve">"import pytesseract; print('Tesseract er tilgjengelig')"</w:t>
      </w:r>
    </w:p>
    <w:p>
      <w:pPr>
        <w:numPr>
          <w:ilvl w:val="0"/>
          <w:numId w:val="1000"/>
        </w:numPr>
      </w:pPr>
      <w:r>
        <w:t xml:space="preserve">Hvis du ikke ser noen feilmeldinger, er installasjonen vellykket.</w:t>
      </w:r>
    </w:p>
    <w:bookmarkEnd w:id="27"/>
    <w:bookmarkEnd w:id="28"/>
    <w:bookmarkStart w:id="31" w:name="komme-i-gang"/>
    <w:p>
      <w:pPr>
        <w:pStyle w:val="Heading2"/>
      </w:pPr>
      <w:r>
        <w:t xml:space="preserve">Komme i gang</w:t>
      </w:r>
    </w:p>
    <w:bookmarkStart w:id="29" w:name="starte-applikasjonen"/>
    <w:p>
      <w:pPr>
        <w:pStyle w:val="Heading3"/>
      </w:pPr>
      <w:r>
        <w:t xml:space="preserve">Starte applikasjonen</w:t>
      </w:r>
    </w:p>
    <w:p>
      <w:pPr>
        <w:pStyle w:val="FirstParagraph"/>
      </w:pPr>
      <w:r>
        <w:t xml:space="preserve">For å starte Medical Text Extractor med systemstatusikon:</w:t>
      </w:r>
    </w:p>
    <w:p>
      <w:pPr>
        <w:numPr>
          <w:ilvl w:val="0"/>
          <w:numId w:val="1005"/>
        </w:numPr>
      </w:pPr>
      <w:r>
        <w:t xml:space="preserve">Aktiver Conda-miljøet:</w:t>
      </w:r>
    </w:p>
    <w:p>
      <w:pPr>
        <w:pStyle w:val="SourceCode"/>
        <w:numPr>
          <w:ilvl w:val="0"/>
          <w:numId w:val="1000"/>
        </w:numPr>
      </w:pPr>
      <w:r>
        <w:rPr>
          <w:rStyle w:val="OperatorTok"/>
        </w:rPr>
        <w:t xml:space="preserve">.</w:t>
      </w:r>
      <w:r>
        <w:rPr>
          <w:rStyle w:val="NormalTok"/>
        </w:rPr>
        <w:t xml:space="preserve">\activate_env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</w:t>
      </w:r>
    </w:p>
    <w:p>
      <w:pPr>
        <w:numPr>
          <w:ilvl w:val="0"/>
          <w:numId w:val="1005"/>
        </w:numPr>
      </w:pPr>
      <w:r>
        <w:t xml:space="preserve">Start den forbedrede utklippstavleovervåkingen: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start_enhanced_clipboard_service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</w:p>
    <w:p>
      <w:pPr>
        <w:numPr>
          <w:ilvl w:val="0"/>
          <w:numId w:val="1005"/>
        </w:numPr>
      </w:pPr>
      <w:r>
        <w:t xml:space="preserve">Et systemstatusikon vil vises i systemstatusfeltet. Høyreklikk på ikonet for å se alternativer: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Start overvåking</w:t>
      </w:r>
      <w:r>
        <w:t xml:space="preserve">: Starter overvåking av utklippstavlen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Stopp overvåking</w:t>
      </w:r>
      <w:r>
        <w:t xml:space="preserve">: Stopper overvåking av utklippstavlen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Avslutt</w:t>
      </w:r>
      <w:r>
        <w:t xml:space="preserve">: Avslutter applikasjonen</w:t>
      </w:r>
    </w:p>
    <w:bookmarkEnd w:id="29"/>
    <w:bookmarkStart w:id="30" w:name="bruke-applikasjonen"/>
    <w:p>
      <w:pPr>
        <w:pStyle w:val="Heading3"/>
      </w:pPr>
      <w:r>
        <w:t xml:space="preserve">Bruke applikasjonen</w:t>
      </w:r>
    </w:p>
    <w:p>
      <w:pPr>
        <w:numPr>
          <w:ilvl w:val="0"/>
          <w:numId w:val="1007"/>
        </w:numPr>
      </w:pPr>
      <w:r>
        <w:t xml:space="preserve">Trykk tasten</w:t>
      </w:r>
      <w:r>
        <w:t xml:space="preserve"> </w:t>
      </w:r>
      <w:r>
        <w:t xml:space="preserve">“Prt Scrn”</w:t>
      </w:r>
      <w:r>
        <w:t xml:space="preserve"> </w:t>
      </w:r>
      <w:r>
        <w:t xml:space="preserve">(Print Screen) for å ta bilde av skjermen og aktivere programmet. Dersom programmet oppdager legemiddel i bildet av Alfa-skjermen, vil det kopiere bruksanvisningen (administreringen). Den kan kopieres ut ved å trykke Ctrl+V eller høyre knapp på musen og velge</w:t>
      </w:r>
      <w:r>
        <w:t xml:space="preserve"> </w:t>
      </w:r>
      <w:r>
        <w:t xml:space="preserve">“Lim inn”</w:t>
      </w:r>
      <w:r>
        <w:t xml:space="preserve"> </w:t>
      </w:r>
      <w:r>
        <w:t xml:space="preserve">i Alfa.</w:t>
      </w:r>
    </w:p>
    <w:p>
      <w:pPr>
        <w:numPr>
          <w:ilvl w:val="0"/>
          <w:numId w:val="1007"/>
        </w:numPr>
      </w:pPr>
      <w:r>
        <w:t xml:space="preserve">Alternativt kan du kopiere et bilde som inneholder medisinsk informasjon til utklippstavlen (f.eks. ved å ta et skjermbilde eller kopiere et bilde fra en annen applikasjon)</w:t>
      </w:r>
    </w:p>
    <w:p>
      <w:pPr>
        <w:numPr>
          <w:ilvl w:val="0"/>
          <w:numId w:val="1007"/>
        </w:numPr>
      </w:pPr>
      <w:r>
        <w:t xml:space="preserve">Applikasjonen vil automatisk oppdage bildet, trekke ut tekst og analysere den</w:t>
      </w:r>
    </w:p>
    <w:p>
      <w:pPr>
        <w:numPr>
          <w:ilvl w:val="0"/>
          <w:numId w:val="1007"/>
        </w:numPr>
      </w:pPr>
      <w:r>
        <w:t xml:space="preserve">Hvis medisininformasjon blir funnet, vil en dialogboks vise administrasjonsinstruksjonene</w:t>
      </w:r>
    </w:p>
    <w:p>
      <w:pPr>
        <w:numPr>
          <w:ilvl w:val="0"/>
          <w:numId w:val="1007"/>
        </w:numPr>
      </w:pPr>
      <w:r>
        <w:t xml:space="preserve">Administrasjonsinstruksjonene blir også kopiert til utklippstavlen for enkel liming inn i andre applikasjoner</w:t>
      </w:r>
    </w:p>
    <w:bookmarkEnd w:id="30"/>
    <w:bookmarkEnd w:id="31"/>
    <w:bookmarkStart w:id="38" w:name="funksjonalitet"/>
    <w:p>
      <w:pPr>
        <w:pStyle w:val="Heading2"/>
      </w:pPr>
      <w:r>
        <w:t xml:space="preserve">Funksjonalitet</w:t>
      </w:r>
    </w:p>
    <w:bookmarkStart w:id="32" w:name="utklippstavleovervåking"/>
    <w:p>
      <w:pPr>
        <w:pStyle w:val="Heading3"/>
      </w:pPr>
      <w:r>
        <w:t xml:space="preserve">Utklippstavleovervåking</w:t>
      </w:r>
    </w:p>
    <w:p>
      <w:pPr>
        <w:pStyle w:val="FirstParagraph"/>
      </w:pPr>
      <w:r>
        <w:t xml:space="preserve">Applikasjonen overvåker kontinuerlig utklippstavlen for nye bilder. Når et bilde oppdages, blir det behandlet for å trekke ut medisinsk informasjon.</w:t>
      </w:r>
    </w:p>
    <w:bookmarkEnd w:id="32"/>
    <w:bookmarkStart w:id="33" w:name="ocr-behandling"/>
    <w:p>
      <w:pPr>
        <w:pStyle w:val="Heading3"/>
      </w:pPr>
      <w:r>
        <w:t xml:space="preserve">OCR-behandling</w:t>
      </w:r>
    </w:p>
    <w:p>
      <w:pPr>
        <w:pStyle w:val="FirstParagraph"/>
      </w:pPr>
      <w:r>
        <w:t xml:space="preserve">Optical Character Recognition (OCR) brukes for å trekke ut tekst fra bilder. Applikasjonen bruker Tesseract OCR, som er en kraftig OCR-motor som støtter flere språk, inkludert norsk.</w:t>
      </w:r>
    </w:p>
    <w:bookmarkEnd w:id="33"/>
    <w:bookmarkStart w:id="34" w:name="tekstanalyse"/>
    <w:p>
      <w:pPr>
        <w:pStyle w:val="Heading3"/>
      </w:pPr>
      <w:r>
        <w:t xml:space="preserve">Tekstanalyse</w:t>
      </w:r>
    </w:p>
    <w:p>
      <w:pPr>
        <w:pStyle w:val="FirstParagraph"/>
      </w:pPr>
      <w:r>
        <w:t xml:space="preserve">Den ekstraherte teksten analyseres for å identifisere viktig medisinsk informasjon, inkludert:</w:t>
      </w:r>
      <w:r>
        <w:t xml:space="preserve"> </w:t>
      </w:r>
      <w:r>
        <w:t xml:space="preserve">- HPR-nummer (Helsepersonellregisternummer)</w:t>
      </w:r>
      <w:r>
        <w:t xml:space="preserve"> </w:t>
      </w:r>
      <w:r>
        <w:t xml:space="preserve">- Rekvirent (lege eller annet helsepersonell)</w:t>
      </w:r>
      <w:r>
        <w:t xml:space="preserve"> </w:t>
      </w:r>
      <w:r>
        <w:t xml:space="preserve">- Legemiddelnavn</w:t>
      </w:r>
    </w:p>
    <w:bookmarkEnd w:id="34"/>
    <w:bookmarkStart w:id="35" w:name="databaseintegrasjon"/>
    <w:p>
      <w:pPr>
        <w:pStyle w:val="Heading3"/>
      </w:pPr>
      <w:r>
        <w:t xml:space="preserve">Databaseintegrasjon</w:t>
      </w:r>
    </w:p>
    <w:p>
      <w:pPr>
        <w:pStyle w:val="FirstParagraph"/>
      </w:pPr>
      <w:r>
        <w:t xml:space="preserve">Applikasjonen lagrer og henter administrasjonsinstruksjoner for medisiner fra en lokal database. Dette gjør det mulig å raskt hente instruksjoner for kjente medisiner.</w:t>
      </w:r>
    </w:p>
    <w:bookmarkEnd w:id="35"/>
    <w:bookmarkStart w:id="36" w:name="systemstatusikon"/>
    <w:p>
      <w:pPr>
        <w:pStyle w:val="Heading3"/>
      </w:pPr>
      <w:r>
        <w:t xml:space="preserve">Systemstatusikon</w:t>
      </w:r>
    </w:p>
    <w:p>
      <w:pPr>
        <w:pStyle w:val="FirstParagraph"/>
      </w:pPr>
      <w:r>
        <w:t xml:space="preserve">Et systemstatusikon gir enkel tilgang til applikasjonens funksjoner, inkludert:</w:t>
      </w:r>
      <w:r>
        <w:t xml:space="preserve"> </w:t>
      </w:r>
      <w:r>
        <w:t xml:space="preserve">- Starte/stoppe overvåking av utklippstavlen</w:t>
      </w:r>
      <w:r>
        <w:t xml:space="preserve"> </w:t>
      </w:r>
      <w:r>
        <w:t xml:space="preserve">- Avslutte applikasjonen</w:t>
      </w:r>
    </w:p>
    <w:bookmarkEnd w:id="36"/>
    <w:bookmarkStart w:id="37" w:name="brukernotifikasjoner"/>
    <w:p>
      <w:pPr>
        <w:pStyle w:val="Heading3"/>
      </w:pPr>
      <w:r>
        <w:t xml:space="preserve">Brukernotifikasjoner</w:t>
      </w:r>
    </w:p>
    <w:p>
      <w:pPr>
        <w:pStyle w:val="FirstParagraph"/>
      </w:pPr>
      <w:r>
        <w:t xml:space="preserve">Applikasjonen viser dialogbokser med administrasjonsinstruksjoner når medisiner blir identifisert. Dette gir umiddelbar tilgang til viktig informasjon.</w:t>
      </w:r>
    </w:p>
    <w:bookmarkEnd w:id="37"/>
    <w:bookmarkEnd w:id="38"/>
    <w:bookmarkStart w:id="42" w:name="systemkrav"/>
    <w:p>
      <w:pPr>
        <w:pStyle w:val="Heading2"/>
      </w:pPr>
      <w:r>
        <w:t xml:space="preserve">Systemkrav</w:t>
      </w:r>
    </w:p>
    <w:bookmarkStart w:id="39" w:name="maskinvarekrav"/>
    <w:p>
      <w:pPr>
        <w:pStyle w:val="Heading3"/>
      </w:pPr>
      <w:r>
        <w:t xml:space="preserve">Maskinvarekrav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Prosessor</w:t>
      </w:r>
      <w:r>
        <w:t xml:space="preserve">: Minimum 2 GHz dual-core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Minne</w:t>
      </w:r>
      <w:r>
        <w:t xml:space="preserve">: Minimum 4 GB RAM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Lagring</w:t>
      </w:r>
      <w:r>
        <w:t xml:space="preserve">: Minimum 500 MB ledig diskplass</w:t>
      </w:r>
    </w:p>
    <w:bookmarkEnd w:id="39"/>
    <w:bookmarkStart w:id="40" w:name="programvarekrav"/>
    <w:p>
      <w:pPr>
        <w:pStyle w:val="Heading3"/>
      </w:pPr>
      <w:r>
        <w:t xml:space="preserve">Programvarekrav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Operativsystem</w:t>
      </w:r>
      <w:r>
        <w:t xml:space="preserve">: Windows 10 eller nyere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Python</w:t>
      </w:r>
      <w:r>
        <w:t xml:space="preserve">: Version 3.9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Conda</w:t>
      </w:r>
      <w:r>
        <w:t xml:space="preserve">: For håndtering av virtuelle miljøer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Tesseract OCR</w:t>
      </w:r>
      <w:r>
        <w:t xml:space="preserve">: For OCR-funksjonalitet</w:t>
      </w:r>
    </w:p>
    <w:bookmarkEnd w:id="40"/>
    <w:bookmarkStart w:id="41" w:name="avhengigheter"/>
    <w:p>
      <w:pPr>
        <w:pStyle w:val="Heading3"/>
      </w:pPr>
      <w:r>
        <w:t xml:space="preserve">Avhengigheter</w:t>
      </w:r>
    </w:p>
    <w:p>
      <w:pPr>
        <w:pStyle w:val="FirstParagraph"/>
      </w:pPr>
      <w:r>
        <w:t xml:space="preserve">Følgende Python-pakker er nødvendige:</w:t>
      </w:r>
      <w:r>
        <w:t xml:space="preserve"> </w:t>
      </w:r>
      <w:r>
        <w:t xml:space="preserve">- opencv-python - for bildebehandling</w:t>
      </w:r>
      <w:r>
        <w:t xml:space="preserve"> </w:t>
      </w:r>
      <w:r>
        <w:t xml:space="preserve">- pillow - for bildemanipulering</w:t>
      </w:r>
      <w:r>
        <w:t xml:space="preserve"> </w:t>
      </w:r>
      <w:r>
        <w:t xml:space="preserve">- pyautogui - for skjermbildedeteksjon og automatisering</w:t>
      </w:r>
      <w:r>
        <w:t xml:space="preserve"> </w:t>
      </w:r>
      <w:r>
        <w:t xml:space="preserve">- pynput - for tastatur-/museovervåking</w:t>
      </w:r>
      <w:r>
        <w:t xml:space="preserve"> </w:t>
      </w:r>
      <w:r>
        <w:t xml:space="preserve">- pyperclip - for utklippstavleoperasjoner</w:t>
      </w:r>
      <w:r>
        <w:t xml:space="preserve"> </w:t>
      </w:r>
      <w:r>
        <w:t xml:space="preserve">- pytesseract - Python-wrapper for Tesseract OCR</w:t>
      </w:r>
      <w:r>
        <w:t xml:space="preserve"> </w:t>
      </w:r>
      <w:r>
        <w:t xml:space="preserve">- win10toast - for Windows-varsler</w:t>
      </w:r>
      <w:r>
        <w:t xml:space="preserve"> </w:t>
      </w:r>
      <w:r>
        <w:t xml:space="preserve">- pystray - for systemstatusikon</w:t>
      </w:r>
      <w:r>
        <w:t xml:space="preserve"> </w:t>
      </w:r>
      <w:r>
        <w:t xml:space="preserve">- pywin32 - for Windows API-tilgang</w:t>
      </w:r>
      <w:r>
        <w:t xml:space="preserve"> </w:t>
      </w:r>
      <w:r>
        <w:t xml:space="preserve">- psutil - for prosessovervåking</w:t>
      </w:r>
    </w:p>
    <w:bookmarkEnd w:id="41"/>
    <w:bookmarkEnd w:id="42"/>
    <w:bookmarkStart w:id="47" w:name="brukerveiledning"/>
    <w:p>
      <w:pPr>
        <w:pStyle w:val="Heading2"/>
      </w:pPr>
      <w:r>
        <w:t xml:space="preserve">Brukerveiledning</w:t>
      </w:r>
    </w:p>
    <w:bookmarkStart w:id="43" w:name="overvåking-av-utklippstavlen"/>
    <w:p>
      <w:pPr>
        <w:pStyle w:val="Heading3"/>
      </w:pPr>
      <w:r>
        <w:t xml:space="preserve">Overvåking av utklippstavlen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Start overvåking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Høyreklikk på systemstatusikonet</w:t>
      </w:r>
    </w:p>
    <w:p>
      <w:pPr>
        <w:pStyle w:val="Compact"/>
        <w:numPr>
          <w:ilvl w:val="1"/>
          <w:numId w:val="1011"/>
        </w:numPr>
      </w:pPr>
      <w:r>
        <w:t xml:space="preserve">Velg</w:t>
      </w:r>
      <w:r>
        <w:t xml:space="preserve"> </w:t>
      </w:r>
      <w:r>
        <w:t xml:space="preserve">“Start overvåking”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Stopp overvåking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Høyreklikk på systemstatusikonet</w:t>
      </w:r>
    </w:p>
    <w:p>
      <w:pPr>
        <w:pStyle w:val="Compact"/>
        <w:numPr>
          <w:ilvl w:val="1"/>
          <w:numId w:val="1012"/>
        </w:numPr>
      </w:pPr>
      <w:r>
        <w:t xml:space="preserve">Velg</w:t>
      </w:r>
      <w:r>
        <w:t xml:space="preserve"> </w:t>
      </w:r>
      <w:r>
        <w:t xml:space="preserve">“Stopp overvåking”</w:t>
      </w:r>
    </w:p>
    <w:bookmarkEnd w:id="43"/>
    <w:bookmarkStart w:id="44" w:name="behandle-bilder-manuelt"/>
    <w:p>
      <w:pPr>
        <w:pStyle w:val="Heading3"/>
      </w:pPr>
      <w:r>
        <w:t xml:space="preserve">Behandle bilder manuelt</w:t>
      </w:r>
    </w:p>
    <w:p>
      <w:pPr>
        <w:pStyle w:val="FirstParagraph"/>
      </w:pPr>
      <w:r>
        <w:t xml:space="preserve">Hvis du ønsker å behandle et bilde manuelt:</w:t>
      </w:r>
    </w:p>
    <w:p>
      <w:pPr>
        <w:pStyle w:val="Compact"/>
        <w:numPr>
          <w:ilvl w:val="0"/>
          <w:numId w:val="1013"/>
        </w:numPr>
      </w:pPr>
      <w:r>
        <w:t xml:space="preserve">Kopier bildet til utklippstavlen</w:t>
      </w:r>
    </w:p>
    <w:p>
      <w:pPr>
        <w:pStyle w:val="Compact"/>
        <w:numPr>
          <w:ilvl w:val="0"/>
          <w:numId w:val="1013"/>
        </w:numPr>
      </w:pPr>
      <w:r>
        <w:t xml:space="preserve">Vent på at applikasjonen behandler bildet</w:t>
      </w:r>
    </w:p>
    <w:p>
      <w:pPr>
        <w:pStyle w:val="Compact"/>
        <w:numPr>
          <w:ilvl w:val="0"/>
          <w:numId w:val="1013"/>
        </w:numPr>
      </w:pPr>
      <w:r>
        <w:t xml:space="preserve">En dialogboks vil vise administrasjonsinstruksjonene hvis en medisin blir identifisert</w:t>
      </w:r>
    </w:p>
    <w:bookmarkEnd w:id="44"/>
    <w:bookmarkStart w:id="45" w:name="legge-til-nye-medisiner-i-databasen"/>
    <w:p>
      <w:pPr>
        <w:pStyle w:val="Heading3"/>
      </w:pPr>
      <w:r>
        <w:t xml:space="preserve">Legge til nye medisiner i databasen</w:t>
      </w:r>
    </w:p>
    <w:p>
      <w:pPr>
        <w:pStyle w:val="FirstParagraph"/>
      </w:pPr>
      <w:r>
        <w:t xml:space="preserve">For å legge til en ny medisin i databasen:</w:t>
      </w:r>
    </w:p>
    <w:p>
      <w:pPr>
        <w:numPr>
          <w:ilvl w:val="0"/>
          <w:numId w:val="1014"/>
        </w:numPr>
      </w:pPr>
      <w:r>
        <w:t xml:space="preserve">Aktiver Conda-miljøet:</w:t>
      </w:r>
    </w:p>
    <w:p>
      <w:pPr>
        <w:pStyle w:val="SourceCode"/>
        <w:numPr>
          <w:ilvl w:val="0"/>
          <w:numId w:val="1000"/>
        </w:numPr>
      </w:pPr>
      <w:r>
        <w:rPr>
          <w:rStyle w:val="OperatorTok"/>
        </w:rPr>
        <w:t xml:space="preserve">.</w:t>
      </w:r>
      <w:r>
        <w:rPr>
          <w:rStyle w:val="NormalTok"/>
        </w:rPr>
        <w:t xml:space="preserve">\activate_env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</w:t>
      </w:r>
    </w:p>
    <w:p>
      <w:pPr>
        <w:numPr>
          <w:ilvl w:val="0"/>
          <w:numId w:val="1014"/>
        </w:numPr>
      </w:pPr>
      <w:r>
        <w:t xml:space="preserve">Kjør skriptet for å legge til medisiner: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add_medication_improved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</w:p>
    <w:p>
      <w:pPr>
        <w:numPr>
          <w:ilvl w:val="0"/>
          <w:numId w:val="1014"/>
        </w:numPr>
      </w:pPr>
      <w:r>
        <w:t xml:space="preserve">Følg instruksjonene for å legge til medisininformasjon:</w:t>
      </w:r>
    </w:p>
    <w:p>
      <w:pPr>
        <w:pStyle w:val="Compact"/>
        <w:numPr>
          <w:ilvl w:val="1"/>
          <w:numId w:val="1015"/>
        </w:numPr>
      </w:pPr>
      <w:r>
        <w:t xml:space="preserve">Medisinnavn</w:t>
      </w:r>
    </w:p>
    <w:p>
      <w:pPr>
        <w:pStyle w:val="Compact"/>
        <w:numPr>
          <w:ilvl w:val="1"/>
          <w:numId w:val="1015"/>
        </w:numPr>
      </w:pPr>
      <w:r>
        <w:t xml:space="preserve">Administrasjonsinstruksjoner</w:t>
      </w:r>
    </w:p>
    <w:p>
      <w:pPr>
        <w:pStyle w:val="Compact"/>
        <w:numPr>
          <w:ilvl w:val="1"/>
          <w:numId w:val="1015"/>
        </w:numPr>
      </w:pPr>
      <w:r>
        <w:t xml:space="preserve">Andre relevante opplysninger</w:t>
      </w:r>
    </w:p>
    <w:bookmarkEnd w:id="45"/>
    <w:bookmarkStart w:id="46" w:name="vise-lagrede-medisiner"/>
    <w:p>
      <w:pPr>
        <w:pStyle w:val="Heading3"/>
      </w:pPr>
      <w:r>
        <w:t xml:space="preserve">Vise lagrede medisiner</w:t>
      </w:r>
    </w:p>
    <w:p>
      <w:pPr>
        <w:pStyle w:val="FirstParagraph"/>
      </w:pPr>
      <w:r>
        <w:t xml:space="preserve">For å vise alle medisiner i databasen:</w:t>
      </w:r>
    </w:p>
    <w:p>
      <w:pPr>
        <w:numPr>
          <w:ilvl w:val="0"/>
          <w:numId w:val="1016"/>
        </w:numPr>
      </w:pPr>
      <w:r>
        <w:t xml:space="preserve">Aktiver Conda-miljøet:</w:t>
      </w:r>
    </w:p>
    <w:p>
      <w:pPr>
        <w:pStyle w:val="SourceCode"/>
        <w:numPr>
          <w:ilvl w:val="0"/>
          <w:numId w:val="1000"/>
        </w:numPr>
      </w:pPr>
      <w:r>
        <w:rPr>
          <w:rStyle w:val="OperatorTok"/>
        </w:rPr>
        <w:t xml:space="preserve">.</w:t>
      </w:r>
      <w:r>
        <w:rPr>
          <w:rStyle w:val="NormalTok"/>
        </w:rPr>
        <w:t xml:space="preserve">\activate_env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bat</w:t>
      </w:r>
    </w:p>
    <w:p>
      <w:pPr>
        <w:numPr>
          <w:ilvl w:val="0"/>
          <w:numId w:val="1016"/>
        </w:numPr>
      </w:pPr>
      <w:r>
        <w:t xml:space="preserve">Kjør skriptet for å vise medisiner: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python view_medications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py</w:t>
      </w:r>
    </w:p>
    <w:bookmarkEnd w:id="46"/>
    <w:bookmarkEnd w:id="47"/>
    <w:bookmarkStart w:id="53" w:name="feilsøking"/>
    <w:p>
      <w:pPr>
        <w:pStyle w:val="Heading2"/>
      </w:pPr>
      <w:r>
        <w:t xml:space="preserve">Feilsøking</w:t>
      </w:r>
    </w:p>
    <w:bookmarkStart w:id="51" w:name="vanlige-problemer"/>
    <w:p>
      <w:pPr>
        <w:pStyle w:val="Heading3"/>
      </w:pPr>
      <w:r>
        <w:t xml:space="preserve">Vanlige problemer</w:t>
      </w:r>
    </w:p>
    <w:bookmarkStart w:id="48" w:name="applikasjonen-starter-ikke"/>
    <w:p>
      <w:pPr>
        <w:pStyle w:val="Heading4"/>
      </w:pPr>
      <w:r>
        <w:t xml:space="preserve">Applikasjonen starter ikke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Applikasjonen starter ikke når du kjører</w:t>
      </w:r>
      <w:r>
        <w:t xml:space="preserve"> </w:t>
      </w:r>
      <w:r>
        <w:rPr>
          <w:rStyle w:val="VerbatimChar"/>
        </w:rPr>
        <w:t xml:space="preserve">start_enhanced_clipboard_service.py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Løsning</w:t>
      </w:r>
      <w:r>
        <w:t xml:space="preserve">:</w:t>
      </w:r>
      <w:r>
        <w:t xml:space="preserve"> </w:t>
      </w:r>
      <w:r>
        <w:t xml:space="preserve">1. Sjekk at Conda-miljøet er aktivert:</w:t>
      </w:r>
      <w:r>
        <w:t xml:space="preserve"> </w:t>
      </w:r>
      <w:r>
        <w:rPr>
          <w:rStyle w:val="VerbatimChar"/>
        </w:rPr>
        <w:t xml:space="preserve">powershell    .\activate_env.bat</w:t>
      </w:r>
      <w:r>
        <w:t xml:space="preserve"> </w:t>
      </w:r>
      <w:r>
        <w:t xml:space="preserve">2. Sjekk at alle nødvendige pakker er installert:</w:t>
      </w:r>
      <w:r>
        <w:t xml:space="preserve"> </w:t>
      </w:r>
      <w:r>
        <w:rPr>
          <w:rStyle w:val="VerbatimChar"/>
        </w:rPr>
        <w:t xml:space="preserve">powershell    pip list</w:t>
      </w:r>
      <w:r>
        <w:t xml:space="preserve"> </w:t>
      </w:r>
      <w:r>
        <w:t xml:space="preserve">3. Sjekk loggfilen</w:t>
      </w:r>
      <w:r>
        <w:t xml:space="preserve"> </w:t>
      </w:r>
      <w:r>
        <w:rPr>
          <w:rStyle w:val="VerbatimChar"/>
        </w:rPr>
        <w:t xml:space="preserve">service_starter.log</w:t>
      </w:r>
      <w:r>
        <w:t xml:space="preserve"> </w:t>
      </w:r>
      <w:r>
        <w:t xml:space="preserve">for feilmeldinger:</w:t>
      </w:r>
      <w:r>
        <w:t xml:space="preserve"> </w:t>
      </w:r>
      <w:r>
        <w:rPr>
          <w:rStyle w:val="VerbatimChar"/>
        </w:rPr>
        <w:t xml:space="preserve">powershell    Get-Content -Path service_starter.log -Tail 20</w:t>
      </w:r>
    </w:p>
    <w:bookmarkEnd w:id="48"/>
    <w:bookmarkStart w:id="49" w:name="ocr-fungerer-ikke-som-forventet"/>
    <w:p>
      <w:pPr>
        <w:pStyle w:val="Heading4"/>
      </w:pPr>
      <w:r>
        <w:t xml:space="preserve">OCR fungerer ikke som forventet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Applikasjonen oppdager bilder, men trekker ikke ut tekst korrekt.</w:t>
      </w:r>
    </w:p>
    <w:p>
      <w:pPr>
        <w:pStyle w:val="BodyText"/>
      </w:pPr>
      <w:r>
        <w:rPr>
          <w:b/>
          <w:bCs/>
        </w:rPr>
        <w:t xml:space="preserve">Løsning</w:t>
      </w:r>
      <w:r>
        <w:t xml:space="preserve">:</w:t>
      </w:r>
      <w:r>
        <w:t xml:space="preserve"> </w:t>
      </w:r>
      <w:r>
        <w:t xml:space="preserve">1. Sjekk at Tesseract OCR er installert og konfigurert korrekt</w:t>
      </w:r>
      <w:r>
        <w:t xml:space="preserve"> </w:t>
      </w:r>
      <w:r>
        <w:t xml:space="preserve">2. Sjekk at bildet har god kvalitet og er lesbart</w:t>
      </w:r>
      <w:r>
        <w:t xml:space="preserve"> </w:t>
      </w:r>
      <w:r>
        <w:t xml:space="preserve">3. Prøv å behandle bildet manuelt med debug-skriptet:</w:t>
      </w:r>
      <w:r>
        <w:t xml:space="preserve"> </w:t>
      </w:r>
      <w:r>
        <w:rPr>
          <w:rStyle w:val="VerbatimChar"/>
        </w:rPr>
        <w:t xml:space="preserve">powershell    python debug_clipboard_monitor.py</w:t>
      </w:r>
      <w:r>
        <w:t xml:space="preserve"> </w:t>
      </w:r>
      <w:r>
        <w:t xml:space="preserve">4. Sjekk loggfilen</w:t>
      </w:r>
      <w:r>
        <w:t xml:space="preserve"> </w:t>
      </w:r>
      <w:r>
        <w:rPr>
          <w:rStyle w:val="VerbatimChar"/>
        </w:rPr>
        <w:t xml:space="preserve">clipboard_monitor.log</w:t>
      </w:r>
      <w:r>
        <w:t xml:space="preserve"> </w:t>
      </w:r>
      <w:r>
        <w:t xml:space="preserve">for feilmeldinger:</w:t>
      </w:r>
      <w:r>
        <w:t xml:space="preserve"> </w:t>
      </w:r>
      <w:r>
        <w:rPr>
          <w:rStyle w:val="VerbatimChar"/>
        </w:rPr>
        <w:t xml:space="preserve">powershell    Get-Content -Path clipboard_monitor.log -Tail 20</w:t>
      </w:r>
    </w:p>
    <w:bookmarkEnd w:id="49"/>
    <w:bookmarkStart w:id="50" w:name="applikasjonen-finner-ikke-medisiner"/>
    <w:p>
      <w:pPr>
        <w:pStyle w:val="Heading4"/>
      </w:pPr>
      <w:r>
        <w:t xml:space="preserve">Applikasjonen finner ikke medisiner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Applikasjonen trekker ut tekst, men finner ikke medisininformasjon.</w:t>
      </w:r>
    </w:p>
    <w:p>
      <w:pPr>
        <w:pStyle w:val="BodyText"/>
      </w:pPr>
      <w:r>
        <w:rPr>
          <w:b/>
          <w:bCs/>
        </w:rPr>
        <w:t xml:space="preserve">Løsning</w:t>
      </w:r>
      <w:r>
        <w:t xml:space="preserve">:</w:t>
      </w:r>
      <w:r>
        <w:t xml:space="preserve"> </w:t>
      </w:r>
      <w:r>
        <w:t xml:space="preserve">1. Sjekk at teksten inneholder medisinnavn i et format som applikasjonen kan gjenkjenne</w:t>
      </w:r>
      <w:r>
        <w:t xml:space="preserve"> </w:t>
      </w:r>
      <w:r>
        <w:t xml:space="preserve">2. Sjekk at medisinen finnes i databasen:</w:t>
      </w:r>
      <w:r>
        <w:t xml:space="preserve"> </w:t>
      </w:r>
      <w:r>
        <w:rPr>
          <w:rStyle w:val="VerbatimChar"/>
        </w:rPr>
        <w:t xml:space="preserve">powershell    python lookup_medication.py [medisinnavn]</w:t>
      </w:r>
      <w:r>
        <w:t xml:space="preserve"> </w:t>
      </w:r>
      <w:r>
        <w:t xml:space="preserve">3. Prøv å legge til medisinen manuelt:</w:t>
      </w:r>
      <w:r>
        <w:t xml:space="preserve"> </w:t>
      </w:r>
      <w:r>
        <w:rPr>
          <w:rStyle w:val="VerbatimChar"/>
        </w:rPr>
        <w:t xml:space="preserve">powershell    python add_medication_improved.py</w:t>
      </w:r>
    </w:p>
    <w:bookmarkEnd w:id="50"/>
    <w:bookmarkEnd w:id="51"/>
    <w:bookmarkStart w:id="52" w:name="loggfiler"/>
    <w:p>
      <w:pPr>
        <w:pStyle w:val="Heading3"/>
      </w:pPr>
      <w:r>
        <w:t xml:space="preserve">Loggfiler</w:t>
      </w:r>
    </w:p>
    <w:p>
      <w:pPr>
        <w:pStyle w:val="FirstParagraph"/>
      </w:pPr>
      <w:r>
        <w:t xml:space="preserve">Applikasjonen genererer flere loggfiler som kan være nyttige for feilsøking: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clipboard_monitor.log</w:t>
      </w:r>
      <w:r>
        <w:t xml:space="preserve">: Loggfil for utklippstavleovervåkingen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service_starter.log</w:t>
      </w:r>
      <w:r>
        <w:t xml:space="preserve">: Loggfil for oppstartsprosessen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extracted_text.txt</w:t>
      </w:r>
      <w:r>
        <w:t xml:space="preserve">: Inneholder tekst som er trukket ut fra det siste behandlede bildet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clipboard_results.txt</w:t>
      </w:r>
      <w:r>
        <w:t xml:space="preserve">: Inneholder resultater fra den siste behandlingen</w:t>
      </w:r>
    </w:p>
    <w:bookmarkEnd w:id="52"/>
    <w:bookmarkEnd w:id="53"/>
    <w:bookmarkStart w:id="60" w:name="api-dokumentasjon"/>
    <w:p>
      <w:pPr>
        <w:pStyle w:val="Heading2"/>
      </w:pPr>
      <w:r>
        <w:t xml:space="preserve">API-dokumentasjon</w:t>
      </w:r>
    </w:p>
    <w:bookmarkStart w:id="57" w:name="hovedkomponenter"/>
    <w:p>
      <w:pPr>
        <w:pStyle w:val="Heading3"/>
      </w:pPr>
      <w:r>
        <w:t xml:space="preserve">Hovedkomponenter</w:t>
      </w:r>
    </w:p>
    <w:bookmarkStart w:id="54" w:name="enhancedclipboardmonitor"/>
    <w:p>
      <w:pPr>
        <w:pStyle w:val="Heading4"/>
      </w:pPr>
      <w:r>
        <w:t xml:space="preserve">EnhancedClipboardMonitor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EnhancedClipboardMonitor: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Overvåker utklippstavlen for nye bilder, trekker ut medisininformasjon,</w:t>
      </w:r>
      <w:r>
        <w:br/>
      </w:r>
      <w:r>
        <w:rPr>
          <w:rStyle w:val="CommentTok"/>
        </w:rPr>
        <w:t xml:space="preserve">    viser administrasjonsinstruksjoner og gir et systemstatusikon for brukerkontroll.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"""Initialiser utklippstavleovervåkeren."""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"""Start overvåking av utklippstavlen."""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"""Stopp overvåking av utklippstavlen."""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"""Kjør den forbedrede utklippstavleovervåkeren med systemstatusikon."""</w:t>
      </w:r>
    </w:p>
    <w:bookmarkEnd w:id="54"/>
    <w:bookmarkStart w:id="55" w:name="ocrprocessor"/>
    <w:p>
      <w:pPr>
        <w:pStyle w:val="Heading4"/>
      </w:pPr>
      <w:r>
        <w:t xml:space="preserve">OCRProcessor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OCRProcessor: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Behandler bilder med OCR for å trekke ut tekst.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"""Initialiser OCR-prosessoren."""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"""Trekk ut tekst fra et bilde ved hjelp av OCR."""</w:t>
      </w:r>
    </w:p>
    <w:bookmarkEnd w:id="55"/>
    <w:bookmarkStart w:id="56" w:name="improvedtextanalyzer"/>
    <w:p>
      <w:pPr>
        <w:pStyle w:val="Heading4"/>
      </w:pPr>
      <w:r>
        <w:t xml:space="preserve">ImprovedTextAnalyzer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ImprovedTextAnalyzer: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Analyserer tekst for å identifisere medisininformasjon.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"""Initialiser tekstanalysatoren."""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analyze_text(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text):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"""Analyser tekst for å identifisere medisininformasjon."""</w:t>
      </w:r>
    </w:p>
    <w:bookmarkEnd w:id="56"/>
    <w:bookmarkEnd w:id="57"/>
    <w:bookmarkStart w:id="59" w:name="hjelpefunksjoner"/>
    <w:p>
      <w:pPr>
        <w:pStyle w:val="Heading3"/>
      </w:pPr>
      <w:r>
        <w:t xml:space="preserve">Hjelpefunksjoner</w:t>
      </w:r>
    </w:p>
    <w:bookmarkStart w:id="58" w:name="lookup_medication"/>
    <w:p>
      <w:pPr>
        <w:pStyle w:val="Heading4"/>
      </w:pPr>
      <w:r>
        <w:t xml:space="preserve">lookup_medication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lookup_medication(medication_name, silent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Slå opp en medisin i databasen.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medication_name (str): Navnet på medisinen å slå opp</w:t>
      </w:r>
      <w:r>
        <w:br/>
      </w:r>
      <w:r>
        <w:rPr>
          <w:rStyle w:val="CommentTok"/>
        </w:rPr>
        <w:t xml:space="preserve">        silent (bool): Hvis True, skriv ikke ut resultater til konsollen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list: Liste over medisiner som matcher søket</w:t>
      </w:r>
      <w:r>
        <w:br/>
      </w:r>
      <w:r>
        <w:rPr>
          <w:rStyle w:val="CommentTok"/>
        </w:rPr>
        <w:t xml:space="preserve">    """</w:t>
      </w:r>
    </w:p>
    <w:bookmarkEnd w:id="58"/>
    <w:bookmarkEnd w:id="59"/>
    <w:bookmarkEnd w:id="60"/>
    <w:bookmarkStart w:id="61" w:name="kontaktinformasjon"/>
    <w:p>
      <w:pPr>
        <w:pStyle w:val="Heading2"/>
      </w:pPr>
      <w:r>
        <w:t xml:space="preserve">Kontaktinformasjon</w:t>
      </w:r>
    </w:p>
    <w:p>
      <w:pPr>
        <w:pStyle w:val="FirstParagraph"/>
      </w:pPr>
      <w:r>
        <w:t xml:space="preserve">For spørsmål, tilbakemeldinger eller støtte, vennligst kontakt: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E-post</w:t>
      </w:r>
      <w:r>
        <w:t xml:space="preserve">: support@medicaltextextractor.no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Nettsted</w:t>
      </w:r>
      <w:r>
        <w:t xml:space="preserve">: www.medicaltextextractor.no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GitHub</w:t>
      </w:r>
      <w:r>
        <w:t xml:space="preserve">: github.com/tskaret/MedicalTextExtractor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conda.io/en/latest/miniconda.html" TargetMode="External" /><Relationship Type="http://schemas.openxmlformats.org/officeDocument/2006/relationships/hyperlink" Id="rId25" Target="https://github.com/UB-Mannheim/tesseract/wiki" TargetMode="External" /><Relationship Type="http://schemas.openxmlformats.org/officeDocument/2006/relationships/hyperlink" Id="rId23" Target="https://www.python.org/downlo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conda.io/en/latest/miniconda.html" TargetMode="External" /><Relationship Type="http://schemas.openxmlformats.org/officeDocument/2006/relationships/hyperlink" Id="rId25" Target="https://github.com/UB-Mannheim/tesseract/wiki" TargetMode="External" /><Relationship Type="http://schemas.openxmlformats.org/officeDocument/2006/relationships/hyperlink" Id="rId23" Target="https://www.python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2025-03-02T12:30:55Z</dcterms:created>
  <dcterms:modified xsi:type="dcterms:W3CDTF">2025-03-02T12:30:55Z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