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A7A1" w14:textId="77777777" w:rsidR="00084397" w:rsidRPr="00084397" w:rsidRDefault="00084397" w:rsidP="00084397">
      <w:pPr>
        <w:rPr>
          <w:b/>
          <w:bCs/>
          <w:sz w:val="28"/>
          <w:szCs w:val="28"/>
        </w:rPr>
      </w:pPr>
      <w:r w:rsidRPr="00084397">
        <w:rPr>
          <w:b/>
          <w:bCs/>
          <w:sz w:val="28"/>
          <w:szCs w:val="28"/>
        </w:rPr>
        <w:t>Overview</w:t>
      </w:r>
    </w:p>
    <w:p w14:paraId="2B9BC5C6" w14:textId="57CAEC62" w:rsidR="00084397" w:rsidRDefault="00084397" w:rsidP="00084397">
      <w:r>
        <w:t xml:space="preserve">This codebook provides detailed information about the </w:t>
      </w:r>
      <w:r w:rsidRPr="00084397">
        <w:t xml:space="preserve">Beers and Breweries </w:t>
      </w:r>
      <w:r>
        <w:t>EDA</w:t>
      </w:r>
      <w:r>
        <w:t xml:space="preserve">. The dataset consists of information related to </w:t>
      </w:r>
      <w:r>
        <w:t>ABV, IBU, Style, and Locations of Beers and Breweries in the United States.</w:t>
      </w:r>
    </w:p>
    <w:p w14:paraId="11FF0131" w14:textId="77777777" w:rsidR="00084397" w:rsidRDefault="00084397" w:rsidP="00084397"/>
    <w:p w14:paraId="7EDD7A7B" w14:textId="77777777" w:rsidR="00084397" w:rsidRPr="00084397" w:rsidRDefault="00084397" w:rsidP="00084397">
      <w:pPr>
        <w:rPr>
          <w:b/>
          <w:bCs/>
          <w:sz w:val="28"/>
          <w:szCs w:val="28"/>
        </w:rPr>
      </w:pPr>
      <w:r w:rsidRPr="00084397">
        <w:rPr>
          <w:b/>
          <w:bCs/>
          <w:sz w:val="28"/>
          <w:szCs w:val="28"/>
        </w:rPr>
        <w:t>Metadata</w:t>
      </w:r>
    </w:p>
    <w:p w14:paraId="11B0BE0B" w14:textId="0BA65BA9" w:rsidR="00084397" w:rsidRDefault="00084397" w:rsidP="00084397">
      <w:r>
        <w:t xml:space="preserve">Title: </w:t>
      </w:r>
      <w:r w:rsidRPr="00084397">
        <w:t>Beers and Breweries EDA</w:t>
      </w:r>
    </w:p>
    <w:p w14:paraId="44775B20" w14:textId="7AD2717A" w:rsidR="00084397" w:rsidRDefault="00084397" w:rsidP="00084397">
      <w:r>
        <w:t xml:space="preserve">Author: </w:t>
      </w:r>
      <w:r w:rsidRPr="00084397">
        <w:t>Mohammad Merajmohammadi and Trevor Kunz</w:t>
      </w:r>
    </w:p>
    <w:p w14:paraId="31EFBE22" w14:textId="77777777" w:rsidR="00084397" w:rsidRDefault="00084397" w:rsidP="00084397">
      <w:r>
        <w:t>Date: 2023-10-06</w:t>
      </w:r>
    </w:p>
    <w:p w14:paraId="555DDA38" w14:textId="77777777" w:rsidR="00084397" w:rsidRDefault="00084397" w:rsidP="00084397">
      <w:r>
        <w:t>Last Update: 2023-10-09</w:t>
      </w:r>
    </w:p>
    <w:p w14:paraId="0C897535" w14:textId="77777777" w:rsidR="00084397" w:rsidRDefault="00084397" w:rsidP="00084397">
      <w:r>
        <w:t>Output Format: HTML document</w:t>
      </w:r>
    </w:p>
    <w:p w14:paraId="4272C093" w14:textId="77777777" w:rsidR="00084397" w:rsidRDefault="00084397" w:rsidP="00084397"/>
    <w:p w14:paraId="10622416" w14:textId="3C37C44E" w:rsidR="00084397" w:rsidRPr="00084397" w:rsidRDefault="00084397" w:rsidP="00084397">
      <w:pPr>
        <w:rPr>
          <w:b/>
          <w:bCs/>
          <w:sz w:val="28"/>
          <w:szCs w:val="28"/>
        </w:rPr>
      </w:pPr>
      <w:r w:rsidRPr="00084397">
        <w:rPr>
          <w:b/>
          <w:bCs/>
          <w:sz w:val="28"/>
          <w:szCs w:val="28"/>
        </w:rPr>
        <w:t>R Libraries Used</w:t>
      </w:r>
    </w:p>
    <w:p w14:paraId="7C37221A" w14:textId="502BD283" w:rsidR="00084397" w:rsidRDefault="00084397" w:rsidP="00084397">
      <w:r>
        <w:t>The following R libraries were used in the analysis:</w:t>
      </w:r>
    </w:p>
    <w:p w14:paraId="6A242BCA" w14:textId="77777777" w:rsidR="00084397" w:rsidRDefault="00084397" w:rsidP="00084397">
      <w:pPr>
        <w:pStyle w:val="ListParagraph"/>
        <w:numPr>
          <w:ilvl w:val="0"/>
          <w:numId w:val="1"/>
        </w:numPr>
      </w:pPr>
      <w:proofErr w:type="spellStart"/>
      <w:r>
        <w:t>tidyverse</w:t>
      </w:r>
      <w:proofErr w:type="spellEnd"/>
    </w:p>
    <w:p w14:paraId="08B0D767" w14:textId="77777777" w:rsidR="00084397" w:rsidRDefault="00084397" w:rsidP="00084397">
      <w:pPr>
        <w:pStyle w:val="ListParagraph"/>
        <w:numPr>
          <w:ilvl w:val="0"/>
          <w:numId w:val="1"/>
        </w:numPr>
      </w:pPr>
      <w:proofErr w:type="spellStart"/>
      <w:r>
        <w:t>gridExtra</w:t>
      </w:r>
      <w:proofErr w:type="spellEnd"/>
    </w:p>
    <w:p w14:paraId="034436EE" w14:textId="77777777" w:rsidR="00084397" w:rsidRDefault="00084397" w:rsidP="00084397">
      <w:pPr>
        <w:pStyle w:val="ListParagraph"/>
        <w:numPr>
          <w:ilvl w:val="0"/>
          <w:numId w:val="1"/>
        </w:numPr>
      </w:pPr>
      <w:r>
        <w:t>ggplot2</w:t>
      </w:r>
    </w:p>
    <w:p w14:paraId="6AFBF7E3" w14:textId="77777777" w:rsidR="00084397" w:rsidRDefault="00084397" w:rsidP="00084397">
      <w:pPr>
        <w:pStyle w:val="ListParagraph"/>
        <w:numPr>
          <w:ilvl w:val="0"/>
          <w:numId w:val="1"/>
        </w:numPr>
      </w:pPr>
      <w:proofErr w:type="spellStart"/>
      <w:r>
        <w:t>plotly</w:t>
      </w:r>
      <w:proofErr w:type="spellEnd"/>
    </w:p>
    <w:p w14:paraId="5F61BED8" w14:textId="77777777" w:rsidR="00084397" w:rsidRDefault="00084397" w:rsidP="00084397">
      <w:pPr>
        <w:pStyle w:val="ListParagraph"/>
        <w:numPr>
          <w:ilvl w:val="0"/>
          <w:numId w:val="1"/>
        </w:numPr>
      </w:pPr>
      <w:r>
        <w:t>stats</w:t>
      </w:r>
    </w:p>
    <w:p w14:paraId="43E34D4B" w14:textId="77777777" w:rsidR="00084397" w:rsidRDefault="00084397" w:rsidP="00084397">
      <w:pPr>
        <w:pStyle w:val="ListParagraph"/>
        <w:numPr>
          <w:ilvl w:val="0"/>
          <w:numId w:val="1"/>
        </w:numPr>
      </w:pPr>
      <w:r>
        <w:t>caret</w:t>
      </w:r>
    </w:p>
    <w:p w14:paraId="02191483" w14:textId="77777777" w:rsidR="00084397" w:rsidRDefault="00084397" w:rsidP="00084397">
      <w:pPr>
        <w:pStyle w:val="ListParagraph"/>
        <w:numPr>
          <w:ilvl w:val="0"/>
          <w:numId w:val="1"/>
        </w:numPr>
      </w:pPr>
      <w:r>
        <w:t>e1071</w:t>
      </w:r>
    </w:p>
    <w:p w14:paraId="17348609" w14:textId="77777777" w:rsidR="00084397" w:rsidRDefault="00084397" w:rsidP="00084397">
      <w:pPr>
        <w:pStyle w:val="ListParagraph"/>
        <w:numPr>
          <w:ilvl w:val="0"/>
          <w:numId w:val="1"/>
        </w:numPr>
      </w:pPr>
      <w:r>
        <w:t>class</w:t>
      </w:r>
    </w:p>
    <w:p w14:paraId="45B353B5" w14:textId="77777777" w:rsidR="00084397" w:rsidRDefault="00084397" w:rsidP="00084397"/>
    <w:p w14:paraId="5506D3B3" w14:textId="475291E2" w:rsidR="00084397" w:rsidRPr="00084397" w:rsidRDefault="00084397" w:rsidP="00084397">
      <w:pPr>
        <w:rPr>
          <w:b/>
          <w:bCs/>
          <w:sz w:val="28"/>
          <w:szCs w:val="28"/>
        </w:rPr>
      </w:pPr>
      <w:r w:rsidRPr="00084397">
        <w:rPr>
          <w:b/>
          <w:bCs/>
          <w:sz w:val="28"/>
          <w:szCs w:val="28"/>
        </w:rPr>
        <w:t>Data Sources</w:t>
      </w:r>
    </w:p>
    <w:p w14:paraId="01F44F00" w14:textId="0B0451AE" w:rsidR="00084397" w:rsidRDefault="00084397" w:rsidP="00084397">
      <w:r>
        <w:t>The data used in this analysis was loaded from the following CSV files</w:t>
      </w:r>
      <w:r>
        <w:t xml:space="preserve"> located below:</w:t>
      </w:r>
    </w:p>
    <w:p w14:paraId="148765BB" w14:textId="180E13FF" w:rsidR="00084397" w:rsidRDefault="00084397" w:rsidP="00084397">
      <w:hyperlink r:id="rId8" w:history="1">
        <w:r w:rsidRPr="003E6242">
          <w:rPr>
            <w:rStyle w:val="Hyperlink"/>
          </w:rPr>
          <w:t>https://github.com/EymanMeraj/DDS6306_Project1/raw/main/Beers.csv</w:t>
        </w:r>
      </w:hyperlink>
    </w:p>
    <w:p w14:paraId="006FA5FE" w14:textId="45CC6440" w:rsidR="00084397" w:rsidRDefault="00084397" w:rsidP="00084397">
      <w:hyperlink r:id="rId9" w:history="1">
        <w:r w:rsidRPr="003E6242">
          <w:rPr>
            <w:rStyle w:val="Hyperlink"/>
          </w:rPr>
          <w:t>https://github.com/EymanMeraj/DDS6306_Project1/raw/main/Breweries.csv</w:t>
        </w:r>
      </w:hyperlink>
    </w:p>
    <w:p w14:paraId="2956694A" w14:textId="0F042E08" w:rsidR="00084397" w:rsidRDefault="00084397" w:rsidP="00084397">
      <w:r>
        <w:t xml:space="preserve">Beers.csv: Contains information </w:t>
      </w:r>
      <w:r>
        <w:t>regarding styles of beer and the ABV and IBU.</w:t>
      </w:r>
    </w:p>
    <w:p w14:paraId="731208C2" w14:textId="32B2B363" w:rsidR="00084397" w:rsidRDefault="00084397" w:rsidP="00084397">
      <w:r>
        <w:t xml:space="preserve">Breweries.csv: Contains information about </w:t>
      </w:r>
      <w:r>
        <w:t>the geographical locations of breweries in the United States and which beers are served.</w:t>
      </w:r>
    </w:p>
    <w:p w14:paraId="59705118" w14:textId="77777777" w:rsidR="004F12F7" w:rsidRDefault="004F12F7" w:rsidP="00084397"/>
    <w:p w14:paraId="4C3D2506" w14:textId="77777777" w:rsidR="00940BCD" w:rsidRDefault="00940BCD" w:rsidP="00084397">
      <w:pPr>
        <w:rPr>
          <w:b/>
          <w:bCs/>
          <w:sz w:val="28"/>
          <w:szCs w:val="28"/>
        </w:rPr>
      </w:pPr>
    </w:p>
    <w:p w14:paraId="75CD7991" w14:textId="60FFB12E" w:rsidR="004F12F7" w:rsidRPr="004F12F7" w:rsidRDefault="004F12F7" w:rsidP="00084397">
      <w:pPr>
        <w:rPr>
          <w:b/>
          <w:bCs/>
          <w:sz w:val="28"/>
          <w:szCs w:val="28"/>
        </w:rPr>
      </w:pPr>
      <w:r w:rsidRPr="004F12F7">
        <w:rPr>
          <w:b/>
          <w:bCs/>
          <w:sz w:val="28"/>
          <w:szCs w:val="28"/>
        </w:rPr>
        <w:lastRenderedPageBreak/>
        <w:t xml:space="preserve">Data </w:t>
      </w:r>
      <w:r w:rsidR="008219D5">
        <w:rPr>
          <w:b/>
          <w:bCs/>
          <w:sz w:val="28"/>
          <w:szCs w:val="28"/>
        </w:rPr>
        <w:t>Dictionaries</w:t>
      </w:r>
    </w:p>
    <w:p w14:paraId="6BF19503" w14:textId="77777777" w:rsidR="004F12F7" w:rsidRDefault="004F12F7" w:rsidP="00084397"/>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90"/>
        <w:gridCol w:w="1318"/>
        <w:gridCol w:w="6587"/>
      </w:tblGrid>
      <w:tr w:rsidR="007C26BE" w:rsidRPr="007C26BE" w14:paraId="71F54B06" w14:textId="77777777" w:rsidTr="007C26B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D84E1D0" w14:textId="77777777" w:rsidR="007C26BE" w:rsidRPr="007C26BE" w:rsidRDefault="007C26BE" w:rsidP="007C26BE">
            <w:pPr>
              <w:spacing w:after="480" w:line="240" w:lineRule="auto"/>
              <w:jc w:val="center"/>
              <w:rPr>
                <w:rFonts w:ascii="Segoe UI" w:eastAsia="Times New Roman" w:hAnsi="Segoe UI" w:cs="Segoe UI"/>
                <w:b/>
                <w:bCs/>
                <w:color w:val="374151"/>
                <w:kern w:val="0"/>
                <w:sz w:val="21"/>
                <w:szCs w:val="21"/>
                <w14:ligatures w14:val="none"/>
              </w:rPr>
            </w:pPr>
            <w:r w:rsidRPr="007C26BE">
              <w:rPr>
                <w:rFonts w:ascii="Segoe UI" w:eastAsia="Times New Roman" w:hAnsi="Segoe UI" w:cs="Segoe UI"/>
                <w:b/>
                <w:bCs/>
                <w:color w:val="374151"/>
                <w:kern w:val="0"/>
                <w:sz w:val="21"/>
                <w:szCs w:val="21"/>
                <w14:ligatures w14:val="none"/>
              </w:rPr>
              <w:t>Variable 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DD7C4F3" w14:textId="77777777" w:rsidR="007C26BE" w:rsidRPr="007C26BE" w:rsidRDefault="007C26BE" w:rsidP="007C26BE">
            <w:pPr>
              <w:spacing w:after="480" w:line="240" w:lineRule="auto"/>
              <w:jc w:val="center"/>
              <w:rPr>
                <w:rFonts w:ascii="Segoe UI" w:eastAsia="Times New Roman" w:hAnsi="Segoe UI" w:cs="Segoe UI"/>
                <w:b/>
                <w:bCs/>
                <w:color w:val="374151"/>
                <w:kern w:val="0"/>
                <w:sz w:val="21"/>
                <w:szCs w:val="21"/>
                <w14:ligatures w14:val="none"/>
              </w:rPr>
            </w:pPr>
            <w:r w:rsidRPr="007C26BE">
              <w:rPr>
                <w:rFonts w:ascii="Segoe UI" w:eastAsia="Times New Roman" w:hAnsi="Segoe UI" w:cs="Segoe UI"/>
                <w:b/>
                <w:bCs/>
                <w:color w:val="374151"/>
                <w:kern w:val="0"/>
                <w:sz w:val="21"/>
                <w:szCs w:val="21"/>
                <w14:ligatures w14:val="none"/>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9AB76B1" w14:textId="77777777" w:rsidR="007C26BE" w:rsidRPr="007C26BE" w:rsidRDefault="007C26BE" w:rsidP="007C26BE">
            <w:pPr>
              <w:spacing w:after="480" w:line="240" w:lineRule="auto"/>
              <w:jc w:val="center"/>
              <w:rPr>
                <w:rFonts w:ascii="Segoe UI" w:eastAsia="Times New Roman" w:hAnsi="Segoe UI" w:cs="Segoe UI"/>
                <w:b/>
                <w:bCs/>
                <w:color w:val="374151"/>
                <w:kern w:val="0"/>
                <w:sz w:val="21"/>
                <w:szCs w:val="21"/>
                <w14:ligatures w14:val="none"/>
              </w:rPr>
            </w:pPr>
            <w:r w:rsidRPr="007C26BE">
              <w:rPr>
                <w:rFonts w:ascii="Segoe UI" w:eastAsia="Times New Roman" w:hAnsi="Segoe UI" w:cs="Segoe UI"/>
                <w:b/>
                <w:bCs/>
                <w:color w:val="374151"/>
                <w:kern w:val="0"/>
                <w:sz w:val="21"/>
                <w:szCs w:val="21"/>
                <w14:ligatures w14:val="none"/>
              </w:rPr>
              <w:t>Description</w:t>
            </w:r>
          </w:p>
        </w:tc>
      </w:tr>
      <w:tr w:rsidR="007C26BE" w:rsidRPr="007C26BE" w14:paraId="5CAA0D56" w14:textId="77777777" w:rsidTr="007C26B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4C2681" w14:textId="77777777" w:rsidR="007C26BE" w:rsidRPr="007C26BE" w:rsidRDefault="007C26BE" w:rsidP="007C26BE">
            <w:pPr>
              <w:spacing w:after="480" w:line="240" w:lineRule="auto"/>
              <w:rPr>
                <w:rFonts w:ascii="Segoe UI" w:eastAsia="Times New Roman" w:hAnsi="Segoe UI" w:cs="Segoe UI"/>
                <w:color w:val="374151"/>
                <w:kern w:val="0"/>
                <w:sz w:val="21"/>
                <w:szCs w:val="21"/>
                <w14:ligatures w14:val="none"/>
              </w:rPr>
            </w:pPr>
            <w:proofErr w:type="spellStart"/>
            <w:r w:rsidRPr="007C26BE">
              <w:rPr>
                <w:rFonts w:ascii="Segoe UI" w:eastAsia="Times New Roman" w:hAnsi="Segoe UI" w:cs="Segoe UI"/>
                <w:color w:val="374151"/>
                <w:kern w:val="0"/>
                <w:sz w:val="21"/>
                <w:szCs w:val="21"/>
                <w14:ligatures w14:val="none"/>
              </w:rPr>
              <w:t>BeerID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6E107D" w14:textId="7C023882" w:rsidR="007C26BE" w:rsidRPr="007C26BE" w:rsidRDefault="00F66A83" w:rsidP="007C26BE">
            <w:pPr>
              <w:spacing w:after="480" w:line="240" w:lineRule="auto"/>
              <w:rPr>
                <w:rFonts w:ascii="Segoe UI" w:eastAsia="Times New Roman" w:hAnsi="Segoe UI" w:cs="Segoe UI"/>
                <w:color w:val="374151"/>
                <w:kern w:val="0"/>
                <w:sz w:val="21"/>
                <w:szCs w:val="21"/>
                <w14:ligatures w14:val="none"/>
              </w:rPr>
            </w:pPr>
            <w:r>
              <w:rPr>
                <w:rFonts w:ascii="Segoe UI" w:eastAsia="Times New Roman" w:hAnsi="Segoe UI" w:cs="Segoe UI"/>
                <w:color w:val="374151"/>
                <w:kern w:val="0"/>
                <w:sz w:val="21"/>
                <w:szCs w:val="21"/>
                <w14:ligatures w14:val="none"/>
              </w:rPr>
              <w:t>Factor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7B34EC" w14:textId="77777777" w:rsidR="007C26BE" w:rsidRPr="007C26BE" w:rsidRDefault="007C26BE" w:rsidP="007C26BE">
            <w:pPr>
              <w:spacing w:after="480" w:line="240" w:lineRule="auto"/>
              <w:rPr>
                <w:rFonts w:ascii="Segoe UI" w:eastAsia="Times New Roman" w:hAnsi="Segoe UI" w:cs="Segoe UI"/>
                <w:color w:val="374151"/>
                <w:kern w:val="0"/>
                <w:sz w:val="21"/>
                <w:szCs w:val="21"/>
                <w14:ligatures w14:val="none"/>
              </w:rPr>
            </w:pPr>
            <w:r w:rsidRPr="007C26BE">
              <w:rPr>
                <w:rFonts w:ascii="Segoe UI" w:eastAsia="Times New Roman" w:hAnsi="Segoe UI" w:cs="Segoe UI"/>
                <w:color w:val="374151"/>
                <w:kern w:val="0"/>
                <w:sz w:val="21"/>
                <w:szCs w:val="21"/>
                <w14:ligatures w14:val="none"/>
              </w:rPr>
              <w:t>Unique identifier for each beer.</w:t>
            </w:r>
          </w:p>
        </w:tc>
      </w:tr>
      <w:tr w:rsidR="007C26BE" w:rsidRPr="007C26BE" w14:paraId="50CD359A" w14:textId="77777777" w:rsidTr="007C26B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CE80A6" w14:textId="77777777" w:rsidR="007C26BE" w:rsidRPr="007C26BE" w:rsidRDefault="007C26BE" w:rsidP="007C26BE">
            <w:pPr>
              <w:spacing w:after="480" w:line="240" w:lineRule="auto"/>
              <w:rPr>
                <w:rFonts w:ascii="Segoe UI" w:eastAsia="Times New Roman" w:hAnsi="Segoe UI" w:cs="Segoe UI"/>
                <w:color w:val="374151"/>
                <w:kern w:val="0"/>
                <w:sz w:val="21"/>
                <w:szCs w:val="21"/>
                <w14:ligatures w14:val="none"/>
              </w:rPr>
            </w:pPr>
            <w:proofErr w:type="spellStart"/>
            <w:r w:rsidRPr="007C26BE">
              <w:rPr>
                <w:rFonts w:ascii="Segoe UI" w:eastAsia="Times New Roman" w:hAnsi="Segoe UI" w:cs="Segoe UI"/>
                <w:color w:val="374151"/>
                <w:kern w:val="0"/>
                <w:sz w:val="21"/>
                <w:szCs w:val="21"/>
                <w14:ligatures w14:val="none"/>
              </w:rPr>
              <w:t>BeerName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2A2311" w14:textId="2B7AD2B0" w:rsidR="007C26BE" w:rsidRPr="007C26BE" w:rsidRDefault="00F66A83" w:rsidP="007C26BE">
            <w:pPr>
              <w:spacing w:after="480" w:line="240" w:lineRule="auto"/>
              <w:rPr>
                <w:rFonts w:ascii="Segoe UI" w:eastAsia="Times New Roman" w:hAnsi="Segoe UI" w:cs="Segoe UI"/>
                <w:color w:val="374151"/>
                <w:kern w:val="0"/>
                <w:sz w:val="21"/>
                <w:szCs w:val="21"/>
                <w14:ligatures w14:val="none"/>
              </w:rPr>
            </w:pPr>
            <w:r>
              <w:rPr>
                <w:rFonts w:ascii="Segoe UI" w:eastAsia="Times New Roman" w:hAnsi="Segoe UI" w:cs="Segoe UI"/>
                <w:color w:val="374151"/>
                <w:kern w:val="0"/>
                <w:sz w:val="21"/>
                <w:szCs w:val="21"/>
                <w14:ligatures w14:val="none"/>
              </w:rPr>
              <w:t>Factor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69016F3" w14:textId="77777777" w:rsidR="007C26BE" w:rsidRPr="007C26BE" w:rsidRDefault="007C26BE" w:rsidP="007C26BE">
            <w:pPr>
              <w:spacing w:after="480" w:line="240" w:lineRule="auto"/>
              <w:rPr>
                <w:rFonts w:ascii="Segoe UI" w:eastAsia="Times New Roman" w:hAnsi="Segoe UI" w:cs="Segoe UI"/>
                <w:color w:val="374151"/>
                <w:kern w:val="0"/>
                <w:sz w:val="21"/>
                <w:szCs w:val="21"/>
                <w14:ligatures w14:val="none"/>
              </w:rPr>
            </w:pPr>
            <w:r w:rsidRPr="007C26BE">
              <w:rPr>
                <w:rFonts w:ascii="Segoe UI" w:eastAsia="Times New Roman" w:hAnsi="Segoe UI" w:cs="Segoe UI"/>
                <w:color w:val="374151"/>
                <w:kern w:val="0"/>
                <w:sz w:val="21"/>
                <w:szCs w:val="21"/>
                <w14:ligatures w14:val="none"/>
              </w:rPr>
              <w:t>Name of the beer.</w:t>
            </w:r>
          </w:p>
        </w:tc>
      </w:tr>
      <w:tr w:rsidR="007C26BE" w:rsidRPr="007C26BE" w14:paraId="7D5A9C4E" w14:textId="77777777" w:rsidTr="007C26B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8E402A" w14:textId="77777777" w:rsidR="007C26BE" w:rsidRPr="007C26BE" w:rsidRDefault="007C26BE" w:rsidP="007C26BE">
            <w:pPr>
              <w:spacing w:after="480" w:line="240" w:lineRule="auto"/>
              <w:rPr>
                <w:rFonts w:ascii="Segoe UI" w:eastAsia="Times New Roman" w:hAnsi="Segoe UI" w:cs="Segoe UI"/>
                <w:color w:val="374151"/>
                <w:kern w:val="0"/>
                <w:sz w:val="21"/>
                <w:szCs w:val="21"/>
                <w14:ligatures w14:val="none"/>
              </w:rPr>
            </w:pPr>
            <w:r w:rsidRPr="007C26BE">
              <w:rPr>
                <w:rFonts w:ascii="Segoe UI" w:eastAsia="Times New Roman" w:hAnsi="Segoe UI" w:cs="Segoe UI"/>
                <w:color w:val="374151"/>
                <w:kern w:val="0"/>
                <w:sz w:val="21"/>
                <w:szCs w:val="21"/>
                <w14:ligatures w14:val="none"/>
              </w:rPr>
              <w:t>ABV</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4088B0" w14:textId="773DC51C" w:rsidR="007C26BE" w:rsidRPr="007C26BE" w:rsidRDefault="00F66A83" w:rsidP="007C26BE">
            <w:pPr>
              <w:spacing w:after="480" w:line="240" w:lineRule="auto"/>
              <w:rPr>
                <w:rFonts w:ascii="Segoe UI" w:eastAsia="Times New Roman" w:hAnsi="Segoe UI" w:cs="Segoe UI"/>
                <w:color w:val="374151"/>
                <w:kern w:val="0"/>
                <w:sz w:val="21"/>
                <w:szCs w:val="21"/>
                <w14:ligatures w14:val="none"/>
              </w:rPr>
            </w:pPr>
            <w:r>
              <w:rPr>
                <w:rFonts w:ascii="Segoe UI" w:eastAsia="Times New Roman" w:hAnsi="Segoe UI" w:cs="Segoe UI"/>
                <w:color w:val="374151"/>
                <w:kern w:val="0"/>
                <w:sz w:val="21"/>
                <w:szCs w:val="21"/>
                <w14:ligatures w14:val="none"/>
              </w:rPr>
              <w:t>Number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5C8A47A" w14:textId="77777777" w:rsidR="007C26BE" w:rsidRPr="007C26BE" w:rsidRDefault="007C26BE" w:rsidP="007C26BE">
            <w:pPr>
              <w:spacing w:after="480" w:line="240" w:lineRule="auto"/>
              <w:rPr>
                <w:rFonts w:ascii="Segoe UI" w:eastAsia="Times New Roman" w:hAnsi="Segoe UI" w:cs="Segoe UI"/>
                <w:color w:val="374151"/>
                <w:kern w:val="0"/>
                <w:sz w:val="21"/>
                <w:szCs w:val="21"/>
                <w14:ligatures w14:val="none"/>
              </w:rPr>
            </w:pPr>
            <w:r w:rsidRPr="007C26BE">
              <w:rPr>
                <w:rFonts w:ascii="Segoe UI" w:eastAsia="Times New Roman" w:hAnsi="Segoe UI" w:cs="Segoe UI"/>
                <w:color w:val="374151"/>
                <w:kern w:val="0"/>
                <w:sz w:val="21"/>
                <w:szCs w:val="21"/>
                <w14:ligatures w14:val="none"/>
              </w:rPr>
              <w:t>Alcohol by Volume (ABV) of the beer.</w:t>
            </w:r>
          </w:p>
        </w:tc>
      </w:tr>
      <w:tr w:rsidR="007C26BE" w:rsidRPr="007C26BE" w14:paraId="27D1B0C2" w14:textId="77777777" w:rsidTr="007C26B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2B6130" w14:textId="77777777" w:rsidR="007C26BE" w:rsidRPr="007C26BE" w:rsidRDefault="007C26BE" w:rsidP="007C26BE">
            <w:pPr>
              <w:spacing w:after="480" w:line="240" w:lineRule="auto"/>
              <w:rPr>
                <w:rFonts w:ascii="Segoe UI" w:eastAsia="Times New Roman" w:hAnsi="Segoe UI" w:cs="Segoe UI"/>
                <w:color w:val="374151"/>
                <w:kern w:val="0"/>
                <w:sz w:val="21"/>
                <w:szCs w:val="21"/>
                <w14:ligatures w14:val="none"/>
              </w:rPr>
            </w:pPr>
            <w:r w:rsidRPr="007C26BE">
              <w:rPr>
                <w:rFonts w:ascii="Segoe UI" w:eastAsia="Times New Roman" w:hAnsi="Segoe UI" w:cs="Segoe UI"/>
                <w:color w:val="374151"/>
                <w:kern w:val="0"/>
                <w:sz w:val="21"/>
                <w:szCs w:val="21"/>
                <w14:ligatures w14:val="none"/>
              </w:rPr>
              <w:t>IBU</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3C23DC" w14:textId="2F2E870D" w:rsidR="007C26BE" w:rsidRPr="007C26BE" w:rsidRDefault="00F66A83" w:rsidP="007C26BE">
            <w:pPr>
              <w:spacing w:after="480" w:line="240" w:lineRule="auto"/>
              <w:rPr>
                <w:rFonts w:ascii="Segoe UI" w:eastAsia="Times New Roman" w:hAnsi="Segoe UI" w:cs="Segoe UI"/>
                <w:color w:val="374151"/>
                <w:kern w:val="0"/>
                <w:sz w:val="21"/>
                <w:szCs w:val="21"/>
                <w14:ligatures w14:val="none"/>
              </w:rPr>
            </w:pPr>
            <w:r>
              <w:rPr>
                <w:rFonts w:ascii="Segoe UI" w:eastAsia="Times New Roman" w:hAnsi="Segoe UI" w:cs="Segoe UI"/>
                <w:color w:val="374151"/>
                <w:kern w:val="0"/>
                <w:sz w:val="21"/>
                <w:szCs w:val="21"/>
                <w14:ligatures w14:val="none"/>
              </w:rPr>
              <w:t>Number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5389C51" w14:textId="77777777" w:rsidR="007C26BE" w:rsidRPr="007C26BE" w:rsidRDefault="007C26BE" w:rsidP="007C26BE">
            <w:pPr>
              <w:spacing w:after="480" w:line="240" w:lineRule="auto"/>
              <w:rPr>
                <w:rFonts w:ascii="Segoe UI" w:eastAsia="Times New Roman" w:hAnsi="Segoe UI" w:cs="Segoe UI"/>
                <w:color w:val="374151"/>
                <w:kern w:val="0"/>
                <w:sz w:val="21"/>
                <w:szCs w:val="21"/>
                <w14:ligatures w14:val="none"/>
              </w:rPr>
            </w:pPr>
            <w:r w:rsidRPr="007C26BE">
              <w:rPr>
                <w:rFonts w:ascii="Segoe UI" w:eastAsia="Times New Roman" w:hAnsi="Segoe UI" w:cs="Segoe UI"/>
                <w:color w:val="374151"/>
                <w:kern w:val="0"/>
                <w:sz w:val="21"/>
                <w:szCs w:val="21"/>
                <w14:ligatures w14:val="none"/>
              </w:rPr>
              <w:t>International Bitterness Unit (IBU) of the beer.</w:t>
            </w:r>
          </w:p>
        </w:tc>
      </w:tr>
      <w:tr w:rsidR="007C26BE" w:rsidRPr="007C26BE" w14:paraId="3EEDFC1D" w14:textId="77777777" w:rsidTr="007C26B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76DA72" w14:textId="77777777" w:rsidR="007C26BE" w:rsidRPr="007C26BE" w:rsidRDefault="007C26BE" w:rsidP="007C26BE">
            <w:pPr>
              <w:spacing w:after="480" w:line="240" w:lineRule="auto"/>
              <w:rPr>
                <w:rFonts w:ascii="Segoe UI" w:eastAsia="Times New Roman" w:hAnsi="Segoe UI" w:cs="Segoe UI"/>
                <w:color w:val="374151"/>
                <w:kern w:val="0"/>
                <w:sz w:val="21"/>
                <w:szCs w:val="21"/>
                <w14:ligatures w14:val="none"/>
              </w:rPr>
            </w:pPr>
            <w:r w:rsidRPr="007C26BE">
              <w:rPr>
                <w:rFonts w:ascii="Segoe UI" w:eastAsia="Times New Roman" w:hAnsi="Segoe UI" w:cs="Segoe UI"/>
                <w:color w:val="374151"/>
                <w:kern w:val="0"/>
                <w:sz w:val="21"/>
                <w:szCs w:val="21"/>
                <w14:ligatures w14:val="none"/>
              </w:rPr>
              <w:t>Style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A70455" w14:textId="1E220EBD" w:rsidR="007C26BE" w:rsidRPr="007C26BE" w:rsidRDefault="00F66A83" w:rsidP="007C26BE">
            <w:pPr>
              <w:spacing w:after="480" w:line="240" w:lineRule="auto"/>
              <w:rPr>
                <w:rFonts w:ascii="Segoe UI" w:eastAsia="Times New Roman" w:hAnsi="Segoe UI" w:cs="Segoe UI"/>
                <w:color w:val="374151"/>
                <w:kern w:val="0"/>
                <w:sz w:val="21"/>
                <w:szCs w:val="21"/>
                <w14:ligatures w14:val="none"/>
              </w:rPr>
            </w:pPr>
            <w:r>
              <w:rPr>
                <w:rFonts w:ascii="Segoe UI" w:eastAsia="Times New Roman" w:hAnsi="Segoe UI" w:cs="Segoe UI"/>
                <w:color w:val="374151"/>
                <w:kern w:val="0"/>
                <w:sz w:val="21"/>
                <w:szCs w:val="21"/>
                <w14:ligatures w14:val="none"/>
              </w:rPr>
              <w:t>Factor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5DFE34" w14:textId="77777777" w:rsidR="007C26BE" w:rsidRPr="007C26BE" w:rsidRDefault="007C26BE" w:rsidP="007C26BE">
            <w:pPr>
              <w:spacing w:after="480" w:line="240" w:lineRule="auto"/>
              <w:rPr>
                <w:rFonts w:ascii="Segoe UI" w:eastAsia="Times New Roman" w:hAnsi="Segoe UI" w:cs="Segoe UI"/>
                <w:color w:val="374151"/>
                <w:kern w:val="0"/>
                <w:sz w:val="21"/>
                <w:szCs w:val="21"/>
                <w14:ligatures w14:val="none"/>
              </w:rPr>
            </w:pPr>
            <w:r w:rsidRPr="007C26BE">
              <w:rPr>
                <w:rFonts w:ascii="Segoe UI" w:eastAsia="Times New Roman" w:hAnsi="Segoe UI" w:cs="Segoe UI"/>
                <w:color w:val="374151"/>
                <w:kern w:val="0"/>
                <w:sz w:val="21"/>
                <w:szCs w:val="21"/>
                <w14:ligatures w14:val="none"/>
              </w:rPr>
              <w:t>Style or category of the beer.</w:t>
            </w:r>
          </w:p>
        </w:tc>
      </w:tr>
      <w:tr w:rsidR="007C26BE" w:rsidRPr="007C26BE" w14:paraId="78A55BF8" w14:textId="77777777" w:rsidTr="007C26B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EDBB9A" w14:textId="77777777" w:rsidR="007C26BE" w:rsidRPr="007C26BE" w:rsidRDefault="007C26BE" w:rsidP="007C26BE">
            <w:pPr>
              <w:spacing w:after="480" w:line="240" w:lineRule="auto"/>
              <w:rPr>
                <w:rFonts w:ascii="Segoe UI" w:eastAsia="Times New Roman" w:hAnsi="Segoe UI" w:cs="Segoe UI"/>
                <w:color w:val="374151"/>
                <w:kern w:val="0"/>
                <w:sz w:val="21"/>
                <w:szCs w:val="21"/>
                <w14:ligatures w14:val="none"/>
              </w:rPr>
            </w:pPr>
            <w:proofErr w:type="spellStart"/>
            <w:r w:rsidRPr="007C26BE">
              <w:rPr>
                <w:rFonts w:ascii="Segoe UI" w:eastAsia="Times New Roman" w:hAnsi="Segoe UI" w:cs="Segoe UI"/>
                <w:color w:val="374151"/>
                <w:kern w:val="0"/>
                <w:sz w:val="21"/>
                <w:szCs w:val="21"/>
                <w14:ligatures w14:val="none"/>
              </w:rPr>
              <w:t>Brew_ID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42DF56" w14:textId="3636835B" w:rsidR="007C26BE" w:rsidRPr="007C26BE" w:rsidRDefault="00F66A83" w:rsidP="007C26BE">
            <w:pPr>
              <w:spacing w:after="480" w:line="240" w:lineRule="auto"/>
              <w:rPr>
                <w:rFonts w:ascii="Segoe UI" w:eastAsia="Times New Roman" w:hAnsi="Segoe UI" w:cs="Segoe UI"/>
                <w:color w:val="374151"/>
                <w:kern w:val="0"/>
                <w:sz w:val="21"/>
                <w:szCs w:val="21"/>
                <w14:ligatures w14:val="none"/>
              </w:rPr>
            </w:pPr>
            <w:r>
              <w:rPr>
                <w:rFonts w:ascii="Segoe UI" w:eastAsia="Times New Roman" w:hAnsi="Segoe UI" w:cs="Segoe UI"/>
                <w:color w:val="374151"/>
                <w:kern w:val="0"/>
                <w:sz w:val="21"/>
                <w:szCs w:val="21"/>
                <w14:ligatures w14:val="none"/>
              </w:rPr>
              <w:t>Factor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7E984C" w14:textId="77777777" w:rsidR="007C26BE" w:rsidRPr="007C26BE" w:rsidRDefault="007C26BE" w:rsidP="007C26BE">
            <w:pPr>
              <w:spacing w:after="480" w:line="240" w:lineRule="auto"/>
              <w:rPr>
                <w:rFonts w:ascii="Segoe UI" w:eastAsia="Times New Roman" w:hAnsi="Segoe UI" w:cs="Segoe UI"/>
                <w:color w:val="374151"/>
                <w:kern w:val="0"/>
                <w:sz w:val="21"/>
                <w:szCs w:val="21"/>
                <w14:ligatures w14:val="none"/>
              </w:rPr>
            </w:pPr>
            <w:r w:rsidRPr="007C26BE">
              <w:rPr>
                <w:rFonts w:ascii="Segoe UI" w:eastAsia="Times New Roman" w:hAnsi="Segoe UI" w:cs="Segoe UI"/>
                <w:color w:val="374151"/>
                <w:kern w:val="0"/>
                <w:sz w:val="21"/>
                <w:szCs w:val="21"/>
                <w14:ligatures w14:val="none"/>
              </w:rPr>
              <w:t>Unique identifier for the brewery that produced the beer.</w:t>
            </w:r>
          </w:p>
        </w:tc>
      </w:tr>
    </w:tbl>
    <w:p w14:paraId="09AA53B2" w14:textId="77777777" w:rsidR="00084397" w:rsidRDefault="00084397" w:rsidP="00084397"/>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537"/>
        <w:gridCol w:w="1768"/>
        <w:gridCol w:w="5490"/>
      </w:tblGrid>
      <w:tr w:rsidR="00497274" w:rsidRPr="00497274" w14:paraId="1CB48520" w14:textId="77777777" w:rsidTr="0049727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20B6CA5" w14:textId="738DD2E3" w:rsidR="00497274" w:rsidRPr="00497274" w:rsidRDefault="00497274" w:rsidP="00497274">
            <w:pPr>
              <w:spacing w:after="480" w:line="240" w:lineRule="auto"/>
              <w:jc w:val="center"/>
              <w:rPr>
                <w:rFonts w:ascii="Segoe UI" w:eastAsia="Times New Roman" w:hAnsi="Segoe UI" w:cs="Segoe UI"/>
                <w:b/>
                <w:bCs/>
                <w:color w:val="374151"/>
                <w:kern w:val="0"/>
                <w:sz w:val="21"/>
                <w:szCs w:val="21"/>
                <w14:ligatures w14:val="none"/>
              </w:rPr>
            </w:pPr>
            <w:r>
              <w:rPr>
                <w:rFonts w:ascii="Segoe UI" w:eastAsia="Times New Roman" w:hAnsi="Segoe UI" w:cs="Segoe UI"/>
                <w:b/>
                <w:bCs/>
                <w:color w:val="374151"/>
                <w:kern w:val="0"/>
                <w:sz w:val="21"/>
                <w:szCs w:val="21"/>
                <w14:ligatures w14:val="none"/>
              </w:rPr>
              <w:t>Var</w:t>
            </w:r>
            <w:r w:rsidRPr="00497274">
              <w:rPr>
                <w:rFonts w:ascii="Segoe UI" w:eastAsia="Times New Roman" w:hAnsi="Segoe UI" w:cs="Segoe UI"/>
                <w:b/>
                <w:bCs/>
                <w:color w:val="374151"/>
                <w:kern w:val="0"/>
                <w:sz w:val="21"/>
                <w:szCs w:val="21"/>
                <w14:ligatures w14:val="none"/>
              </w:rPr>
              <w:t>iable 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B53CFA1" w14:textId="77777777" w:rsidR="00497274" w:rsidRPr="00497274" w:rsidRDefault="00497274" w:rsidP="00497274">
            <w:pPr>
              <w:spacing w:after="480" w:line="240" w:lineRule="auto"/>
              <w:jc w:val="center"/>
              <w:rPr>
                <w:rFonts w:ascii="Segoe UI" w:eastAsia="Times New Roman" w:hAnsi="Segoe UI" w:cs="Segoe UI"/>
                <w:b/>
                <w:bCs/>
                <w:color w:val="374151"/>
                <w:kern w:val="0"/>
                <w:sz w:val="21"/>
                <w:szCs w:val="21"/>
                <w14:ligatures w14:val="none"/>
              </w:rPr>
            </w:pPr>
            <w:r w:rsidRPr="00497274">
              <w:rPr>
                <w:rFonts w:ascii="Segoe UI" w:eastAsia="Times New Roman" w:hAnsi="Segoe UI" w:cs="Segoe UI"/>
                <w:b/>
                <w:bCs/>
                <w:color w:val="374151"/>
                <w:kern w:val="0"/>
                <w:sz w:val="21"/>
                <w:szCs w:val="21"/>
                <w14:ligatures w14:val="none"/>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9513D96" w14:textId="77777777" w:rsidR="00497274" w:rsidRPr="00497274" w:rsidRDefault="00497274" w:rsidP="00497274">
            <w:pPr>
              <w:spacing w:after="480" w:line="240" w:lineRule="auto"/>
              <w:jc w:val="center"/>
              <w:rPr>
                <w:rFonts w:ascii="Segoe UI" w:eastAsia="Times New Roman" w:hAnsi="Segoe UI" w:cs="Segoe UI"/>
                <w:b/>
                <w:bCs/>
                <w:color w:val="374151"/>
                <w:kern w:val="0"/>
                <w:sz w:val="21"/>
                <w:szCs w:val="21"/>
                <w14:ligatures w14:val="none"/>
              </w:rPr>
            </w:pPr>
            <w:r w:rsidRPr="00497274">
              <w:rPr>
                <w:rFonts w:ascii="Segoe UI" w:eastAsia="Times New Roman" w:hAnsi="Segoe UI" w:cs="Segoe UI"/>
                <w:b/>
                <w:bCs/>
                <w:color w:val="374151"/>
                <w:kern w:val="0"/>
                <w:sz w:val="21"/>
                <w:szCs w:val="21"/>
                <w14:ligatures w14:val="none"/>
              </w:rPr>
              <w:t>Description</w:t>
            </w:r>
          </w:p>
        </w:tc>
      </w:tr>
      <w:tr w:rsidR="00497274" w:rsidRPr="00497274" w14:paraId="2C935278" w14:textId="77777777" w:rsidTr="004972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63EA1A" w14:textId="77777777" w:rsidR="00497274" w:rsidRPr="00497274" w:rsidRDefault="00497274" w:rsidP="00497274">
            <w:pPr>
              <w:spacing w:after="480" w:line="240" w:lineRule="auto"/>
              <w:rPr>
                <w:rFonts w:ascii="Segoe UI" w:eastAsia="Times New Roman" w:hAnsi="Segoe UI" w:cs="Segoe UI"/>
                <w:color w:val="374151"/>
                <w:kern w:val="0"/>
                <w:sz w:val="21"/>
                <w:szCs w:val="21"/>
                <w14:ligatures w14:val="none"/>
              </w:rPr>
            </w:pPr>
            <w:proofErr w:type="spellStart"/>
            <w:r w:rsidRPr="00497274">
              <w:rPr>
                <w:rFonts w:ascii="Segoe UI" w:eastAsia="Times New Roman" w:hAnsi="Segoe UI" w:cs="Segoe UI"/>
                <w:color w:val="374151"/>
                <w:kern w:val="0"/>
                <w:sz w:val="21"/>
                <w:szCs w:val="21"/>
                <w14:ligatures w14:val="none"/>
              </w:rPr>
              <w:t>Brew_ID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18BA3E" w14:textId="25CBE12A" w:rsidR="00497274" w:rsidRPr="00497274" w:rsidRDefault="00497274" w:rsidP="00497274">
            <w:pPr>
              <w:spacing w:after="480" w:line="240" w:lineRule="auto"/>
              <w:rPr>
                <w:rFonts w:ascii="Segoe UI" w:eastAsia="Times New Roman" w:hAnsi="Segoe UI" w:cs="Segoe UI"/>
                <w:color w:val="374151"/>
                <w:kern w:val="0"/>
                <w:sz w:val="21"/>
                <w:szCs w:val="21"/>
                <w14:ligatures w14:val="none"/>
              </w:rPr>
            </w:pPr>
            <w:r>
              <w:rPr>
                <w:rFonts w:ascii="Segoe UI" w:eastAsia="Times New Roman" w:hAnsi="Segoe UI" w:cs="Segoe UI"/>
                <w:color w:val="374151"/>
                <w:kern w:val="0"/>
                <w:sz w:val="21"/>
                <w:szCs w:val="21"/>
                <w14:ligatures w14:val="none"/>
              </w:rPr>
              <w:t>Factor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ADAB5A" w14:textId="77777777" w:rsidR="00497274" w:rsidRPr="00497274" w:rsidRDefault="00497274" w:rsidP="00497274">
            <w:pPr>
              <w:spacing w:after="480" w:line="240" w:lineRule="auto"/>
              <w:rPr>
                <w:rFonts w:ascii="Segoe UI" w:eastAsia="Times New Roman" w:hAnsi="Segoe UI" w:cs="Segoe UI"/>
                <w:color w:val="374151"/>
                <w:kern w:val="0"/>
                <w:sz w:val="21"/>
                <w:szCs w:val="21"/>
                <w14:ligatures w14:val="none"/>
              </w:rPr>
            </w:pPr>
            <w:r w:rsidRPr="00497274">
              <w:rPr>
                <w:rFonts w:ascii="Segoe UI" w:eastAsia="Times New Roman" w:hAnsi="Segoe UI" w:cs="Segoe UI"/>
                <w:color w:val="374151"/>
                <w:kern w:val="0"/>
                <w:sz w:val="21"/>
                <w:szCs w:val="21"/>
                <w14:ligatures w14:val="none"/>
              </w:rPr>
              <w:t>Unique identifier for each brewery.</w:t>
            </w:r>
          </w:p>
        </w:tc>
      </w:tr>
      <w:tr w:rsidR="00497274" w:rsidRPr="00497274" w14:paraId="0897A9DC" w14:textId="77777777" w:rsidTr="004972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CF96F8" w14:textId="77777777" w:rsidR="00497274" w:rsidRPr="00497274" w:rsidRDefault="00497274" w:rsidP="00497274">
            <w:pPr>
              <w:spacing w:after="480" w:line="240" w:lineRule="auto"/>
              <w:rPr>
                <w:rFonts w:ascii="Segoe UI" w:eastAsia="Times New Roman" w:hAnsi="Segoe UI" w:cs="Segoe UI"/>
                <w:color w:val="374151"/>
                <w:kern w:val="0"/>
                <w:sz w:val="21"/>
                <w:szCs w:val="21"/>
                <w14:ligatures w14:val="none"/>
              </w:rPr>
            </w:pPr>
            <w:proofErr w:type="spellStart"/>
            <w:r w:rsidRPr="00497274">
              <w:rPr>
                <w:rFonts w:ascii="Segoe UI" w:eastAsia="Times New Roman" w:hAnsi="Segoe UI" w:cs="Segoe UI"/>
                <w:color w:val="374151"/>
                <w:kern w:val="0"/>
                <w:sz w:val="21"/>
                <w:szCs w:val="21"/>
                <w14:ligatures w14:val="none"/>
              </w:rPr>
              <w:t>BreweryName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DF659B" w14:textId="7090171B" w:rsidR="00497274" w:rsidRPr="00497274" w:rsidRDefault="00497274" w:rsidP="00497274">
            <w:pPr>
              <w:spacing w:after="480" w:line="240" w:lineRule="auto"/>
              <w:rPr>
                <w:rFonts w:ascii="Segoe UI" w:eastAsia="Times New Roman" w:hAnsi="Segoe UI" w:cs="Segoe UI"/>
                <w:color w:val="374151"/>
                <w:kern w:val="0"/>
                <w:sz w:val="21"/>
                <w:szCs w:val="21"/>
                <w14:ligatures w14:val="none"/>
              </w:rPr>
            </w:pPr>
            <w:r>
              <w:rPr>
                <w:rFonts w:ascii="Segoe UI" w:eastAsia="Times New Roman" w:hAnsi="Segoe UI" w:cs="Segoe UI"/>
                <w:color w:val="374151"/>
                <w:kern w:val="0"/>
                <w:sz w:val="21"/>
                <w:szCs w:val="21"/>
                <w14:ligatures w14:val="none"/>
              </w:rPr>
              <w:t>Factor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D49F062" w14:textId="77777777" w:rsidR="00497274" w:rsidRPr="00497274" w:rsidRDefault="00497274" w:rsidP="00497274">
            <w:pPr>
              <w:spacing w:after="480" w:line="240" w:lineRule="auto"/>
              <w:rPr>
                <w:rFonts w:ascii="Segoe UI" w:eastAsia="Times New Roman" w:hAnsi="Segoe UI" w:cs="Segoe UI"/>
                <w:color w:val="374151"/>
                <w:kern w:val="0"/>
                <w:sz w:val="21"/>
                <w:szCs w:val="21"/>
                <w14:ligatures w14:val="none"/>
              </w:rPr>
            </w:pPr>
            <w:r w:rsidRPr="00497274">
              <w:rPr>
                <w:rFonts w:ascii="Segoe UI" w:eastAsia="Times New Roman" w:hAnsi="Segoe UI" w:cs="Segoe UI"/>
                <w:color w:val="374151"/>
                <w:kern w:val="0"/>
                <w:sz w:val="21"/>
                <w:szCs w:val="21"/>
                <w14:ligatures w14:val="none"/>
              </w:rPr>
              <w:t>Name of the brewery.</w:t>
            </w:r>
          </w:p>
        </w:tc>
      </w:tr>
      <w:tr w:rsidR="00497274" w:rsidRPr="00497274" w14:paraId="4BC02E33" w14:textId="77777777" w:rsidTr="004972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5C109F" w14:textId="77777777" w:rsidR="00497274" w:rsidRPr="00497274" w:rsidRDefault="00497274" w:rsidP="00497274">
            <w:pPr>
              <w:spacing w:after="480" w:line="240" w:lineRule="auto"/>
              <w:rPr>
                <w:rFonts w:ascii="Segoe UI" w:eastAsia="Times New Roman" w:hAnsi="Segoe UI" w:cs="Segoe UI"/>
                <w:color w:val="374151"/>
                <w:kern w:val="0"/>
                <w:sz w:val="21"/>
                <w:szCs w:val="21"/>
                <w14:ligatures w14:val="none"/>
              </w:rPr>
            </w:pPr>
            <w:r w:rsidRPr="00497274">
              <w:rPr>
                <w:rFonts w:ascii="Segoe UI" w:eastAsia="Times New Roman" w:hAnsi="Segoe UI" w:cs="Segoe UI"/>
                <w:color w:val="374151"/>
                <w:kern w:val="0"/>
                <w:sz w:val="21"/>
                <w:szCs w:val="21"/>
                <w14:ligatures w14:val="none"/>
              </w:rPr>
              <w:t>City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F68A58" w14:textId="3E327C6A" w:rsidR="00497274" w:rsidRPr="00497274" w:rsidRDefault="00497274" w:rsidP="00497274">
            <w:pPr>
              <w:spacing w:after="480" w:line="240" w:lineRule="auto"/>
              <w:rPr>
                <w:rFonts w:ascii="Segoe UI" w:eastAsia="Times New Roman" w:hAnsi="Segoe UI" w:cs="Segoe UI"/>
                <w:color w:val="374151"/>
                <w:kern w:val="0"/>
                <w:sz w:val="21"/>
                <w:szCs w:val="21"/>
                <w14:ligatures w14:val="none"/>
              </w:rPr>
            </w:pPr>
            <w:r>
              <w:rPr>
                <w:rFonts w:ascii="Segoe UI" w:eastAsia="Times New Roman" w:hAnsi="Segoe UI" w:cs="Segoe UI"/>
                <w:color w:val="374151"/>
                <w:kern w:val="0"/>
                <w:sz w:val="21"/>
                <w:szCs w:val="21"/>
                <w14:ligatures w14:val="none"/>
              </w:rPr>
              <w:t>Factor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025F8A3" w14:textId="77777777" w:rsidR="00497274" w:rsidRPr="00497274" w:rsidRDefault="00497274" w:rsidP="00497274">
            <w:pPr>
              <w:spacing w:after="480" w:line="240" w:lineRule="auto"/>
              <w:rPr>
                <w:rFonts w:ascii="Segoe UI" w:eastAsia="Times New Roman" w:hAnsi="Segoe UI" w:cs="Segoe UI"/>
                <w:color w:val="374151"/>
                <w:kern w:val="0"/>
                <w:sz w:val="21"/>
                <w:szCs w:val="21"/>
                <w14:ligatures w14:val="none"/>
              </w:rPr>
            </w:pPr>
            <w:r w:rsidRPr="00497274">
              <w:rPr>
                <w:rFonts w:ascii="Segoe UI" w:eastAsia="Times New Roman" w:hAnsi="Segoe UI" w:cs="Segoe UI"/>
                <w:color w:val="374151"/>
                <w:kern w:val="0"/>
                <w:sz w:val="21"/>
                <w:szCs w:val="21"/>
                <w14:ligatures w14:val="none"/>
              </w:rPr>
              <w:t>City where the brewery is located.</w:t>
            </w:r>
          </w:p>
        </w:tc>
      </w:tr>
      <w:tr w:rsidR="00497274" w:rsidRPr="00497274" w14:paraId="6A8B718C" w14:textId="77777777" w:rsidTr="004972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B94215" w14:textId="77777777" w:rsidR="00497274" w:rsidRPr="00497274" w:rsidRDefault="00497274" w:rsidP="00497274">
            <w:pPr>
              <w:spacing w:after="480" w:line="240" w:lineRule="auto"/>
              <w:rPr>
                <w:rFonts w:ascii="Segoe UI" w:eastAsia="Times New Roman" w:hAnsi="Segoe UI" w:cs="Segoe UI"/>
                <w:color w:val="374151"/>
                <w:kern w:val="0"/>
                <w:sz w:val="21"/>
                <w:szCs w:val="21"/>
                <w14:ligatures w14:val="none"/>
              </w:rPr>
            </w:pPr>
            <w:r w:rsidRPr="00497274">
              <w:rPr>
                <w:rFonts w:ascii="Segoe UI" w:eastAsia="Times New Roman" w:hAnsi="Segoe UI" w:cs="Segoe UI"/>
                <w:color w:val="374151"/>
                <w:kern w:val="0"/>
                <w:sz w:val="21"/>
                <w:szCs w:val="21"/>
                <w14:ligatures w14:val="none"/>
              </w:rPr>
              <w:t>State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28E28B" w14:textId="2B9B7CA3" w:rsidR="00497274" w:rsidRPr="00497274" w:rsidRDefault="00497274" w:rsidP="00497274">
            <w:pPr>
              <w:spacing w:after="480" w:line="240" w:lineRule="auto"/>
              <w:rPr>
                <w:rFonts w:ascii="Segoe UI" w:eastAsia="Times New Roman" w:hAnsi="Segoe UI" w:cs="Segoe UI"/>
                <w:color w:val="374151"/>
                <w:kern w:val="0"/>
                <w:sz w:val="21"/>
                <w:szCs w:val="21"/>
                <w14:ligatures w14:val="none"/>
              </w:rPr>
            </w:pPr>
            <w:r>
              <w:rPr>
                <w:rFonts w:ascii="Segoe UI" w:eastAsia="Times New Roman" w:hAnsi="Segoe UI" w:cs="Segoe UI"/>
                <w:color w:val="374151"/>
                <w:kern w:val="0"/>
                <w:sz w:val="21"/>
                <w:szCs w:val="21"/>
                <w14:ligatures w14:val="none"/>
              </w:rPr>
              <w:t>Factor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87A9D7" w14:textId="77777777" w:rsidR="00497274" w:rsidRPr="00497274" w:rsidRDefault="00497274" w:rsidP="00497274">
            <w:pPr>
              <w:spacing w:after="480" w:line="240" w:lineRule="auto"/>
              <w:rPr>
                <w:rFonts w:ascii="Segoe UI" w:eastAsia="Times New Roman" w:hAnsi="Segoe UI" w:cs="Segoe UI"/>
                <w:color w:val="374151"/>
                <w:kern w:val="0"/>
                <w:sz w:val="21"/>
                <w:szCs w:val="21"/>
                <w14:ligatures w14:val="none"/>
              </w:rPr>
            </w:pPr>
            <w:r w:rsidRPr="00497274">
              <w:rPr>
                <w:rFonts w:ascii="Segoe UI" w:eastAsia="Times New Roman" w:hAnsi="Segoe UI" w:cs="Segoe UI"/>
                <w:color w:val="374151"/>
                <w:kern w:val="0"/>
                <w:sz w:val="21"/>
                <w:szCs w:val="21"/>
                <w14:ligatures w14:val="none"/>
              </w:rPr>
              <w:t>State where the brewery is located.</w:t>
            </w:r>
          </w:p>
        </w:tc>
      </w:tr>
    </w:tbl>
    <w:p w14:paraId="14A7D5FC" w14:textId="77777777" w:rsidR="00084397" w:rsidRDefault="00084397" w:rsidP="00084397"/>
    <w:p w14:paraId="400C8006" w14:textId="77777777" w:rsidR="00136FBB" w:rsidRDefault="00136FBB" w:rsidP="00084397">
      <w:pPr>
        <w:rPr>
          <w:b/>
          <w:bCs/>
          <w:sz w:val="28"/>
          <w:szCs w:val="28"/>
        </w:rPr>
      </w:pPr>
    </w:p>
    <w:p w14:paraId="0AFBED89" w14:textId="77777777" w:rsidR="00940BCD" w:rsidRDefault="00940BCD" w:rsidP="00084397">
      <w:pPr>
        <w:rPr>
          <w:b/>
          <w:bCs/>
          <w:sz w:val="28"/>
          <w:szCs w:val="28"/>
        </w:rPr>
      </w:pPr>
    </w:p>
    <w:p w14:paraId="15E6E241" w14:textId="15020EBC" w:rsidR="00084397" w:rsidRPr="00084397" w:rsidRDefault="00084397" w:rsidP="00084397">
      <w:pPr>
        <w:rPr>
          <w:b/>
          <w:bCs/>
          <w:sz w:val="28"/>
          <w:szCs w:val="28"/>
        </w:rPr>
      </w:pPr>
      <w:r w:rsidRPr="00084397">
        <w:rPr>
          <w:b/>
          <w:bCs/>
          <w:sz w:val="28"/>
          <w:szCs w:val="28"/>
        </w:rPr>
        <w:lastRenderedPageBreak/>
        <w:t>Analysis</w:t>
      </w:r>
    </w:p>
    <w:p w14:paraId="5582A11E" w14:textId="77777777" w:rsidR="00084397" w:rsidRDefault="00084397" w:rsidP="00084397">
      <w:r>
        <w:t>1. Number of Breweries in Each State</w:t>
      </w:r>
    </w:p>
    <w:p w14:paraId="380A58CA" w14:textId="0E79CDC0" w:rsidR="00084397" w:rsidRDefault="00084397" w:rsidP="00084397">
      <w:r>
        <w:t xml:space="preserve">Data was grouped by state to </w:t>
      </w:r>
      <w:r>
        <w:t>find the number of breweries within each state.</w:t>
      </w:r>
    </w:p>
    <w:p w14:paraId="7FFD06A9" w14:textId="77777777" w:rsidR="00084397" w:rsidRDefault="00084397" w:rsidP="00084397">
      <w:r>
        <w:t>2. Merging Beer and Brewery Data</w:t>
      </w:r>
    </w:p>
    <w:p w14:paraId="28F573F6" w14:textId="4FE2F05C" w:rsidR="00084397" w:rsidRDefault="00084397" w:rsidP="00084397">
      <w:r>
        <w:t xml:space="preserve">The beer data </w:t>
      </w:r>
      <w:r>
        <w:t xml:space="preserve">set </w:t>
      </w:r>
      <w:r>
        <w:t>and brewery data</w:t>
      </w:r>
      <w:r>
        <w:t xml:space="preserve"> set</w:t>
      </w:r>
      <w:r>
        <w:t xml:space="preserve"> were merged </w:t>
      </w:r>
      <w:r>
        <w:t xml:space="preserve">by the </w:t>
      </w:r>
      <w:r>
        <w:t>"</w:t>
      </w:r>
      <w:proofErr w:type="spellStart"/>
      <w:r>
        <w:t>Brew_ID</w:t>
      </w:r>
      <w:proofErr w:type="spellEnd"/>
      <w:r>
        <w:t>" column.</w:t>
      </w:r>
    </w:p>
    <w:p w14:paraId="075FDAC7" w14:textId="77777777" w:rsidR="00084397" w:rsidRDefault="00084397" w:rsidP="00084397">
      <w:r>
        <w:t>3. Handling Missing Values</w:t>
      </w:r>
    </w:p>
    <w:p w14:paraId="0358B094" w14:textId="7A04CFDA" w:rsidR="00084397" w:rsidRDefault="00084397" w:rsidP="00084397">
      <w:r>
        <w:t>The count of missing values was determined.</w:t>
      </w:r>
    </w:p>
    <w:p w14:paraId="7C7ADEA6" w14:textId="77777777" w:rsidR="00084397" w:rsidRDefault="00084397" w:rsidP="00084397">
      <w:r>
        <w:t>Linear regression was used to impute missing IBU values based on ABV.</w:t>
      </w:r>
    </w:p>
    <w:p w14:paraId="10BC920D" w14:textId="672E1724" w:rsidR="00084397" w:rsidRDefault="00084397" w:rsidP="00084397">
      <w:r>
        <w:t>Data points missing</w:t>
      </w:r>
      <w:r>
        <w:t xml:space="preserve"> both</w:t>
      </w:r>
      <w:r>
        <w:t xml:space="preserve"> ABV and IBU values were removed from the dataset</w:t>
      </w:r>
      <w:r>
        <w:t xml:space="preserve"> as data was missing MCAR and imputing both data fields seemed </w:t>
      </w:r>
      <w:proofErr w:type="gramStart"/>
      <w:r>
        <w:t>more risky</w:t>
      </w:r>
      <w:proofErr w:type="gramEnd"/>
      <w:r>
        <w:t xml:space="preserve"> than removing less than 3% of the data</w:t>
      </w:r>
      <w:r>
        <w:t>.</w:t>
      </w:r>
    </w:p>
    <w:p w14:paraId="6484B5FA" w14:textId="58364737" w:rsidR="00084397" w:rsidRDefault="00084397" w:rsidP="00084397">
      <w:r>
        <w:t>4. Median Alcohol Content and Bitterness by State</w:t>
      </w:r>
    </w:p>
    <w:p w14:paraId="4DE3055B" w14:textId="0A68BB46" w:rsidR="00084397" w:rsidRDefault="00084397" w:rsidP="00084397">
      <w:r>
        <w:t>Median ABV and IBU values were calculated.</w:t>
      </w:r>
    </w:p>
    <w:p w14:paraId="52461541" w14:textId="77777777" w:rsidR="00084397" w:rsidRDefault="00084397" w:rsidP="00084397">
      <w:r>
        <w:t>Bar charts were created to compare the median ABV and IBU by state.</w:t>
      </w:r>
    </w:p>
    <w:p w14:paraId="65AA4BDB" w14:textId="77777777" w:rsidR="00084397" w:rsidRDefault="00084397" w:rsidP="00084397">
      <w:r>
        <w:t>5. Maximum Alcoholic and Bitter Beer</w:t>
      </w:r>
    </w:p>
    <w:p w14:paraId="512D0A51" w14:textId="3EAA58BF" w:rsidR="00084397" w:rsidRDefault="00084397" w:rsidP="00084397">
      <w:r>
        <w:t>Maximum ABV and IBU data were calculated</w:t>
      </w:r>
      <w:r>
        <w:t>.</w:t>
      </w:r>
    </w:p>
    <w:p w14:paraId="41EA37B0" w14:textId="5157F4C9" w:rsidR="00084397" w:rsidRDefault="00084397" w:rsidP="00084397">
      <w:r>
        <w:t>Data was graphed by state into scatterplots.</w:t>
      </w:r>
    </w:p>
    <w:p w14:paraId="47F1A5A2" w14:textId="77777777" w:rsidR="00084397" w:rsidRDefault="00084397" w:rsidP="00084397">
      <w:r>
        <w:t>6. Summary Statistics and Distribution of ABV</w:t>
      </w:r>
    </w:p>
    <w:p w14:paraId="1C6C1A62" w14:textId="77A25D50" w:rsidR="00084397" w:rsidRDefault="00084397" w:rsidP="00084397">
      <w:r>
        <w:t xml:space="preserve">Summary statistics </w:t>
      </w:r>
      <w:r w:rsidR="00FF38F7">
        <w:t xml:space="preserve">were generated </w:t>
      </w:r>
      <w:r>
        <w:t>for ABV, including mean, standard deviation, median, max, min, quartiles, range, and count.</w:t>
      </w:r>
    </w:p>
    <w:p w14:paraId="7A3CF5F8" w14:textId="32EB03CF" w:rsidR="00084397" w:rsidRDefault="00FF38F7" w:rsidP="00084397">
      <w:r>
        <w:t>H</w:t>
      </w:r>
      <w:r w:rsidR="00084397">
        <w:t>istogram and box plot</w:t>
      </w:r>
      <w:r>
        <w:t xml:space="preserve"> were generated to visualize the summary statistics.</w:t>
      </w:r>
    </w:p>
    <w:p w14:paraId="0FB5192B" w14:textId="77777777" w:rsidR="00084397" w:rsidRDefault="00084397" w:rsidP="00084397">
      <w:r>
        <w:t>7. Relationship Between Bitterness and Alcohol Content</w:t>
      </w:r>
    </w:p>
    <w:p w14:paraId="319333A7" w14:textId="51E75FF0" w:rsidR="00084397" w:rsidRDefault="00084397" w:rsidP="00084397">
      <w:r>
        <w:t>A scatter plot</w:t>
      </w:r>
      <w:r w:rsidR="00FF38F7">
        <w:t xml:space="preserve"> with best fit line was created to </w:t>
      </w:r>
      <w:r>
        <w:t>explore the relationship between IBU and ABV.</w:t>
      </w:r>
    </w:p>
    <w:p w14:paraId="77316DDF" w14:textId="77777777" w:rsidR="00084397" w:rsidRDefault="00084397" w:rsidP="00084397">
      <w:r>
        <w:t>A positive linear correlation was observed between IBU and ABV.</w:t>
      </w:r>
    </w:p>
    <w:p w14:paraId="3E510CE8" w14:textId="16F46672" w:rsidR="00084397" w:rsidRDefault="00084397" w:rsidP="00084397">
      <w:r>
        <w:t xml:space="preserve">8. KNN </w:t>
      </w:r>
      <w:r w:rsidR="00FF38F7">
        <w:t xml:space="preserve">and NB </w:t>
      </w:r>
      <w:r>
        <w:t>Classification for IPAs vs. Other Ales</w:t>
      </w:r>
    </w:p>
    <w:p w14:paraId="4668F4BA" w14:textId="77777777" w:rsidR="00084397" w:rsidRDefault="00084397" w:rsidP="00084397">
      <w:r>
        <w:t>The dataset was divided into India Pale Ales (IPAs) and other types of Ales.</w:t>
      </w:r>
    </w:p>
    <w:p w14:paraId="4381523F" w14:textId="77777777" w:rsidR="00084397" w:rsidRDefault="00084397" w:rsidP="00084397">
      <w:r>
        <w:t>K-nearest neighbors (KNN) classification and Naive Bayes (NB) classification were used to investigate the relationship between IPAs and other Ales.</w:t>
      </w:r>
    </w:p>
    <w:p w14:paraId="70AED151" w14:textId="04EED2B6" w:rsidR="00FF38F7" w:rsidRDefault="00FF38F7" w:rsidP="00084397">
      <w:r>
        <w:t>Both models were iterated across 100 seeds of iteration for reproducibility and consistency</w:t>
      </w:r>
    </w:p>
    <w:p w14:paraId="533D0A16" w14:textId="05964B30" w:rsidR="00084397" w:rsidRDefault="00084397" w:rsidP="00084397">
      <w:r>
        <w:t xml:space="preserve">9. Additional </w:t>
      </w:r>
      <w:r w:rsidR="00FF38F7">
        <w:t>Market Opportunities Through False Positive Data</w:t>
      </w:r>
    </w:p>
    <w:p w14:paraId="67B8C79B" w14:textId="77777777" w:rsidR="00084397" w:rsidRDefault="00084397" w:rsidP="00084397">
      <w:r>
        <w:t xml:space="preserve">KNN and NB were used to predict whether drinks are </w:t>
      </w:r>
      <w:proofErr w:type="gramStart"/>
      <w:r>
        <w:t>similar to</w:t>
      </w:r>
      <w:proofErr w:type="gramEnd"/>
      <w:r>
        <w:t xml:space="preserve"> ones in other markets.</w:t>
      </w:r>
    </w:p>
    <w:p w14:paraId="36CE6871" w14:textId="77777777" w:rsidR="00084397" w:rsidRDefault="00084397" w:rsidP="00084397">
      <w:r>
        <w:lastRenderedPageBreak/>
        <w:t>False positive drinks for Texas, California, and Colorado were identified and visualized.</w:t>
      </w:r>
    </w:p>
    <w:p w14:paraId="313A49D9" w14:textId="54201C43" w:rsidR="00FF38F7" w:rsidRDefault="00FF38F7" w:rsidP="00084397">
      <w:r>
        <w:t xml:space="preserve">Texas was chosen </w:t>
      </w:r>
      <w:proofErr w:type="gramStart"/>
      <w:r>
        <w:t>as it is</w:t>
      </w:r>
      <w:proofErr w:type="gramEnd"/>
      <w:r>
        <w:t xml:space="preserve"> the home market for the project.</w:t>
      </w:r>
    </w:p>
    <w:p w14:paraId="1A8924CD" w14:textId="243D061C" w:rsidR="00FF38F7" w:rsidRDefault="00FF38F7" w:rsidP="00084397">
      <w:r>
        <w:t>California was chosen as the most populous state.</w:t>
      </w:r>
    </w:p>
    <w:p w14:paraId="2BE6B3D4" w14:textId="19C7E230" w:rsidR="00FF38F7" w:rsidRDefault="00FF38F7" w:rsidP="00084397">
      <w:r>
        <w:t>Colorado was chosen as the highest density of breweries.</w:t>
      </w:r>
    </w:p>
    <w:p w14:paraId="27897671" w14:textId="77777777" w:rsidR="00084397" w:rsidRDefault="00084397" w:rsidP="00084397">
      <w:r>
        <w:t>Conclusion</w:t>
      </w:r>
    </w:p>
    <w:p w14:paraId="5F919A27" w14:textId="6B56E1CA" w:rsidR="00084397" w:rsidRDefault="00084397" w:rsidP="00084397">
      <w:r>
        <w:t xml:space="preserve">This codebook provides </w:t>
      </w:r>
      <w:r w:rsidR="00FF38F7">
        <w:t xml:space="preserve">a </w:t>
      </w:r>
      <w:proofErr w:type="gramStart"/>
      <w:r w:rsidR="00FF38F7">
        <w:t>high level</w:t>
      </w:r>
      <w:proofErr w:type="gramEnd"/>
      <w:r w:rsidR="00FF38F7">
        <w:t xml:space="preserve"> overview of the methodologies and substance of the Beers and Breweries EDA provided for the CEO and CFO of Budweiser for this case study including recommendations for further market research to improve market share within Texas, California, and Colorado.</w:t>
      </w:r>
    </w:p>
    <w:p w14:paraId="39D63D70" w14:textId="77777777" w:rsidR="00032E3C" w:rsidRDefault="00032E3C"/>
    <w:sectPr w:rsidR="00032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C6F84"/>
    <w:multiLevelType w:val="hybridMultilevel"/>
    <w:tmpl w:val="C708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99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97"/>
    <w:rsid w:val="00032E3C"/>
    <w:rsid w:val="00084397"/>
    <w:rsid w:val="00136FBB"/>
    <w:rsid w:val="00497274"/>
    <w:rsid w:val="004F12F7"/>
    <w:rsid w:val="007A7222"/>
    <w:rsid w:val="007C26BE"/>
    <w:rsid w:val="008219D5"/>
    <w:rsid w:val="00940BCD"/>
    <w:rsid w:val="00CA69ED"/>
    <w:rsid w:val="00F66A83"/>
    <w:rsid w:val="00FF3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BF4C"/>
  <w15:chartTrackingRefBased/>
  <w15:docId w15:val="{5160FE94-5830-439A-9EC5-43C2F968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397"/>
    <w:rPr>
      <w:color w:val="0563C1" w:themeColor="hyperlink"/>
      <w:u w:val="single"/>
    </w:rPr>
  </w:style>
  <w:style w:type="character" w:styleId="UnresolvedMention">
    <w:name w:val="Unresolved Mention"/>
    <w:basedOn w:val="DefaultParagraphFont"/>
    <w:uiPriority w:val="99"/>
    <w:semiHidden/>
    <w:unhideWhenUsed/>
    <w:rsid w:val="00084397"/>
    <w:rPr>
      <w:color w:val="605E5C"/>
      <w:shd w:val="clear" w:color="auto" w:fill="E1DFDD"/>
    </w:rPr>
  </w:style>
  <w:style w:type="paragraph" w:styleId="ListParagraph">
    <w:name w:val="List Paragraph"/>
    <w:basedOn w:val="Normal"/>
    <w:uiPriority w:val="34"/>
    <w:qFormat/>
    <w:rsid w:val="00084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562770">
      <w:bodyDiv w:val="1"/>
      <w:marLeft w:val="0"/>
      <w:marRight w:val="0"/>
      <w:marTop w:val="0"/>
      <w:marBottom w:val="0"/>
      <w:divBdr>
        <w:top w:val="none" w:sz="0" w:space="0" w:color="auto"/>
        <w:left w:val="none" w:sz="0" w:space="0" w:color="auto"/>
        <w:bottom w:val="none" w:sz="0" w:space="0" w:color="auto"/>
        <w:right w:val="none" w:sz="0" w:space="0" w:color="auto"/>
      </w:divBdr>
    </w:div>
    <w:div w:id="759109016">
      <w:bodyDiv w:val="1"/>
      <w:marLeft w:val="0"/>
      <w:marRight w:val="0"/>
      <w:marTop w:val="0"/>
      <w:marBottom w:val="0"/>
      <w:divBdr>
        <w:top w:val="none" w:sz="0" w:space="0" w:color="auto"/>
        <w:left w:val="none" w:sz="0" w:space="0" w:color="auto"/>
        <w:bottom w:val="none" w:sz="0" w:space="0" w:color="auto"/>
        <w:right w:val="none" w:sz="0" w:space="0" w:color="auto"/>
      </w:divBdr>
    </w:div>
    <w:div w:id="1396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ymanMeraj/DDS6306_Project1/raw/main/Beers.csv"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ymanMeraj/DDS6306_Project1/raw/main/Breweri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7B7E61FB68FD409FB41A5D6B38A315" ma:contentTypeVersion="11" ma:contentTypeDescription="Create a new document." ma:contentTypeScope="" ma:versionID="d196f1c16587b5befd4290c17e571fa9">
  <xsd:schema xmlns:xsd="http://www.w3.org/2001/XMLSchema" xmlns:xs="http://www.w3.org/2001/XMLSchema" xmlns:p="http://schemas.microsoft.com/office/2006/metadata/properties" xmlns:ns3="0d613af4-3dda-4c6e-9c99-0f955803e379" xmlns:ns4="178d26dc-9d7a-412f-9c47-10f80531b250" targetNamespace="http://schemas.microsoft.com/office/2006/metadata/properties" ma:root="true" ma:fieldsID="502e6c6fbc51fe2a9c63554ba8f29465" ns3:_="" ns4:_="">
    <xsd:import namespace="0d613af4-3dda-4c6e-9c99-0f955803e379"/>
    <xsd:import namespace="178d26dc-9d7a-412f-9c47-10f80531b25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613af4-3dda-4c6e-9c99-0f955803e3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8d26dc-9d7a-412f-9c47-10f80531b2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d613af4-3dda-4c6e-9c99-0f955803e379" xsi:nil="true"/>
  </documentManagement>
</p:properties>
</file>

<file path=customXml/itemProps1.xml><?xml version="1.0" encoding="utf-8"?>
<ds:datastoreItem xmlns:ds="http://schemas.openxmlformats.org/officeDocument/2006/customXml" ds:itemID="{6B1C253F-CDFD-4845-A8FA-13939B9FD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613af4-3dda-4c6e-9c99-0f955803e379"/>
    <ds:schemaRef ds:uri="178d26dc-9d7a-412f-9c47-10f80531b2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C890C6-0E35-4547-8523-C2AFD151FBF7}">
  <ds:schemaRefs>
    <ds:schemaRef ds:uri="http://schemas.microsoft.com/sharepoint/v3/contenttype/forms"/>
  </ds:schemaRefs>
</ds:datastoreItem>
</file>

<file path=customXml/itemProps3.xml><?xml version="1.0" encoding="utf-8"?>
<ds:datastoreItem xmlns:ds="http://schemas.openxmlformats.org/officeDocument/2006/customXml" ds:itemID="{12B5C44C-5B7E-4222-8833-0E3E67AD861E}">
  <ds:schemaRefs>
    <ds:schemaRef ds:uri="0d613af4-3dda-4c6e-9c99-0f955803e379"/>
    <ds:schemaRef ds:uri="http://purl.org/dc/dcmitype/"/>
    <ds:schemaRef ds:uri="http://purl.org/dc/elements/1.1/"/>
    <ds:schemaRef ds:uri="http://purl.org/dc/terms/"/>
    <ds:schemaRef ds:uri="178d26dc-9d7a-412f-9c47-10f80531b250"/>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Kunz, Trevor</dc:creator>
  <cp:keywords/>
  <dc:description/>
  <cp:lastModifiedBy>Kunz, Trevor</cp:lastModifiedBy>
  <cp:revision>2</cp:revision>
  <dcterms:created xsi:type="dcterms:W3CDTF">2023-10-22T02:14:00Z</dcterms:created>
  <dcterms:modified xsi:type="dcterms:W3CDTF">2023-10-22T02:14:00Z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0x010100247B7E61FB68FD409FB41A5D6B38A315</vt:lpwstr>
  </property>
</Properties>
</file>