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D2DC" w14:textId="4A360BF3" w:rsidR="00B43177" w:rsidRPr="001F0A3D" w:rsidRDefault="00E108F9" w:rsidP="00B14285">
      <w:pPr>
        <w:jc w:val="center"/>
        <w:rPr>
          <w:b/>
          <w:bCs/>
        </w:rPr>
      </w:pPr>
      <w:r w:rsidRPr="001F0A3D">
        <w:rPr>
          <w:b/>
          <w:bCs/>
        </w:rPr>
        <w:t>Cenário 6</w:t>
      </w:r>
    </w:p>
    <w:p w14:paraId="1888C3EF" w14:textId="77777777" w:rsidR="00E108F9" w:rsidRPr="00E108F9" w:rsidRDefault="00E108F9" w:rsidP="00BB4126">
      <w:pPr>
        <w:jc w:val="both"/>
        <w:rPr>
          <w:b/>
          <w:bCs/>
        </w:rPr>
      </w:pPr>
      <w:r>
        <w:t xml:space="preserve">Cenário: </w:t>
      </w:r>
      <w:r w:rsidRPr="00E108F9">
        <w:rPr>
          <w:b/>
          <w:bCs/>
        </w:rPr>
        <w:t>A Transformação da Unidade de Produção "</w:t>
      </w:r>
      <w:proofErr w:type="spellStart"/>
      <w:r w:rsidRPr="00E108F9">
        <w:rPr>
          <w:b/>
          <w:bCs/>
        </w:rPr>
        <w:t>EcoLogística</w:t>
      </w:r>
      <w:proofErr w:type="spellEnd"/>
      <w:r w:rsidRPr="00E108F9">
        <w:rPr>
          <w:b/>
          <w:bCs/>
        </w:rPr>
        <w:t>"</w:t>
      </w:r>
    </w:p>
    <w:p w14:paraId="51D16185" w14:textId="77777777" w:rsidR="00E108F9" w:rsidRPr="00B43177" w:rsidRDefault="00E108F9" w:rsidP="00BB4126">
      <w:pPr>
        <w:jc w:val="both"/>
        <w:rPr>
          <w:b/>
          <w:bCs/>
          <w:color w:val="538135" w:themeColor="accent6" w:themeShade="BF"/>
        </w:rPr>
      </w:pPr>
      <w:r w:rsidRPr="00B43177">
        <w:rPr>
          <w:b/>
          <w:bCs/>
          <w:color w:val="538135" w:themeColor="accent6" w:themeShade="BF"/>
        </w:rPr>
        <w:t>A "</w:t>
      </w:r>
      <w:proofErr w:type="spellStart"/>
      <w:r w:rsidRPr="00B43177">
        <w:rPr>
          <w:b/>
          <w:bCs/>
          <w:color w:val="538135" w:themeColor="accent6" w:themeShade="BF"/>
        </w:rPr>
        <w:t>EcoLogística</w:t>
      </w:r>
      <w:proofErr w:type="spellEnd"/>
      <w:r w:rsidRPr="00B43177">
        <w:rPr>
          <w:b/>
          <w:bCs/>
          <w:color w:val="538135" w:themeColor="accent6" w:themeShade="BF"/>
        </w:rPr>
        <w:t xml:space="preserve">" é uma fábrica de componentes eletrónicos que opera atualmente sob o modelo da Indústria 4.0. Embora a produção seja altamente automatizada e eficiente, a empresa enfrenta três grandes problemas: elevado desperdício de matérias-primas raras, </w:t>
      </w:r>
      <w:proofErr w:type="spellStart"/>
      <w:r w:rsidRPr="00B43177">
        <w:rPr>
          <w:b/>
          <w:bCs/>
          <w:color w:val="538135" w:themeColor="accent6" w:themeShade="BF"/>
        </w:rPr>
        <w:t>burnout</w:t>
      </w:r>
      <w:proofErr w:type="spellEnd"/>
      <w:r w:rsidRPr="00B43177">
        <w:rPr>
          <w:b/>
          <w:bCs/>
          <w:color w:val="538135" w:themeColor="accent6" w:themeShade="BF"/>
        </w:rPr>
        <w:t xml:space="preserve"> dos operadores que apenas vigiam máquinas em tarefas monótonas e uma baixa capacidade de adaptação quando ocorrem falhas na cadeia de abastecimento.</w:t>
      </w:r>
    </w:p>
    <w:p w14:paraId="4EA46C7B" w14:textId="448F7A6E" w:rsidR="001F0A3D" w:rsidRPr="00B43177" w:rsidRDefault="00E108F9" w:rsidP="00BB4126">
      <w:pPr>
        <w:jc w:val="both"/>
        <w:rPr>
          <w:b/>
          <w:bCs/>
        </w:rPr>
      </w:pPr>
      <w:r w:rsidRPr="001F0A3D">
        <w:rPr>
          <w:b/>
          <w:bCs/>
        </w:rPr>
        <w:t>O desafio para os estudantes é propor a transição para a Indústria 5.0, utilizando a Inteligência Artificial (IA) como motor de mudança</w:t>
      </w:r>
      <w:r w:rsidR="00B43177">
        <w:rPr>
          <w:b/>
          <w:bCs/>
        </w:rPr>
        <w:t xml:space="preserve">, com base nos autores do livro </w:t>
      </w:r>
      <w:r w:rsidR="001F0A3D" w:rsidRPr="00730F58">
        <w:rPr>
          <w:b/>
          <w:bCs/>
          <w:color w:val="C00000"/>
        </w:rPr>
        <w:t>“Indústria 5.0, Pessoas, Tecnologia e Sustentabilidade”</w:t>
      </w:r>
    </w:p>
    <w:p w14:paraId="379ED917" w14:textId="3368BF7B" w:rsidR="00B43177" w:rsidRDefault="001F0A3D" w:rsidP="00BB4126">
      <w:pPr>
        <w:jc w:val="both"/>
      </w:pPr>
      <w:r w:rsidRPr="001F0A3D">
        <w:rPr>
          <w:b/>
          <w:bCs/>
        </w:rPr>
        <w:t>Fonte</w:t>
      </w:r>
      <w:r>
        <w:rPr>
          <w:b/>
          <w:bCs/>
        </w:rPr>
        <w:t xml:space="preserve">:   </w:t>
      </w:r>
      <w:r w:rsidR="006A38E4" w:rsidRPr="006A38E4">
        <w:t xml:space="preserve">DAVIM </w:t>
      </w:r>
      <w:proofErr w:type="spellStart"/>
      <w:r w:rsidR="006A38E4" w:rsidRPr="006A38E4">
        <w:t>et</w:t>
      </w:r>
      <w:proofErr w:type="spellEnd"/>
      <w:r w:rsidR="006A38E4" w:rsidRPr="006A38E4">
        <w:t xml:space="preserve">. al (2023). </w:t>
      </w:r>
      <w:r w:rsidR="006A38E4" w:rsidRPr="006A38E4">
        <w:rPr>
          <w:i/>
          <w:iCs/>
        </w:rPr>
        <w:t>Indústria 5.0. Pessoas, Tecnologia e Sustentabilidade.</w:t>
      </w:r>
      <w:r w:rsidR="006A38E4" w:rsidRPr="006A38E4">
        <w:t xml:space="preserve"> Conjuntura </w:t>
      </w:r>
      <w:proofErr w:type="spellStart"/>
      <w:r w:rsidR="006A38E4" w:rsidRPr="006A38E4">
        <w:t>Actual</w:t>
      </w:r>
      <w:proofErr w:type="spellEnd"/>
      <w:r w:rsidR="006A38E4" w:rsidRPr="006A38E4">
        <w:t xml:space="preserve"> Editora.</w:t>
      </w:r>
    </w:p>
    <w:p w14:paraId="27487334" w14:textId="445E68A5" w:rsidR="00B43177" w:rsidRDefault="00B43177" w:rsidP="00B43177">
      <w:pPr>
        <w:jc w:val="both"/>
      </w:pPr>
      <w:r>
        <w:t>Pretende</w:t>
      </w:r>
      <w:r w:rsidR="00B14285">
        <w:t>-se</w:t>
      </w:r>
      <w:r>
        <w:t xml:space="preserve"> com a resolução deste cenário que os estudantes, em grupo de 2, </w:t>
      </w:r>
      <w:r>
        <w:t>olh</w:t>
      </w:r>
      <w:r>
        <w:t>em</w:t>
      </w:r>
      <w:r>
        <w:t xml:space="preserve"> para a tecnologia não como um fim em si mesma, mas como um elemento habilitador que deve equilibrar o lucro com a preservação do meio ambiente e o bem-estar social, refletindo a essência da Indústria 5.0.</w:t>
      </w:r>
    </w:p>
    <w:p w14:paraId="1F126CED" w14:textId="77777777" w:rsidR="00B43177" w:rsidRDefault="00B43177" w:rsidP="00B43177"/>
    <w:p w14:paraId="1641A731" w14:textId="21784C43" w:rsidR="00E108F9" w:rsidRPr="00B43177" w:rsidRDefault="00E108F9" w:rsidP="00B43177">
      <w:pPr>
        <w:rPr>
          <w:b/>
          <w:bCs/>
        </w:rPr>
      </w:pPr>
      <w:r w:rsidRPr="00B43177">
        <w:rPr>
          <w:b/>
          <w:bCs/>
        </w:rPr>
        <w:t>Questões para Análise</w:t>
      </w:r>
      <w:r w:rsidR="00B43177" w:rsidRPr="00B43177">
        <w:rPr>
          <w:b/>
          <w:bCs/>
        </w:rPr>
        <w:t xml:space="preserve"> e Reflexão </w:t>
      </w:r>
      <w:r w:rsidRPr="00B43177">
        <w:rPr>
          <w:b/>
          <w:bCs/>
        </w:rPr>
        <w:t>dos Estudantes:</w:t>
      </w:r>
    </w:p>
    <w:p w14:paraId="014F66C0" w14:textId="5E257684" w:rsidR="00B43177" w:rsidRDefault="00E108F9" w:rsidP="00B43177">
      <w:pPr>
        <w:pStyle w:val="PargrafodaLista"/>
        <w:numPr>
          <w:ilvl w:val="0"/>
          <w:numId w:val="1"/>
        </w:numPr>
      </w:pPr>
      <w:r>
        <w:t>IA e Economia Circular (Sustentabilidade)</w:t>
      </w:r>
    </w:p>
    <w:p w14:paraId="6FB7B8AC" w14:textId="388FD79D" w:rsidR="00E108F9" w:rsidRDefault="00E108F9" w:rsidP="00B43177">
      <w:pPr>
        <w:pStyle w:val="PargrafodaLista"/>
      </w:pPr>
      <w:r>
        <w:t xml:space="preserve">Como é que a IA pode ser utilizada para resolver o problema do desperdício de matérias-primas raras na </w:t>
      </w:r>
      <w:proofErr w:type="spellStart"/>
      <w:r>
        <w:t>EcoLogística</w:t>
      </w:r>
      <w:proofErr w:type="spellEnd"/>
      <w:r>
        <w:t>?</w:t>
      </w:r>
    </w:p>
    <w:p w14:paraId="0233DA60" w14:textId="77777777" w:rsidR="00B43177" w:rsidRDefault="00B43177" w:rsidP="00B43177">
      <w:pPr>
        <w:pStyle w:val="PargrafodaLista"/>
      </w:pPr>
    </w:p>
    <w:p w14:paraId="7DDCDF26" w14:textId="1D69B16A" w:rsidR="00B43177" w:rsidRDefault="00E108F9" w:rsidP="00B43177">
      <w:pPr>
        <w:pStyle w:val="PargrafodaLista"/>
        <w:numPr>
          <w:ilvl w:val="0"/>
          <w:numId w:val="1"/>
        </w:numPr>
      </w:pPr>
      <w:r>
        <w:t>Colaboração Humano-Máquina (</w:t>
      </w:r>
      <w:proofErr w:type="spellStart"/>
      <w:r>
        <w:t>Human-centricity</w:t>
      </w:r>
      <w:proofErr w:type="spellEnd"/>
      <w:r>
        <w:t>)</w:t>
      </w:r>
      <w:r w:rsidR="00B43177">
        <w:t>.</w:t>
      </w:r>
    </w:p>
    <w:p w14:paraId="596B5245" w14:textId="7ECF9D92" w:rsidR="00E108F9" w:rsidRDefault="00E108F9" w:rsidP="00B43177">
      <w:pPr>
        <w:pStyle w:val="PargrafodaLista"/>
      </w:pPr>
      <w:r>
        <w:t xml:space="preserve"> Em vez de substituir os trabalhadores por mais automação, como é que a introdução de </w:t>
      </w:r>
      <w:proofErr w:type="spellStart"/>
      <w:r>
        <w:t>cobots</w:t>
      </w:r>
      <w:proofErr w:type="spellEnd"/>
      <w:r>
        <w:t xml:space="preserve"> (robôs colaborativos) apoiados por IA pode melhorar o bem-estar dos operadores?</w:t>
      </w:r>
    </w:p>
    <w:p w14:paraId="1FF7AC3A" w14:textId="77777777" w:rsidR="00B43177" w:rsidRDefault="00B43177" w:rsidP="003A59EE">
      <w:pPr>
        <w:pStyle w:val="PargrafodaLista"/>
      </w:pPr>
    </w:p>
    <w:p w14:paraId="30F10E36" w14:textId="1A4D3BB1" w:rsidR="00B43177" w:rsidRDefault="00E108F9" w:rsidP="00B43177">
      <w:pPr>
        <w:pStyle w:val="PargrafodaLista"/>
        <w:numPr>
          <w:ilvl w:val="0"/>
          <w:numId w:val="1"/>
        </w:numPr>
      </w:pPr>
      <w:r>
        <w:t>Tomada de Decisão e Ética (Resiliência)</w:t>
      </w:r>
      <w:r w:rsidR="00B43177">
        <w:t>.</w:t>
      </w:r>
    </w:p>
    <w:p w14:paraId="04B14F20" w14:textId="574C9B5C" w:rsidR="00E108F9" w:rsidRDefault="00E108F9" w:rsidP="00B43177">
      <w:pPr>
        <w:pStyle w:val="PargrafodaLista"/>
      </w:pPr>
      <w:r>
        <w:t>Perante uma falha súbita de fornecimento, como é que a IA pode apoiar as decisões éticas e estratégicas do engenheiro informático?</w:t>
      </w:r>
    </w:p>
    <w:p w14:paraId="10BC4546" w14:textId="77777777" w:rsidR="003A59EE" w:rsidRDefault="003A59EE" w:rsidP="00B43177">
      <w:pPr>
        <w:pStyle w:val="PargrafodaLista"/>
      </w:pPr>
    </w:p>
    <w:p w14:paraId="7863861A" w14:textId="1D1C9E5D" w:rsidR="00B43177" w:rsidRDefault="00E108F9" w:rsidP="00B43177">
      <w:pPr>
        <w:pStyle w:val="PargrafodaLista"/>
        <w:numPr>
          <w:ilvl w:val="0"/>
          <w:numId w:val="1"/>
        </w:numPr>
      </w:pPr>
      <w:r>
        <w:t>Competências do Engenheiro do Futuro</w:t>
      </w:r>
    </w:p>
    <w:p w14:paraId="12E68911" w14:textId="37B6BC53" w:rsidR="00E108F9" w:rsidRDefault="00E108F9" w:rsidP="00B43177">
      <w:pPr>
        <w:pStyle w:val="PargrafodaLista"/>
      </w:pPr>
      <w:r>
        <w:t xml:space="preserve"> Quais são as competências (soft e hard </w:t>
      </w:r>
      <w:proofErr w:type="spellStart"/>
      <w:r>
        <w:t>skills</w:t>
      </w:r>
      <w:proofErr w:type="spellEnd"/>
      <w:r>
        <w:t>) que os estudantes, enquanto futuros engenheiros, precisam de desenvolver para gerir esta IA na Indústria 5.0?</w:t>
      </w:r>
    </w:p>
    <w:p w14:paraId="4E5ABABF" w14:textId="77777777" w:rsidR="00B14285" w:rsidRDefault="00B14285" w:rsidP="00B43177">
      <w:pPr>
        <w:pStyle w:val="PargrafodaLista"/>
      </w:pPr>
    </w:p>
    <w:p w14:paraId="68B2F5D8" w14:textId="77777777" w:rsidR="00B14285" w:rsidRDefault="00B14285" w:rsidP="00B43177">
      <w:pPr>
        <w:pStyle w:val="PargrafodaLista"/>
      </w:pPr>
    </w:p>
    <w:p w14:paraId="6570041A" w14:textId="77777777" w:rsidR="00B14285" w:rsidRPr="00B14285" w:rsidRDefault="00B14285" w:rsidP="00B14285">
      <w:pPr>
        <w:pStyle w:val="PargrafodaLista"/>
        <w:ind w:hanging="720"/>
        <w:rPr>
          <w:b/>
          <w:bCs/>
        </w:rPr>
      </w:pPr>
      <w:r w:rsidRPr="00B14285">
        <w:rPr>
          <w:b/>
          <w:bCs/>
        </w:rPr>
        <w:t>Procedimento para resposta ao cenário</w:t>
      </w:r>
    </w:p>
    <w:p w14:paraId="155A4F9C" w14:textId="77777777" w:rsidR="00B14285" w:rsidRDefault="00B14285" w:rsidP="00B14285">
      <w:pPr>
        <w:pStyle w:val="PargrafodaLista"/>
        <w:ind w:hanging="720"/>
      </w:pPr>
      <w:r>
        <w:t>1.</w:t>
      </w:r>
      <w:r>
        <w:tab/>
        <w:t xml:space="preserve">Utiliza o ficheiro Word disponibilizado para registar as respostas ao cenário, garantindo organização, clareza e fundamentação adequada. </w:t>
      </w:r>
    </w:p>
    <w:p w14:paraId="44ACD84E" w14:textId="77777777" w:rsidR="00B14285" w:rsidRDefault="00B14285" w:rsidP="00B14285">
      <w:pPr>
        <w:pStyle w:val="PargrafodaLista"/>
        <w:ind w:hanging="720"/>
      </w:pPr>
      <w:r>
        <w:t>2.</w:t>
      </w:r>
      <w:r>
        <w:tab/>
        <w:t xml:space="preserve">Trabalha colaborativamente em grupo, assegurando que os dois elementos contribuem para a elaboração das respostas. </w:t>
      </w:r>
    </w:p>
    <w:p w14:paraId="35F310DD" w14:textId="77777777" w:rsidR="00B14285" w:rsidRDefault="00B14285" w:rsidP="00B14285">
      <w:pPr>
        <w:pStyle w:val="PargrafodaLista"/>
        <w:ind w:hanging="720"/>
      </w:pPr>
      <w:r>
        <w:t>3.</w:t>
      </w:r>
      <w:r>
        <w:tab/>
        <w:t xml:space="preserve">Revê o trabalho antes da submissão, integrando: </w:t>
      </w:r>
    </w:p>
    <w:p w14:paraId="48DAB0AC" w14:textId="3C72371D" w:rsidR="00B14285" w:rsidRDefault="00B14285" w:rsidP="00B14285">
      <w:pPr>
        <w:pStyle w:val="PargrafodaLista"/>
        <w:ind w:firstLine="273"/>
      </w:pPr>
      <w:r>
        <w:lastRenderedPageBreak/>
        <w:t xml:space="preserve">  -    </w:t>
      </w:r>
      <w:r>
        <w:t xml:space="preserve">Feedback entre pares (revisão crítica por colegas); </w:t>
      </w:r>
    </w:p>
    <w:p w14:paraId="08B88DC8" w14:textId="55C79DBC" w:rsidR="00B14285" w:rsidRDefault="00B14285" w:rsidP="00B14285">
      <w:pPr>
        <w:pStyle w:val="PargrafodaLista"/>
        <w:ind w:left="1276" w:hanging="283"/>
      </w:pPr>
      <w:r>
        <w:t xml:space="preserve">  -    </w:t>
      </w:r>
      <w:r>
        <w:t>Feedback de uma ferramenta de IA generativa (IAG), usando-a como um assistente, com ética, responsabilidade e transparência.</w:t>
      </w:r>
    </w:p>
    <w:p w14:paraId="77D1565A" w14:textId="77777777" w:rsidR="00B14285" w:rsidRDefault="00B14285" w:rsidP="00B14285">
      <w:pPr>
        <w:pStyle w:val="PargrafodaLista"/>
        <w:ind w:left="1134" w:hanging="141"/>
      </w:pPr>
    </w:p>
    <w:p w14:paraId="2B23D639" w14:textId="77777777" w:rsidR="00B14285" w:rsidRDefault="00B14285" w:rsidP="00B14285">
      <w:pPr>
        <w:pStyle w:val="PargrafodaLista"/>
        <w:ind w:hanging="720"/>
      </w:pPr>
      <w:r>
        <w:t>4.</w:t>
      </w:r>
      <w:r>
        <w:tab/>
        <w:t xml:space="preserve">Submissão no Moodle: </w:t>
      </w:r>
    </w:p>
    <w:p w14:paraId="18DE14C3" w14:textId="68AB7F6A" w:rsidR="00B14285" w:rsidRDefault="00B14285" w:rsidP="00B14285">
      <w:pPr>
        <w:pStyle w:val="PargrafodaLista"/>
        <w:ind w:firstLine="273"/>
      </w:pPr>
      <w:r>
        <w:t xml:space="preserve"> -</w:t>
      </w:r>
      <w:r w:rsidR="00F10865">
        <w:t xml:space="preserve">  </w:t>
      </w:r>
      <w:r>
        <w:t xml:space="preserve">Apenas um elemento do grupo deve efetuar o upload do ficheiro final; </w:t>
      </w:r>
    </w:p>
    <w:p w14:paraId="1ACF3E54" w14:textId="295222C7" w:rsidR="00B14285" w:rsidRDefault="00B14285" w:rsidP="00F10865">
      <w:pPr>
        <w:pStyle w:val="PargrafodaLista"/>
        <w:ind w:left="1134" w:hanging="141"/>
      </w:pPr>
      <w:r>
        <w:t xml:space="preserve">-  </w:t>
      </w:r>
      <w:r>
        <w:t>Confirma que o documento submetido corresponde à versão final</w:t>
      </w:r>
      <w:r w:rsidR="00F10865">
        <w:t xml:space="preserve"> (V3)</w:t>
      </w:r>
      <w:r>
        <w:t xml:space="preserve"> validada pelo grupo, após o feedback humano e da ferramenta agentiva</w:t>
      </w:r>
      <w:r>
        <w:t>.</w:t>
      </w:r>
    </w:p>
    <w:p w14:paraId="00FE8085" w14:textId="77777777" w:rsidR="00B14285" w:rsidRDefault="00B14285" w:rsidP="00B14285">
      <w:pPr>
        <w:pStyle w:val="PargrafodaLista"/>
        <w:ind w:firstLine="273"/>
      </w:pPr>
    </w:p>
    <w:p w14:paraId="1B96ECEB" w14:textId="77777777" w:rsidR="00B14285" w:rsidRDefault="00B14285" w:rsidP="00B14285">
      <w:pPr>
        <w:pStyle w:val="PargrafodaLista"/>
        <w:ind w:hanging="720"/>
      </w:pPr>
      <w:r>
        <w:t>5.</w:t>
      </w:r>
      <w:r>
        <w:tab/>
        <w:t xml:space="preserve">Anexa obrigatoriamente um </w:t>
      </w:r>
      <w:r w:rsidRPr="00B14285">
        <w:rPr>
          <w:b/>
          <w:bCs/>
        </w:rPr>
        <w:t>Apêndice,</w:t>
      </w:r>
      <w:r>
        <w:t xml:space="preserve"> incluindo: </w:t>
      </w:r>
    </w:p>
    <w:p w14:paraId="080BA307" w14:textId="69867B91" w:rsidR="00B14285" w:rsidRDefault="00B14285" w:rsidP="00B14285">
      <w:pPr>
        <w:pStyle w:val="PargrafodaLista"/>
        <w:ind w:firstLine="414"/>
      </w:pPr>
      <w:r>
        <w:t xml:space="preserve"> - </w:t>
      </w:r>
      <w:r>
        <w:t xml:space="preserve">O </w:t>
      </w:r>
      <w:proofErr w:type="spellStart"/>
      <w:r w:rsidRPr="00B14285">
        <w:rPr>
          <w:i/>
          <w:iCs/>
        </w:rPr>
        <w:t>prompt</w:t>
      </w:r>
      <w:proofErr w:type="spellEnd"/>
      <w:r>
        <w:t xml:space="preserve"> utilizado e a(s) respetiva(s) resposta(s) obtidas com IAG.</w:t>
      </w:r>
    </w:p>
    <w:p w14:paraId="417A0B1A" w14:textId="6FB87A7E" w:rsidR="00B14285" w:rsidRDefault="00B14285" w:rsidP="00F10865">
      <w:pPr>
        <w:pStyle w:val="PargrafodaLista"/>
        <w:ind w:left="1276" w:hanging="142"/>
      </w:pPr>
      <w:r>
        <w:t xml:space="preserve"> - </w:t>
      </w:r>
      <w:r>
        <w:t xml:space="preserve">Uma reflexão individual de cada elemento do grupo, explicitando o que aprendeu com a atividade. </w:t>
      </w:r>
    </w:p>
    <w:p w14:paraId="0208A9D5" w14:textId="77777777" w:rsidR="00B14285" w:rsidRDefault="00B14285" w:rsidP="00B14285">
      <w:pPr>
        <w:pStyle w:val="PargrafodaLista"/>
        <w:ind w:firstLine="414"/>
      </w:pPr>
    </w:p>
    <w:p w14:paraId="21680B80" w14:textId="77777777" w:rsidR="00B14285" w:rsidRDefault="00B14285" w:rsidP="00B14285">
      <w:pPr>
        <w:pStyle w:val="PargrafodaLista"/>
        <w:ind w:hanging="720"/>
      </w:pPr>
    </w:p>
    <w:p w14:paraId="2F8DED0B" w14:textId="77777777" w:rsidR="00B14285" w:rsidRDefault="00B14285" w:rsidP="00B14285">
      <w:pPr>
        <w:pStyle w:val="PargrafodaLista"/>
        <w:ind w:hanging="720"/>
      </w:pPr>
    </w:p>
    <w:p w14:paraId="4FD49663" w14:textId="77777777" w:rsidR="00B14285" w:rsidRDefault="00B14285" w:rsidP="00B14285">
      <w:pPr>
        <w:pStyle w:val="PargrafodaLista"/>
        <w:ind w:hanging="720"/>
      </w:pPr>
    </w:p>
    <w:p w14:paraId="3C27A651" w14:textId="77777777" w:rsidR="00B43177" w:rsidRDefault="00B43177" w:rsidP="00E108F9"/>
    <w:p w14:paraId="036D9CB7" w14:textId="5F94F87F" w:rsidR="003A59EE" w:rsidRDefault="00F10865" w:rsidP="00E108F9">
      <w:r>
        <w:t>ISTEC Porto, 27 de abril de 2026</w:t>
      </w:r>
    </w:p>
    <w:p w14:paraId="6BCBA801" w14:textId="77777777" w:rsidR="003A59EE" w:rsidRDefault="003A59EE" w:rsidP="00E108F9"/>
    <w:p w14:paraId="37964CC5" w14:textId="77777777" w:rsidR="003A59EE" w:rsidRDefault="003A59EE" w:rsidP="00E108F9"/>
    <w:p w14:paraId="115FA5FA" w14:textId="77777777" w:rsidR="003A59EE" w:rsidRDefault="003A59EE" w:rsidP="00E108F9"/>
    <w:p w14:paraId="49C4CC4D" w14:textId="77777777" w:rsidR="003A59EE" w:rsidRDefault="003A59EE" w:rsidP="00E108F9"/>
    <w:p w14:paraId="0425F8D8" w14:textId="77777777" w:rsidR="00B43177" w:rsidRDefault="00B43177" w:rsidP="00E108F9"/>
    <w:p w14:paraId="34753EA8" w14:textId="710E1758" w:rsidR="00C31E5E" w:rsidRDefault="00C31E5E" w:rsidP="00C31E5E"/>
    <w:sectPr w:rsidR="00C31E5E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AEE8" w14:textId="77777777" w:rsidR="004C5973" w:rsidRDefault="004C5973" w:rsidP="00B43177">
      <w:pPr>
        <w:spacing w:after="0" w:line="240" w:lineRule="auto"/>
      </w:pPr>
      <w:r>
        <w:separator/>
      </w:r>
    </w:p>
  </w:endnote>
  <w:endnote w:type="continuationSeparator" w:id="0">
    <w:p w14:paraId="2D53865F" w14:textId="77777777" w:rsidR="004C5973" w:rsidRDefault="004C5973" w:rsidP="00B43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0443295"/>
      <w:docPartObj>
        <w:docPartGallery w:val="Page Numbers (Bottom of Page)"/>
        <w:docPartUnique/>
      </w:docPartObj>
    </w:sdtPr>
    <w:sdtContent>
      <w:p w14:paraId="5114FC36" w14:textId="1B0C9A2B" w:rsidR="00B43177" w:rsidRDefault="00B431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EB2C85" w14:textId="77777777" w:rsidR="00B43177" w:rsidRDefault="00B431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669B1" w14:textId="77777777" w:rsidR="004C5973" w:rsidRDefault="004C5973" w:rsidP="00B43177">
      <w:pPr>
        <w:spacing w:after="0" w:line="240" w:lineRule="auto"/>
      </w:pPr>
      <w:r>
        <w:separator/>
      </w:r>
    </w:p>
  </w:footnote>
  <w:footnote w:type="continuationSeparator" w:id="0">
    <w:p w14:paraId="0DC0F8CF" w14:textId="77777777" w:rsidR="004C5973" w:rsidRDefault="004C5973" w:rsidP="00B43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F6D10"/>
    <w:multiLevelType w:val="hybridMultilevel"/>
    <w:tmpl w:val="EF9A754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25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F9"/>
    <w:rsid w:val="001F0A3D"/>
    <w:rsid w:val="00215F1F"/>
    <w:rsid w:val="003A59EE"/>
    <w:rsid w:val="004C5973"/>
    <w:rsid w:val="00676B40"/>
    <w:rsid w:val="006905AE"/>
    <w:rsid w:val="006A38E4"/>
    <w:rsid w:val="00730F58"/>
    <w:rsid w:val="00A72A9C"/>
    <w:rsid w:val="00B14285"/>
    <w:rsid w:val="00B43177"/>
    <w:rsid w:val="00BB4126"/>
    <w:rsid w:val="00C31E5E"/>
    <w:rsid w:val="00E108F9"/>
    <w:rsid w:val="00F10865"/>
    <w:rsid w:val="00F5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179D"/>
  <w15:chartTrackingRefBased/>
  <w15:docId w15:val="{C37AC296-ED50-472A-911B-A4E461AE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1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1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108F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1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108F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1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1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1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1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108F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108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108F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108F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108F9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10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108F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10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10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1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1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1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1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1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108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08F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108F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108F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108F9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108F9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B431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3177"/>
  </w:style>
  <w:style w:type="paragraph" w:styleId="Rodap">
    <w:name w:val="footer"/>
    <w:basedOn w:val="Normal"/>
    <w:link w:val="RodapCarter"/>
    <w:uiPriority w:val="99"/>
    <w:unhideWhenUsed/>
    <w:rsid w:val="00B431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3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462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LUÍSA ORVALHO</dc:creator>
  <cp:keywords/>
  <dc:description/>
  <cp:lastModifiedBy>LUÍSA ORVALHO</cp:lastModifiedBy>
  <cp:revision>4</cp:revision>
  <dcterms:created xsi:type="dcterms:W3CDTF">2026-04-22T16:24:00Z</dcterms:created>
  <dcterms:modified xsi:type="dcterms:W3CDTF">2026-04-22T16:34:00Z</dcterms:modified>
</cp:coreProperties>
</file>