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06207" w14:textId="4E8B5E14" w:rsidR="00C34A0D" w:rsidRDefault="00C34A0D" w:rsidP="00C34A0D">
      <w:pPr>
        <w:rPr>
          <w:b/>
          <w:bCs/>
          <w:color w:val="538135" w:themeColor="accent6" w:themeShade="BF"/>
          <w:sz w:val="24"/>
          <w:szCs w:val="24"/>
        </w:rPr>
      </w:pPr>
      <w:r>
        <w:rPr>
          <w:b/>
          <w:bCs/>
          <w:color w:val="538135" w:themeColor="accent6" w:themeShade="BF"/>
          <w:sz w:val="24"/>
          <w:szCs w:val="24"/>
        </w:rPr>
        <w:t xml:space="preserve">CENÁRIO 7 - APLICAÇÃO PRÁTICA </w:t>
      </w:r>
    </w:p>
    <w:p w14:paraId="4CED5DD7" w14:textId="77777777" w:rsidR="00C34A0D" w:rsidRPr="00C80434" w:rsidRDefault="00C34A0D" w:rsidP="00C34A0D">
      <w:pPr>
        <w:rPr>
          <w:b/>
          <w:bCs/>
          <w:color w:val="538135" w:themeColor="accent6" w:themeShade="BF"/>
          <w:sz w:val="24"/>
          <w:szCs w:val="24"/>
        </w:rPr>
      </w:pPr>
      <w:r>
        <w:rPr>
          <w:b/>
          <w:bCs/>
          <w:color w:val="538135" w:themeColor="accent6" w:themeShade="BF"/>
          <w:sz w:val="24"/>
          <w:szCs w:val="24"/>
        </w:rPr>
        <w:t>PARTE B</w:t>
      </w:r>
    </w:p>
    <w:p w14:paraId="4935DCE4" w14:textId="77777777" w:rsidR="00C34A0D" w:rsidRPr="00B85EDD" w:rsidRDefault="00C34A0D" w:rsidP="00C34A0D">
      <w:pPr>
        <w:rPr>
          <w:rFonts w:ascii="Verdana" w:hAnsi="Verdana"/>
          <w:b/>
          <w:bCs/>
          <w:color w:val="538135" w:themeColor="accent6" w:themeShade="BF"/>
        </w:rPr>
      </w:pPr>
      <w:r w:rsidRPr="00B85EDD">
        <w:rPr>
          <w:rFonts w:ascii="Verdana" w:hAnsi="Verdana"/>
          <w:b/>
          <w:bCs/>
          <w:color w:val="538135" w:themeColor="accent6" w:themeShade="BF"/>
        </w:rPr>
        <w:t xml:space="preserve">Cenário 7.1 </w:t>
      </w:r>
      <w:r w:rsidRPr="00B85EDD">
        <w:rPr>
          <w:rFonts w:ascii="Verdana" w:hAnsi="Verdana"/>
          <w:color w:val="538135" w:themeColor="accent6" w:themeShade="BF"/>
        </w:rPr>
        <w:t>“</w:t>
      </w:r>
      <w:r w:rsidRPr="00B85EDD">
        <w:rPr>
          <w:rFonts w:ascii="Verdana" w:hAnsi="Verdana"/>
          <w:b/>
          <w:bCs/>
          <w:color w:val="538135" w:themeColor="accent6" w:themeShade="BF"/>
        </w:rPr>
        <w:t xml:space="preserve">Empresa de entrega com </w:t>
      </w:r>
      <w:proofErr w:type="spellStart"/>
      <w:r w:rsidRPr="00B85EDD">
        <w:rPr>
          <w:rFonts w:ascii="Verdana" w:hAnsi="Verdana"/>
          <w:b/>
          <w:bCs/>
          <w:color w:val="538135" w:themeColor="accent6" w:themeShade="BF"/>
        </w:rPr>
        <w:t>drones</w:t>
      </w:r>
      <w:proofErr w:type="spellEnd"/>
      <w:r w:rsidRPr="00B85EDD">
        <w:rPr>
          <w:rFonts w:ascii="Verdana" w:hAnsi="Verdana"/>
          <w:b/>
          <w:bCs/>
          <w:color w:val="538135" w:themeColor="accent6" w:themeShade="BF"/>
        </w:rPr>
        <w:t xml:space="preserve"> autónomos numa cidade inteligente”</w:t>
      </w:r>
    </w:p>
    <w:p w14:paraId="32680439" w14:textId="77777777" w:rsidR="00C34A0D" w:rsidRPr="00B85EDD" w:rsidRDefault="00C34A0D" w:rsidP="00C34A0D">
      <w:pPr>
        <w:rPr>
          <w:rFonts w:ascii="Verdana" w:hAnsi="Verdana"/>
          <w:color w:val="538135" w:themeColor="accent6" w:themeShade="BF"/>
        </w:rPr>
      </w:pPr>
      <w:r w:rsidRPr="00B85EDD">
        <w:rPr>
          <w:rFonts w:ascii="Verdana" w:hAnsi="Verdana"/>
          <w:color w:val="538135" w:themeColor="accent6" w:themeShade="BF"/>
        </w:rPr>
        <w:t xml:space="preserve">Imagina uma empresa que desenvolveu um sistema de entregas com </w:t>
      </w:r>
      <w:proofErr w:type="spellStart"/>
      <w:r w:rsidRPr="00B85EDD">
        <w:rPr>
          <w:rFonts w:ascii="Verdana" w:hAnsi="Verdana"/>
          <w:color w:val="538135" w:themeColor="accent6" w:themeShade="BF"/>
        </w:rPr>
        <w:t>drones</w:t>
      </w:r>
      <w:proofErr w:type="spellEnd"/>
      <w:r w:rsidRPr="00B85EDD">
        <w:rPr>
          <w:rFonts w:ascii="Verdana" w:hAnsi="Verdana"/>
          <w:color w:val="538135" w:themeColor="accent6" w:themeShade="BF"/>
        </w:rPr>
        <w:t xml:space="preserve"> autónomos numa cidade inteligente.</w:t>
      </w:r>
    </w:p>
    <w:p w14:paraId="5B76E00A" w14:textId="77777777" w:rsidR="00C34A0D" w:rsidRDefault="00C34A0D" w:rsidP="00C34A0D">
      <w:r>
        <w:t>O sistema funciona assim:</w:t>
      </w:r>
    </w:p>
    <w:p w14:paraId="7A7DB798" w14:textId="77777777" w:rsidR="00C34A0D" w:rsidRDefault="00C34A0D" w:rsidP="00C34A0D">
      <w:pPr>
        <w:pStyle w:val="PargrafodaLista"/>
        <w:numPr>
          <w:ilvl w:val="0"/>
          <w:numId w:val="1"/>
        </w:numPr>
      </w:pPr>
      <w:r>
        <w:t xml:space="preserve">O utilizador faz uma encomenda numa app </w:t>
      </w:r>
    </w:p>
    <w:p w14:paraId="43F94BDD" w14:textId="77777777" w:rsidR="00C34A0D" w:rsidRDefault="00C34A0D" w:rsidP="00C34A0D">
      <w:pPr>
        <w:pStyle w:val="PargrafodaLista"/>
        <w:numPr>
          <w:ilvl w:val="0"/>
          <w:numId w:val="1"/>
        </w:numPr>
      </w:pPr>
      <w:r>
        <w:t xml:space="preserve">Um </w:t>
      </w:r>
      <w:proofErr w:type="spellStart"/>
      <w:r>
        <w:t>drone</w:t>
      </w:r>
      <w:proofErr w:type="spellEnd"/>
      <w:r>
        <w:t xml:space="preserve"> recebe instruções automaticamente </w:t>
      </w:r>
    </w:p>
    <w:p w14:paraId="4DE02AB0" w14:textId="77777777" w:rsidR="00C34A0D" w:rsidRDefault="00C34A0D" w:rsidP="00C34A0D">
      <w:pPr>
        <w:pStyle w:val="PargrafodaLista"/>
        <w:numPr>
          <w:ilvl w:val="0"/>
          <w:numId w:val="1"/>
        </w:numPr>
      </w:pPr>
      <w:r>
        <w:t xml:space="preserve">O </w:t>
      </w:r>
      <w:proofErr w:type="spellStart"/>
      <w:r>
        <w:t>drone</w:t>
      </w:r>
      <w:proofErr w:type="spellEnd"/>
      <w:r>
        <w:t xml:space="preserve"> usa sensores para navegar e evitar obstáculos </w:t>
      </w:r>
    </w:p>
    <w:p w14:paraId="2BD26DC4" w14:textId="77777777" w:rsidR="00C34A0D" w:rsidRDefault="00C34A0D" w:rsidP="00C34A0D">
      <w:pPr>
        <w:pStyle w:val="PargrafodaLista"/>
        <w:numPr>
          <w:ilvl w:val="0"/>
          <w:numId w:val="1"/>
        </w:numPr>
      </w:pPr>
      <w:r>
        <w:t xml:space="preserve">Os dados são processados em tempo real </w:t>
      </w:r>
    </w:p>
    <w:p w14:paraId="42C9CB26" w14:textId="77777777" w:rsidR="00C34A0D" w:rsidRDefault="00C34A0D" w:rsidP="00C34A0D">
      <w:pPr>
        <w:pStyle w:val="PargrafodaLista"/>
        <w:numPr>
          <w:ilvl w:val="0"/>
          <w:numId w:val="1"/>
        </w:numPr>
      </w:pPr>
      <w:r>
        <w:t xml:space="preserve">Toda a informação é armazenada na </w:t>
      </w:r>
      <w:proofErr w:type="spellStart"/>
      <w:r>
        <w:t>cloud</w:t>
      </w:r>
      <w:proofErr w:type="spellEnd"/>
      <w:r>
        <w:t xml:space="preserve"> </w:t>
      </w:r>
    </w:p>
    <w:p w14:paraId="52834D91" w14:textId="77777777" w:rsidR="00C34A0D" w:rsidRDefault="00C34A0D" w:rsidP="00C34A0D">
      <w:pPr>
        <w:pStyle w:val="PargrafodaLista"/>
        <w:numPr>
          <w:ilvl w:val="0"/>
          <w:numId w:val="1"/>
        </w:numPr>
      </w:pPr>
      <w:r>
        <w:t>O sistema está protegido contra-ataques informáticos</w:t>
      </w:r>
    </w:p>
    <w:p w14:paraId="12438893" w14:textId="77777777" w:rsidR="00C34A0D" w:rsidRPr="00AC0155" w:rsidRDefault="00C34A0D" w:rsidP="00C34A0D">
      <w:pPr>
        <w:rPr>
          <w:b/>
          <w:bCs/>
        </w:rPr>
      </w:pPr>
      <w:r w:rsidRPr="00AC0155">
        <w:rPr>
          <w:b/>
          <w:bCs/>
        </w:rPr>
        <w:t>Perguntas</w:t>
      </w:r>
    </w:p>
    <w:p w14:paraId="43DB1B29" w14:textId="77777777" w:rsidR="00C34A0D" w:rsidRDefault="00C34A0D" w:rsidP="00C34A0D">
      <w:r>
        <w:t>1.Identifica pelo menos 5 tecnologias digitais emergentes presentes no sistema, e como futuro engenheiro analisa o sistema explicando o papel de cada uma das tecnologias.</w:t>
      </w:r>
    </w:p>
    <w:p w14:paraId="47ADD0BB" w14:textId="7C39155F" w:rsidR="00C34A0D" w:rsidRDefault="00C34A0D" w:rsidP="00C34A0D">
      <w:r>
        <w:t xml:space="preserve">2. Com base no Quadro 1 </w:t>
      </w:r>
      <w:r w:rsidR="004F4545">
        <w:t xml:space="preserve">responde </w:t>
      </w:r>
      <w:proofErr w:type="gramStart"/>
      <w:r w:rsidR="004F4545">
        <w:t>as</w:t>
      </w:r>
      <w:proofErr w:type="gramEnd"/>
      <w:r w:rsidR="004F4545">
        <w:t xml:space="preserve"> questões seguintes:</w:t>
      </w:r>
    </w:p>
    <w:p w14:paraId="722D71CB" w14:textId="77777777" w:rsidR="00C34A0D" w:rsidRDefault="00C34A0D" w:rsidP="00C34A0D">
      <w:r>
        <w:t xml:space="preserve">Quadro 1 - Comparação entre os modelos regulatórios da EU, EUA, China e Coreia do Sul </w:t>
      </w:r>
    </w:p>
    <w:p w14:paraId="54736D1C" w14:textId="77777777" w:rsidR="00C34A0D" w:rsidRDefault="00C34A0D" w:rsidP="00C34A0D">
      <w:pPr>
        <w:jc w:val="center"/>
      </w:pPr>
      <w:r>
        <w:rPr>
          <w:noProof/>
        </w:rPr>
        <w:drawing>
          <wp:inline distT="0" distB="0" distL="0" distR="0" wp14:anchorId="2DBE7E2B" wp14:editId="7FFB13C8">
            <wp:extent cx="5401310" cy="1743710"/>
            <wp:effectExtent l="0" t="0" r="8890" b="8890"/>
            <wp:docPr id="9893445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310" cy="1743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2DA875" w14:textId="2B6B72E4" w:rsidR="00C34A0D" w:rsidRDefault="00C34A0D" w:rsidP="00C34A0D">
      <w:r>
        <w:t>2.1</w:t>
      </w:r>
      <w:r w:rsidRPr="000A32F7">
        <w:t xml:space="preserve"> Se est</w:t>
      </w:r>
      <w:r>
        <w:t>a empresa operasse com este</w:t>
      </w:r>
      <w:r w:rsidRPr="000A32F7">
        <w:t xml:space="preserve"> sistema </w:t>
      </w:r>
      <w:r>
        <w:t>de entregas</w:t>
      </w:r>
      <w:r w:rsidRPr="000A32F7">
        <w:t xml:space="preserve"> na Europa</w:t>
      </w:r>
      <w:r>
        <w:t xml:space="preserve"> (UE)</w:t>
      </w:r>
      <w:r w:rsidRPr="000A32F7">
        <w:t xml:space="preserve"> e nos EUA que </w:t>
      </w:r>
      <w:r>
        <w:t>desafios</w:t>
      </w:r>
      <w:r w:rsidRPr="000A32F7">
        <w:t xml:space="preserve"> legais</w:t>
      </w:r>
      <w:r>
        <w:t>, éticos e técnicos</w:t>
      </w:r>
      <w:r w:rsidRPr="000A32F7">
        <w:t xml:space="preserve"> poderiam surgir</w:t>
      </w:r>
      <w:r>
        <w:t>? Fundamenta a tua resposta</w:t>
      </w:r>
    </w:p>
    <w:p w14:paraId="51A46FD0" w14:textId="77777777" w:rsidR="00C34A0D" w:rsidRDefault="00C34A0D" w:rsidP="00C34A0D">
      <w:r>
        <w:t>2.3</w:t>
      </w:r>
      <w:r w:rsidRPr="00842788">
        <w:t xml:space="preserve"> </w:t>
      </w:r>
      <w:r>
        <w:t>Qual dos modelos promove mais inovação? Qual dos modelos protege melhor os cidadãos?</w:t>
      </w:r>
    </w:p>
    <w:p w14:paraId="2C625A34" w14:textId="77777777" w:rsidR="00C34A0D" w:rsidRDefault="00C34A0D" w:rsidP="00C34A0D"/>
    <w:p w14:paraId="542B35FC" w14:textId="77777777" w:rsidR="00C34A0D" w:rsidRDefault="00C34A0D" w:rsidP="00C34A0D"/>
    <w:p w14:paraId="18C2EE20" w14:textId="77777777" w:rsidR="00C34A0D" w:rsidRDefault="00C34A0D" w:rsidP="00C34A0D"/>
    <w:p w14:paraId="0935F27B" w14:textId="77777777" w:rsidR="00C34A0D" w:rsidRDefault="00C34A0D" w:rsidP="00C34A0D"/>
    <w:p w14:paraId="75A41CA4" w14:textId="77777777" w:rsidR="00C34A0D" w:rsidRDefault="00C34A0D" w:rsidP="00C34A0D"/>
    <w:p w14:paraId="33EBB61E" w14:textId="77777777" w:rsidR="00C34A0D" w:rsidRDefault="00C34A0D" w:rsidP="00C34A0D"/>
    <w:p w14:paraId="74B65E28" w14:textId="77777777" w:rsidR="00C34A0D" w:rsidRPr="00B85EDD" w:rsidRDefault="00C34A0D" w:rsidP="00C34A0D">
      <w:pPr>
        <w:rPr>
          <w:rFonts w:ascii="Verdana" w:hAnsi="Verdana"/>
          <w:b/>
          <w:bCs/>
          <w:color w:val="538135" w:themeColor="accent6" w:themeShade="BF"/>
        </w:rPr>
      </w:pPr>
      <w:r w:rsidRPr="00B85EDD">
        <w:rPr>
          <w:rFonts w:ascii="Verdana" w:hAnsi="Verdana"/>
          <w:b/>
          <w:bCs/>
          <w:color w:val="538135" w:themeColor="accent6" w:themeShade="BF"/>
        </w:rPr>
        <w:lastRenderedPageBreak/>
        <w:t>Cenário 7.2 “Hospital Inteligente”</w:t>
      </w:r>
    </w:p>
    <w:p w14:paraId="13472CC1" w14:textId="77777777" w:rsidR="00C34A0D" w:rsidRPr="00B85EDD" w:rsidRDefault="00C34A0D" w:rsidP="00C34A0D">
      <w:pPr>
        <w:rPr>
          <w:rFonts w:ascii="Verdana" w:hAnsi="Verdana"/>
          <w:b/>
          <w:bCs/>
          <w:color w:val="538135" w:themeColor="accent6" w:themeShade="BF"/>
        </w:rPr>
      </w:pPr>
      <w:r w:rsidRPr="00B85EDD">
        <w:rPr>
          <w:rFonts w:ascii="Verdana" w:hAnsi="Verdana"/>
          <w:b/>
          <w:bCs/>
          <w:color w:val="538135" w:themeColor="accent6" w:themeShade="BF"/>
        </w:rPr>
        <w:t>Um hospital moderno utiliza um sistema digital avançado que:</w:t>
      </w:r>
    </w:p>
    <w:p w14:paraId="2C8CA448" w14:textId="77777777" w:rsidR="00C34A0D" w:rsidRDefault="00C34A0D" w:rsidP="00C34A0D">
      <w:pPr>
        <w:pStyle w:val="PargrafodaLista"/>
        <w:numPr>
          <w:ilvl w:val="0"/>
          <w:numId w:val="2"/>
        </w:numPr>
      </w:pPr>
      <w:r>
        <w:t xml:space="preserve">Monitoriza pacientes em tempo real através de sensores (batimentos cardíacos, oxigénio, etc.) </w:t>
      </w:r>
    </w:p>
    <w:p w14:paraId="2A873287" w14:textId="77777777" w:rsidR="00C34A0D" w:rsidRDefault="00C34A0D" w:rsidP="00C34A0D">
      <w:pPr>
        <w:pStyle w:val="PargrafodaLista"/>
        <w:numPr>
          <w:ilvl w:val="0"/>
          <w:numId w:val="2"/>
        </w:numPr>
      </w:pPr>
      <w:r>
        <w:t>Usa IA para prever riscos (</w:t>
      </w:r>
      <w:proofErr w:type="spellStart"/>
      <w:r>
        <w:t>ex</w:t>
      </w:r>
      <w:proofErr w:type="spellEnd"/>
      <w:r>
        <w:t xml:space="preserve">: ataque cardíaco) </w:t>
      </w:r>
    </w:p>
    <w:p w14:paraId="1FAA2CC0" w14:textId="77777777" w:rsidR="00C34A0D" w:rsidRDefault="00C34A0D" w:rsidP="00C34A0D">
      <w:pPr>
        <w:pStyle w:val="PargrafodaLista"/>
        <w:numPr>
          <w:ilvl w:val="0"/>
          <w:numId w:val="2"/>
        </w:numPr>
      </w:pPr>
      <w:r>
        <w:t xml:space="preserve">Armazena dados clínicos na </w:t>
      </w:r>
      <w:proofErr w:type="spellStart"/>
      <w:r>
        <w:t>cloud</w:t>
      </w:r>
      <w:proofErr w:type="spellEnd"/>
      <w:r>
        <w:t xml:space="preserve"> </w:t>
      </w:r>
    </w:p>
    <w:p w14:paraId="5E839512" w14:textId="77777777" w:rsidR="00C34A0D" w:rsidRDefault="00C34A0D" w:rsidP="00C34A0D">
      <w:pPr>
        <w:pStyle w:val="PargrafodaLista"/>
        <w:numPr>
          <w:ilvl w:val="0"/>
          <w:numId w:val="2"/>
        </w:numPr>
      </w:pPr>
      <w:r>
        <w:t xml:space="preserve">Permite aos médicos aceder remotamente aos dados </w:t>
      </w:r>
    </w:p>
    <w:p w14:paraId="78FAACC7" w14:textId="77777777" w:rsidR="00C34A0D" w:rsidRDefault="00C34A0D" w:rsidP="00C34A0D">
      <w:pPr>
        <w:pStyle w:val="PargrafodaLista"/>
        <w:numPr>
          <w:ilvl w:val="0"/>
          <w:numId w:val="2"/>
        </w:numPr>
      </w:pPr>
      <w:r>
        <w:t>Integra dispositivos médicos conectados (</w:t>
      </w:r>
      <w:proofErr w:type="spellStart"/>
      <w:r>
        <w:t>IoT</w:t>
      </w:r>
      <w:proofErr w:type="spellEnd"/>
      <w:r>
        <w:t xml:space="preserve">) </w:t>
      </w:r>
    </w:p>
    <w:p w14:paraId="43C334F2" w14:textId="77777777" w:rsidR="00C34A0D" w:rsidRDefault="00C34A0D" w:rsidP="00C34A0D">
      <w:pPr>
        <w:pStyle w:val="PargrafodaLista"/>
        <w:numPr>
          <w:ilvl w:val="0"/>
          <w:numId w:val="2"/>
        </w:numPr>
      </w:pPr>
      <w:r>
        <w:t>Utiliza sistemas automáticos para sugerir diagnósticos</w:t>
      </w:r>
    </w:p>
    <w:p w14:paraId="32D2FC0F" w14:textId="77777777" w:rsidR="00C34A0D" w:rsidRPr="00316B2F" w:rsidRDefault="00C34A0D" w:rsidP="00C34A0D">
      <w:pPr>
        <w:rPr>
          <w:b/>
          <w:bCs/>
          <w:sz w:val="24"/>
          <w:szCs w:val="24"/>
        </w:rPr>
      </w:pPr>
      <w:r w:rsidRPr="00316B2F">
        <w:rPr>
          <w:b/>
          <w:bCs/>
          <w:sz w:val="24"/>
          <w:szCs w:val="24"/>
        </w:rPr>
        <w:t xml:space="preserve">Perguntas </w:t>
      </w:r>
    </w:p>
    <w:p w14:paraId="631CA49D" w14:textId="77777777" w:rsidR="00C34A0D" w:rsidRDefault="00C34A0D" w:rsidP="00C34A0D">
      <w:pPr>
        <w:pStyle w:val="PargrafodaLista"/>
        <w:numPr>
          <w:ilvl w:val="0"/>
          <w:numId w:val="3"/>
        </w:numPr>
      </w:pPr>
      <w:r w:rsidRPr="00246871">
        <w:t>Identifica pelo menos 5 tecnologias digitais emergentes presentes no sistema, e como futuro engenheiro analisa o sistema explicando o papel de cada uma das tecnologias</w:t>
      </w:r>
      <w:r>
        <w:t>.</w:t>
      </w:r>
    </w:p>
    <w:p w14:paraId="5CE3FAB8" w14:textId="77777777" w:rsidR="00C34A0D" w:rsidRPr="00EB25C6" w:rsidRDefault="00C34A0D" w:rsidP="00C34A0D">
      <w:pPr>
        <w:pStyle w:val="PargrafodaLista"/>
        <w:numPr>
          <w:ilvl w:val="0"/>
          <w:numId w:val="3"/>
        </w:numPr>
      </w:pPr>
      <w:r w:rsidRPr="00EB25C6">
        <w:t xml:space="preserve">Se este sistema fosse usado na Europa </w:t>
      </w:r>
      <w:r>
        <w:t xml:space="preserve">(EU) </w:t>
      </w:r>
      <w:r w:rsidRPr="00EB25C6">
        <w:t>e nos EUA, que preocupações legais poderiam surgir?</w:t>
      </w:r>
    </w:p>
    <w:p w14:paraId="3D2D7439" w14:textId="2D2C124B" w:rsidR="00C34A0D" w:rsidRDefault="00C34A0D" w:rsidP="004F4545">
      <w:pPr>
        <w:pStyle w:val="PargrafodaLista"/>
        <w:numPr>
          <w:ilvl w:val="0"/>
          <w:numId w:val="3"/>
        </w:numPr>
      </w:pPr>
      <w:r>
        <w:t xml:space="preserve">Em termos de risco, que problemas podem surgir? </w:t>
      </w:r>
    </w:p>
    <w:p w14:paraId="13D073CB" w14:textId="77777777" w:rsidR="00C34A0D" w:rsidRDefault="00C34A0D" w:rsidP="00C34A0D">
      <w:pPr>
        <w:pStyle w:val="PargrafodaLista"/>
        <w:numPr>
          <w:ilvl w:val="0"/>
          <w:numId w:val="3"/>
        </w:numPr>
      </w:pPr>
      <w:r>
        <w:t>Quais são os dados que considera sensíveis?</w:t>
      </w:r>
      <w:r w:rsidRPr="009452F5">
        <w:t xml:space="preserve"> </w:t>
      </w:r>
      <w:r>
        <w:t xml:space="preserve">Confiarias num sistema destes? </w:t>
      </w:r>
    </w:p>
    <w:p w14:paraId="3EF6F85B" w14:textId="77777777" w:rsidR="00C34A0D" w:rsidRDefault="00C34A0D" w:rsidP="00C34A0D">
      <w:pPr>
        <w:pStyle w:val="PargrafodaLista"/>
      </w:pPr>
      <w:r>
        <w:t>A IA deve poder sugerir diagnósticos? Quem é responsável se houver erro?</w:t>
      </w:r>
    </w:p>
    <w:p w14:paraId="23A28B16" w14:textId="77777777" w:rsidR="00C34A0D" w:rsidRDefault="00C34A0D" w:rsidP="00C34A0D"/>
    <w:p w14:paraId="30C6B2D9" w14:textId="5942AB53" w:rsidR="0004030B" w:rsidRPr="00B14285" w:rsidRDefault="0004030B" w:rsidP="0004030B">
      <w:pPr>
        <w:pStyle w:val="PargrafodaLista"/>
        <w:ind w:hanging="720"/>
        <w:rPr>
          <w:b/>
          <w:bCs/>
        </w:rPr>
      </w:pPr>
      <w:r w:rsidRPr="00B14285">
        <w:rPr>
          <w:b/>
          <w:bCs/>
        </w:rPr>
        <w:t>Procedimento para resposta ao</w:t>
      </w:r>
      <w:r>
        <w:rPr>
          <w:b/>
          <w:bCs/>
        </w:rPr>
        <w:t>s</w:t>
      </w:r>
      <w:r w:rsidRPr="00B14285">
        <w:rPr>
          <w:b/>
          <w:bCs/>
        </w:rPr>
        <w:t xml:space="preserve"> cenário</w:t>
      </w:r>
      <w:r>
        <w:rPr>
          <w:b/>
          <w:bCs/>
        </w:rPr>
        <w:t>s 7.1 e 7.2</w:t>
      </w:r>
    </w:p>
    <w:p w14:paraId="51C7E9BA" w14:textId="77777777" w:rsidR="0004030B" w:rsidRDefault="0004030B" w:rsidP="0004030B">
      <w:pPr>
        <w:pStyle w:val="PargrafodaLista"/>
        <w:ind w:hanging="720"/>
      </w:pPr>
      <w:r>
        <w:t>1.</w:t>
      </w:r>
      <w:r>
        <w:tab/>
        <w:t xml:space="preserve">Utiliza o ficheiro Word disponibilizado para registar as respostas ao cenário, garantindo organização, clareza e fundamentação adequada. </w:t>
      </w:r>
    </w:p>
    <w:p w14:paraId="7D5E5590" w14:textId="77777777" w:rsidR="0004030B" w:rsidRDefault="0004030B" w:rsidP="0004030B">
      <w:pPr>
        <w:pStyle w:val="PargrafodaLista"/>
        <w:ind w:hanging="720"/>
      </w:pPr>
      <w:r>
        <w:t>2.</w:t>
      </w:r>
      <w:r>
        <w:tab/>
        <w:t xml:space="preserve">Trabalha colaborativamente em grupo, assegurando que os dois elementos contribuem para a elaboração das respostas. </w:t>
      </w:r>
    </w:p>
    <w:p w14:paraId="27058314" w14:textId="77777777" w:rsidR="0004030B" w:rsidRDefault="0004030B" w:rsidP="0004030B">
      <w:pPr>
        <w:pStyle w:val="PargrafodaLista"/>
        <w:ind w:hanging="720"/>
      </w:pPr>
      <w:r>
        <w:t>3.</w:t>
      </w:r>
      <w:r>
        <w:tab/>
        <w:t xml:space="preserve">Revê o trabalho antes da submissão, integrando: </w:t>
      </w:r>
    </w:p>
    <w:p w14:paraId="19826338" w14:textId="77777777" w:rsidR="0004030B" w:rsidRDefault="0004030B" w:rsidP="0004030B">
      <w:pPr>
        <w:pStyle w:val="PargrafodaLista"/>
        <w:ind w:firstLine="273"/>
      </w:pPr>
      <w:r>
        <w:t xml:space="preserve">  -    Feedback entre pares (revisão crítica por colegas); </w:t>
      </w:r>
    </w:p>
    <w:p w14:paraId="3A2523BA" w14:textId="26B518C5" w:rsidR="0004030B" w:rsidRDefault="0004030B" w:rsidP="0004030B">
      <w:pPr>
        <w:pStyle w:val="PargrafodaLista"/>
        <w:ind w:left="1276" w:hanging="283"/>
      </w:pPr>
      <w:r>
        <w:t xml:space="preserve">  -    Feedback de uma ferramenta de IA generativa (IAG), usando-a como um assistente, com ética, responsabilidade e transparência. </w:t>
      </w:r>
    </w:p>
    <w:p w14:paraId="3DD85BE1" w14:textId="77777777" w:rsidR="0004030B" w:rsidRDefault="0004030B" w:rsidP="0004030B">
      <w:pPr>
        <w:pStyle w:val="PargrafodaLista"/>
        <w:ind w:left="1134" w:hanging="141"/>
      </w:pPr>
    </w:p>
    <w:p w14:paraId="3049A141" w14:textId="77777777" w:rsidR="0004030B" w:rsidRDefault="0004030B" w:rsidP="0004030B">
      <w:pPr>
        <w:pStyle w:val="PargrafodaLista"/>
        <w:ind w:hanging="720"/>
      </w:pPr>
      <w:r>
        <w:t>4.</w:t>
      </w:r>
      <w:r>
        <w:tab/>
        <w:t xml:space="preserve">Submissão no Moodle: </w:t>
      </w:r>
    </w:p>
    <w:p w14:paraId="13BBFE47" w14:textId="3644E7BC" w:rsidR="0004030B" w:rsidRDefault="0004030B" w:rsidP="0004030B">
      <w:pPr>
        <w:pStyle w:val="PargrafodaLista"/>
        <w:ind w:firstLine="273"/>
      </w:pPr>
      <w:r>
        <w:t xml:space="preserve"> -  Apenas um elemento do grupo deve efetuar o upload d</w:t>
      </w:r>
      <w:r w:rsidR="00C81268">
        <w:t>as versões V1, V2 e V3</w:t>
      </w:r>
    </w:p>
    <w:p w14:paraId="2E169E18" w14:textId="7C1B7A9D" w:rsidR="0004030B" w:rsidRDefault="0004030B" w:rsidP="0004030B">
      <w:pPr>
        <w:pStyle w:val="PargrafodaLista"/>
        <w:ind w:left="1134" w:hanging="141"/>
      </w:pPr>
      <w:r>
        <w:t>-  Confirma que o documento submetido corresponde à versão final (V3) validada pelo grupo, após o feedback humano e da ferramenta agentiva.</w:t>
      </w:r>
    </w:p>
    <w:p w14:paraId="25379D41" w14:textId="2890164C" w:rsidR="00C81268" w:rsidRDefault="00C81268" w:rsidP="0004030B">
      <w:pPr>
        <w:pStyle w:val="PargrafodaLista"/>
        <w:ind w:left="1134" w:hanging="141"/>
      </w:pPr>
      <w:r>
        <w:t>V1- versão original apenas com a consulta da Infografia</w:t>
      </w:r>
    </w:p>
    <w:p w14:paraId="2D2EB569" w14:textId="7E14FE26" w:rsidR="00C81268" w:rsidRDefault="00C81268" w:rsidP="0004030B">
      <w:pPr>
        <w:pStyle w:val="PargrafodaLista"/>
        <w:ind w:left="1134" w:hanging="141"/>
      </w:pPr>
      <w:r>
        <w:t>V2- versão depois de receber o feedback entre pares</w:t>
      </w:r>
    </w:p>
    <w:p w14:paraId="1CEF588E" w14:textId="2D0E5BEC" w:rsidR="00C81268" w:rsidRDefault="00C81268" w:rsidP="0004030B">
      <w:pPr>
        <w:pStyle w:val="PargrafodaLista"/>
        <w:ind w:left="1134" w:hanging="141"/>
      </w:pPr>
      <w:r>
        <w:t>V3- versão final depois de obter o feedback da V2 pela ferramenta agentiva</w:t>
      </w:r>
    </w:p>
    <w:p w14:paraId="34BBD051" w14:textId="77777777" w:rsidR="0004030B" w:rsidRDefault="0004030B" w:rsidP="0004030B">
      <w:pPr>
        <w:pStyle w:val="PargrafodaLista"/>
        <w:ind w:firstLine="273"/>
      </w:pPr>
    </w:p>
    <w:p w14:paraId="243385D9" w14:textId="77777777" w:rsidR="0004030B" w:rsidRDefault="0004030B" w:rsidP="0004030B">
      <w:pPr>
        <w:pStyle w:val="PargrafodaLista"/>
        <w:ind w:hanging="720"/>
      </w:pPr>
      <w:r>
        <w:t>5.</w:t>
      </w:r>
      <w:r>
        <w:tab/>
        <w:t xml:space="preserve">Anexa obrigatoriamente um </w:t>
      </w:r>
      <w:r w:rsidRPr="00B14285">
        <w:rPr>
          <w:b/>
          <w:bCs/>
        </w:rPr>
        <w:t>Apêndice,</w:t>
      </w:r>
      <w:r>
        <w:t xml:space="preserve"> incluindo: </w:t>
      </w:r>
    </w:p>
    <w:p w14:paraId="67A2A82D" w14:textId="77777777" w:rsidR="0004030B" w:rsidRDefault="0004030B" w:rsidP="0004030B">
      <w:pPr>
        <w:pStyle w:val="PargrafodaLista"/>
        <w:ind w:firstLine="414"/>
      </w:pPr>
      <w:r>
        <w:t xml:space="preserve"> - O </w:t>
      </w:r>
      <w:proofErr w:type="spellStart"/>
      <w:r w:rsidRPr="00B14285">
        <w:rPr>
          <w:i/>
          <w:iCs/>
        </w:rPr>
        <w:t>prompt</w:t>
      </w:r>
      <w:proofErr w:type="spellEnd"/>
      <w:r>
        <w:t xml:space="preserve"> utilizado e a(s) respetiva(s) resposta(s) obtidas com IAG.</w:t>
      </w:r>
    </w:p>
    <w:p w14:paraId="661AB816" w14:textId="77777777" w:rsidR="0004030B" w:rsidRDefault="0004030B" w:rsidP="0004030B">
      <w:pPr>
        <w:pStyle w:val="PargrafodaLista"/>
        <w:ind w:firstLine="414"/>
      </w:pPr>
      <w:r>
        <w:t>-</w:t>
      </w:r>
      <w:r w:rsidRPr="0004030B">
        <w:rPr>
          <w:u w:val="single"/>
        </w:rPr>
        <w:t xml:space="preserve"> Indica a ferramenta utilizada</w:t>
      </w:r>
      <w:r>
        <w:t xml:space="preserve"> </w:t>
      </w:r>
    </w:p>
    <w:p w14:paraId="1E5F1E35" w14:textId="1AE93831" w:rsidR="0004030B" w:rsidRDefault="0004030B" w:rsidP="00C81268">
      <w:pPr>
        <w:pStyle w:val="PargrafodaLista"/>
        <w:ind w:left="1276" w:hanging="142"/>
      </w:pPr>
      <w:r>
        <w:t xml:space="preserve"> - Uma reflexão individual de cada elemento do grupo, explicitando o que aprendeu com a atividade. </w:t>
      </w:r>
    </w:p>
    <w:p w14:paraId="42169BD0" w14:textId="38C634A1" w:rsidR="0004030B" w:rsidRDefault="0004030B" w:rsidP="0004030B">
      <w:r>
        <w:t xml:space="preserve">ISTEC Porto, </w:t>
      </w:r>
      <w:r w:rsidR="00C81268">
        <w:t>11</w:t>
      </w:r>
      <w:r>
        <w:t xml:space="preserve"> de </w:t>
      </w:r>
      <w:r w:rsidR="00C81268">
        <w:t>maio</w:t>
      </w:r>
      <w:r>
        <w:t xml:space="preserve"> de 2026</w:t>
      </w:r>
    </w:p>
    <w:p w14:paraId="0C046EB0" w14:textId="77777777" w:rsidR="006905AE" w:rsidRDefault="006905AE"/>
    <w:sectPr w:rsidR="006905AE" w:rsidSect="00C34A0D"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125B0D" w14:textId="77777777" w:rsidR="003A1606" w:rsidRDefault="003A1606">
      <w:pPr>
        <w:spacing w:after="0" w:line="240" w:lineRule="auto"/>
      </w:pPr>
      <w:r>
        <w:separator/>
      </w:r>
    </w:p>
  </w:endnote>
  <w:endnote w:type="continuationSeparator" w:id="0">
    <w:p w14:paraId="17973530" w14:textId="77777777" w:rsidR="003A1606" w:rsidRDefault="003A16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37406416"/>
      <w:docPartObj>
        <w:docPartGallery w:val="Page Numbers (Bottom of Page)"/>
        <w:docPartUnique/>
      </w:docPartObj>
    </w:sdtPr>
    <w:sdtContent>
      <w:p w14:paraId="5E32C987" w14:textId="77777777" w:rsidR="00C34A0D" w:rsidRDefault="00C34A0D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D6A3335" w14:textId="77777777" w:rsidR="00C34A0D" w:rsidRDefault="00C34A0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66D15" w14:textId="77777777" w:rsidR="003A1606" w:rsidRDefault="003A1606">
      <w:pPr>
        <w:spacing w:after="0" w:line="240" w:lineRule="auto"/>
      </w:pPr>
      <w:r>
        <w:separator/>
      </w:r>
    </w:p>
  </w:footnote>
  <w:footnote w:type="continuationSeparator" w:id="0">
    <w:p w14:paraId="604BFDDA" w14:textId="77777777" w:rsidR="003A1606" w:rsidRDefault="003A16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E44AF"/>
    <w:multiLevelType w:val="hybridMultilevel"/>
    <w:tmpl w:val="F806B9D0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966ACD"/>
    <w:multiLevelType w:val="hybridMultilevel"/>
    <w:tmpl w:val="CBE480DC"/>
    <w:lvl w:ilvl="0" w:tplc="331ADA5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890222"/>
    <w:multiLevelType w:val="multilevel"/>
    <w:tmpl w:val="6978AD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5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3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7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9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71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00" w:hanging="1800"/>
      </w:pPr>
      <w:rPr>
        <w:rFonts w:hint="default"/>
      </w:rPr>
    </w:lvl>
  </w:abstractNum>
  <w:num w:numId="1" w16cid:durableId="804784725">
    <w:abstractNumId w:val="1"/>
  </w:num>
  <w:num w:numId="2" w16cid:durableId="1493447265">
    <w:abstractNumId w:val="0"/>
  </w:num>
  <w:num w:numId="3" w16cid:durableId="19152393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A0D"/>
    <w:rsid w:val="0004030B"/>
    <w:rsid w:val="003A1606"/>
    <w:rsid w:val="004F4545"/>
    <w:rsid w:val="006905AE"/>
    <w:rsid w:val="00C34A0D"/>
    <w:rsid w:val="00C81268"/>
    <w:rsid w:val="00D745A8"/>
    <w:rsid w:val="00F54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4AA0C2"/>
  <w15:chartTrackingRefBased/>
  <w15:docId w15:val="{9511AD22-24F0-49FE-A299-D3F10D3C4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4A0D"/>
  </w:style>
  <w:style w:type="paragraph" w:styleId="Ttulo1">
    <w:name w:val="heading 1"/>
    <w:basedOn w:val="Normal"/>
    <w:next w:val="Normal"/>
    <w:link w:val="Ttulo1Carter"/>
    <w:uiPriority w:val="9"/>
    <w:qFormat/>
    <w:rsid w:val="00C34A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C34A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C34A0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C34A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C34A0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C34A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C34A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C34A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C34A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C34A0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C34A0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C34A0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C34A0D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C34A0D"/>
    <w:rPr>
      <w:rFonts w:eastAsiaTheme="majorEastAsia" w:cstheme="majorBidi"/>
      <w:color w:val="2E74B5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C34A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C34A0D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C34A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C34A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C34A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C34A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C34A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C34A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C34A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C34A0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34A0D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C34A0D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C34A0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C34A0D"/>
    <w:rPr>
      <w:i/>
      <w:iCs/>
      <w:color w:val="2E74B5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C34A0D"/>
    <w:rPr>
      <w:b/>
      <w:bCs/>
      <w:smallCaps/>
      <w:color w:val="2E74B5" w:themeColor="accent1" w:themeShade="BF"/>
      <w:spacing w:val="5"/>
    </w:rPr>
  </w:style>
  <w:style w:type="paragraph" w:styleId="Rodap">
    <w:name w:val="footer"/>
    <w:basedOn w:val="Normal"/>
    <w:link w:val="RodapCarter"/>
    <w:uiPriority w:val="99"/>
    <w:unhideWhenUsed/>
    <w:rsid w:val="00C34A0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C34A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512</Words>
  <Characters>2767</Characters>
  <Application>Microsoft Office Word</Application>
  <DocSecurity>0</DocSecurity>
  <Lines>23</Lines>
  <Paragraphs>6</Paragraphs>
  <ScaleCrop>false</ScaleCrop>
  <Company>Microsoft</Company>
  <LinksUpToDate>false</LinksUpToDate>
  <CharactersWithSpaces>3273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LUÍSA ORVALHO</dc:creator>
  <cp:keywords/>
  <dc:description/>
  <cp:lastModifiedBy>LUÍSA ORVALHO</cp:lastModifiedBy>
  <cp:revision>6</cp:revision>
  <dcterms:created xsi:type="dcterms:W3CDTF">2026-05-10T17:22:00Z</dcterms:created>
  <dcterms:modified xsi:type="dcterms:W3CDTF">2026-05-10T17:36:00Z</dcterms:modified>
</cp:coreProperties>
</file>