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sz w:val="32"/>
        </w:rPr>
        <w:t>Mybatis动态sql</w:t>
      </w:r>
    </w:p>
    <w:p>
      <w:pPr/>
      <w:r>
        <w:rPr>
          <w:rFonts w:hint="eastAsia"/>
        </w:rPr>
        <w:t>课程目标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回顾使用Mybatis查询所有学生信息</w:t>
      </w:r>
    </w:p>
    <w:p>
      <w:pPr/>
      <w:r>
        <w:rPr>
          <w:rFonts w:hint="eastAsia"/>
        </w:rPr>
        <w:t xml:space="preserve">     理解Dao层的实现过程</w:t>
      </w:r>
    </w:p>
    <w:p>
      <w:pPr/>
      <w:r>
        <w:rPr>
          <w:rFonts w:hint="eastAsia"/>
        </w:rPr>
        <w:t xml:space="preserve">2. 介绍Mybatis动态sql能力  </w:t>
      </w:r>
      <w:r>
        <w:rPr>
          <w:rFonts w:hint="eastAsia"/>
          <w:color w:val="FF0000"/>
        </w:rPr>
        <w:t>重点</w:t>
      </w:r>
    </w:p>
    <w:p>
      <w:pPr>
        <w:rPr>
          <w:color w:val="FF0000"/>
        </w:rPr>
      </w:pPr>
      <w:r>
        <w:rPr>
          <w:rFonts w:hint="eastAsia"/>
        </w:rPr>
        <w:t>3. 实现学生信息的</w:t>
      </w:r>
      <w:r>
        <w:rPr>
          <w:rFonts w:hint="eastAsia"/>
          <w:color w:val="FF0000"/>
        </w:rPr>
        <w:t>搜索功能</w:t>
      </w:r>
    </w:p>
    <w:p>
      <w:pPr>
        <w:rPr>
          <w:color w:val="FF0000"/>
        </w:rPr>
      </w:pPr>
      <w:r>
        <w:rPr>
          <w:rFonts w:hint="eastAsia"/>
          <w:color w:val="FF0000"/>
        </w:rPr>
        <w:t>4. 实现年级的批量删除</w:t>
      </w:r>
    </w:p>
    <w:p>
      <w:pPr/>
    </w:p>
    <w:p>
      <w:pPr/>
      <w:r>
        <w:rPr>
          <w:rFonts w:hint="eastAsia"/>
        </w:rPr>
        <w:t>回顾:</w:t>
      </w:r>
    </w:p>
    <w:p>
      <w:pPr/>
      <w:r>
        <w:rPr>
          <w:rFonts w:hint="eastAsia"/>
        </w:rPr>
        <w:t>功能:使用Mybatis查询所有学生信息</w:t>
      </w:r>
    </w:p>
    <w:p>
      <w:pPr/>
      <w:r>
        <w:rPr>
          <w:rFonts w:hint="eastAsia"/>
        </w:rPr>
        <w:t xml:space="preserve">     理解Dao层的实现过程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创建学生实体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Student 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>推荐属性的数据类型使用类类型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Integer 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</w:rPr>
              <w:t>xh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</w:rPr>
              <w:t>name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</w:rPr>
              <w:t>sex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Integer 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</w:rPr>
              <w:t>age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Date 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</w:rPr>
              <w:t>birthday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</w:rPr>
              <w:t>address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Integer 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</w:rPr>
              <w:t>state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Integer 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</w:rPr>
              <w:t>gid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10" w:firstLineChars="100"/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Cs w:val="21"/>
              </w:rPr>
              <w:t>setter和getter略</w:t>
            </w:r>
          </w:p>
          <w:p>
            <w:pPr/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pStyle w:val="10"/>
        <w:ind w:left="360" w:firstLine="0" w:firstLineChars="0"/>
      </w:pPr>
    </w:p>
    <w:p>
      <w:pPr/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编写dao层接口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一个表一个实体一个接口一个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sql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映射文件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public interface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StudentDao 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一个功能一个方法一个持久化操作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List&lt;Student&gt; getAllStudent();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10"/>
        <w:ind w:left="360" w:firstLine="0" w:firstLineChars="0"/>
      </w:pP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编写持久化操作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i/>
                <w:iCs/>
                <w:color w:val="000000"/>
                <w:kern w:val="0"/>
                <w:szCs w:val="21"/>
              </w:rPr>
              <w:t>&lt;?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xml version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 xml:space="preserve">="1.0"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encoding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="UTF-8"</w:t>
            </w:r>
            <w:r>
              <w:rPr>
                <w:rFonts w:ascii="Courier New" w:hAnsi="Courier New" w:eastAsia="宋体" w:cs="Courier New"/>
                <w:i/>
                <w:iCs/>
                <w:color w:val="000000"/>
                <w:kern w:val="0"/>
                <w:szCs w:val="21"/>
              </w:rPr>
              <w:t>?&gt;</w:t>
            </w:r>
            <w:r>
              <w:rPr>
                <w:rFonts w:ascii="Courier New" w:hAnsi="Courier New" w:eastAsia="宋体" w:cs="Courier New"/>
                <w:i/>
                <w:iCs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&lt;!DOCTYPE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mapper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PUBLIC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"-//mybatis.org//DTD Mapper 3.0//EN"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"http://mybatis.org/dtd/mybatis-3-mapper.dtd"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000080"/>
                <w:kern w:val="0"/>
                <w:szCs w:val="21"/>
              </w:rPr>
              <w:t>&gt;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000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 xml:space="preserve">mapper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namespace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="com.team.project.dao.StudentDao"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&lt;!--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持久化操作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 xml:space="preserve">select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id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 xml:space="preserve">="getAllStudent"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resultType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="com.team.project.entity.Student"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select </w:t>
            </w:r>
            <w:r>
              <w:rPr>
                <w:rFonts w:ascii="Courier New" w:hAnsi="Courier New" w:eastAsia="宋体" w:cs="Courier New"/>
                <w:i/>
                <w:iCs/>
                <w:color w:val="000000"/>
                <w:kern w:val="0"/>
                <w:szCs w:val="21"/>
              </w:rPr>
              <w:t xml:space="preserve">*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from student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select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mapper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</w:p>
        </w:tc>
      </w:tr>
    </w:tbl>
    <w:p>
      <w:pPr>
        <w:ind w:firstLine="240" w:firstLineChars="10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注意:编写了sql映射文件，一定要在mybatis配置文件中添加sql映射文件</w:t>
      </w:r>
    </w:p>
    <w:p>
      <w:pPr>
        <w:rPr>
          <w:rFonts w:hint="eastAsia"/>
        </w:rPr>
      </w:pPr>
    </w:p>
    <w:p>
      <w:pPr/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测试dao层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SelectStudent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显示所有的学生信息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SqlSession sqlSession=MyBatisUtil.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>getSession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 xml:space="preserve">        StudentDao studentDao=sqlSession.getMapper(StudentDao.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调用方法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List&lt;Student&gt; list=studentDao.getAllStudent();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显示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学号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\t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姓名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\t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年龄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\t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性别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\t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生日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list.forEach(s -&gt;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.println(s.getXh()+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\t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+s.getName()+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\t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+s.getAge()+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\t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+s.getSex()+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\t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+s.getBirthday());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});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MyBatisUtil.</w:t>
            </w:r>
            <w:r>
              <w:rPr>
                <w:rFonts w:hint="default" w:ascii="Courier New" w:hAnsi="Courier New" w:cs="Courier New"/>
                <w:i/>
                <w:color w:val="000000"/>
                <w:sz w:val="18"/>
                <w:szCs w:val="18"/>
                <w:shd w:val="clear" w:fill="FFFFFF"/>
              </w:rPr>
              <w:t>closeSession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</w:p>
          <w:p>
            <w:pPr>
              <w:pStyle w:val="10"/>
              <w:ind w:firstLine="0" w:firstLineChars="0"/>
            </w:pPr>
          </w:p>
        </w:tc>
      </w:tr>
    </w:tbl>
    <w:p>
      <w:pPr>
        <w:rPr>
          <w:rFonts w:hint="eastAsia"/>
          <w:color w:val="FF0000"/>
          <w:sz w:val="24"/>
        </w:rPr>
      </w:pPr>
    </w:p>
    <w:p>
      <w:pPr>
        <w:rPr>
          <w:rFonts w:hint="eastAsia"/>
          <w:color w:val="FF0000"/>
          <w:sz w:val="24"/>
        </w:rPr>
      </w:pPr>
      <w:r>
        <w:rPr>
          <w:color w:val="FF0000"/>
          <w:sz w:val="24"/>
        </w:rPr>
        <w:t>M</w:t>
      </w:r>
      <w:r>
        <w:rPr>
          <w:rFonts w:hint="eastAsia"/>
          <w:color w:val="FF0000"/>
          <w:sz w:val="24"/>
        </w:rPr>
        <w:t>ybatis总结:</w:t>
      </w: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一个表一个实体一个Dao接口一个sql映射文件(一系列的持久化操作)</w:t>
      </w: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编写功能时:一个功能一个dao方法一个持久化操作.</w:t>
      </w:r>
    </w:p>
    <w:p>
      <w:pPr>
        <w:rPr>
          <w:rFonts w:hint="eastAsia"/>
          <w:color w:val="FF0000"/>
          <w:sz w:val="24"/>
        </w:rPr>
      </w:pPr>
    </w:p>
    <w:p>
      <w:pPr>
        <w:rPr>
          <w:rFonts w:hint="eastAsia"/>
        </w:rPr>
      </w:pPr>
    </w:p>
    <w:p>
      <w:pPr/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Mybatis动态sql能力</w:t>
      </w:r>
      <w:r>
        <w:rPr>
          <w:rFonts w:hint="eastAsia"/>
        </w:rPr>
        <w:t>(拼接sql语句)</w:t>
      </w:r>
    </w:p>
    <w:p>
      <w:pPr>
        <w:pStyle w:val="10"/>
        <w:ind w:left="420" w:firstLine="0" w:firstLineChars="0"/>
      </w:pPr>
      <w:r>
        <w:rPr>
          <w:rFonts w:hint="eastAsia" w:ascii="宋体" w:hAnsi="宋体" w:eastAsia="宋体" w:cs="宋体"/>
          <w:kern w:val="0"/>
          <w:sz w:val="24"/>
          <w:szCs w:val="24"/>
          <w:lang w:eastAsia="zh-Hans"/>
        </w:rPr>
        <w:t>MyBatis 的一个强大的特性之一通常是它的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eastAsia="zh-Hans"/>
        </w:rPr>
        <w:t>动态 SQL 能力</w:t>
      </w:r>
      <w:r>
        <w:rPr>
          <w:rFonts w:hint="eastAsia" w:ascii="宋体" w:hAnsi="宋体" w:eastAsia="宋体" w:cs="宋体"/>
          <w:kern w:val="0"/>
          <w:sz w:val="24"/>
          <w:szCs w:val="24"/>
          <w:lang w:eastAsia="zh-Hans"/>
        </w:rPr>
        <w:t xml:space="preserve">。 如果你有使用 JDBC 或其他 相似框架的经验,你就明白条件地串联 SQL 字符串在一起是多么的痛苦,确保不能忘了空 格或在列表的最后省略逗号。动态 SQL 可以彻底处理这种痛苦。 </w:t>
      </w:r>
    </w:p>
    <w:p>
      <w:pPr>
        <w:widowControl/>
        <w:spacing w:before="100" w:beforeAutospacing="1" w:after="100" w:afterAutospacing="1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Hans"/>
        </w:rPr>
        <w:t>通常使用动态 SQL 不可能是独立的一部分,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eastAsia="zh-Hans"/>
        </w:rPr>
        <w:t>MyBatis 当然使用一种强大的动态 SQL 语 言</w:t>
      </w:r>
      <w:r>
        <w:rPr>
          <w:rFonts w:hint="eastAsia" w:ascii="宋体" w:hAnsi="宋体" w:eastAsia="宋体" w:cs="宋体"/>
          <w:kern w:val="0"/>
          <w:sz w:val="24"/>
          <w:szCs w:val="24"/>
          <w:lang w:eastAsia="zh-Hans"/>
        </w:rPr>
        <w:t xml:space="preserve">来改进这种情形,这种语言可以被用在任意映射的 SQL 语句中。 </w:t>
      </w:r>
    </w:p>
    <w:p>
      <w:pPr>
        <w:widowControl/>
        <w:spacing w:before="100" w:beforeAutospacing="1" w:after="100" w:afterAutospacing="1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Hans"/>
        </w:rPr>
        <w:t xml:space="preserve">动态 SQL 元素和使用 JSTL 或其他相似的基于 XML 的文本处理器相似。在 MyBatis 之 前的版本中,有很多的元素需要来了解。MyBatis 3 大大提升了它们,现在用不到原先一半 的元素就能工作了。MyBatis 采用功能强大的基于 OGNL 的表达式来消除其他元素。 </w:t>
      </w:r>
    </w:p>
    <w:p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  <w:jc w:val="left"/>
        <w:rPr>
          <w:rFonts w:ascii="宋体" w:hAnsi="宋体" w:eastAsia="宋体" w:cs="宋体"/>
          <w:color w:val="FF0000"/>
          <w:kern w:val="0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eastAsia="zh-Hans"/>
        </w:rPr>
        <w:t>if</w:t>
      </w:r>
    </w:p>
    <w:p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Hans"/>
        </w:rPr>
        <w:t>choose (when, otherwise)</w:t>
      </w:r>
    </w:p>
    <w:p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Hans"/>
        </w:rPr>
        <w:t>trim (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eastAsia="zh-Hans"/>
        </w:rPr>
        <w:t>where, set</w:t>
      </w:r>
      <w:r>
        <w:rPr>
          <w:rFonts w:hint="eastAsia" w:ascii="宋体" w:hAnsi="宋体" w:eastAsia="宋体" w:cs="宋体"/>
          <w:kern w:val="0"/>
          <w:sz w:val="24"/>
          <w:szCs w:val="24"/>
          <w:lang w:eastAsia="zh-Hans"/>
        </w:rPr>
        <w:t>)</w:t>
      </w:r>
    </w:p>
    <w:p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  <w:jc w:val="left"/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eastAsia="zh-Hans"/>
        </w:rPr>
        <w:t>Foreach</w:t>
      </w:r>
    </w:p>
    <w:p>
      <w:pPr>
        <w:widowControl/>
        <w:numPr>
          <w:ilvl w:val="0"/>
          <w:numId w:val="0"/>
        </w:numPr>
        <w:tabs>
          <w:tab w:val="clear" w:pos="720"/>
        </w:tabs>
        <w:spacing w:before="100" w:beforeAutospacing="1" w:after="100" w:afterAutospacing="1"/>
        <w:ind w:left="360" w:leftChars="0"/>
        <w:jc w:val="left"/>
      </w:pPr>
    </w:p>
    <w:p>
      <w:pPr/>
      <w:r>
        <w:rPr>
          <w:rFonts w:hint="eastAsia"/>
        </w:rPr>
        <w:t>三、实现学生信息的</w:t>
      </w:r>
      <w:r>
        <w:rPr>
          <w:rFonts w:hint="eastAsia"/>
          <w:color w:val="FF0000"/>
        </w:rPr>
        <w:t>搜索功能</w:t>
      </w:r>
    </w:p>
    <w:p>
      <w:pPr>
        <w:pStyle w:val="10"/>
        <w:ind w:left="420" w:firstLine="0" w:firstLineChars="0"/>
      </w:pPr>
      <w:r>
        <w:rPr>
          <w:rFonts w:hint="eastAsia"/>
        </w:rPr>
        <w:t>需求:</w:t>
      </w:r>
    </w:p>
    <w:p>
      <w:pPr>
        <w:pStyle w:val="10"/>
        <w:ind w:left="420" w:firstLine="0" w:firstLineChars="0"/>
      </w:pPr>
      <w:r>
        <w:rPr>
          <w:rFonts w:hint="eastAsia"/>
        </w:rPr>
        <w:drawing>
          <wp:inline distT="0" distB="0" distL="0" distR="0">
            <wp:extent cx="4686300" cy="1181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420" w:firstLine="0" w:firstLineChars="0"/>
      </w:pP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创建条件实体类</w:t>
      </w:r>
    </w:p>
    <w:p>
      <w:pPr>
        <w:pStyle w:val="10"/>
        <w:ind w:left="780" w:firstLine="0" w:firstLineChars="0"/>
      </w:pPr>
      <w:bookmarkStart w:id="0" w:name="_GoBack"/>
      <w:r>
        <w:rPr>
          <w:rFonts w:hint="eastAsia"/>
        </w:rPr>
        <w:t>作用:封装查询条件,一个搜索条件为一个属性</w:t>
      </w:r>
    </w:p>
    <w:tbl>
      <w:tblPr>
        <w:tblStyle w:val="9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Courier New"/>
                <w:i/>
                <w:iCs/>
                <w:color w:val="80808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搜索条件的实体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>StudentCondition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>一个查询条件就一个属性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</w:rPr>
              <w:t>name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;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姓名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Integer 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</w:rPr>
              <w:t>startAge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开始年龄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Integer 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</w:rPr>
              <w:t>endAge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;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结束年龄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</w:t>
            </w:r>
            <w:r>
              <w:rPr>
                <w:rFonts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S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etter和getter方法略</w:t>
            </w:r>
          </w:p>
          <w:p>
            <w:pPr>
              <w:pStyle w:val="10"/>
              <w:ind w:firstLine="0" w:firstLineChars="0"/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/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编写dao层</w:t>
      </w:r>
    </w:p>
    <w:p>
      <w:pPr>
        <w:pStyle w:val="10"/>
        <w:numPr>
          <w:ilvl w:val="1"/>
          <w:numId w:val="5"/>
        </w:numPr>
        <w:ind w:firstLineChars="0"/>
      </w:pPr>
      <w:r>
        <w:rPr>
          <w:rFonts w:hint="eastAsia"/>
        </w:rPr>
        <w:t>编写dao层接口的方法</w:t>
      </w:r>
    </w:p>
    <w:tbl>
      <w:tblPr>
        <w:tblStyle w:val="9"/>
        <w:tblW w:w="7367" w:type="dxa"/>
        <w:tblInd w:w="11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通过条件查询学生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List&lt;Student&gt; searchStudent(StudentCondition studentCondition);</w:t>
            </w:r>
          </w:p>
        </w:tc>
      </w:tr>
    </w:tbl>
    <w:p>
      <w:pPr/>
      <w:r>
        <w:rPr>
          <w:rFonts w:hint="eastAsia"/>
        </w:rPr>
        <w:t xml:space="preserve">     </w:t>
      </w:r>
    </w:p>
    <w:p>
      <w:pPr/>
    </w:p>
    <w:p>
      <w:pPr>
        <w:pStyle w:val="10"/>
        <w:numPr>
          <w:ilvl w:val="1"/>
          <w:numId w:val="5"/>
        </w:numPr>
        <w:ind w:firstLineChars="0"/>
      </w:pPr>
      <w:r>
        <w:rPr>
          <w:rFonts w:hint="eastAsia"/>
        </w:rPr>
        <w:t>编写持久化操作:根据条件动态生成sql</w:t>
      </w:r>
    </w:p>
    <w:tbl>
      <w:tblPr>
        <w:tblStyle w:val="9"/>
        <w:tblW w:w="7367" w:type="dxa"/>
        <w:tblInd w:w="11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 xml:space="preserve">select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id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="searchStudent"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 xml:space="preserve"> 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parameterType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="com.kgc.entity.StudentCondition"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36"/>
                <w:szCs w:val="3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resultType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="com.kgc.entity.Student"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&lt;!--</w:t>
            </w:r>
            <w:r>
              <w:rPr>
                <w:rFonts w:hint="eastAsia" w:cs="Courier New"/>
                <w:i/>
                <w:iCs/>
                <w:color w:val="808080"/>
              </w:rPr>
              <w:t>动态拼接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sql--&gt;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 xml:space="preserve">SELECT </w:t>
            </w:r>
            <w:r>
              <w:rPr>
                <w:rFonts w:ascii="Courier New" w:hAnsi="Courier New" w:cs="Courier New"/>
                <w:i/>
                <w:iCs/>
                <w:color w:val="000000"/>
              </w:rPr>
              <w:t xml:space="preserve">* </w:t>
            </w:r>
            <w:r>
              <w:rPr>
                <w:rFonts w:ascii="Courier New" w:hAnsi="Courier New" w:cs="Courier New"/>
                <w:color w:val="000000"/>
              </w:rPr>
              <w:t>FROM students where 1=1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EFEFEF"/>
              </w:rPr>
              <w:t>if test="name!=null"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>and name like concat('%',#{name},'%')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EFEFEF"/>
              </w:rPr>
              <w:t>if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EFEFEF"/>
              </w:rPr>
              <w:t>if test="startAge!=null"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 xml:space="preserve">  and age &gt; #{startAge}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EFEFEF"/>
              </w:rPr>
              <w:t>if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EFEFEF"/>
              </w:rPr>
              <w:t>if test="endAge!=null"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 xml:space="preserve">  and age 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 xml:space="preserve">&amp;lt; </w:t>
            </w:r>
            <w:r>
              <w:rPr>
                <w:rFonts w:ascii="Courier New" w:hAnsi="Courier New" w:cs="Courier New"/>
                <w:color w:val="FF0000"/>
              </w:rPr>
              <w:t>#{endAge}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EFEFEF"/>
              </w:rPr>
              <w:t>if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select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</w:p>
          <w:p>
            <w:pPr/>
            <w:r>
              <w:rPr>
                <w:rFonts w:hint="eastAsia"/>
              </w:rPr>
              <w:t xml:space="preserve">&lt;!--注意:不能出现特殊字符 如:&lt;(&amp;lt;)  </w:t>
            </w:r>
            <w:r>
              <w:rPr/>
              <w:sym w:font="Wingdings" w:char="F0E0"/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&lt;![CDATA[  </w:t>
            </w:r>
            <w:r>
              <w:rPr>
                <w:rFonts w:hint="eastAsia"/>
              </w:rPr>
              <w:t>特殊字符</w:t>
            </w:r>
            <w:r>
              <w:rPr>
                <w:rFonts w:hint="eastAsia"/>
                <w:lang w:val="en-US" w:eastAsia="zh-CN"/>
              </w:rPr>
              <w:t xml:space="preserve">   ]&gt;</w:t>
            </w:r>
          </w:p>
          <w:p>
            <w:pPr/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&lt;!--      SELECT * FROM students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  &lt;where&gt;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     &lt;if test="name!=null"&gt;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        and name like concat('%',#{name},'%')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     &lt;/if&gt;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     &lt;if test="startAge!=null"&gt;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        and age &gt; #{startAge}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     &lt;/if&gt;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     &lt;if test="endAge!=null"&gt;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        and age &amp;lt; #{endAge}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     &lt;/if&gt;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  &lt;/where&gt;--&gt;</w:t>
            </w:r>
          </w:p>
          <w:p>
            <w:pPr/>
            <w:r>
              <w:rPr>
                <w:rFonts w:hint="eastAsia"/>
              </w:rPr>
              <w:t>&lt;select&gt;</w:t>
            </w:r>
          </w:p>
        </w:tc>
      </w:tr>
    </w:tbl>
    <w:p>
      <w:pPr/>
    </w:p>
    <w:p>
      <w:pPr/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测试调用dao层</w:t>
      </w:r>
    </w:p>
    <w:tbl>
      <w:tblPr>
        <w:tblStyle w:val="9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/*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实现搜索学生    测方式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dao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层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*/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Exception 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一、用户输入信息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jsp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表单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Scanner input=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Scanner(System.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Cs w:val="21"/>
              </w:rPr>
              <w:t>in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.println(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Cs w:val="21"/>
              </w:rPr>
              <w:t>请输入姓名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:"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String name=input.nextLine();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没有输入内容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""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.println(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Cs w:val="21"/>
              </w:rPr>
              <w:t>请输入开始年龄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:"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String startAge=input.nextLine();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.println(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Cs w:val="21"/>
              </w:rPr>
              <w:t>请输入结束年龄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:"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String endAge=input.nextLine();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>二、将用户输入的信息封装查询条件里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 xml:space="preserve">   Servlet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>StudentCondition studentCondition=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</w:rPr>
              <w:t xml:space="preserve">new 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>StudentCondition();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</w:rPr>
              <w:t>if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>(!name.equals(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</w:rPr>
              <w:t>""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>)){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       studentCondition.setName(name);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   }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</w:rPr>
              <w:t>if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>(!startAge.equals(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</w:rPr>
              <w:t>""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>)){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       studentCondition.setStartAge(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</w:rPr>
              <w:t xml:space="preserve">new 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>Integer(startAge));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   }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</w:rPr>
              <w:t>if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>(!endAge.equals(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</w:rPr>
              <w:t>""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>)){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       studentCondition.setEndAge(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</w:rPr>
              <w:t xml:space="preserve">new 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>Integer(endAge));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   }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///1.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获得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sqlSession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对象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Reader reader=Resources.</w:t>
            </w:r>
            <w:r>
              <w:rPr>
                <w:rFonts w:ascii="Courier New" w:hAnsi="Courier New" w:eastAsia="宋体" w:cs="Courier New"/>
                <w:i/>
                <w:iCs/>
                <w:color w:val="000000"/>
                <w:kern w:val="0"/>
                <w:szCs w:val="21"/>
              </w:rPr>
              <w:t>getResourceAsReader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"mybatis-config.xml"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SqlSessionFactoryBuilder sqlSessionFactoryBuilder=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SqlSessionFactoryBuilder();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SqlSessionFactory sqlSessionFactory=sqlSessionFactoryBuilder.build(reader);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SqlSession sqlSession=sqlSessionFactory.openSession();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//2.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利用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sqlSession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生成接口的动态代理实现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StudentDao studentDao=sqlSession.getMapper(StudentDao.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class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//3.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调用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dao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层搜索的方法   传条件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>List&lt;Student&gt; list=studentDao.searchStudent(studentCondition);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显示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.println(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Cs w:val="21"/>
              </w:rPr>
              <w:t>学号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\t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Cs w:val="21"/>
              </w:rPr>
              <w:t>姓名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\t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Cs w:val="21"/>
              </w:rPr>
              <w:t>年龄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\t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Cs w:val="21"/>
              </w:rPr>
              <w:t>性别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\t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Cs w:val="21"/>
              </w:rPr>
              <w:t>生日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list.forEach(s -&gt; 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.println(s.getXh()+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\t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+s.getName()+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\t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+s.getAge()+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\t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+s.getSex()+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\t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+s.getBirthday());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});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关闭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sqlSession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sqlSession.close();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}</w:t>
            </w:r>
          </w:p>
        </w:tc>
      </w:tr>
    </w:tbl>
    <w:p>
      <w:pPr/>
    </w:p>
    <w:p>
      <w:pPr/>
    </w:p>
    <w:p>
      <w:pPr/>
      <w:r>
        <w:rPr>
          <w:rFonts w:hint="eastAsia"/>
        </w:rPr>
        <w:t>四、实现批量(多项)删除功能：同时删除多个</w:t>
      </w:r>
      <w:r>
        <w:rPr>
          <w:rFonts w:hint="eastAsia"/>
          <w:lang w:eastAsia="zh-CN"/>
        </w:rPr>
        <w:t>学生</w:t>
      </w:r>
    </w:p>
    <w:p>
      <w:pPr>
        <w:ind w:firstLine="420"/>
      </w:pPr>
      <w:r>
        <w:rPr>
          <w:rFonts w:hint="eastAsia"/>
        </w:rPr>
        <w:t>1. 编写dao层</w:t>
      </w:r>
    </w:p>
    <w:p>
      <w:pPr>
        <w:ind w:firstLine="420"/>
      </w:pPr>
      <w:r>
        <w:rPr>
          <w:rFonts w:hint="eastAsia"/>
        </w:rPr>
        <w:t xml:space="preserve"> 接口方法: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批量删除  传递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list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集合或者数组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//public int deleteMoreGrade(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>List&lt;Integer&gt;  gids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);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deleteMoreGrade(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>Integer [] gids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);</w:t>
            </w:r>
          </w:p>
        </w:tc>
      </w:tr>
    </w:tbl>
    <w:p>
      <w:pPr>
        <w:ind w:firstLine="420"/>
      </w:pPr>
      <w:r>
        <w:rPr>
          <w:rFonts w:hint="eastAsia"/>
        </w:rPr>
        <w:t>持久化操作: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&lt;!--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删除多项的持久化操作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 xml:space="preserve"> 你可以传递一个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 xml:space="preserve"> List 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>实例或者数组作为参数对象传给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 xml:space="preserve"> MyBatis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。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当你这么做的时 候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,MyBatis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会自动将它包装在一个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Map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中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,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用名称在作为键。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 xml:space="preserve"> List 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>实例将会以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 xml:space="preserve">“list” 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>作为键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>,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>而数组实例将会以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>“array”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>作为键。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 xml:space="preserve">delete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id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="deleteMoreGrade"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DELETE FROM grade WHERE gid IN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 xml:space="preserve">foreach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collection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 xml:space="preserve">="array"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item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 xml:space="preserve">="gid"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open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 xml:space="preserve">="("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close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 xml:space="preserve">=")"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separator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=","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#{gid}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foreach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delete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</w:p>
        </w:tc>
      </w:tr>
    </w:tbl>
    <w:p>
      <w:pPr>
        <w:ind w:firstLine="420"/>
      </w:pPr>
    </w:p>
    <w:p>
      <w:pPr/>
      <w:r>
        <w:rPr>
          <w:rFonts w:hint="eastAsia"/>
        </w:rPr>
        <w:t xml:space="preserve">    </w:t>
      </w:r>
    </w:p>
    <w:p>
      <w:pPr>
        <w:pStyle w:val="10"/>
        <w:ind w:left="420" w:firstLine="0" w:firstLineChars="0"/>
      </w:pPr>
      <w:r>
        <w:rPr>
          <w:rFonts w:hint="eastAsia"/>
        </w:rPr>
        <w:t>2.测试 dao层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/*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删除多个年级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*/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Exception 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>使用数组存放要删除的编号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>Integer [] gids={45,46,47};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测试调用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dao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层删除多项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//1.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获得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sqlSession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对象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Reader reader=Resources.</w:t>
            </w:r>
            <w:r>
              <w:rPr>
                <w:rFonts w:ascii="Courier New" w:hAnsi="Courier New" w:eastAsia="宋体" w:cs="Courier New"/>
                <w:i/>
                <w:iCs/>
                <w:color w:val="000000"/>
                <w:kern w:val="0"/>
                <w:szCs w:val="21"/>
              </w:rPr>
              <w:t>getResourceAsReader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"mybatis-config.xml"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SqlSessionFactoryBuilder sqlSessionFactoryBuilder=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SqlSessionFactoryBuilder();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SqlSessionFactory sqlSessionFactory=sqlSessionFactoryBuilder.build(reader);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SqlSession sqlSession=sqlSessionFactory.openSession();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//2.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利用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sqlSession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生成接口的动态代理实现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GradeDao gradeDao=sqlSession.getMapper(GradeDao.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class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调用方法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 xml:space="preserve">   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</w:rPr>
              <w:t xml:space="preserve">int 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>temp=gradeDao.deleteMoreGrade(gids);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sqlSession.commit();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删除需要提交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sqlSession.close();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if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(temp&gt;</w:t>
            </w:r>
            <w:r>
              <w:rPr>
                <w:rFonts w:ascii="Courier New" w:hAnsi="Courier New" w:eastAsia="宋体" w:cs="Courier New"/>
                <w:color w:val="0000FF"/>
                <w:kern w:val="0"/>
                <w:szCs w:val="21"/>
              </w:rPr>
              <w:t>0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.println(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Cs w:val="21"/>
              </w:rPr>
              <w:t>成功删除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+temp+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Cs w:val="21"/>
              </w:rPr>
              <w:t>行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else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.println(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Cs w:val="21"/>
              </w:rPr>
              <w:t>删除失败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}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8038334">
    <w:nsid w:val="096B793E"/>
    <w:multiLevelType w:val="multilevel"/>
    <w:tmpl w:val="096B793E"/>
    <w:lvl w:ilvl="0" w:tentative="1">
      <w:start w:val="2"/>
      <w:numFmt w:val="japaneseCounting"/>
      <w:lvlText w:val="%1、"/>
      <w:lvlJc w:val="left"/>
      <w:pPr>
        <w:ind w:left="420" w:hanging="420"/>
      </w:pPr>
      <w:rPr>
        <w:rFonts w:hint="default"/>
        <w:color w:val="FF000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2656691">
    <w:nsid w:val="15051D33"/>
    <w:multiLevelType w:val="multilevel"/>
    <w:tmpl w:val="15051D3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806173">
    <w:nsid w:val="00B425DD"/>
    <w:multiLevelType w:val="multilevel"/>
    <w:tmpl w:val="00B425DD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620380421">
    <w:nsid w:val="24FA4105"/>
    <w:multiLevelType w:val="multilevel"/>
    <w:tmpl w:val="24FA410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9148426">
    <w:nsid w:val="34FF540A"/>
    <w:multiLevelType w:val="multilevel"/>
    <w:tmpl w:val="34FF540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89148426"/>
  </w:num>
  <w:num w:numId="2">
    <w:abstractNumId w:val="620380421"/>
  </w:num>
  <w:num w:numId="3">
    <w:abstractNumId w:val="158038334"/>
  </w:num>
  <w:num w:numId="4">
    <w:abstractNumId w:val="352656691"/>
  </w:num>
  <w:num w:numId="5">
    <w:abstractNumId w:val="118061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463"/>
    <w:rsid w:val="00030A5E"/>
    <w:rsid w:val="00050349"/>
    <w:rsid w:val="00061204"/>
    <w:rsid w:val="000775EC"/>
    <w:rsid w:val="000825EB"/>
    <w:rsid w:val="00090F55"/>
    <w:rsid w:val="00091A6B"/>
    <w:rsid w:val="0009323C"/>
    <w:rsid w:val="000E6C0C"/>
    <w:rsid w:val="00102564"/>
    <w:rsid w:val="00103149"/>
    <w:rsid w:val="00110114"/>
    <w:rsid w:val="001216AE"/>
    <w:rsid w:val="001276F1"/>
    <w:rsid w:val="00144EEB"/>
    <w:rsid w:val="00147809"/>
    <w:rsid w:val="00150199"/>
    <w:rsid w:val="00163616"/>
    <w:rsid w:val="00177916"/>
    <w:rsid w:val="001C16F4"/>
    <w:rsid w:val="001D1502"/>
    <w:rsid w:val="001F045B"/>
    <w:rsid w:val="001F064F"/>
    <w:rsid w:val="001F7B24"/>
    <w:rsid w:val="00231F15"/>
    <w:rsid w:val="002337E9"/>
    <w:rsid w:val="002511EA"/>
    <w:rsid w:val="00256A05"/>
    <w:rsid w:val="002A78FE"/>
    <w:rsid w:val="002D5F87"/>
    <w:rsid w:val="002E70AC"/>
    <w:rsid w:val="002F5E50"/>
    <w:rsid w:val="003257C8"/>
    <w:rsid w:val="00351EF9"/>
    <w:rsid w:val="0036790B"/>
    <w:rsid w:val="003711DE"/>
    <w:rsid w:val="00383206"/>
    <w:rsid w:val="003B410B"/>
    <w:rsid w:val="003C3A9C"/>
    <w:rsid w:val="003C3EFD"/>
    <w:rsid w:val="003D16AF"/>
    <w:rsid w:val="003D1BF7"/>
    <w:rsid w:val="003D311B"/>
    <w:rsid w:val="003D6712"/>
    <w:rsid w:val="003E4BA5"/>
    <w:rsid w:val="003F51ED"/>
    <w:rsid w:val="003F7CB8"/>
    <w:rsid w:val="00414ADB"/>
    <w:rsid w:val="004478B3"/>
    <w:rsid w:val="00452B99"/>
    <w:rsid w:val="00471232"/>
    <w:rsid w:val="00484469"/>
    <w:rsid w:val="004C508C"/>
    <w:rsid w:val="004C7867"/>
    <w:rsid w:val="004E4DDC"/>
    <w:rsid w:val="004F424B"/>
    <w:rsid w:val="00505324"/>
    <w:rsid w:val="00544078"/>
    <w:rsid w:val="0054594D"/>
    <w:rsid w:val="005542BB"/>
    <w:rsid w:val="00585295"/>
    <w:rsid w:val="00592918"/>
    <w:rsid w:val="005C731E"/>
    <w:rsid w:val="005D1FD9"/>
    <w:rsid w:val="005D498E"/>
    <w:rsid w:val="005F25E1"/>
    <w:rsid w:val="00600665"/>
    <w:rsid w:val="00620A38"/>
    <w:rsid w:val="00620F84"/>
    <w:rsid w:val="00644A63"/>
    <w:rsid w:val="00674DBC"/>
    <w:rsid w:val="006D18AD"/>
    <w:rsid w:val="006D24BF"/>
    <w:rsid w:val="006D3F82"/>
    <w:rsid w:val="006F63E5"/>
    <w:rsid w:val="007036A1"/>
    <w:rsid w:val="00703E9C"/>
    <w:rsid w:val="00737737"/>
    <w:rsid w:val="00775A03"/>
    <w:rsid w:val="007A7EF3"/>
    <w:rsid w:val="007D027F"/>
    <w:rsid w:val="007D1959"/>
    <w:rsid w:val="008009FA"/>
    <w:rsid w:val="00803196"/>
    <w:rsid w:val="00810B68"/>
    <w:rsid w:val="00812DF3"/>
    <w:rsid w:val="00815EE8"/>
    <w:rsid w:val="0082686A"/>
    <w:rsid w:val="008644A4"/>
    <w:rsid w:val="008D1B6C"/>
    <w:rsid w:val="008E1014"/>
    <w:rsid w:val="008E1057"/>
    <w:rsid w:val="008E3356"/>
    <w:rsid w:val="008E64C7"/>
    <w:rsid w:val="008E6D84"/>
    <w:rsid w:val="0090588E"/>
    <w:rsid w:val="00936C2F"/>
    <w:rsid w:val="00976C8D"/>
    <w:rsid w:val="00977BAC"/>
    <w:rsid w:val="00981A29"/>
    <w:rsid w:val="00981BF0"/>
    <w:rsid w:val="009879A9"/>
    <w:rsid w:val="009919E4"/>
    <w:rsid w:val="009D1DDB"/>
    <w:rsid w:val="009F0DC2"/>
    <w:rsid w:val="009F23BA"/>
    <w:rsid w:val="009F3DA1"/>
    <w:rsid w:val="00A154B2"/>
    <w:rsid w:val="00A96555"/>
    <w:rsid w:val="00AE2940"/>
    <w:rsid w:val="00AF5508"/>
    <w:rsid w:val="00B06FA0"/>
    <w:rsid w:val="00B16BCA"/>
    <w:rsid w:val="00B26411"/>
    <w:rsid w:val="00B27AF0"/>
    <w:rsid w:val="00B827AF"/>
    <w:rsid w:val="00BC29BA"/>
    <w:rsid w:val="00BE1D7E"/>
    <w:rsid w:val="00BE56CA"/>
    <w:rsid w:val="00BE6DF4"/>
    <w:rsid w:val="00C1583E"/>
    <w:rsid w:val="00C31421"/>
    <w:rsid w:val="00C37A36"/>
    <w:rsid w:val="00C46977"/>
    <w:rsid w:val="00CB0463"/>
    <w:rsid w:val="00CB3D0E"/>
    <w:rsid w:val="00CB5CBD"/>
    <w:rsid w:val="00CE0DAF"/>
    <w:rsid w:val="00CE12B5"/>
    <w:rsid w:val="00CE4F34"/>
    <w:rsid w:val="00D113C2"/>
    <w:rsid w:val="00D23266"/>
    <w:rsid w:val="00D232C6"/>
    <w:rsid w:val="00D47B26"/>
    <w:rsid w:val="00D67EE6"/>
    <w:rsid w:val="00D80087"/>
    <w:rsid w:val="00D93167"/>
    <w:rsid w:val="00D968C7"/>
    <w:rsid w:val="00DA3E8D"/>
    <w:rsid w:val="00DD0A90"/>
    <w:rsid w:val="00E045F9"/>
    <w:rsid w:val="00E17BD0"/>
    <w:rsid w:val="00E216F2"/>
    <w:rsid w:val="00E26307"/>
    <w:rsid w:val="00E33835"/>
    <w:rsid w:val="00E47A87"/>
    <w:rsid w:val="00E61915"/>
    <w:rsid w:val="00E634E9"/>
    <w:rsid w:val="00EA091A"/>
    <w:rsid w:val="00EC1A4E"/>
    <w:rsid w:val="00EE5A94"/>
    <w:rsid w:val="00EE7EAA"/>
    <w:rsid w:val="00F100FF"/>
    <w:rsid w:val="00F21B85"/>
    <w:rsid w:val="00F65DFC"/>
    <w:rsid w:val="00FD329D"/>
    <w:rsid w:val="00FE4575"/>
    <w:rsid w:val="00FF0E2C"/>
    <w:rsid w:val="0E096E6D"/>
    <w:rsid w:val="14CB0AE5"/>
    <w:rsid w:val="25533E08"/>
    <w:rsid w:val="295100CC"/>
    <w:rsid w:val="3EF23155"/>
    <w:rsid w:val="41254610"/>
    <w:rsid w:val="4F38795E"/>
    <w:rsid w:val="599C3136"/>
    <w:rsid w:val="61236DE0"/>
    <w:rsid w:val="6D937F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2">
    <w:name w:val="HTML 预设格式 Char"/>
    <w:basedOn w:val="7"/>
    <w:link w:val="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4">
    <w:name w:val="页脚 Char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83DEBE-6F0C-4A12-AE44-AFC812DCEC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933</Words>
  <Characters>5320</Characters>
  <Lines>44</Lines>
  <Paragraphs>12</Paragraphs>
  <ScaleCrop>false</ScaleCrop>
  <LinksUpToDate>false</LinksUpToDate>
  <CharactersWithSpaces>6241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2019-12-19T00:14:00Z</dcterms:created>
  <dc:creator>Administrator</dc:creator>
  <cp:lastModifiedBy>Administrator</cp:lastModifiedBy>
  <dcterms:modified xsi:type="dcterms:W3CDTF">2021-09-10T08:11:13Z</dcterms:modified>
  <cp:revision>203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