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</w:t>
      </w:r>
    </w:p>
    <w:p>
      <w:pPr>
        <w:pStyle w:val="9"/>
        <w:numPr>
          <w:ilvl w:val="0"/>
          <w:numId w:val="1"/>
        </w:numPr>
        <w:ind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实现app审核功能</w:t>
      </w:r>
    </w:p>
    <w:p>
      <w:pPr>
        <w:pStyle w:val="9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&gt;&gt;实现app审核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文件下载  </w:t>
      </w:r>
      <w:r>
        <w:rPr>
          <w:rFonts w:hint="eastAsia"/>
          <w:color w:val="FF0000"/>
          <w:sz w:val="28"/>
          <w:szCs w:val="28"/>
          <w:lang w:val="en-US" w:eastAsia="zh-CN"/>
        </w:rPr>
        <w:t>重点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登入添加验证码  </w:t>
      </w:r>
      <w:r>
        <w:rPr>
          <w:rFonts w:hint="eastAsia"/>
          <w:color w:val="FF0000"/>
          <w:sz w:val="28"/>
          <w:szCs w:val="28"/>
          <w:lang w:val="en-US" w:eastAsia="zh-CN"/>
        </w:rPr>
        <w:t>会</w:t>
      </w:r>
    </w:p>
    <w:p>
      <w:pPr>
        <w:pStyle w:val="9"/>
        <w:ind w:left="360" w:firstLine="0" w:firstLineChars="0"/>
        <w:rPr>
          <w:sz w:val="28"/>
          <w:szCs w:val="28"/>
        </w:rPr>
      </w:pP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实现App审核的显示页面</w:t>
      </w:r>
      <w:r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进行审核操作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实现app信息的审核功能</w:t>
      </w:r>
    </w:p>
    <w:p>
      <w:pPr>
        <w:pStyle w:val="9"/>
        <w:ind w:left="4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分析:</w:t>
      </w:r>
    </w:p>
    <w:p>
      <w:pPr>
        <w:pStyle w:val="9"/>
        <w:ind w:left="4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5580" cy="107251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80" w:firstLine="0" w:firstLineChars="0"/>
        <w:rPr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编写dao层</w:t>
      </w:r>
    </w:p>
    <w:p>
      <w:pPr>
        <w:pStyle w:val="9"/>
        <w:ind w:left="840" w:leftChars="400" w:firstLine="120" w:firstLineChars="5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略   </w:t>
      </w:r>
      <w:r>
        <w:rPr>
          <w:rFonts w:hint="eastAsia"/>
          <w:color w:val="FF0000"/>
          <w:sz w:val="24"/>
          <w:szCs w:val="24"/>
        </w:rPr>
        <w:t xml:space="preserve"> (自动生成修改的业务)</w:t>
      </w:r>
    </w:p>
    <w:p>
      <w:pPr>
        <w:pStyle w:val="9"/>
        <w:ind w:left="840" w:leftChars="400" w:firstLine="120" w:firstLineChars="50"/>
        <w:rPr>
          <w:color w:val="FF0000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编写业务层</w:t>
      </w:r>
    </w:p>
    <w:p>
      <w:pPr>
        <w:pStyle w:val="9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接口: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* //</w:t>
            </w:r>
            <w:r>
              <w:rPr>
                <w:rFonts w:hint="eastAsia" w:cs="Courier New"/>
                <w:i/>
                <w:iCs/>
                <w:color w:val="808080"/>
              </w:rPr>
              <w:t>修改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</w:rPr>
              <w:t>的状态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appid  </w:t>
            </w:r>
            <w:r>
              <w:rPr>
                <w:rFonts w:hint="eastAsia" w:cs="Courier New"/>
                <w:i/>
                <w:iCs/>
                <w:color w:val="808080"/>
              </w:rPr>
              <w:t>表示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>status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* 1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表示待审核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2.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审核通过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3.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审核不通过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4.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上架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5.</w:t>
            </w:r>
            <w:r>
              <w:rPr>
                <w:rFonts w:hint="eastAsia" w:cs="Courier New"/>
                <w:i/>
                <w:iCs/>
                <w:color w:val="808080"/>
              </w:rPr>
              <w:t>下架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</w:rPr>
              <w:t xml:space="preserve">@return </w:t>
            </w:r>
            <w:r>
              <w:rPr>
                <w:rFonts w:hint="eastAsia" w:cs="Courier New"/>
                <w:i/>
                <w:iCs/>
                <w:color w:val="808080"/>
              </w:rPr>
              <w:t>影响行数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</w:rPr>
              <w:t>updateAppInfoState(Long appid,Long status);</w:t>
            </w:r>
          </w:p>
        </w:tc>
      </w:tr>
    </w:tbl>
    <w:p>
      <w:pPr>
        <w:pStyle w:val="9"/>
        <w:ind w:left="840" w:firstLine="0" w:firstLineChars="0"/>
        <w:rPr>
          <w:sz w:val="24"/>
          <w:szCs w:val="24"/>
        </w:rPr>
      </w:pPr>
    </w:p>
    <w:p>
      <w:pPr>
        <w:pStyle w:val="9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实现: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</w:rPr>
              <w:t>updateAppInfoState(Long appid, Long status)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AppInfo appInfo=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AppInfo();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appInfo.setId(appid);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设置主键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appInfo.setStatus(status);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设置状态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appInfoMapper</w:t>
            </w:r>
            <w:r>
              <w:rPr>
                <w:rFonts w:ascii="Courier New" w:hAnsi="Courier New" w:cs="Courier New"/>
                <w:color w:val="000000"/>
              </w:rPr>
              <w:t>.updateByPrimaryKeySelective(appInfo);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pStyle w:val="9"/>
        <w:ind w:left="840" w:firstLine="0" w:firstLineChars="0"/>
        <w:rPr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编写控制器层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/>
                <w:color w:val="808080"/>
                <w:sz w:val="18"/>
                <w:szCs w:val="18"/>
                <w:shd w:val="clear" w:fill="FFFFFF"/>
              </w:rPr>
              <w:t>//审核app信息 app编号id,  status状态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00"/>
                <w:sz w:val="18"/>
                <w:szCs w:val="18"/>
                <w:shd w:val="clear" w:fill="FFFFFF"/>
              </w:rPr>
              <w:t>"/checkAppInfo"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String checkAppInfo(Long id,Long status){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temp=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660E7A"/>
                <w:sz w:val="18"/>
                <w:szCs w:val="18"/>
                <w:shd w:val="clear" w:fill="FFFFFF"/>
              </w:rPr>
              <w:t>appInfoService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.updateAppInfoState(id,status);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(temp&gt;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00"/>
                <w:sz w:val="18"/>
                <w:szCs w:val="18"/>
                <w:shd w:val="clear" w:fill="FFFFFF"/>
              </w:rPr>
              <w:t>"redirect:noPassAppInfo"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18"/>
                <w:szCs w:val="18"/>
                <w:shd w:val="clear" w:fill="FFFFFF"/>
              </w:rPr>
              <w:t xml:space="preserve">    return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00"/>
                <w:sz w:val="18"/>
                <w:szCs w:val="18"/>
                <w:shd w:val="clear" w:fill="FFFFFF"/>
              </w:rPr>
              <w:t>"redirect:jsp/error.jsp"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>
        <w:pStyle w:val="9"/>
        <w:ind w:left="840" w:firstLine="0" w:firstLineChars="0"/>
        <w:rPr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编写前端表示层(页面) appcheck.jsp</w:t>
      </w:r>
    </w:p>
    <w:p>
      <w:pPr>
        <w:pStyle w:val="9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注意:1.正常情况下，表单出现一个提交按钮</w:t>
      </w:r>
    </w:p>
    <w:p>
      <w:pPr>
        <w:pStyle w:val="9"/>
        <w:ind w:left="840" w:firstLine="0"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2.</w:t>
      </w:r>
      <w:r>
        <w:rPr>
          <w:rFonts w:hint="eastAsia"/>
          <w:color w:val="FF0000"/>
          <w:sz w:val="24"/>
          <w:szCs w:val="24"/>
        </w:rPr>
        <w:t>当表单中出现多个提交按钮(正常)、当点击哪个提交按钮时，当前提交按钮的值会传递到服务器，则其它没有点击的提交按钮，则不会发送到服务器</w:t>
      </w:r>
    </w:p>
    <w:p>
      <w:pPr>
        <w:pStyle w:val="9"/>
        <w:ind w:left="840" w:firstLine="0" w:firstLineChars="0"/>
        <w:rPr>
          <w:sz w:val="24"/>
          <w:szCs w:val="24"/>
        </w:rPr>
      </w:pPr>
    </w:p>
    <w:p>
      <w:pPr>
        <w:pStyle w:val="9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表单代码: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class=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"form-horizontal form-label-left"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action="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F7FAFF"/>
              </w:rPr>
              <w:t>pageContext.request.contextPath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00"/>
                <w:sz w:val="18"/>
                <w:szCs w:val="18"/>
                <w:shd w:val="clear" w:fill="FFFFFF"/>
              </w:rPr>
              <w:t>checkAppInfo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?appid=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F7FAFF"/>
              </w:rPr>
              <w:t>appinfo.id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method=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"post"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&lt;%--&lt;input type="hidden" name="appid" value="${appinfo.id}"&gt;--%&gt;</w:t>
            </w:r>
          </w:p>
          <w:p>
            <w:pPr>
              <w:pStyle w:val="9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显示的表单</w:t>
            </w:r>
          </w:p>
          <w:p>
            <w:pPr>
              <w:pStyle w:val="9"/>
              <w:ind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firstLine="0" w:firstLineChars="0"/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对象</w:t>
            </w:r>
            <w:r>
              <w:rPr>
                <w:sz w:val="24"/>
                <w:szCs w:val="24"/>
              </w:rPr>
              <w:t>……</w:t>
            </w:r>
            <w:r>
              <w:rPr>
                <w:rFonts w:hint="eastAsia"/>
                <w:sz w:val="24"/>
                <w:szCs w:val="24"/>
              </w:rPr>
              <w:t>..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36"/>
                <w:szCs w:val="3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  <w:lang w:val="en-US" w:eastAsia="zh-CN" w:bidi="ar-SA"/>
              </w:rPr>
              <w:t>&lt;button type="submit" name="</w:t>
            </w:r>
            <w:r>
              <w:rPr>
                <w:rFonts w:hint="eastAsia"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  <w:lang w:val="en-US" w:eastAsia="zh-CN" w:bidi="ar-SA"/>
              </w:rPr>
              <w:t>status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  <w:lang w:val="en-US" w:eastAsia="zh-CN" w:bidi="ar-SA"/>
              </w:rPr>
              <w:t>" v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alue="2" class="btn btn-success"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FF0000"/>
                <w:kern w:val="0"/>
                <w:sz w:val="24"/>
                <w:szCs w:val="24"/>
              </w:rPr>
              <w:t>审核通过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button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button type="submit" name="</w:t>
            </w:r>
            <w:r>
              <w:rPr>
                <w:rFonts w:hint="eastAsia"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status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" value="3" class="btn btn-success"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FF0000"/>
                <w:kern w:val="0"/>
                <w:sz w:val="24"/>
                <w:szCs w:val="24"/>
              </w:rPr>
              <w:t>审核不通过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button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&lt;/form&gt;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Springmvc中实现文件</w:t>
      </w:r>
      <w:r>
        <w:rPr>
          <w:rFonts w:hint="eastAsia" w:eastAsiaTheme="minorEastAsia"/>
          <w:sz w:val="28"/>
          <w:szCs w:val="28"/>
          <w:lang w:eastAsia="zh-CN"/>
        </w:rPr>
        <w:t>下载</w:t>
      </w:r>
    </w:p>
    <w:p>
      <w:pPr>
        <w:widowControl w:val="0"/>
        <w:numPr>
          <w:ilvl w:val="0"/>
          <w:numId w:val="5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理解文件上传和下载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上传:用户在浏览器中将本地文件上传到服务器端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下载:将服务器上的文件下载到客户端(浏览器)本地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73830" cy="299466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szCs w:val="28"/>
          <w:lang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Springmvc实现文件下载的步骤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4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(value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"/"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DownLoadController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测试文件下载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示例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"download"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download(HttpServletResponse response)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Exception{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读取下载文件的内容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FileInputStream fis=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FileInputStream(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"d: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北大青鸟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.mp3"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byte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[] bs=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new byte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[fis.available()];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//fis.available()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表求文件大小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fis.read(bs);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fis.close();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t>实现文件下载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t>设置下载的文件头   注意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t>如果不指定下载报头，则将数据写入响应流中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t>//response.setHeader("Content-Disposition","attachment;fileName=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t>下载文件名称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t>");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>response.setHeader(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FFFFFF"/>
              </w:rPr>
              <w:t>"Content-Disposition"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FFFFFF"/>
              </w:rPr>
              <w:t>"attachment;fileName=old.mp3"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t>设置文件的类型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FFFFFF"/>
              </w:rPr>
              <w:t>"audio/mp3"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t>将数据写入到响应流中即可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>ServletOutputStream sos=response.getOutputStream();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    sos.write(bs);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实现app版本的下载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1.后台控制器下载 apk文件的代码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"download"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download(String file,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HttpServletRequest request,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HttpServletResponse response)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Exception{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//file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文件的路径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fname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表示原始文件名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获取文件名称下载的文件名称</w:t>
            </w:r>
            <w:r>
              <w:rPr>
                <w:rFonts w:hint="default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设置下载的文件名称</w:t>
            </w:r>
            <w:r>
              <w:rPr>
                <w:rFonts w:hint="default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tri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ng fname=file.substring(file.lastIndexOf("/")+1);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读取下载文件的内容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absolutePath=request.getSession().getServletContext().getRealPath(file);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FileInputStream fis=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FileInputStream(absolutePath);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byte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[] bs=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[fis.available()];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//fis.available()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表求文件大小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fis.read(bs);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fis.close();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实现文件下载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设置下载的文件头   注意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如果不指定下载报头，则将数据写入响应流中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//response.setHeader("Content-Disposition","attachment;fileName=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下载文件名称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");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response.setHeader(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"Content-Disposition"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"attachment;fileName="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+fname);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设置文件的类型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response.setContentType(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"application/vnd.android.package-archive"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将数据写入到响应流中即可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ServletOutputStream sos=response.getOutputStream();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sos.write(bs);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sos.flush();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sos.close();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7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前端页面的超链接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Courier New" w:hAnsi="Courier New" w:cs="Courier New"/>
          <w:b/>
          <w:color w:val="0000FF"/>
          <w:sz w:val="18"/>
          <w:szCs w:val="18"/>
          <w:shd w:val="clear" w:fill="EFEFEF"/>
        </w:rPr>
        <w:t>href=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7FAFF"/>
        </w:rPr>
        <w:t>${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7FAFF"/>
        </w:rPr>
        <w:t>pageContext.request.contextPath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7FAFF"/>
        </w:rPr>
        <w:t>}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/download?file=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7FAFF"/>
        </w:rPr>
        <w:t>${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7FAFF"/>
        </w:rPr>
        <w:t>appVersion.downloadlink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7FAFF"/>
        </w:rPr>
        <w:t>}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EFEFEF"/>
        </w:rPr>
        <w:t>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下载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验证码</w:t>
      </w:r>
    </w:p>
    <w:p>
      <w:pPr>
        <w:numPr>
          <w:ilvl w:val="0"/>
          <w:numId w:val="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为什么需要验证码: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为了安全、防止循环提交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9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生成验证码（验证码其实是java代码生成的图片）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在网页中使用img标签引用验证码图片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hint="default" w:ascii="Courier New" w:hAnsi="Courier New" w:cs="Courier New"/>
          <w:color w:val="000000"/>
          <w:sz w:val="36"/>
          <w:szCs w:val="3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36"/>
          <w:szCs w:val="3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36"/>
          <w:szCs w:val="3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36"/>
          <w:szCs w:val="36"/>
          <w:shd w:val="clear" w:fill="EFEFEF"/>
        </w:rPr>
        <w:t>"/code"</w:t>
      </w:r>
      <w:r>
        <w:rPr>
          <w:rFonts w:hint="default" w:ascii="Courier New" w:hAnsi="Courier New" w:cs="Courier New"/>
          <w:color w:val="000000"/>
          <w:sz w:val="36"/>
          <w:szCs w:val="36"/>
          <w:shd w:val="clear" w:fill="EFEFEF"/>
        </w:rPr>
        <w:t>/&gt;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基于验证码实现登入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思路:先判断验证码是不是合法的，如果合法就去实现登入的业务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//inputCode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表示输入的验证码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"/login"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 login(String inputCode,String username, String password, HttpSession session,Model model){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判断验证码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获取生成的验证码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String code=session.getAttribute(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"codeValidate"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).toString();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(inputCode.equalsIgnoreCase(code)) {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调用业务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DevUser devUser =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devUserService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.login(username, password);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(devUser ==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model.addAttribute(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"error"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用户名密码不正确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登入失败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"devlogin"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登入成功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保存用户的信息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session.setAttribute(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"devUser"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 devUser);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session.setMaxInactiveInterval(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600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//10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分钟有效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"developer/main"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model.addAttribute(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"error"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验证码输入不正确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"devlogin"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9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看不清、换一张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sz w:val="28"/>
          <w:szCs w:val="28"/>
          <w:lang w:eastAsia="zh-CN"/>
        </w:rPr>
      </w:pPr>
      <w:r>
        <w:rPr>
          <w:rFonts w:hint="default" w:ascii="Courier New" w:hAnsi="Courier New" w:cs="Courier New"/>
          <w:color w:val="000000"/>
          <w:sz w:val="36"/>
          <w:szCs w:val="3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36"/>
          <w:szCs w:val="3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36"/>
          <w:szCs w:val="3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36"/>
          <w:szCs w:val="36"/>
          <w:shd w:val="clear" w:fill="EFEFEF"/>
        </w:rPr>
        <w:t xml:space="preserve">"/code"  </w:t>
      </w:r>
      <w:r>
        <w:rPr>
          <w:rFonts w:hint="default" w:ascii="Courier New" w:hAnsi="Courier New" w:cs="Courier New"/>
          <w:b/>
          <w:color w:val="FF0000"/>
          <w:sz w:val="36"/>
          <w:szCs w:val="36"/>
          <w:shd w:val="clear" w:fill="EFEFEF"/>
        </w:rPr>
        <w:t>onclick="</w:t>
      </w:r>
      <w:r>
        <w:rPr>
          <w:rFonts w:hint="default" w:ascii="Courier New" w:hAnsi="Courier New" w:cs="Courier New"/>
          <w:b/>
          <w:color w:val="FF0000"/>
          <w:sz w:val="36"/>
          <w:szCs w:val="36"/>
          <w:shd w:val="clear" w:fill="FFFFFF"/>
        </w:rPr>
        <w:t>this</w:t>
      </w:r>
      <w:r>
        <w:rPr>
          <w:rFonts w:hint="default" w:ascii="Courier New" w:hAnsi="Courier New" w:cs="Courier New"/>
          <w:color w:val="FF0000"/>
          <w:sz w:val="36"/>
          <w:szCs w:val="36"/>
          <w:shd w:val="clear" w:fill="FFFFFF"/>
        </w:rPr>
        <w:t>.</w:t>
      </w:r>
      <w:r>
        <w:rPr>
          <w:rFonts w:hint="default" w:ascii="Courier New" w:hAnsi="Courier New" w:cs="Courier New"/>
          <w:b/>
          <w:color w:val="FF0000"/>
          <w:sz w:val="36"/>
          <w:szCs w:val="36"/>
          <w:shd w:val="clear" w:fill="FFFFFF"/>
        </w:rPr>
        <w:t>src</w:t>
      </w:r>
      <w:r>
        <w:rPr>
          <w:rFonts w:hint="default" w:ascii="Courier New" w:hAnsi="Courier New" w:cs="Courier New"/>
          <w:color w:val="FF0000"/>
          <w:sz w:val="36"/>
          <w:szCs w:val="36"/>
          <w:shd w:val="clear" w:fill="FFFFFF"/>
        </w:rPr>
        <w:t>=</w:t>
      </w:r>
      <w:r>
        <w:rPr>
          <w:rFonts w:hint="default" w:ascii="Courier New" w:hAnsi="Courier New" w:cs="Courier New"/>
          <w:b/>
          <w:color w:val="FF0000"/>
          <w:sz w:val="36"/>
          <w:szCs w:val="36"/>
          <w:shd w:val="clear" w:fill="FFFFFF"/>
        </w:rPr>
        <w:t>'/code?b='</w:t>
      </w:r>
      <w:r>
        <w:rPr>
          <w:rFonts w:hint="default" w:ascii="Courier New" w:hAnsi="Courier New" w:cs="Courier New"/>
          <w:color w:val="FF0000"/>
          <w:sz w:val="36"/>
          <w:szCs w:val="36"/>
          <w:shd w:val="clear" w:fill="FFFFFF"/>
        </w:rPr>
        <w:t>+</w:t>
      </w:r>
      <w:r>
        <w:rPr>
          <w:rFonts w:hint="default" w:ascii="Courier New" w:hAnsi="Courier New" w:cs="Courier New"/>
          <w:b/>
          <w:i/>
          <w:color w:val="FF0000"/>
          <w:sz w:val="36"/>
          <w:szCs w:val="36"/>
          <w:shd w:val="clear" w:fill="FFFFFF"/>
        </w:rPr>
        <w:t>Math</w:t>
      </w:r>
      <w:r>
        <w:rPr>
          <w:rFonts w:hint="default" w:ascii="Courier New" w:hAnsi="Courier New" w:cs="Courier New"/>
          <w:color w:val="FF0000"/>
          <w:sz w:val="36"/>
          <w:szCs w:val="36"/>
          <w:shd w:val="clear" w:fill="FFFFFF"/>
        </w:rPr>
        <w:t>.random()</w:t>
      </w:r>
      <w:r>
        <w:rPr>
          <w:rFonts w:hint="default" w:ascii="Courier New" w:hAnsi="Courier New" w:cs="Courier New"/>
          <w:b/>
          <w:color w:val="FF0000"/>
          <w:sz w:val="36"/>
          <w:szCs w:val="36"/>
          <w:shd w:val="clear" w:fill="EFEFEF"/>
        </w:rPr>
        <w:t>"</w:t>
      </w:r>
      <w:r>
        <w:rPr>
          <w:rFonts w:hint="default" w:ascii="Courier New" w:hAnsi="Courier New" w:cs="Courier New"/>
          <w:color w:val="000000"/>
          <w:sz w:val="36"/>
          <w:szCs w:val="36"/>
          <w:shd w:val="clear" w:fill="EFEFEF"/>
        </w:rPr>
        <w:t>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3572926">
    <w:nsid w:val="6B8056BE"/>
    <w:multiLevelType w:val="multilevel"/>
    <w:tmpl w:val="6B8056BE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10210453">
    <w:nsid w:val="4E183995"/>
    <w:multiLevelType w:val="multilevel"/>
    <w:tmpl w:val="4E183995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8207838">
    <w:nsid w:val="55B94F5E"/>
    <w:multiLevelType w:val="multilevel"/>
    <w:tmpl w:val="55B94F5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1275270">
    <w:nsid w:val="5F718586"/>
    <w:multiLevelType w:val="singleLevel"/>
    <w:tmpl w:val="5F718586"/>
    <w:lvl w:ilvl="0" w:tentative="1">
      <w:start w:val="2"/>
      <w:numFmt w:val="chineseCounting"/>
      <w:suff w:val="nothing"/>
      <w:lvlText w:val="%1、"/>
      <w:lvlJc w:val="left"/>
    </w:lvl>
  </w:abstractNum>
  <w:abstractNum w:abstractNumId="1601275308">
    <w:nsid w:val="5F7185AC"/>
    <w:multiLevelType w:val="singleLevel"/>
    <w:tmpl w:val="5F7185AC"/>
    <w:lvl w:ilvl="0" w:tentative="1">
      <w:start w:val="1"/>
      <w:numFmt w:val="decimal"/>
      <w:suff w:val="nothing"/>
      <w:lvlText w:val="%1."/>
      <w:lvlJc w:val="left"/>
    </w:lvl>
  </w:abstractNum>
  <w:abstractNum w:abstractNumId="1601280233">
    <w:nsid w:val="5F7198E9"/>
    <w:multiLevelType w:val="singleLevel"/>
    <w:tmpl w:val="5F7198E9"/>
    <w:lvl w:ilvl="0" w:tentative="1">
      <w:start w:val="3"/>
      <w:numFmt w:val="chineseCounting"/>
      <w:suff w:val="nothing"/>
      <w:lvlText w:val="%1、"/>
      <w:lvlJc w:val="left"/>
    </w:lvl>
  </w:abstractNum>
  <w:abstractNum w:abstractNumId="1601282181">
    <w:nsid w:val="5F71A085"/>
    <w:multiLevelType w:val="singleLevel"/>
    <w:tmpl w:val="5F71A085"/>
    <w:lvl w:ilvl="0" w:tentative="1">
      <w:start w:val="2"/>
      <w:numFmt w:val="decimal"/>
      <w:suff w:val="nothing"/>
      <w:lvlText w:val="%1."/>
      <w:lvlJc w:val="left"/>
    </w:lvl>
  </w:abstractNum>
  <w:abstractNum w:abstractNumId="1601282461">
    <w:nsid w:val="5F71A19D"/>
    <w:multiLevelType w:val="singleLevel"/>
    <w:tmpl w:val="5F71A19D"/>
    <w:lvl w:ilvl="0" w:tentative="1">
      <w:start w:val="4"/>
      <w:numFmt w:val="chineseCounting"/>
      <w:suff w:val="nothing"/>
      <w:lvlText w:val="%1、"/>
      <w:lvlJc w:val="left"/>
    </w:lvl>
  </w:abstractNum>
  <w:abstractNum w:abstractNumId="1601282481">
    <w:nsid w:val="5F71A1B1"/>
    <w:multiLevelType w:val="singleLevel"/>
    <w:tmpl w:val="5F71A1B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38207838"/>
  </w:num>
  <w:num w:numId="2">
    <w:abstractNumId w:val="1310210453"/>
  </w:num>
  <w:num w:numId="3">
    <w:abstractNumId w:val="1803572926"/>
  </w:num>
  <w:num w:numId="4">
    <w:abstractNumId w:val="1601275270"/>
  </w:num>
  <w:num w:numId="5">
    <w:abstractNumId w:val="1601275308"/>
  </w:num>
  <w:num w:numId="6">
    <w:abstractNumId w:val="1601280233"/>
  </w:num>
  <w:num w:numId="7">
    <w:abstractNumId w:val="1601282181"/>
  </w:num>
  <w:num w:numId="8">
    <w:abstractNumId w:val="1601282461"/>
  </w:num>
  <w:num w:numId="9">
    <w:abstractNumId w:val="16012824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03E60"/>
    <w:rsid w:val="00027B74"/>
    <w:rsid w:val="00030A5E"/>
    <w:rsid w:val="00040E24"/>
    <w:rsid w:val="000600C4"/>
    <w:rsid w:val="00081AF2"/>
    <w:rsid w:val="00091A6B"/>
    <w:rsid w:val="000E6C0C"/>
    <w:rsid w:val="00110114"/>
    <w:rsid w:val="00114DEF"/>
    <w:rsid w:val="00142F1C"/>
    <w:rsid w:val="00147809"/>
    <w:rsid w:val="00150199"/>
    <w:rsid w:val="00155C40"/>
    <w:rsid w:val="001619A7"/>
    <w:rsid w:val="00163616"/>
    <w:rsid w:val="00177916"/>
    <w:rsid w:val="001C2026"/>
    <w:rsid w:val="001C495F"/>
    <w:rsid w:val="001D14E6"/>
    <w:rsid w:val="001D1502"/>
    <w:rsid w:val="001F7B24"/>
    <w:rsid w:val="0023288F"/>
    <w:rsid w:val="0024203C"/>
    <w:rsid w:val="002511EA"/>
    <w:rsid w:val="00256A05"/>
    <w:rsid w:val="00272DF7"/>
    <w:rsid w:val="00295E7D"/>
    <w:rsid w:val="0029751D"/>
    <w:rsid w:val="002B4C9A"/>
    <w:rsid w:val="002D5F87"/>
    <w:rsid w:val="00301178"/>
    <w:rsid w:val="00335E71"/>
    <w:rsid w:val="00351EF9"/>
    <w:rsid w:val="00360846"/>
    <w:rsid w:val="00363E2F"/>
    <w:rsid w:val="00380411"/>
    <w:rsid w:val="00383206"/>
    <w:rsid w:val="003B03AF"/>
    <w:rsid w:val="003B410B"/>
    <w:rsid w:val="003C3A9C"/>
    <w:rsid w:val="003C3EFD"/>
    <w:rsid w:val="003D1BF7"/>
    <w:rsid w:val="003D311B"/>
    <w:rsid w:val="003D6712"/>
    <w:rsid w:val="003E40BE"/>
    <w:rsid w:val="003E4BA5"/>
    <w:rsid w:val="003F51ED"/>
    <w:rsid w:val="003F7CB8"/>
    <w:rsid w:val="00402409"/>
    <w:rsid w:val="00432277"/>
    <w:rsid w:val="004478B3"/>
    <w:rsid w:val="004B174A"/>
    <w:rsid w:val="004C763B"/>
    <w:rsid w:val="004C7867"/>
    <w:rsid w:val="004F1E52"/>
    <w:rsid w:val="004F424B"/>
    <w:rsid w:val="00505324"/>
    <w:rsid w:val="0050775A"/>
    <w:rsid w:val="0052155D"/>
    <w:rsid w:val="005542BB"/>
    <w:rsid w:val="00581B9A"/>
    <w:rsid w:val="005A567F"/>
    <w:rsid w:val="005B34C8"/>
    <w:rsid w:val="005C731E"/>
    <w:rsid w:val="005E3604"/>
    <w:rsid w:val="005F25E1"/>
    <w:rsid w:val="00634F58"/>
    <w:rsid w:val="00644014"/>
    <w:rsid w:val="006446F3"/>
    <w:rsid w:val="006635A4"/>
    <w:rsid w:val="00674DBC"/>
    <w:rsid w:val="00680B86"/>
    <w:rsid w:val="006934F3"/>
    <w:rsid w:val="006E770D"/>
    <w:rsid w:val="006F0AAA"/>
    <w:rsid w:val="006F63E5"/>
    <w:rsid w:val="00700C1A"/>
    <w:rsid w:val="007036A1"/>
    <w:rsid w:val="0070713A"/>
    <w:rsid w:val="0071652D"/>
    <w:rsid w:val="00716986"/>
    <w:rsid w:val="00737737"/>
    <w:rsid w:val="0073799C"/>
    <w:rsid w:val="007411C1"/>
    <w:rsid w:val="00755421"/>
    <w:rsid w:val="00783DB9"/>
    <w:rsid w:val="007871DD"/>
    <w:rsid w:val="00795152"/>
    <w:rsid w:val="007A1BAF"/>
    <w:rsid w:val="007A7EF3"/>
    <w:rsid w:val="007D0396"/>
    <w:rsid w:val="007D1959"/>
    <w:rsid w:val="00810B68"/>
    <w:rsid w:val="00812DF3"/>
    <w:rsid w:val="008B11E1"/>
    <w:rsid w:val="008D1B6C"/>
    <w:rsid w:val="008E1057"/>
    <w:rsid w:val="008E64C7"/>
    <w:rsid w:val="008F7800"/>
    <w:rsid w:val="008F7A4A"/>
    <w:rsid w:val="008F7B33"/>
    <w:rsid w:val="00927285"/>
    <w:rsid w:val="009319A3"/>
    <w:rsid w:val="0094506C"/>
    <w:rsid w:val="00977BAC"/>
    <w:rsid w:val="009879A9"/>
    <w:rsid w:val="00992414"/>
    <w:rsid w:val="009A7065"/>
    <w:rsid w:val="009B1CB7"/>
    <w:rsid w:val="009D1DDB"/>
    <w:rsid w:val="009E2887"/>
    <w:rsid w:val="009F3DA1"/>
    <w:rsid w:val="00A0483A"/>
    <w:rsid w:val="00A41915"/>
    <w:rsid w:val="00A420CD"/>
    <w:rsid w:val="00A43634"/>
    <w:rsid w:val="00A53216"/>
    <w:rsid w:val="00A5756E"/>
    <w:rsid w:val="00A62031"/>
    <w:rsid w:val="00AB3432"/>
    <w:rsid w:val="00AB72BF"/>
    <w:rsid w:val="00AC308A"/>
    <w:rsid w:val="00AE0029"/>
    <w:rsid w:val="00B50F41"/>
    <w:rsid w:val="00B52B57"/>
    <w:rsid w:val="00B70D81"/>
    <w:rsid w:val="00B827AF"/>
    <w:rsid w:val="00B90837"/>
    <w:rsid w:val="00BD4D74"/>
    <w:rsid w:val="00C11D89"/>
    <w:rsid w:val="00C145F3"/>
    <w:rsid w:val="00C1583E"/>
    <w:rsid w:val="00C31DD3"/>
    <w:rsid w:val="00C3734A"/>
    <w:rsid w:val="00C37A36"/>
    <w:rsid w:val="00C47C79"/>
    <w:rsid w:val="00C61DB0"/>
    <w:rsid w:val="00CB0463"/>
    <w:rsid w:val="00CB15D0"/>
    <w:rsid w:val="00CB3D0E"/>
    <w:rsid w:val="00CB5CBD"/>
    <w:rsid w:val="00CE4F34"/>
    <w:rsid w:val="00D14787"/>
    <w:rsid w:val="00D14799"/>
    <w:rsid w:val="00D232C6"/>
    <w:rsid w:val="00D808EB"/>
    <w:rsid w:val="00DD0A90"/>
    <w:rsid w:val="00DF5706"/>
    <w:rsid w:val="00E26E81"/>
    <w:rsid w:val="00E3429F"/>
    <w:rsid w:val="00E46BFA"/>
    <w:rsid w:val="00E47A87"/>
    <w:rsid w:val="00E53A77"/>
    <w:rsid w:val="00E805FB"/>
    <w:rsid w:val="00E83DF4"/>
    <w:rsid w:val="00EA7BF2"/>
    <w:rsid w:val="00EC0766"/>
    <w:rsid w:val="00EC1A4E"/>
    <w:rsid w:val="00F100FF"/>
    <w:rsid w:val="00F172FA"/>
    <w:rsid w:val="00F639CE"/>
    <w:rsid w:val="00F771A8"/>
    <w:rsid w:val="00FA40A9"/>
    <w:rsid w:val="00FB129F"/>
    <w:rsid w:val="00FD17BC"/>
    <w:rsid w:val="00FE4575"/>
    <w:rsid w:val="011A4473"/>
    <w:rsid w:val="02836A04"/>
    <w:rsid w:val="04BC1EE6"/>
    <w:rsid w:val="05A81CE1"/>
    <w:rsid w:val="05CB7A2A"/>
    <w:rsid w:val="06060F70"/>
    <w:rsid w:val="08E027B4"/>
    <w:rsid w:val="0D911BEA"/>
    <w:rsid w:val="0EF64254"/>
    <w:rsid w:val="0FFE3112"/>
    <w:rsid w:val="102245F7"/>
    <w:rsid w:val="12677B94"/>
    <w:rsid w:val="139417BD"/>
    <w:rsid w:val="159E6251"/>
    <w:rsid w:val="17FB55C5"/>
    <w:rsid w:val="19147568"/>
    <w:rsid w:val="19B268BD"/>
    <w:rsid w:val="1A6E688F"/>
    <w:rsid w:val="1CCD01E7"/>
    <w:rsid w:val="1F3B0B45"/>
    <w:rsid w:val="20532B7F"/>
    <w:rsid w:val="208D4020"/>
    <w:rsid w:val="245A3B36"/>
    <w:rsid w:val="2CEF7203"/>
    <w:rsid w:val="2EE4195C"/>
    <w:rsid w:val="30CA544C"/>
    <w:rsid w:val="37243D6D"/>
    <w:rsid w:val="3B626D08"/>
    <w:rsid w:val="3C6131BB"/>
    <w:rsid w:val="3FF82DAB"/>
    <w:rsid w:val="43D669EF"/>
    <w:rsid w:val="479F107F"/>
    <w:rsid w:val="4E701E4D"/>
    <w:rsid w:val="4EFC1927"/>
    <w:rsid w:val="4F8D08A5"/>
    <w:rsid w:val="50B66664"/>
    <w:rsid w:val="51150402"/>
    <w:rsid w:val="517F41A5"/>
    <w:rsid w:val="517F48AC"/>
    <w:rsid w:val="53082F13"/>
    <w:rsid w:val="536D6488"/>
    <w:rsid w:val="543E20D8"/>
    <w:rsid w:val="545A07DC"/>
    <w:rsid w:val="55020A9A"/>
    <w:rsid w:val="552C55B2"/>
    <w:rsid w:val="598E2306"/>
    <w:rsid w:val="59FD00C0"/>
    <w:rsid w:val="5A414B4A"/>
    <w:rsid w:val="5A684ACB"/>
    <w:rsid w:val="5CA4480C"/>
    <w:rsid w:val="5E174BB9"/>
    <w:rsid w:val="60586E7E"/>
    <w:rsid w:val="63A849F3"/>
    <w:rsid w:val="64BA5FF2"/>
    <w:rsid w:val="651D3452"/>
    <w:rsid w:val="65C53161"/>
    <w:rsid w:val="666D436D"/>
    <w:rsid w:val="66772015"/>
    <w:rsid w:val="67A75433"/>
    <w:rsid w:val="70640880"/>
    <w:rsid w:val="70BC1CB4"/>
    <w:rsid w:val="70C357C2"/>
    <w:rsid w:val="72806B13"/>
    <w:rsid w:val="73621DA4"/>
    <w:rsid w:val="74846DF6"/>
    <w:rsid w:val="787A5C93"/>
    <w:rsid w:val="78FD35FE"/>
    <w:rsid w:val="7A7C27F3"/>
    <w:rsid w:val="7B6767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B3E79B-A76F-4BE5-90B9-0945AAFD66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647</Words>
  <Characters>3692</Characters>
  <Lines>30</Lines>
  <Paragraphs>8</Paragraphs>
  <ScaleCrop>false</ScaleCrop>
  <LinksUpToDate>false</LinksUpToDate>
  <CharactersWithSpaces>4331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2021-10-17T09:06:22Z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