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427C" w14:textId="77777777" w:rsidR="0095721E" w:rsidRDefault="0095721E" w:rsidP="0095721E">
      <w:pPr>
        <w:pStyle w:val="Title"/>
        <w:jc w:val="center"/>
      </w:pPr>
    </w:p>
    <w:p w14:paraId="7691B56F" w14:textId="1CC06B8A" w:rsidR="0095721E" w:rsidRPr="0095721E" w:rsidRDefault="0095721E" w:rsidP="0095721E">
      <w:pPr>
        <w:pStyle w:val="Title"/>
        <w:jc w:val="center"/>
      </w:pPr>
      <w:r w:rsidRPr="0095721E">
        <w:t>INFORMS TSL Workshop 2025 Seoul: Extended Abstract Template</w:t>
      </w:r>
    </w:p>
    <w:p w14:paraId="4EEA68B2" w14:textId="77777777" w:rsidR="0095721E" w:rsidRPr="001E4DB0" w:rsidRDefault="0095721E" w:rsidP="0095721E">
      <w:pPr>
        <w:jc w:val="center"/>
        <w:rPr>
          <w:i/>
        </w:rPr>
      </w:pPr>
      <w:r w:rsidRPr="001E4DB0">
        <w:t>First</w:t>
      </w:r>
      <w:r w:rsidRPr="001E4DB0">
        <w:rPr>
          <w:spacing w:val="21"/>
        </w:rPr>
        <w:t xml:space="preserve"> </w:t>
      </w:r>
      <w:r w:rsidRPr="001E4DB0">
        <w:t>Author</w:t>
      </w:r>
      <w:r w:rsidRPr="001E4DB0">
        <w:rPr>
          <w:i/>
          <w:vertAlign w:val="superscript"/>
        </w:rPr>
        <w:t>†</w:t>
      </w:r>
      <w:r w:rsidRPr="001E4DB0">
        <w:t>,</w:t>
      </w:r>
      <w:r w:rsidRPr="001E4DB0">
        <w:rPr>
          <w:spacing w:val="22"/>
        </w:rPr>
        <w:t xml:space="preserve"> </w:t>
      </w:r>
      <w:r w:rsidRPr="001E4DB0">
        <w:t>Second</w:t>
      </w:r>
      <w:r w:rsidRPr="001E4DB0">
        <w:rPr>
          <w:spacing w:val="21"/>
        </w:rPr>
        <w:t xml:space="preserve"> </w:t>
      </w:r>
      <w:r w:rsidRPr="001E4DB0">
        <w:t>Author</w:t>
      </w:r>
      <w:r w:rsidRPr="001E4DB0">
        <w:rPr>
          <w:i/>
          <w:vertAlign w:val="superscript"/>
        </w:rPr>
        <w:t>†</w:t>
      </w:r>
      <w:r w:rsidRPr="001E4DB0">
        <w:t>,</w:t>
      </w:r>
      <w:r w:rsidRPr="001E4DB0">
        <w:rPr>
          <w:spacing w:val="22"/>
        </w:rPr>
        <w:t xml:space="preserve"> </w:t>
      </w:r>
      <w:r w:rsidRPr="001E4DB0">
        <w:t>and</w:t>
      </w:r>
      <w:r w:rsidRPr="001E4DB0">
        <w:rPr>
          <w:spacing w:val="21"/>
        </w:rPr>
        <w:t xml:space="preserve"> </w:t>
      </w:r>
      <w:r w:rsidRPr="001E4DB0">
        <w:t>Third</w:t>
      </w:r>
      <w:r w:rsidRPr="001E4DB0">
        <w:rPr>
          <w:spacing w:val="22"/>
        </w:rPr>
        <w:t xml:space="preserve"> </w:t>
      </w:r>
      <w:r w:rsidRPr="001E4DB0">
        <w:rPr>
          <w:spacing w:val="-2"/>
        </w:rPr>
        <w:t>Author</w:t>
      </w:r>
      <w:r w:rsidRPr="001E4DB0">
        <w:rPr>
          <w:i/>
          <w:spacing w:val="-2"/>
          <w:vertAlign w:val="superscript"/>
        </w:rPr>
        <w:t>‡</w:t>
      </w:r>
    </w:p>
    <w:p w14:paraId="11BF5ACB" w14:textId="77777777" w:rsidR="0095721E" w:rsidRPr="001E4DB0" w:rsidRDefault="0095721E" w:rsidP="0095721E">
      <w:pPr>
        <w:pStyle w:val="BodyText"/>
        <w:jc w:val="center"/>
      </w:pPr>
    </w:p>
    <w:p w14:paraId="750AE753" w14:textId="77777777" w:rsidR="0095721E" w:rsidRPr="001E4DB0" w:rsidRDefault="0095721E" w:rsidP="0095721E">
      <w:pPr>
        <w:jc w:val="center"/>
      </w:pPr>
      <w:r w:rsidRPr="001E4DB0">
        <w:rPr>
          <w:i/>
          <w:vertAlign w:val="superscript"/>
        </w:rPr>
        <w:t>†</w:t>
      </w:r>
      <w:r w:rsidRPr="001E4DB0">
        <w:t>Department</w:t>
      </w:r>
      <w:r w:rsidRPr="001E4DB0">
        <w:rPr>
          <w:spacing w:val="-4"/>
        </w:rPr>
        <w:t xml:space="preserve"> </w:t>
      </w:r>
      <w:r w:rsidRPr="001E4DB0">
        <w:t>of</w:t>
      </w:r>
      <w:r w:rsidRPr="001E4DB0">
        <w:rPr>
          <w:spacing w:val="-3"/>
        </w:rPr>
        <w:t xml:space="preserve"> </w:t>
      </w:r>
      <w:r w:rsidRPr="001E4DB0">
        <w:t>XXXXX,</w:t>
      </w:r>
      <w:r w:rsidRPr="001E4DB0">
        <w:rPr>
          <w:spacing w:val="-3"/>
        </w:rPr>
        <w:t xml:space="preserve"> </w:t>
      </w:r>
      <w:r w:rsidRPr="001E4DB0">
        <w:t>University</w:t>
      </w:r>
      <w:r w:rsidRPr="001E4DB0">
        <w:rPr>
          <w:spacing w:val="-3"/>
        </w:rPr>
        <w:t xml:space="preserve"> </w:t>
      </w:r>
      <w:r w:rsidRPr="001E4DB0">
        <w:t>of</w:t>
      </w:r>
      <w:r w:rsidRPr="001E4DB0">
        <w:rPr>
          <w:spacing w:val="-3"/>
        </w:rPr>
        <w:t xml:space="preserve"> </w:t>
      </w:r>
      <w:r w:rsidRPr="001E4DB0">
        <w:rPr>
          <w:spacing w:val="-4"/>
        </w:rPr>
        <w:t>YYYY</w:t>
      </w:r>
    </w:p>
    <w:p w14:paraId="00B8CAA1" w14:textId="77777777" w:rsidR="0095721E" w:rsidRDefault="0095721E" w:rsidP="0095721E">
      <w:pPr>
        <w:jc w:val="center"/>
      </w:pPr>
      <w:r w:rsidRPr="001E4DB0">
        <w:rPr>
          <w:i/>
          <w:vertAlign w:val="superscript"/>
        </w:rPr>
        <w:t>‡</w:t>
      </w:r>
      <w:r w:rsidRPr="001E4DB0">
        <w:t>Department</w:t>
      </w:r>
      <w:r w:rsidRPr="001E4DB0">
        <w:rPr>
          <w:spacing w:val="-11"/>
        </w:rPr>
        <w:t xml:space="preserve"> </w:t>
      </w:r>
      <w:r w:rsidRPr="001E4DB0">
        <w:t>of</w:t>
      </w:r>
      <w:r w:rsidRPr="001E4DB0">
        <w:rPr>
          <w:spacing w:val="-11"/>
        </w:rPr>
        <w:t xml:space="preserve"> </w:t>
      </w:r>
      <w:r w:rsidRPr="001E4DB0">
        <w:t>ZZZZZZ,</w:t>
      </w:r>
      <w:r w:rsidRPr="001E4DB0">
        <w:rPr>
          <w:spacing w:val="-11"/>
        </w:rPr>
        <w:t xml:space="preserve"> </w:t>
      </w:r>
      <w:r w:rsidRPr="001E4DB0">
        <w:t>ABCDEFG</w:t>
      </w:r>
      <w:r w:rsidRPr="001E4DB0">
        <w:rPr>
          <w:spacing w:val="-11"/>
        </w:rPr>
        <w:t xml:space="preserve"> </w:t>
      </w:r>
      <w:r w:rsidRPr="001E4DB0">
        <w:t xml:space="preserve">University </w:t>
      </w:r>
    </w:p>
    <w:p w14:paraId="22C6DA49" w14:textId="77777777" w:rsidR="0095721E" w:rsidRDefault="0095721E" w:rsidP="0095721E">
      <w:pPr>
        <w:jc w:val="center"/>
      </w:pPr>
    </w:p>
    <w:p w14:paraId="3E59433A" w14:textId="4C4233B7" w:rsidR="0095721E" w:rsidRPr="001E4DB0" w:rsidRDefault="0095721E" w:rsidP="0095721E">
      <w:pPr>
        <w:jc w:val="center"/>
      </w:pPr>
      <w:r w:rsidRPr="001E4DB0">
        <w:t>December 7, 2024</w:t>
      </w:r>
    </w:p>
    <w:p w14:paraId="4F762A2A" w14:textId="77777777" w:rsidR="0095721E" w:rsidRDefault="0095721E" w:rsidP="0095721E"/>
    <w:p w14:paraId="7599428D" w14:textId="77777777" w:rsidR="0095721E" w:rsidRDefault="0095721E" w:rsidP="0095721E"/>
    <w:p w14:paraId="0174ED74" w14:textId="14B71A3C" w:rsidR="0095721E" w:rsidRPr="0095721E" w:rsidRDefault="0095721E" w:rsidP="0095721E">
      <w:r w:rsidRPr="0095721E">
        <w:t>The extended abstract must be no longer than four pages, including the bibliography, satisfying the following requirements:</w:t>
      </w:r>
    </w:p>
    <w:p w14:paraId="7DC62566" w14:textId="77777777" w:rsidR="0095721E" w:rsidRPr="0095721E" w:rsidRDefault="0095721E" w:rsidP="0095721E">
      <w:pPr>
        <w:pStyle w:val="ListParagraph"/>
        <w:numPr>
          <w:ilvl w:val="0"/>
          <w:numId w:val="10"/>
        </w:numPr>
      </w:pPr>
      <w:r w:rsidRPr="0095721E">
        <w:t>A4 paper, 25 mm margin on all sides</w:t>
      </w:r>
    </w:p>
    <w:p w14:paraId="3595A4FB" w14:textId="77777777" w:rsidR="0095721E" w:rsidRPr="0095721E" w:rsidRDefault="0095721E" w:rsidP="0095721E">
      <w:pPr>
        <w:pStyle w:val="ListParagraph"/>
        <w:numPr>
          <w:ilvl w:val="0"/>
          <w:numId w:val="10"/>
        </w:numPr>
      </w:pPr>
      <w:r w:rsidRPr="0095721E">
        <w:t>11-pt Computer Modern font style, or 11-pt Times New Roman</w:t>
      </w:r>
    </w:p>
    <w:p w14:paraId="48E6F7FE" w14:textId="77777777" w:rsidR="0095721E" w:rsidRPr="0095721E" w:rsidRDefault="0095721E" w:rsidP="0095721E">
      <w:pPr>
        <w:pStyle w:val="ListParagraph"/>
        <w:numPr>
          <w:ilvl w:val="0"/>
          <w:numId w:val="10"/>
        </w:numPr>
      </w:pPr>
      <w:r w:rsidRPr="0095721E">
        <w:t>1.5 spacing</w:t>
      </w:r>
    </w:p>
    <w:p w14:paraId="1D93F606" w14:textId="77777777" w:rsidR="0095721E" w:rsidRDefault="0095721E" w:rsidP="0095721E"/>
    <w:p w14:paraId="5FC497B3" w14:textId="4C3EBAE0" w:rsidR="0095721E" w:rsidRPr="0095721E" w:rsidRDefault="0095721E" w:rsidP="0095721E">
      <w:r w:rsidRPr="0095721E">
        <w:t>Authors can prepare their extended abstracts in any structure. Below is an example.</w:t>
      </w:r>
    </w:p>
    <w:p w14:paraId="575BC497" w14:textId="77777777" w:rsidR="0095721E" w:rsidRDefault="0095721E" w:rsidP="0095721E">
      <w:pPr>
        <w:ind w:firstLine="0"/>
      </w:pPr>
    </w:p>
    <w:p w14:paraId="13A52CA7" w14:textId="40ACC8F0" w:rsidR="00B7765D" w:rsidRDefault="0095721E" w:rsidP="0095721E">
      <w:pPr>
        <w:pStyle w:val="Heading1"/>
      </w:pPr>
      <w:r>
        <w:t>Introduction</w:t>
      </w:r>
    </w:p>
    <w:p w14:paraId="47D66D99" w14:textId="77777777" w:rsidR="0095721E" w:rsidRDefault="0095721E" w:rsidP="0095721E"/>
    <w:p w14:paraId="42586484" w14:textId="49817237" w:rsidR="00B7765D" w:rsidRDefault="0095721E" w:rsidP="0095721E">
      <w:pPr>
        <w:pStyle w:val="Heading1"/>
      </w:pPr>
      <w:r>
        <w:t>The Problem</w:t>
      </w:r>
    </w:p>
    <w:p w14:paraId="675FDA3A" w14:textId="77777777" w:rsidR="0095721E" w:rsidRDefault="0095721E" w:rsidP="0095721E"/>
    <w:p w14:paraId="3E6A267D" w14:textId="0E106E1C" w:rsidR="0095721E" w:rsidRDefault="0095721E" w:rsidP="0095721E">
      <w:pPr>
        <w:pStyle w:val="Heading1"/>
      </w:pPr>
      <w:r>
        <w:t>Methods</w:t>
      </w:r>
    </w:p>
    <w:p w14:paraId="3251AABC" w14:textId="77777777" w:rsidR="0095721E" w:rsidRDefault="0095721E" w:rsidP="0095721E"/>
    <w:p w14:paraId="2FAF18B8" w14:textId="49164A1B" w:rsidR="0095721E" w:rsidRDefault="0095721E" w:rsidP="0095721E">
      <w:pPr>
        <w:pStyle w:val="Heading1"/>
      </w:pPr>
      <w:r>
        <w:t>Results</w:t>
      </w:r>
    </w:p>
    <w:p w14:paraId="7CE7F9D0" w14:textId="77777777" w:rsidR="0095721E" w:rsidRDefault="0095721E" w:rsidP="0095721E"/>
    <w:p w14:paraId="243ED493" w14:textId="64A43158" w:rsidR="0095721E" w:rsidRPr="0095721E" w:rsidRDefault="0095721E" w:rsidP="0095721E">
      <w:pPr>
        <w:pStyle w:val="Heading1"/>
      </w:pPr>
      <w:r>
        <w:t>Conclusion</w:t>
      </w:r>
    </w:p>
    <w:p w14:paraId="5414F44B" w14:textId="77777777" w:rsidR="00B7765D" w:rsidRPr="00427470" w:rsidRDefault="00B7765D" w:rsidP="0095721E"/>
    <w:p w14:paraId="567445B1" w14:textId="2DA3CEF6" w:rsidR="0035512F" w:rsidRPr="00B7765D" w:rsidRDefault="0035512F" w:rsidP="0095721E"/>
    <w:sectPr w:rsidR="0035512F" w:rsidRPr="00B7765D" w:rsidSect="00B77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NanumMyeongjo"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E0C91"/>
    <w:multiLevelType w:val="hybridMultilevel"/>
    <w:tmpl w:val="7DB6457C"/>
    <w:lvl w:ilvl="0" w:tplc="0C405E66">
      <w:numFmt w:val="bullet"/>
      <w:lvlText w:val="•"/>
      <w:lvlJc w:val="left"/>
      <w:pPr>
        <w:ind w:left="679" w:hanging="21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C8EECF82">
      <w:numFmt w:val="bullet"/>
      <w:lvlText w:val="•"/>
      <w:lvlJc w:val="left"/>
      <w:pPr>
        <w:ind w:left="1533" w:hanging="210"/>
      </w:pPr>
      <w:rPr>
        <w:rFonts w:hint="default"/>
        <w:lang w:val="en-US" w:eastAsia="en-US" w:bidi="ar-SA"/>
      </w:rPr>
    </w:lvl>
    <w:lvl w:ilvl="2" w:tplc="525C02FE">
      <w:numFmt w:val="bullet"/>
      <w:lvlText w:val="•"/>
      <w:lvlJc w:val="left"/>
      <w:pPr>
        <w:ind w:left="2386" w:hanging="210"/>
      </w:pPr>
      <w:rPr>
        <w:rFonts w:hint="default"/>
        <w:lang w:val="en-US" w:eastAsia="en-US" w:bidi="ar-SA"/>
      </w:rPr>
    </w:lvl>
    <w:lvl w:ilvl="3" w:tplc="4592626C">
      <w:numFmt w:val="bullet"/>
      <w:lvlText w:val="•"/>
      <w:lvlJc w:val="left"/>
      <w:pPr>
        <w:ind w:left="3240" w:hanging="210"/>
      </w:pPr>
      <w:rPr>
        <w:rFonts w:hint="default"/>
        <w:lang w:val="en-US" w:eastAsia="en-US" w:bidi="ar-SA"/>
      </w:rPr>
    </w:lvl>
    <w:lvl w:ilvl="4" w:tplc="1EE23F18">
      <w:numFmt w:val="bullet"/>
      <w:lvlText w:val="•"/>
      <w:lvlJc w:val="left"/>
      <w:pPr>
        <w:ind w:left="4093" w:hanging="210"/>
      </w:pPr>
      <w:rPr>
        <w:rFonts w:hint="default"/>
        <w:lang w:val="en-US" w:eastAsia="en-US" w:bidi="ar-SA"/>
      </w:rPr>
    </w:lvl>
    <w:lvl w:ilvl="5" w:tplc="EFB0BC08">
      <w:numFmt w:val="bullet"/>
      <w:lvlText w:val="•"/>
      <w:lvlJc w:val="left"/>
      <w:pPr>
        <w:ind w:left="4946" w:hanging="210"/>
      </w:pPr>
      <w:rPr>
        <w:rFonts w:hint="default"/>
        <w:lang w:val="en-US" w:eastAsia="en-US" w:bidi="ar-SA"/>
      </w:rPr>
    </w:lvl>
    <w:lvl w:ilvl="6" w:tplc="0D58373E">
      <w:numFmt w:val="bullet"/>
      <w:lvlText w:val="•"/>
      <w:lvlJc w:val="left"/>
      <w:pPr>
        <w:ind w:left="5800" w:hanging="210"/>
      </w:pPr>
      <w:rPr>
        <w:rFonts w:hint="default"/>
        <w:lang w:val="en-US" w:eastAsia="en-US" w:bidi="ar-SA"/>
      </w:rPr>
    </w:lvl>
    <w:lvl w:ilvl="7" w:tplc="A136371A">
      <w:numFmt w:val="bullet"/>
      <w:lvlText w:val="•"/>
      <w:lvlJc w:val="left"/>
      <w:pPr>
        <w:ind w:left="6653" w:hanging="210"/>
      </w:pPr>
      <w:rPr>
        <w:rFonts w:hint="default"/>
        <w:lang w:val="en-US" w:eastAsia="en-US" w:bidi="ar-SA"/>
      </w:rPr>
    </w:lvl>
    <w:lvl w:ilvl="8" w:tplc="3618A9D0">
      <w:numFmt w:val="bullet"/>
      <w:lvlText w:val="•"/>
      <w:lvlJc w:val="left"/>
      <w:pPr>
        <w:ind w:left="7506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3BDD4BAC"/>
    <w:multiLevelType w:val="hybridMultilevel"/>
    <w:tmpl w:val="737A92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7B8315A9"/>
    <w:multiLevelType w:val="multilevel"/>
    <w:tmpl w:val="C9F205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756688">
    <w:abstractNumId w:val="2"/>
  </w:num>
  <w:num w:numId="2" w16cid:durableId="1793554696">
    <w:abstractNumId w:val="2"/>
  </w:num>
  <w:num w:numId="3" w16cid:durableId="321933216">
    <w:abstractNumId w:val="2"/>
  </w:num>
  <w:num w:numId="4" w16cid:durableId="1778792180">
    <w:abstractNumId w:val="2"/>
  </w:num>
  <w:num w:numId="5" w16cid:durableId="1251309721">
    <w:abstractNumId w:val="2"/>
  </w:num>
  <w:num w:numId="6" w16cid:durableId="37973555">
    <w:abstractNumId w:val="2"/>
  </w:num>
  <w:num w:numId="7" w16cid:durableId="315766543">
    <w:abstractNumId w:val="2"/>
  </w:num>
  <w:num w:numId="8" w16cid:durableId="1178495858">
    <w:abstractNumId w:val="2"/>
  </w:num>
  <w:num w:numId="9" w16cid:durableId="950626073">
    <w:abstractNumId w:val="0"/>
  </w:num>
  <w:num w:numId="10" w16cid:durableId="24380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EA6"/>
    <w:rsid w:val="000E5BD9"/>
    <w:rsid w:val="0035512F"/>
    <w:rsid w:val="004D5146"/>
    <w:rsid w:val="00630DF8"/>
    <w:rsid w:val="00883A9E"/>
    <w:rsid w:val="0095721E"/>
    <w:rsid w:val="0096351E"/>
    <w:rsid w:val="00AE2EA6"/>
    <w:rsid w:val="00B7765D"/>
    <w:rsid w:val="00C06A2C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03B19"/>
  <w14:defaultImageDpi w14:val="300"/>
  <w15:docId w15:val="{A9B25413-D9A1-3B46-B39F-E3FD38C7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1E"/>
    <w:pPr>
      <w:widowControl w:val="0"/>
      <w:spacing w:line="360" w:lineRule="auto"/>
      <w:ind w:firstLine="288"/>
      <w:contextualSpacing/>
      <w:jc w:val="both"/>
    </w:pPr>
    <w:rPr>
      <w:rFonts w:ascii="Times New Roman" w:eastAsia="NanumMyeongjo" w:hAnsi="Times New Roman"/>
      <w:w w:val="105"/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512F"/>
    <w:pPr>
      <w:keepNext/>
      <w:keepLines/>
      <w:numPr>
        <w:numId w:val="8"/>
      </w:numPr>
      <w:outlineLvl w:val="0"/>
    </w:pPr>
    <w:rPr>
      <w:rFonts w:ascii="Times New Roman Bold" w:hAnsi="Times New Roman Bold" w:cs="Times New Roman (Headings CS)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512F"/>
    <w:pPr>
      <w:numPr>
        <w:ilvl w:val="1"/>
        <w:numId w:val="8"/>
      </w:numPr>
      <w:outlineLvl w:val="1"/>
    </w:pPr>
    <w:rPr>
      <w:rFonts w:ascii="Times New Roman Bold" w:hAnsi="Times New Roman Bold" w:cs="Batang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5512F"/>
    <w:pPr>
      <w:keepNext/>
      <w:keepLines/>
      <w:numPr>
        <w:ilvl w:val="2"/>
        <w:numId w:val="8"/>
      </w:numPr>
      <w:contextualSpacing w:val="0"/>
      <w:outlineLvl w:val="2"/>
    </w:pPr>
    <w:rPr>
      <w:rFonts w:cs="Batang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A2C"/>
    <w:pPr>
      <w:keepNext/>
      <w:keepLines/>
      <w:numPr>
        <w:ilvl w:val="3"/>
        <w:numId w:val="8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A2C"/>
    <w:pPr>
      <w:keepNext/>
      <w:keepLines/>
      <w:numPr>
        <w:ilvl w:val="4"/>
        <w:numId w:val="8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A2C"/>
    <w:pPr>
      <w:keepNext/>
      <w:keepLines/>
      <w:numPr>
        <w:ilvl w:val="5"/>
        <w:numId w:val="8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A2C"/>
    <w:pPr>
      <w:keepNext/>
      <w:keepLines/>
      <w:numPr>
        <w:ilvl w:val="6"/>
        <w:numId w:val="8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A2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A2C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12F"/>
    <w:rPr>
      <w:rFonts w:ascii="Times New Roman Bold" w:eastAsia="NanumMyeongjo" w:hAnsi="Times New Roman Bold" w:cs="Times New Roman (Headings CS)"/>
      <w:b/>
      <w:bCs/>
      <w:sz w:val="30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35512F"/>
    <w:rPr>
      <w:rFonts w:ascii="Times New Roman Bold" w:eastAsia="NanumMyeongjo" w:hAnsi="Times New Roman Bold" w:cs="Batang"/>
      <w:b/>
      <w:bCs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35512F"/>
    <w:rPr>
      <w:rFonts w:ascii="Times New Roman" w:eastAsia="NanumMyeongjo" w:hAnsi="Times New Roman" w:cs="Batang"/>
      <w:b/>
      <w:bCs/>
      <w:sz w:val="22"/>
      <w:szCs w:val="22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A2C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A2C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A2C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A2C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A2C"/>
    <w:rPr>
      <w:rFonts w:ascii="Cambria" w:eastAsia="Times New Roman" w:hAnsi="Cambria"/>
      <w:color w:val="40404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A2C"/>
    <w:rPr>
      <w:rFonts w:ascii="Cambria" w:eastAsia="Times New Roman" w:hAnsi="Cambria"/>
      <w:i/>
      <w:iCs/>
      <w:color w:val="404040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6A2C"/>
    <w:rPr>
      <w:rFonts w:eastAsia="Times New Roman"/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21E"/>
    <w:pPr>
      <w:spacing w:after="300" w:line="240" w:lineRule="auto"/>
      <w:jc w:val="left"/>
    </w:pPr>
    <w:rPr>
      <w:rFonts w:cstheme="majorBidi"/>
      <w:b/>
      <w:bCs/>
      <w:spacing w:val="5"/>
      <w:kern w:val="28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95721E"/>
    <w:rPr>
      <w:rFonts w:ascii="Times New Roman" w:eastAsia="NanumMyeongjo" w:hAnsi="Times New Roman" w:cstheme="majorBidi"/>
      <w:b/>
      <w:bCs/>
      <w:spacing w:val="5"/>
      <w:w w:val="105"/>
      <w:kern w:val="28"/>
      <w:sz w:val="34"/>
      <w:szCs w:val="34"/>
      <w:lang w:eastAsia="ko-KR"/>
    </w:rPr>
  </w:style>
  <w:style w:type="character" w:styleId="Strong">
    <w:name w:val="Strong"/>
    <w:basedOn w:val="DefaultParagraphFont"/>
    <w:uiPriority w:val="22"/>
    <w:qFormat/>
    <w:rsid w:val="00C06A2C"/>
    <w:rPr>
      <w:b/>
      <w:bCs/>
    </w:rPr>
  </w:style>
  <w:style w:type="character" w:styleId="Emphasis">
    <w:name w:val="Emphasis"/>
    <w:basedOn w:val="DefaultParagraphFont"/>
    <w:uiPriority w:val="20"/>
    <w:qFormat/>
    <w:rsid w:val="00C06A2C"/>
    <w:rPr>
      <w:i/>
      <w:iCs/>
    </w:rPr>
  </w:style>
  <w:style w:type="paragraph" w:styleId="NoSpacing">
    <w:name w:val="No Spacing"/>
    <w:uiPriority w:val="1"/>
    <w:qFormat/>
    <w:rsid w:val="00C06A2C"/>
    <w:rPr>
      <w:rFonts w:ascii="Times New Roman" w:hAnsi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C06A2C"/>
    <w:pPr>
      <w:ind w:left="720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A2C"/>
    <w:pPr>
      <w:numPr>
        <w:numId w:val="0"/>
      </w:numPr>
      <w:outlineLvl w:val="9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95721E"/>
    <w:pPr>
      <w:autoSpaceDE w:val="0"/>
      <w:autoSpaceDN w:val="0"/>
      <w:spacing w:before="15" w:line="240" w:lineRule="auto"/>
      <w:ind w:firstLine="0"/>
      <w:contextualSpacing w:val="0"/>
      <w:jc w:val="left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5721E"/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Changhyun Kwon</dc:creator>
  <cp:keywords/>
  <dc:description/>
  <cp:lastModifiedBy>Changhyun Kwon</cp:lastModifiedBy>
  <cp:revision>8</cp:revision>
  <dcterms:created xsi:type="dcterms:W3CDTF">2013-01-28T18:09:00Z</dcterms:created>
  <dcterms:modified xsi:type="dcterms:W3CDTF">2024-12-07T07:33:00Z</dcterms:modified>
</cp:coreProperties>
</file>