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6D" w:rsidRPr="00B34991" w:rsidRDefault="00BE3AAA">
      <w:pPr>
        <w:rPr>
          <w:b/>
          <w:sz w:val="24"/>
        </w:rPr>
      </w:pPr>
      <w:r>
        <w:rPr>
          <w:b/>
          <w:sz w:val="24"/>
        </w:rPr>
        <w:t>Essential</w:t>
      </w:r>
      <w:r w:rsidR="00B34991" w:rsidRPr="00B34991">
        <w:rPr>
          <w:b/>
          <w:sz w:val="24"/>
        </w:rPr>
        <w:t xml:space="preserve"> Tasks for Parsing and Inserting Script Images</w:t>
      </w:r>
    </w:p>
    <w:p w:rsidR="00AA11C9" w:rsidRDefault="00AA11C9">
      <w:r>
        <w:t>Just to demo minimu</w:t>
      </w:r>
      <w:bookmarkStart w:id="0" w:name="_GoBack"/>
      <w:bookmarkEnd w:id="0"/>
      <w:r>
        <w:t>m works needed when everything is hard coded.</w:t>
      </w:r>
    </w:p>
    <w:p w:rsidR="00925575" w:rsidRDefault="00925575" w:rsidP="00925575">
      <w:pPr>
        <w:pStyle w:val="ListParagraph"/>
        <w:numPr>
          <w:ilvl w:val="0"/>
          <w:numId w:val="1"/>
        </w:numPr>
      </w:pPr>
      <w:r>
        <w:t>Create a database (on SQL Server) and create three tables with the following SQL</w:t>
      </w:r>
    </w:p>
    <w:p w:rsidR="00B34991" w:rsidRPr="00B34991" w:rsidRDefault="00B34991" w:rsidP="00B34991">
      <w:pPr>
        <w:pStyle w:val="ListParagraph"/>
        <w:rPr>
          <w:sz w:val="12"/>
          <w:szCs w:val="12"/>
        </w:rPr>
      </w:pPr>
    </w:p>
    <w:p w:rsidR="00925575" w:rsidRPr="00B34991" w:rsidRDefault="00925575" w:rsidP="00925575">
      <w:pPr>
        <w:pStyle w:val="ListParagraph"/>
        <w:spacing w:after="0" w:line="240" w:lineRule="auto"/>
        <w:rPr>
          <w:sz w:val="12"/>
          <w:szCs w:val="12"/>
        </w:rPr>
        <w:sectPr w:rsidR="00925575" w:rsidRPr="00B34991">
          <w:pgSz w:w="12240" w:h="15840"/>
          <w:pgMar w:top="1440" w:right="1440" w:bottom="1440" w:left="1440" w:header="720" w:footer="720" w:gutter="0"/>
          <w:cols w:space="720"/>
          <w:docGrid w:linePitch="360"/>
        </w:sectPr>
      </w:pP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lastRenderedPageBreak/>
        <w:t xml:space="preserve">CREATE DATABASE </w:t>
      </w:r>
      <w:proofErr w:type="spellStart"/>
      <w:r w:rsidRPr="00B34991">
        <w:rPr>
          <w:rFonts w:ascii="Courier New" w:hAnsi="Courier New" w:cs="Courier New"/>
          <w:sz w:val="20"/>
        </w:rPr>
        <w:t>OBScript</w:t>
      </w:r>
      <w:proofErr w:type="spellEnd"/>
      <w:r w:rsidRPr="00B34991">
        <w:rPr>
          <w:rFonts w:ascii="Courier New" w:hAnsi="Courier New" w:cs="Courier New"/>
          <w:sz w:val="20"/>
        </w:rPr>
        <w:t>;</w:t>
      </w:r>
    </w:p>
    <w:p w:rsidR="00925575" w:rsidRPr="00B34991" w:rsidRDefault="00925575" w:rsidP="00925575">
      <w:pPr>
        <w:spacing w:after="0" w:line="240" w:lineRule="auto"/>
        <w:ind w:left="720"/>
        <w:rPr>
          <w:rFonts w:ascii="Courier New" w:hAnsi="Courier New" w:cs="Courier New"/>
          <w:color w:val="D0CECE" w:themeColor="background2" w:themeShade="E6"/>
          <w:sz w:val="20"/>
        </w:rPr>
      </w:pPr>
      <w:r w:rsidRPr="00B34991">
        <w:rPr>
          <w:rFonts w:ascii="Courier New" w:hAnsi="Courier New" w:cs="Courier New"/>
          <w:color w:val="D0CECE" w:themeColor="background2" w:themeShade="E6"/>
          <w:sz w:val="20"/>
        </w:rPr>
        <w:t xml:space="preserve">-- go &amp; use </w:t>
      </w:r>
      <w:proofErr w:type="gramStart"/>
      <w:r w:rsidRPr="00B34991">
        <w:rPr>
          <w:rFonts w:ascii="Courier New" w:hAnsi="Courier New" w:cs="Courier New"/>
          <w:color w:val="D0CECE" w:themeColor="background2" w:themeShade="E6"/>
          <w:sz w:val="20"/>
        </w:rPr>
        <w:t>are</w:t>
      </w:r>
      <w:proofErr w:type="gramEnd"/>
      <w:r w:rsidRPr="00B34991">
        <w:rPr>
          <w:rFonts w:ascii="Courier New" w:hAnsi="Courier New" w:cs="Courier New"/>
          <w:color w:val="D0CECE" w:themeColor="background2" w:themeShade="E6"/>
          <w:sz w:val="20"/>
        </w:rPr>
        <w:t xml:space="preserve"> TSQL commands</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go</w:t>
      </w:r>
    </w:p>
    <w:p w:rsidR="00925575" w:rsidRPr="00B34991" w:rsidRDefault="00925575" w:rsidP="00925575">
      <w:pPr>
        <w:pStyle w:val="ListParagraph"/>
        <w:spacing w:after="0" w:line="240" w:lineRule="auto"/>
        <w:rPr>
          <w:rFonts w:ascii="Courier New" w:hAnsi="Courier New" w:cs="Courier New"/>
          <w:sz w:val="20"/>
        </w:rPr>
      </w:pP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use </w:t>
      </w:r>
      <w:proofErr w:type="spellStart"/>
      <w:r w:rsidRPr="00B34991">
        <w:rPr>
          <w:rFonts w:ascii="Courier New" w:hAnsi="Courier New" w:cs="Courier New"/>
          <w:sz w:val="20"/>
        </w:rPr>
        <w:t>OBScript</w:t>
      </w:r>
      <w:proofErr w:type="spellEnd"/>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go</w:t>
      </w:r>
    </w:p>
    <w:p w:rsidR="00925575" w:rsidRPr="00B34991" w:rsidRDefault="00925575" w:rsidP="00925575">
      <w:pPr>
        <w:pStyle w:val="ListParagraph"/>
        <w:spacing w:after="0" w:line="240" w:lineRule="auto"/>
        <w:rPr>
          <w:rFonts w:ascii="Courier New" w:hAnsi="Courier New" w:cs="Courier New"/>
          <w:sz w:val="20"/>
        </w:rPr>
      </w:pPr>
    </w:p>
    <w:p w:rsidR="00925575" w:rsidRPr="00B34991" w:rsidRDefault="00925575" w:rsidP="00925575">
      <w:pPr>
        <w:pStyle w:val="ListParagraph"/>
        <w:rPr>
          <w:rFonts w:ascii="Courier New" w:hAnsi="Courier New" w:cs="Courier New"/>
          <w:color w:val="D0CECE" w:themeColor="background2" w:themeShade="E6"/>
          <w:sz w:val="20"/>
        </w:rPr>
      </w:pPr>
      <w:r w:rsidRPr="00B34991">
        <w:rPr>
          <w:rFonts w:ascii="Courier New" w:hAnsi="Courier New" w:cs="Courier New"/>
          <w:color w:val="D0CECE" w:themeColor="background2" w:themeShade="E6"/>
          <w:sz w:val="20"/>
        </w:rPr>
        <w:t>-- create tables</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CREATE TABLE </w:t>
      </w:r>
      <w:proofErr w:type="spellStart"/>
      <w:r w:rsidRPr="00B34991">
        <w:rPr>
          <w:rFonts w:ascii="Courier New" w:hAnsi="Courier New" w:cs="Courier New"/>
          <w:sz w:val="20"/>
        </w:rPr>
        <w:t>SectionHeader</w:t>
      </w:r>
      <w:proofErr w:type="spellEnd"/>
      <w:r w:rsidRPr="00B34991">
        <w:rPr>
          <w:rFonts w:ascii="Courier New" w:hAnsi="Courier New" w:cs="Courier New"/>
          <w:sz w:val="20"/>
        </w:rPr>
        <w:t xml:space="preserve"> (</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RadicalID</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PRIMARY KEY, </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  Script </w:t>
      </w:r>
      <w:proofErr w:type="spellStart"/>
      <w:r w:rsidRPr="00B34991">
        <w:rPr>
          <w:rFonts w:ascii="Courier New" w:hAnsi="Courier New" w:cs="Courier New"/>
          <w:sz w:val="20"/>
        </w:rPr>
        <w:t>varbinary</w:t>
      </w:r>
      <w:proofErr w:type="spellEnd"/>
      <w:r w:rsidRPr="00B34991">
        <w:rPr>
          <w:rFonts w:ascii="Courier New" w:hAnsi="Courier New" w:cs="Courier New"/>
          <w:sz w:val="20"/>
        </w:rPr>
        <w:t xml:space="preserve">(max), </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ChnChar</w:t>
      </w:r>
      <w:proofErr w:type="spellEnd"/>
      <w:r w:rsidRPr="00B34991">
        <w:rPr>
          <w:rFonts w:ascii="Courier New" w:hAnsi="Courier New" w:cs="Courier New"/>
          <w:sz w:val="20"/>
        </w:rPr>
        <w:t xml:space="preserve"> </w:t>
      </w:r>
      <w:proofErr w:type="spellStart"/>
      <w:proofErr w:type="gramStart"/>
      <w:r w:rsidRPr="00B34991">
        <w:rPr>
          <w:rFonts w:ascii="Courier New" w:hAnsi="Courier New" w:cs="Courier New"/>
          <w:sz w:val="20"/>
        </w:rPr>
        <w:t>nchar</w:t>
      </w:r>
      <w:proofErr w:type="spellEnd"/>
      <w:r w:rsidRPr="00B34991">
        <w:rPr>
          <w:rFonts w:ascii="Courier New" w:hAnsi="Courier New" w:cs="Courier New"/>
          <w:sz w:val="20"/>
        </w:rPr>
        <w:t>(</w:t>
      </w:r>
      <w:proofErr w:type="gramEnd"/>
      <w:r w:rsidRPr="00B34991">
        <w:rPr>
          <w:rFonts w:ascii="Courier New" w:hAnsi="Courier New" w:cs="Courier New"/>
          <w:sz w:val="20"/>
        </w:rPr>
        <w:t>1)</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w:t>
      </w:r>
    </w:p>
    <w:p w:rsidR="00925575" w:rsidRPr="00B34991" w:rsidRDefault="00925575" w:rsidP="00925575">
      <w:pPr>
        <w:pStyle w:val="ListParagraph"/>
        <w:spacing w:after="0" w:line="240" w:lineRule="auto"/>
        <w:rPr>
          <w:rFonts w:ascii="Courier New" w:hAnsi="Courier New" w:cs="Courier New"/>
          <w:sz w:val="20"/>
        </w:rPr>
      </w:pPr>
    </w:p>
    <w:p w:rsidR="00925575" w:rsidRPr="00B34991" w:rsidRDefault="00925575" w:rsidP="00925575">
      <w:pPr>
        <w:spacing w:after="0" w:line="240" w:lineRule="auto"/>
        <w:ind w:left="720"/>
        <w:rPr>
          <w:rFonts w:ascii="Courier New" w:hAnsi="Courier New" w:cs="Courier New"/>
          <w:sz w:val="20"/>
        </w:rPr>
      </w:pPr>
      <w:r w:rsidRPr="00B34991">
        <w:rPr>
          <w:rFonts w:ascii="Courier New" w:hAnsi="Courier New" w:cs="Courier New"/>
          <w:sz w:val="20"/>
        </w:rPr>
        <w:t>CREATE TABLE Character (</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CharNo</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PRIMARY KEY, </w:t>
      </w:r>
    </w:p>
    <w:p w:rsidR="00925575" w:rsidRPr="00B34991" w:rsidRDefault="00925575" w:rsidP="00925575">
      <w:pPr>
        <w:pStyle w:val="ListParagraph"/>
        <w:spacing w:after="0" w:line="240" w:lineRule="auto"/>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DefaultScript</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varbinary</w:t>
      </w:r>
      <w:proofErr w:type="spellEnd"/>
      <w:r w:rsidRPr="00B34991">
        <w:rPr>
          <w:rFonts w:ascii="Courier New" w:hAnsi="Courier New" w:cs="Courier New"/>
          <w:sz w:val="20"/>
        </w:rPr>
        <w:t xml:space="preserve">(max),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lastRenderedPageBreak/>
        <w:t xml:space="preserve">  </w:t>
      </w:r>
      <w:proofErr w:type="spellStart"/>
      <w:r w:rsidRPr="00B34991">
        <w:rPr>
          <w:rFonts w:ascii="Courier New" w:hAnsi="Courier New" w:cs="Courier New"/>
          <w:sz w:val="20"/>
        </w:rPr>
        <w:t>ChnChar</w:t>
      </w:r>
      <w:proofErr w:type="spellEnd"/>
      <w:r w:rsidRPr="00B34991">
        <w:rPr>
          <w:rFonts w:ascii="Courier New" w:hAnsi="Courier New" w:cs="Courier New"/>
          <w:sz w:val="20"/>
        </w:rPr>
        <w:t xml:space="preserve"> </w:t>
      </w:r>
      <w:proofErr w:type="spellStart"/>
      <w:proofErr w:type="gramStart"/>
      <w:r w:rsidRPr="00B34991">
        <w:rPr>
          <w:rFonts w:ascii="Courier New" w:hAnsi="Courier New" w:cs="Courier New"/>
          <w:sz w:val="20"/>
        </w:rPr>
        <w:t>nchar</w:t>
      </w:r>
      <w:proofErr w:type="spellEnd"/>
      <w:r w:rsidRPr="00B34991">
        <w:rPr>
          <w:rFonts w:ascii="Courier New" w:hAnsi="Courier New" w:cs="Courier New"/>
          <w:sz w:val="20"/>
        </w:rPr>
        <w:t>(</w:t>
      </w:r>
      <w:proofErr w:type="gramEnd"/>
      <w:r w:rsidRPr="00B34991">
        <w:rPr>
          <w:rFonts w:ascii="Courier New" w:hAnsi="Courier New" w:cs="Courier New"/>
          <w:sz w:val="20"/>
        </w:rPr>
        <w:t xml:space="preserve">1),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PhoneticNotation</w:t>
      </w:r>
      <w:proofErr w:type="spellEnd"/>
      <w:r w:rsidRPr="00B34991">
        <w:rPr>
          <w:rFonts w:ascii="Courier New" w:hAnsi="Courier New" w:cs="Courier New"/>
          <w:sz w:val="20"/>
        </w:rPr>
        <w:t xml:space="preserve"> </w:t>
      </w:r>
      <w:proofErr w:type="spellStart"/>
      <w:proofErr w:type="gramStart"/>
      <w:r w:rsidRPr="00B34991">
        <w:rPr>
          <w:rFonts w:ascii="Courier New" w:hAnsi="Courier New" w:cs="Courier New"/>
          <w:sz w:val="20"/>
        </w:rPr>
        <w:t>nchar</w:t>
      </w:r>
      <w:proofErr w:type="spellEnd"/>
      <w:r w:rsidRPr="00B34991">
        <w:rPr>
          <w:rFonts w:ascii="Courier New" w:hAnsi="Courier New" w:cs="Courier New"/>
          <w:sz w:val="20"/>
        </w:rPr>
        <w:t>(</w:t>
      </w:r>
      <w:proofErr w:type="gramEnd"/>
      <w:r w:rsidRPr="00B34991">
        <w:rPr>
          <w:rFonts w:ascii="Courier New" w:hAnsi="Courier New" w:cs="Courier New"/>
          <w:sz w:val="20"/>
        </w:rPr>
        <w:t xml:space="preserve">6),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EnglishTranslation</w:t>
      </w:r>
      <w:proofErr w:type="spellEnd"/>
      <w:r w:rsidRPr="00B34991">
        <w:rPr>
          <w:rFonts w:ascii="Courier New" w:hAnsi="Courier New" w:cs="Courier New"/>
          <w:sz w:val="20"/>
        </w:rPr>
        <w:t xml:space="preserve"> </w:t>
      </w:r>
      <w:proofErr w:type="gramStart"/>
      <w:r w:rsidRPr="00B34991">
        <w:rPr>
          <w:rFonts w:ascii="Courier New" w:hAnsi="Courier New" w:cs="Courier New"/>
          <w:sz w:val="20"/>
        </w:rPr>
        <w:t>varchar(</w:t>
      </w:r>
      <w:proofErr w:type="gramEnd"/>
      <w:r w:rsidRPr="00B34991">
        <w:rPr>
          <w:rFonts w:ascii="Courier New" w:hAnsi="Courier New" w:cs="Courier New"/>
          <w:sz w:val="20"/>
        </w:rPr>
        <w:t xml:space="preserve">100),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LeiCuanNo</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Notes </w:t>
      </w:r>
      <w:proofErr w:type="spellStart"/>
      <w:proofErr w:type="gramStart"/>
      <w:r w:rsidRPr="00B34991">
        <w:rPr>
          <w:rFonts w:ascii="Courier New" w:hAnsi="Courier New" w:cs="Courier New"/>
          <w:sz w:val="20"/>
        </w:rPr>
        <w:t>nvarchar</w:t>
      </w:r>
      <w:proofErr w:type="spellEnd"/>
      <w:r w:rsidRPr="00B34991">
        <w:rPr>
          <w:rFonts w:ascii="Courier New" w:hAnsi="Courier New" w:cs="Courier New"/>
          <w:sz w:val="20"/>
        </w:rPr>
        <w:t>(</w:t>
      </w:r>
      <w:proofErr w:type="gramEnd"/>
      <w:r w:rsidRPr="00B34991">
        <w:rPr>
          <w:rFonts w:ascii="Courier New" w:hAnsi="Courier New" w:cs="Courier New"/>
          <w:sz w:val="20"/>
        </w:rPr>
        <w:t>100),</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RadicalID</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FOREIGN KEY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REFERENCES </w:t>
      </w:r>
      <w:proofErr w:type="spellStart"/>
      <w:r w:rsidRPr="00B34991">
        <w:rPr>
          <w:rFonts w:ascii="Courier New" w:hAnsi="Courier New" w:cs="Courier New"/>
          <w:sz w:val="20"/>
        </w:rPr>
        <w:t>SectionHeader</w:t>
      </w:r>
      <w:proofErr w:type="spellEnd"/>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w:t>
      </w:r>
    </w:p>
    <w:p w:rsidR="00925575" w:rsidRPr="00B34991" w:rsidRDefault="00925575" w:rsidP="00B34991">
      <w:pPr>
        <w:pStyle w:val="ListParagraph"/>
        <w:spacing w:after="0" w:line="240" w:lineRule="auto"/>
        <w:ind w:left="360"/>
        <w:rPr>
          <w:rFonts w:ascii="Courier New" w:hAnsi="Courier New" w:cs="Courier New"/>
          <w:sz w:val="20"/>
        </w:rPr>
      </w:pP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CREATE TABLE Variation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SeqNo</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PRIMARY KEY,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Script </w:t>
      </w:r>
      <w:proofErr w:type="spellStart"/>
      <w:r w:rsidRPr="00B34991">
        <w:rPr>
          <w:rFonts w:ascii="Courier New" w:hAnsi="Courier New" w:cs="Courier New"/>
          <w:sz w:val="20"/>
        </w:rPr>
        <w:t>varbinary</w:t>
      </w:r>
      <w:proofErr w:type="spellEnd"/>
      <w:r w:rsidRPr="00B34991">
        <w:rPr>
          <w:rFonts w:ascii="Courier New" w:hAnsi="Courier New" w:cs="Courier New"/>
          <w:sz w:val="20"/>
        </w:rPr>
        <w:t xml:space="preserve">(max),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SpecimentNo</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w:t>
      </w:r>
      <w:proofErr w:type="spellStart"/>
      <w:r w:rsidRPr="00B34991">
        <w:rPr>
          <w:rFonts w:ascii="Courier New" w:hAnsi="Courier New" w:cs="Courier New"/>
          <w:sz w:val="20"/>
        </w:rPr>
        <w:t>CharNo</w:t>
      </w:r>
      <w:proofErr w:type="spellEnd"/>
      <w:r w:rsidRPr="00B34991">
        <w:rPr>
          <w:rFonts w:ascii="Courier New" w:hAnsi="Courier New" w:cs="Courier New"/>
          <w:sz w:val="20"/>
        </w:rPr>
        <w:t xml:space="preserve"> </w:t>
      </w:r>
      <w:proofErr w:type="spellStart"/>
      <w:r w:rsidRPr="00B34991">
        <w:rPr>
          <w:rFonts w:ascii="Courier New" w:hAnsi="Courier New" w:cs="Courier New"/>
          <w:sz w:val="20"/>
        </w:rPr>
        <w:t>int</w:t>
      </w:r>
      <w:proofErr w:type="spellEnd"/>
      <w:r w:rsidRPr="00B34991">
        <w:rPr>
          <w:rFonts w:ascii="Courier New" w:hAnsi="Courier New" w:cs="Courier New"/>
          <w:sz w:val="20"/>
        </w:rPr>
        <w:t xml:space="preserve"> FOREIGN KEY </w:t>
      </w:r>
    </w:p>
    <w:p w:rsidR="00925575" w:rsidRPr="00B34991" w:rsidRDefault="00925575" w:rsidP="00B34991">
      <w:pPr>
        <w:pStyle w:val="ListParagraph"/>
        <w:spacing w:after="0" w:line="240" w:lineRule="auto"/>
        <w:ind w:left="360"/>
        <w:rPr>
          <w:rFonts w:ascii="Courier New" w:hAnsi="Courier New" w:cs="Courier New"/>
          <w:sz w:val="20"/>
        </w:rPr>
      </w:pPr>
      <w:r w:rsidRPr="00B34991">
        <w:rPr>
          <w:rFonts w:ascii="Courier New" w:hAnsi="Courier New" w:cs="Courier New"/>
          <w:sz w:val="20"/>
        </w:rPr>
        <w:t xml:space="preserve">    REFERENCES Character</w:t>
      </w:r>
    </w:p>
    <w:p w:rsidR="00925575" w:rsidRPr="00B34991" w:rsidRDefault="00925575" w:rsidP="00B34991">
      <w:pPr>
        <w:pStyle w:val="ListParagraph"/>
        <w:ind w:left="360"/>
        <w:rPr>
          <w:rFonts w:ascii="Courier New" w:hAnsi="Courier New" w:cs="Courier New"/>
          <w:sz w:val="20"/>
        </w:rPr>
      </w:pPr>
      <w:r w:rsidRPr="00B34991">
        <w:rPr>
          <w:rFonts w:ascii="Courier New" w:hAnsi="Courier New" w:cs="Courier New"/>
          <w:sz w:val="20"/>
        </w:rPr>
        <w:t>);</w:t>
      </w:r>
    </w:p>
    <w:p w:rsidR="00925575" w:rsidRPr="00B34991" w:rsidRDefault="00925575" w:rsidP="00B34991">
      <w:pPr>
        <w:pStyle w:val="ListParagraph"/>
        <w:ind w:left="360"/>
        <w:rPr>
          <w:rFonts w:ascii="Courier New" w:hAnsi="Courier New" w:cs="Courier New"/>
          <w:sz w:val="20"/>
        </w:rPr>
      </w:pPr>
      <w:r w:rsidRPr="00B34991">
        <w:rPr>
          <w:rFonts w:ascii="Courier New" w:hAnsi="Courier New" w:cs="Courier New"/>
          <w:color w:val="D0CECE" w:themeColor="background2" w:themeShade="E6"/>
          <w:sz w:val="20"/>
        </w:rPr>
        <w:t xml:space="preserve">-- </w:t>
      </w:r>
      <w:proofErr w:type="spellStart"/>
      <w:r w:rsidRPr="00B34991">
        <w:rPr>
          <w:rFonts w:ascii="Courier New" w:hAnsi="Courier New" w:cs="Courier New"/>
          <w:color w:val="D0CECE" w:themeColor="background2" w:themeShade="E6"/>
          <w:sz w:val="20"/>
        </w:rPr>
        <w:t>nchar</w:t>
      </w:r>
      <w:proofErr w:type="spellEnd"/>
      <w:r w:rsidRPr="00B34991">
        <w:rPr>
          <w:rFonts w:ascii="Courier New" w:hAnsi="Courier New" w:cs="Courier New"/>
          <w:color w:val="D0CECE" w:themeColor="background2" w:themeShade="E6"/>
          <w:sz w:val="20"/>
        </w:rPr>
        <w:t>=native character type</w:t>
      </w:r>
    </w:p>
    <w:p w:rsidR="00925575" w:rsidRDefault="00925575" w:rsidP="00925575">
      <w:pPr>
        <w:pStyle w:val="ListParagraph"/>
        <w:numPr>
          <w:ilvl w:val="0"/>
          <w:numId w:val="1"/>
        </w:numPr>
        <w:sectPr w:rsidR="00925575" w:rsidSect="00925575">
          <w:type w:val="continuous"/>
          <w:pgSz w:w="12240" w:h="15840"/>
          <w:pgMar w:top="1440" w:right="1440" w:bottom="1440" w:left="1440" w:header="720" w:footer="720" w:gutter="0"/>
          <w:cols w:num="2" w:space="360"/>
          <w:docGrid w:linePitch="360"/>
        </w:sectPr>
      </w:pPr>
    </w:p>
    <w:p w:rsidR="00B34991" w:rsidRPr="00B34991" w:rsidRDefault="00B34991" w:rsidP="00B34991">
      <w:pPr>
        <w:pStyle w:val="ListParagraph"/>
        <w:rPr>
          <w:sz w:val="12"/>
          <w:szCs w:val="12"/>
        </w:rPr>
      </w:pPr>
    </w:p>
    <w:p w:rsidR="00B34991" w:rsidRPr="00B34991" w:rsidRDefault="00B34991" w:rsidP="00B34991">
      <w:pPr>
        <w:pStyle w:val="ListParagraph"/>
        <w:numPr>
          <w:ilvl w:val="0"/>
          <w:numId w:val="1"/>
        </w:numPr>
        <w:spacing w:after="0" w:line="240" w:lineRule="auto"/>
        <w:rPr>
          <w:sz w:val="12"/>
          <w:szCs w:val="12"/>
        </w:rPr>
        <w:sectPr w:rsidR="00B34991" w:rsidRPr="00B34991" w:rsidSect="00B34991">
          <w:type w:val="continuous"/>
          <w:pgSz w:w="12240" w:h="15840"/>
          <w:pgMar w:top="1440" w:right="1440" w:bottom="1440" w:left="1440" w:header="720" w:footer="720" w:gutter="0"/>
          <w:cols w:space="720"/>
          <w:docGrid w:linePitch="360"/>
        </w:sectPr>
      </w:pPr>
    </w:p>
    <w:p w:rsidR="00925575" w:rsidRDefault="00AA11C9" w:rsidP="00B34991">
      <w:pPr>
        <w:pStyle w:val="ListParagraph"/>
        <w:numPr>
          <w:ilvl w:val="0"/>
          <w:numId w:val="1"/>
        </w:numPr>
        <w:spacing w:before="120"/>
      </w:pPr>
      <w:r>
        <w:rPr>
          <w:noProof/>
        </w:rPr>
        <w:drawing>
          <wp:anchor distT="0" distB="0" distL="114300" distR="114300" simplePos="0" relativeHeight="251658240" behindDoc="1" locked="0" layoutInCell="1" allowOverlap="1" wp14:anchorId="6DE4677D" wp14:editId="6E632736">
            <wp:simplePos x="0" y="0"/>
            <wp:positionH relativeFrom="column">
              <wp:posOffset>2494280</wp:posOffset>
            </wp:positionH>
            <wp:positionV relativeFrom="paragraph">
              <wp:posOffset>216326</wp:posOffset>
            </wp:positionV>
            <wp:extent cx="3438525" cy="1934210"/>
            <wp:effectExtent l="0" t="0" r="9525" b="8890"/>
            <wp:wrapTight wrapText="bothSides">
              <wp:wrapPolygon edited="0">
                <wp:start x="0" y="0"/>
                <wp:lineTo x="0" y="21487"/>
                <wp:lineTo x="21540" y="2148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8525" cy="1934210"/>
                    </a:xfrm>
                    <a:prstGeom prst="rect">
                      <a:avLst/>
                    </a:prstGeom>
                  </pic:spPr>
                </pic:pic>
              </a:graphicData>
            </a:graphic>
            <wp14:sizeRelH relativeFrom="page">
              <wp14:pctWidth>0</wp14:pctWidth>
            </wp14:sizeRelH>
            <wp14:sizeRelV relativeFrom="page">
              <wp14:pctHeight>0</wp14:pctHeight>
            </wp14:sizeRelV>
          </wp:anchor>
        </w:drawing>
      </w:r>
      <w:r w:rsidR="00925575">
        <w:t xml:space="preserve">Develop (Java) application to read PDF file and parse </w:t>
      </w:r>
      <w:r>
        <w:t>the cells to harvest information. Everything is hard-coded by now.</w:t>
      </w:r>
    </w:p>
    <w:p w:rsidR="00AA11C9" w:rsidRDefault="00AA11C9" w:rsidP="00AA11C9">
      <w:pPr>
        <w:pStyle w:val="ListParagraph"/>
      </w:pPr>
      <w:r>
        <w:t xml:space="preserve">Compile the code with the last two statements commented to just show the sample page displayed with a </w:t>
      </w:r>
      <w:proofErr w:type="spellStart"/>
      <w:r>
        <w:t>scrollpane</w:t>
      </w:r>
      <w:proofErr w:type="spellEnd"/>
      <w:r>
        <w:t>.</w:t>
      </w:r>
    </w:p>
    <w:p w:rsidR="00AA11C9" w:rsidRDefault="00AA11C9" w:rsidP="00AA1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test.browseSripts</w:t>
      </w:r>
      <w:proofErr w:type="spellEnd"/>
      <w:proofErr w:type="gramEnd"/>
      <w:r>
        <w:rPr>
          <w:rFonts w:ascii="Consolas" w:hAnsi="Consolas" w:cs="Consolas"/>
          <w:color w:val="3F7F5F"/>
          <w:sz w:val="20"/>
          <w:szCs w:val="20"/>
        </w:rPr>
        <w:t>(test);</w:t>
      </w:r>
    </w:p>
    <w:p w:rsidR="00AA11C9" w:rsidRDefault="00AA11C9" w:rsidP="00AA1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A11C9" w:rsidRDefault="00AA11C9" w:rsidP="00AA11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test.enterScripts</w:t>
      </w:r>
      <w:proofErr w:type="spellEnd"/>
      <w:proofErr w:type="gramEnd"/>
      <w:r>
        <w:rPr>
          <w:rFonts w:ascii="Consolas" w:hAnsi="Consolas" w:cs="Consolas"/>
          <w:color w:val="3F7F5F"/>
          <w:sz w:val="20"/>
          <w:szCs w:val="20"/>
        </w:rPr>
        <w:t>(test);</w:t>
      </w:r>
    </w:p>
    <w:p w:rsidR="00AA11C9" w:rsidRDefault="00AA11C9" w:rsidP="00AA11C9">
      <w:pPr>
        <w:pStyle w:val="ListParagraph"/>
      </w:pPr>
      <w:r>
        <w:br/>
        <w:t>The script images are enclosed with red squares from which image data can be retrieved and entered into database tables.</w:t>
      </w:r>
    </w:p>
    <w:p w:rsidR="00B34991" w:rsidRPr="00B34991" w:rsidRDefault="00B34991" w:rsidP="00B34991">
      <w:pPr>
        <w:pStyle w:val="ListParagraph"/>
        <w:rPr>
          <w:sz w:val="12"/>
          <w:szCs w:val="12"/>
        </w:rPr>
      </w:pPr>
    </w:p>
    <w:p w:rsidR="00B34991" w:rsidRPr="00B34991" w:rsidRDefault="00B34991" w:rsidP="00B34991">
      <w:pPr>
        <w:pStyle w:val="ListParagraph"/>
        <w:numPr>
          <w:ilvl w:val="0"/>
          <w:numId w:val="1"/>
        </w:numPr>
        <w:spacing w:after="0" w:line="240" w:lineRule="auto"/>
        <w:rPr>
          <w:sz w:val="12"/>
          <w:szCs w:val="12"/>
        </w:rPr>
        <w:sectPr w:rsidR="00B34991" w:rsidRPr="00B34991" w:rsidSect="00B34991">
          <w:type w:val="continuous"/>
          <w:pgSz w:w="12240" w:h="15840"/>
          <w:pgMar w:top="1440" w:right="1440" w:bottom="1440" w:left="1440" w:header="720" w:footer="720" w:gutter="0"/>
          <w:cols w:space="720"/>
          <w:docGrid w:linePitch="360"/>
        </w:sectPr>
      </w:pPr>
    </w:p>
    <w:p w:rsidR="00AA11C9" w:rsidRDefault="008C369D" w:rsidP="00925575">
      <w:pPr>
        <w:pStyle w:val="ListParagraph"/>
        <w:numPr>
          <w:ilvl w:val="0"/>
          <w:numId w:val="1"/>
        </w:numPr>
      </w:pPr>
      <w:r>
        <w:rPr>
          <w:noProof/>
        </w:rPr>
        <w:drawing>
          <wp:anchor distT="0" distB="0" distL="114300" distR="114300" simplePos="0" relativeHeight="251659264" behindDoc="0" locked="0" layoutInCell="1" allowOverlap="1" wp14:anchorId="18138493" wp14:editId="3FD1C86E">
            <wp:simplePos x="0" y="0"/>
            <wp:positionH relativeFrom="margin">
              <wp:posOffset>2467423</wp:posOffset>
            </wp:positionH>
            <wp:positionV relativeFrom="paragraph">
              <wp:posOffset>186693</wp:posOffset>
            </wp:positionV>
            <wp:extent cx="3448685" cy="1939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8685" cy="1939290"/>
                    </a:xfrm>
                    <a:prstGeom prst="rect">
                      <a:avLst/>
                    </a:prstGeom>
                  </pic:spPr>
                </pic:pic>
              </a:graphicData>
            </a:graphic>
            <wp14:sizeRelH relativeFrom="margin">
              <wp14:pctWidth>0</wp14:pctWidth>
            </wp14:sizeRelH>
            <wp14:sizeRelV relativeFrom="margin">
              <wp14:pctHeight>0</wp14:pctHeight>
            </wp14:sizeRelV>
          </wp:anchor>
        </w:drawing>
      </w:r>
      <w:r>
        <w:t xml:space="preserve">Uncomment the line to browse the page with the </w:t>
      </w:r>
      <w:proofErr w:type="spellStart"/>
      <w:proofErr w:type="gramStart"/>
      <w:r>
        <w:t>browseScripts</w:t>
      </w:r>
      <w:proofErr w:type="spellEnd"/>
      <w:r>
        <w:t>(</w:t>
      </w:r>
      <w:proofErr w:type="gramEnd"/>
      <w:r>
        <w:t>) method. Dialog boxes will be popped up to show “Section Header” and “</w:t>
      </w:r>
      <w:proofErr w:type="spellStart"/>
      <w:proofErr w:type="gramStart"/>
      <w:r>
        <w:t>Character”s</w:t>
      </w:r>
      <w:proofErr w:type="spellEnd"/>
      <w:proofErr w:type="gramEnd"/>
      <w:r>
        <w:t xml:space="preserve"> in order. Harvested images are shown as the Image icon on dialog box created by the </w:t>
      </w:r>
      <w:proofErr w:type="spellStart"/>
      <w:r>
        <w:t>JOptionPane</w:t>
      </w:r>
      <w:proofErr w:type="spellEnd"/>
      <w:r>
        <w:t xml:space="preserve"> class.</w:t>
      </w:r>
      <w:r w:rsidRPr="008C369D">
        <w:rPr>
          <w:noProof/>
        </w:rPr>
        <w:t xml:space="preserve"> </w:t>
      </w:r>
    </w:p>
    <w:p w:rsidR="008C369D" w:rsidRDefault="008C369D" w:rsidP="008C369D">
      <w:pPr>
        <w:pStyle w:val="ListParagraph"/>
      </w:pPr>
    </w:p>
    <w:p w:rsidR="008C369D" w:rsidRDefault="008C369D" w:rsidP="008C369D">
      <w:pPr>
        <w:pStyle w:val="ListParagraph"/>
      </w:pPr>
      <w:proofErr w:type="spellStart"/>
      <w:r>
        <w:t>BufferedI</w:t>
      </w:r>
      <w:r>
        <w:t>m</w:t>
      </w:r>
      <w:r>
        <w:t>age</w:t>
      </w:r>
      <w:proofErr w:type="spellEnd"/>
      <w:r>
        <w:t xml:space="preserve"> objects are needed to hold </w:t>
      </w:r>
      <w:r>
        <w:t>the page image</w:t>
      </w:r>
      <w:r>
        <w:t xml:space="preserve"> and store smaller portions </w:t>
      </w:r>
      <w:r>
        <w:t>clip</w:t>
      </w:r>
      <w:r>
        <w:t>ped</w:t>
      </w:r>
      <w:r>
        <w:t xml:space="preserve"> </w:t>
      </w:r>
      <w:r>
        <w:t>from the big picture.</w:t>
      </w:r>
    </w:p>
    <w:p w:rsidR="005D39E5" w:rsidRDefault="005D39E5" w:rsidP="00925575">
      <w:pPr>
        <w:pStyle w:val="ListParagraph"/>
        <w:numPr>
          <w:ilvl w:val="0"/>
          <w:numId w:val="1"/>
        </w:numPr>
      </w:pPr>
      <w:r>
        <w:rPr>
          <w:noProof/>
        </w:rPr>
        <w:lastRenderedPageBreak/>
        <w:drawing>
          <wp:anchor distT="0" distB="0" distL="114300" distR="114300" simplePos="0" relativeHeight="251660288" behindDoc="0" locked="0" layoutInCell="1" allowOverlap="1" wp14:anchorId="4671A201" wp14:editId="1060D6E9">
            <wp:simplePos x="0" y="0"/>
            <wp:positionH relativeFrom="margin">
              <wp:posOffset>2505075</wp:posOffset>
            </wp:positionH>
            <wp:positionV relativeFrom="paragraph">
              <wp:posOffset>232410</wp:posOffset>
            </wp:positionV>
            <wp:extent cx="3431540" cy="19297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540" cy="1929765"/>
                    </a:xfrm>
                    <a:prstGeom prst="rect">
                      <a:avLst/>
                    </a:prstGeom>
                  </pic:spPr>
                </pic:pic>
              </a:graphicData>
            </a:graphic>
            <wp14:sizeRelH relativeFrom="margin">
              <wp14:pctWidth>0</wp14:pctWidth>
            </wp14:sizeRelH>
            <wp14:sizeRelV relativeFrom="margin">
              <wp14:pctHeight>0</wp14:pctHeight>
            </wp14:sizeRelV>
          </wp:anchor>
        </w:drawing>
      </w:r>
      <w:r>
        <w:t xml:space="preserve">Next, comment the first line and uncomment the second to demonstrate how to insert each harvested image and other data that can be parsed from corresponding cells in the same row as the script into database. </w:t>
      </w:r>
    </w:p>
    <w:p w:rsidR="005D39E5" w:rsidRPr="005D39E5" w:rsidRDefault="005D39E5" w:rsidP="005D39E5">
      <w:pPr>
        <w:autoSpaceDE w:val="0"/>
        <w:autoSpaceDN w:val="0"/>
        <w:adjustRightInd w:val="0"/>
        <w:spacing w:after="0" w:line="240" w:lineRule="auto"/>
        <w:ind w:left="360"/>
        <w:rPr>
          <w:rFonts w:ascii="Consolas" w:hAnsi="Consolas" w:cs="Consolas"/>
          <w:sz w:val="20"/>
          <w:szCs w:val="20"/>
        </w:rPr>
      </w:pPr>
      <w:r w:rsidRPr="005D39E5">
        <w:rPr>
          <w:rFonts w:ascii="Consolas" w:hAnsi="Consolas" w:cs="Consolas"/>
          <w:color w:val="000000"/>
          <w:sz w:val="20"/>
          <w:szCs w:val="20"/>
        </w:rPr>
        <w:tab/>
      </w:r>
      <w:r w:rsidRPr="005D39E5">
        <w:rPr>
          <w:rFonts w:ascii="Consolas" w:hAnsi="Consolas" w:cs="Consolas"/>
          <w:color w:val="3F7F5F"/>
          <w:sz w:val="20"/>
          <w:szCs w:val="20"/>
        </w:rPr>
        <w:t>//</w:t>
      </w:r>
      <w:proofErr w:type="spellStart"/>
      <w:proofErr w:type="gramStart"/>
      <w:r w:rsidRPr="005D39E5">
        <w:rPr>
          <w:rFonts w:ascii="Consolas" w:hAnsi="Consolas" w:cs="Consolas"/>
          <w:color w:val="3F7F5F"/>
          <w:sz w:val="20"/>
          <w:szCs w:val="20"/>
        </w:rPr>
        <w:t>test.browseSripts</w:t>
      </w:r>
      <w:proofErr w:type="spellEnd"/>
      <w:proofErr w:type="gramEnd"/>
      <w:r w:rsidRPr="005D39E5">
        <w:rPr>
          <w:rFonts w:ascii="Consolas" w:hAnsi="Consolas" w:cs="Consolas"/>
          <w:color w:val="3F7F5F"/>
          <w:sz w:val="20"/>
          <w:szCs w:val="20"/>
        </w:rPr>
        <w:t>(test);</w:t>
      </w:r>
    </w:p>
    <w:p w:rsidR="005D39E5" w:rsidRPr="005D39E5" w:rsidRDefault="005D39E5" w:rsidP="005D39E5">
      <w:pPr>
        <w:autoSpaceDE w:val="0"/>
        <w:autoSpaceDN w:val="0"/>
        <w:adjustRightInd w:val="0"/>
        <w:spacing w:after="0" w:line="240" w:lineRule="auto"/>
        <w:ind w:left="360"/>
        <w:rPr>
          <w:rFonts w:ascii="Consolas" w:hAnsi="Consolas" w:cs="Consolas"/>
          <w:sz w:val="20"/>
          <w:szCs w:val="20"/>
        </w:rPr>
      </w:pPr>
      <w:r w:rsidRPr="005D39E5">
        <w:rPr>
          <w:rFonts w:ascii="Consolas" w:hAnsi="Consolas" w:cs="Consolas"/>
          <w:color w:val="000000"/>
          <w:sz w:val="20"/>
          <w:szCs w:val="20"/>
        </w:rPr>
        <w:tab/>
      </w:r>
      <w:r w:rsidRPr="005D39E5">
        <w:rPr>
          <w:rFonts w:ascii="Consolas" w:hAnsi="Consolas" w:cs="Consolas"/>
          <w:color w:val="000000"/>
          <w:sz w:val="20"/>
          <w:szCs w:val="20"/>
        </w:rPr>
        <w:tab/>
      </w:r>
    </w:p>
    <w:p w:rsidR="005D39E5" w:rsidRPr="005D39E5" w:rsidRDefault="005D39E5" w:rsidP="005D39E5">
      <w:pPr>
        <w:autoSpaceDE w:val="0"/>
        <w:autoSpaceDN w:val="0"/>
        <w:adjustRightInd w:val="0"/>
        <w:spacing w:after="0" w:line="240" w:lineRule="auto"/>
        <w:ind w:left="360"/>
        <w:rPr>
          <w:rFonts w:ascii="Consolas" w:hAnsi="Consolas" w:cs="Consolas"/>
          <w:sz w:val="20"/>
          <w:szCs w:val="20"/>
        </w:rPr>
      </w:pPr>
      <w:r w:rsidRPr="005D39E5">
        <w:rPr>
          <w:rFonts w:ascii="Consolas" w:hAnsi="Consolas" w:cs="Consolas"/>
          <w:color w:val="000000"/>
          <w:sz w:val="20"/>
          <w:szCs w:val="20"/>
        </w:rPr>
        <w:tab/>
      </w:r>
      <w:proofErr w:type="spellStart"/>
      <w:proofErr w:type="gramStart"/>
      <w:r w:rsidRPr="005D39E5">
        <w:rPr>
          <w:rFonts w:ascii="Consolas" w:hAnsi="Consolas" w:cs="Consolas"/>
          <w:sz w:val="20"/>
          <w:szCs w:val="20"/>
        </w:rPr>
        <w:t>test.enterScripts</w:t>
      </w:r>
      <w:proofErr w:type="spellEnd"/>
      <w:proofErr w:type="gramEnd"/>
      <w:r w:rsidRPr="005D39E5">
        <w:rPr>
          <w:rFonts w:ascii="Consolas" w:hAnsi="Consolas" w:cs="Consolas"/>
          <w:sz w:val="20"/>
          <w:szCs w:val="20"/>
        </w:rPr>
        <w:t>(test);</w:t>
      </w:r>
    </w:p>
    <w:p w:rsidR="005D39E5" w:rsidRDefault="005D39E5" w:rsidP="005D39E5">
      <w:pPr>
        <w:pStyle w:val="ListParagraph"/>
      </w:pPr>
    </w:p>
    <w:p w:rsidR="005D39E5" w:rsidRDefault="005D39E5" w:rsidP="005D39E5">
      <w:pPr>
        <w:pStyle w:val="ListParagraph"/>
      </w:pPr>
      <w:r>
        <w:t xml:space="preserve">Also comment out the line in </w:t>
      </w:r>
      <w:r>
        <w:t xml:space="preserve">the </w:t>
      </w:r>
      <w:proofErr w:type="spellStart"/>
      <w:proofErr w:type="gramStart"/>
      <w:r>
        <w:t>browseScripts</w:t>
      </w:r>
      <w:proofErr w:type="spellEnd"/>
      <w:r>
        <w:t>(</w:t>
      </w:r>
      <w:proofErr w:type="gramEnd"/>
      <w:r>
        <w:t>) method</w:t>
      </w:r>
      <w:r>
        <w:t xml:space="preserve"> to show dialog boxes as in step 3 to avoid having to see all the scripts again.</w:t>
      </w:r>
    </w:p>
    <w:p w:rsidR="005D39E5" w:rsidRDefault="005D39E5" w:rsidP="005D3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JOptionPane.showConfirmDialog</w:t>
      </w:r>
      <w:proofErr w:type="spellEnd"/>
      <w:r>
        <w:rPr>
          <w:rFonts w:ascii="Consolas" w:hAnsi="Consolas" w:cs="Consolas"/>
          <w:color w:val="3F7F5F"/>
          <w:sz w:val="20"/>
          <w:szCs w:val="20"/>
        </w:rPr>
        <w:t xml:space="preserve">(null, "Script #" + (i+1), </w:t>
      </w:r>
    </w:p>
    <w:p w:rsidR="005D39E5" w:rsidRDefault="005D39E5" w:rsidP="005D3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"Harvested Script Images", </w:t>
      </w:r>
      <w:proofErr w:type="spellStart"/>
      <w:r>
        <w:rPr>
          <w:rFonts w:ascii="Consolas" w:hAnsi="Consolas" w:cs="Consolas"/>
          <w:color w:val="3F7F5F"/>
          <w:sz w:val="20"/>
          <w:szCs w:val="20"/>
        </w:rPr>
        <w:t>JOptionPane.OK_CANCEL_OPTION</w:t>
      </w:r>
      <w:proofErr w:type="spellEnd"/>
      <w:r>
        <w:rPr>
          <w:rFonts w:ascii="Consolas" w:hAnsi="Consolas" w:cs="Consolas"/>
          <w:color w:val="3F7F5F"/>
          <w:sz w:val="20"/>
          <w:szCs w:val="20"/>
        </w:rPr>
        <w:t xml:space="preserve">, </w:t>
      </w:r>
    </w:p>
    <w:p w:rsidR="005D39E5" w:rsidRDefault="005D39E5" w:rsidP="005D3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JOptionPane.INFORMATION_MESSAGE</w:t>
      </w:r>
      <w:proofErr w:type="spellEnd"/>
      <w:r>
        <w:rPr>
          <w:rFonts w:ascii="Consolas" w:hAnsi="Consolas" w:cs="Consolas"/>
          <w:color w:val="3F7F5F"/>
          <w:sz w:val="20"/>
          <w:szCs w:val="20"/>
        </w:rPr>
        <w:t xml:space="preserve">, new </w:t>
      </w:r>
      <w:proofErr w:type="spellStart"/>
      <w:r>
        <w:rPr>
          <w:rFonts w:ascii="Consolas" w:hAnsi="Consolas" w:cs="Consolas"/>
          <w:color w:val="3F7F5F"/>
          <w:sz w:val="20"/>
          <w:szCs w:val="20"/>
        </w:rPr>
        <w:t>ImageIcon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bim</w:t>
      </w:r>
      <w:proofErr w:type="spellEnd"/>
      <w:r>
        <w:rPr>
          <w:rFonts w:ascii="Consolas" w:hAnsi="Consolas" w:cs="Consolas"/>
          <w:color w:val="3F7F5F"/>
          <w:sz w:val="20"/>
          <w:szCs w:val="20"/>
        </w:rPr>
        <w:t>));</w:t>
      </w:r>
    </w:p>
    <w:p w:rsidR="005D39E5" w:rsidRDefault="005D39E5" w:rsidP="005D39E5">
      <w:pPr>
        <w:pStyle w:val="ListParagraph"/>
      </w:pPr>
    </w:p>
    <w:p w:rsidR="008C369D" w:rsidRDefault="005D39E5" w:rsidP="005D39E5">
      <w:pPr>
        <w:pStyle w:val="ListParagraph"/>
      </w:pPr>
      <w:r>
        <w:t xml:space="preserve">All the data except the script image are hard-coded in arrays as used in the </w:t>
      </w:r>
      <w:proofErr w:type="spellStart"/>
      <w:proofErr w:type="gramStart"/>
      <w:r>
        <w:t>enterScript</w:t>
      </w:r>
      <w:proofErr w:type="spellEnd"/>
      <w:r>
        <w:t>(</w:t>
      </w:r>
      <w:proofErr w:type="gramEnd"/>
      <w:r>
        <w:t xml:space="preserve">) method. </w:t>
      </w:r>
    </w:p>
    <w:p w:rsidR="00AD0BB6" w:rsidRDefault="00AD0BB6" w:rsidP="005D39E5">
      <w:pPr>
        <w:pStyle w:val="ListParagraph"/>
      </w:pPr>
    </w:p>
    <w:p w:rsidR="00A76727" w:rsidRDefault="00AD0BB6" w:rsidP="005D39E5">
      <w:pPr>
        <w:pStyle w:val="ListParagraph"/>
      </w:pPr>
      <w:r>
        <w:t xml:space="preserve">The </w:t>
      </w:r>
      <w:proofErr w:type="spellStart"/>
      <w:r>
        <w:t>SectionHeader</w:t>
      </w:r>
      <w:proofErr w:type="spellEnd"/>
      <w:r>
        <w:t xml:space="preserve">, which shares the same image with script #1, has been inserted into the </w:t>
      </w:r>
      <w:proofErr w:type="spellStart"/>
      <w:r>
        <w:t>SectionHeader</w:t>
      </w:r>
      <w:proofErr w:type="spellEnd"/>
      <w:r>
        <w:t xml:space="preserve"> table. You will see an exception when testing the program (referring a line in the </w:t>
      </w:r>
      <w:proofErr w:type="spellStart"/>
      <w:proofErr w:type="gramStart"/>
      <w:r>
        <w:rPr>
          <w:rFonts w:ascii="Consolas" w:hAnsi="Consolas" w:cs="Consolas"/>
          <w:color w:val="000000"/>
          <w:sz w:val="20"/>
          <w:szCs w:val="20"/>
          <w:shd w:val="clear" w:color="auto" w:fill="D4D4D4"/>
        </w:rPr>
        <w:t>insertSectHdr</w:t>
      </w:r>
      <w:proofErr w:type="spellEnd"/>
      <w:r>
        <w:rPr>
          <w:rFonts w:ascii="Consolas" w:hAnsi="Consolas" w:cs="Consolas"/>
          <w:color w:val="000000"/>
          <w:sz w:val="20"/>
          <w:szCs w:val="20"/>
          <w:shd w:val="clear" w:color="auto" w:fill="D4D4D4"/>
        </w:rPr>
        <w:t>(</w:t>
      </w:r>
      <w:proofErr w:type="gramEnd"/>
      <w:r>
        <w:rPr>
          <w:rFonts w:ascii="Consolas" w:hAnsi="Consolas" w:cs="Consolas"/>
          <w:color w:val="000000"/>
          <w:sz w:val="20"/>
          <w:szCs w:val="20"/>
          <w:shd w:val="clear" w:color="auto" w:fill="D4D4D4"/>
        </w:rPr>
        <w:t>)</w:t>
      </w:r>
      <w:r w:rsidR="00A76727">
        <w:rPr>
          <w:rFonts w:ascii="Consolas" w:hAnsi="Consolas" w:cs="Consolas"/>
          <w:color w:val="000000"/>
          <w:sz w:val="20"/>
          <w:szCs w:val="20"/>
          <w:shd w:val="clear" w:color="auto" w:fill="D4D4D4"/>
        </w:rPr>
        <w:t xml:space="preserve"> </w:t>
      </w:r>
      <w:r w:rsidRPr="00A76727">
        <w:t>method</w:t>
      </w:r>
      <w:r>
        <w:t xml:space="preserve">). </w:t>
      </w:r>
    </w:p>
    <w:p w:rsidR="00A76727" w:rsidRDefault="00AD0BB6" w:rsidP="00A76727">
      <w:pPr>
        <w:pStyle w:val="ListParagraph"/>
        <w:numPr>
          <w:ilvl w:val="0"/>
          <w:numId w:val="2"/>
        </w:numPr>
      </w:pPr>
      <w:r>
        <w:t xml:space="preserve">A </w:t>
      </w:r>
      <w:r w:rsidR="00A76727">
        <w:t>DAO</w:t>
      </w:r>
      <w:r>
        <w:t xml:space="preserve"> object is </w:t>
      </w:r>
      <w:r w:rsidR="00A76727">
        <w:t xml:space="preserve">created with </w:t>
      </w:r>
      <w:r w:rsidR="00A76727">
        <w:t xml:space="preserve">the </w:t>
      </w:r>
      <w:proofErr w:type="spellStart"/>
      <w:r w:rsidR="00A76727">
        <w:t>SqlDbAccessor</w:t>
      </w:r>
      <w:proofErr w:type="spellEnd"/>
      <w:r w:rsidR="00A76727">
        <w:t xml:space="preserve"> class</w:t>
      </w:r>
      <w:r w:rsidR="00A76727">
        <w:t xml:space="preserve"> and connected to the SQL Server instance on AWS in the constructor. </w:t>
      </w:r>
    </w:p>
    <w:p w:rsidR="00AD0BB6" w:rsidRDefault="00A76727" w:rsidP="00A76727">
      <w:pPr>
        <w:pStyle w:val="ListParagraph"/>
        <w:numPr>
          <w:ilvl w:val="0"/>
          <w:numId w:val="2"/>
        </w:numPr>
      </w:pPr>
      <w:r>
        <w:t xml:space="preserve">It is </w:t>
      </w:r>
      <w:r w:rsidR="00AD0BB6">
        <w:t xml:space="preserve">used </w:t>
      </w:r>
      <w:r>
        <w:t xml:space="preserve">in the </w:t>
      </w:r>
      <w:proofErr w:type="spellStart"/>
      <w:proofErr w:type="gramStart"/>
      <w:r>
        <w:t>enterScript</w:t>
      </w:r>
      <w:proofErr w:type="spellEnd"/>
      <w:r>
        <w:t>(</w:t>
      </w:r>
      <w:proofErr w:type="gramEnd"/>
      <w:r>
        <w:t>) method</w:t>
      </w:r>
      <w:r>
        <w:t xml:space="preserve"> </w:t>
      </w:r>
      <w:r w:rsidR="00AD0BB6">
        <w:t xml:space="preserve">and </w:t>
      </w:r>
      <w:r>
        <w:t xml:space="preserve">its </w:t>
      </w:r>
      <w:proofErr w:type="spellStart"/>
      <w:r>
        <w:rPr>
          <w:rFonts w:ascii="Consolas" w:hAnsi="Consolas" w:cs="Consolas"/>
          <w:color w:val="000000"/>
          <w:sz w:val="20"/>
          <w:szCs w:val="20"/>
          <w:shd w:val="clear" w:color="auto" w:fill="D4D4D4"/>
        </w:rPr>
        <w:t>insertIntoSectionHeader</w:t>
      </w:r>
      <w:proofErr w:type="spellEnd"/>
      <w:r>
        <w:rPr>
          <w:rFonts w:ascii="Consolas" w:hAnsi="Consolas" w:cs="Consolas"/>
          <w:color w:val="000000"/>
          <w:sz w:val="20"/>
          <w:szCs w:val="20"/>
          <w:shd w:val="clear" w:color="auto" w:fill="D4D4D4"/>
        </w:rPr>
        <w:t>()</w:t>
      </w:r>
      <w:r>
        <w:t xml:space="preserve"> </w:t>
      </w:r>
      <w:r>
        <w:t>method</w:t>
      </w:r>
      <w:r>
        <w:t xml:space="preserve"> invoked</w:t>
      </w:r>
      <w:r w:rsidR="00AD0BB6">
        <w:t xml:space="preserve">. </w:t>
      </w:r>
    </w:p>
    <w:p w:rsidR="00A76727" w:rsidRDefault="00A76727" w:rsidP="00A76727">
      <w:pPr>
        <w:pStyle w:val="ListParagraph"/>
        <w:numPr>
          <w:ilvl w:val="0"/>
          <w:numId w:val="2"/>
        </w:numPr>
      </w:pPr>
      <w:r>
        <w:t xml:space="preserve">An </w:t>
      </w:r>
      <w:proofErr w:type="spellStart"/>
      <w:proofErr w:type="gramStart"/>
      <w:r>
        <w:rPr>
          <w:rFonts w:ascii="Consolas" w:hAnsi="Consolas" w:cs="Consolas"/>
          <w:color w:val="000000"/>
          <w:sz w:val="20"/>
          <w:szCs w:val="20"/>
          <w:shd w:val="clear" w:color="auto" w:fill="D4D4D4"/>
        </w:rPr>
        <w:t>insertInto</w:t>
      </w:r>
      <w:r>
        <w:rPr>
          <w:rFonts w:ascii="Consolas" w:hAnsi="Consolas" w:cs="Consolas"/>
          <w:color w:val="000000"/>
          <w:sz w:val="20"/>
          <w:szCs w:val="20"/>
          <w:shd w:val="clear" w:color="auto" w:fill="D4D4D4"/>
        </w:rPr>
        <w:t>CharacterTable</w:t>
      </w:r>
      <w:proofErr w:type="spellEnd"/>
      <w:r>
        <w:rPr>
          <w:rFonts w:ascii="Consolas" w:hAnsi="Consolas" w:cs="Consolas"/>
          <w:color w:val="000000"/>
          <w:sz w:val="20"/>
          <w:szCs w:val="20"/>
          <w:shd w:val="clear" w:color="auto" w:fill="D4D4D4"/>
        </w:rPr>
        <w:t>(</w:t>
      </w:r>
      <w:proofErr w:type="gramEnd"/>
      <w:r>
        <w:rPr>
          <w:rFonts w:ascii="Consolas" w:hAnsi="Consolas" w:cs="Consolas"/>
          <w:color w:val="000000"/>
          <w:sz w:val="20"/>
          <w:szCs w:val="20"/>
          <w:shd w:val="clear" w:color="auto" w:fill="D4D4D4"/>
        </w:rPr>
        <w:t xml:space="preserve">) </w:t>
      </w:r>
      <w:r>
        <w:t>method</w:t>
      </w:r>
      <w:r>
        <w:t xml:space="preserve"> can be added in the </w:t>
      </w:r>
      <w:proofErr w:type="spellStart"/>
      <w:r>
        <w:t>SqlDbAccessor</w:t>
      </w:r>
      <w:proofErr w:type="spellEnd"/>
      <w:r>
        <w:t xml:space="preserve"> class</w:t>
      </w:r>
      <w:r>
        <w:t xml:space="preserve"> and invoked in </w:t>
      </w:r>
      <w:proofErr w:type="spellStart"/>
      <w:r w:rsidR="00B34991">
        <w:rPr>
          <w:rFonts w:ascii="Consolas" w:hAnsi="Consolas" w:cs="Consolas"/>
          <w:color w:val="000000"/>
          <w:sz w:val="20"/>
          <w:szCs w:val="20"/>
          <w:u w:val="single"/>
          <w:shd w:val="clear" w:color="auto" w:fill="D4D4D4"/>
        </w:rPr>
        <w:t>ParserTest</w:t>
      </w:r>
      <w:r w:rsidR="00B34991">
        <w:t>’s</w:t>
      </w:r>
      <w:proofErr w:type="spellEnd"/>
      <w:r w:rsidR="00B34991">
        <w:t xml:space="preserve"> </w:t>
      </w:r>
      <w:proofErr w:type="spellStart"/>
      <w:r w:rsidR="00B34991">
        <w:rPr>
          <w:rFonts w:ascii="Consolas" w:hAnsi="Consolas" w:cs="Consolas"/>
          <w:color w:val="000000"/>
          <w:sz w:val="20"/>
          <w:szCs w:val="20"/>
          <w:shd w:val="clear" w:color="auto" w:fill="D4D4D4"/>
        </w:rPr>
        <w:t>insertChar</w:t>
      </w:r>
      <w:proofErr w:type="spellEnd"/>
      <w:r w:rsidR="00B34991">
        <w:rPr>
          <w:rFonts w:ascii="Consolas" w:hAnsi="Consolas" w:cs="Consolas"/>
          <w:color w:val="000000"/>
          <w:sz w:val="20"/>
          <w:szCs w:val="20"/>
          <w:shd w:val="clear" w:color="auto" w:fill="D4D4D4"/>
        </w:rPr>
        <w:t>()</w:t>
      </w:r>
      <w:r w:rsidR="00B34991">
        <w:t xml:space="preserve"> </w:t>
      </w:r>
      <w:r>
        <w:t>method</w:t>
      </w:r>
      <w:r w:rsidR="00B34991">
        <w:t xml:space="preserve"> to run the query as generated and insert records into the Character table.</w:t>
      </w:r>
    </w:p>
    <w:p w:rsidR="005D39E5" w:rsidRDefault="005D39E5" w:rsidP="005D39E5">
      <w:pPr>
        <w:pStyle w:val="ListParagraph"/>
      </w:pPr>
    </w:p>
    <w:sectPr w:rsidR="005D39E5" w:rsidSect="0092557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31271"/>
    <w:multiLevelType w:val="hybridMultilevel"/>
    <w:tmpl w:val="87228B2E"/>
    <w:lvl w:ilvl="0" w:tplc="5EF2D55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EB36B9"/>
    <w:multiLevelType w:val="hybridMultilevel"/>
    <w:tmpl w:val="3FF86778"/>
    <w:lvl w:ilvl="0" w:tplc="5DB6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75"/>
    <w:rsid w:val="001B796D"/>
    <w:rsid w:val="005D39E5"/>
    <w:rsid w:val="008C369D"/>
    <w:rsid w:val="00925575"/>
    <w:rsid w:val="00A76727"/>
    <w:rsid w:val="00AA11C9"/>
    <w:rsid w:val="00AD0BB6"/>
    <w:rsid w:val="00B34991"/>
    <w:rsid w:val="00BE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5C3A"/>
  <w15:chartTrackingRefBased/>
  <w15:docId w15:val="{7DB2A981-FC2F-4EDE-8FF3-3A35C72C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75"/>
    <w:pPr>
      <w:ind w:left="720"/>
      <w:contextualSpacing/>
    </w:pPr>
  </w:style>
  <w:style w:type="table" w:styleId="TableGrid">
    <w:name w:val="Table Grid"/>
    <w:basedOn w:val="TableNormal"/>
    <w:uiPriority w:val="39"/>
    <w:rsid w:val="0092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Zhao</dc:creator>
  <cp:keywords/>
  <dc:description/>
  <cp:lastModifiedBy>Martin Zhao</cp:lastModifiedBy>
  <cp:revision>3</cp:revision>
  <dcterms:created xsi:type="dcterms:W3CDTF">2020-10-01T15:05:00Z</dcterms:created>
  <dcterms:modified xsi:type="dcterms:W3CDTF">2020-10-02T19:50:00Z</dcterms:modified>
</cp:coreProperties>
</file>