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9054" w14:textId="7B7EFEBB" w:rsidR="00A97163" w:rsidRPr="004D431D" w:rsidRDefault="004D431D" w:rsidP="004D431D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4D431D">
        <w:rPr>
          <w:rFonts w:ascii="Times New Roman" w:hAnsi="Times New Roman" w:cs="Times New Roman"/>
          <w:b/>
          <w:bCs/>
          <w:sz w:val="30"/>
          <w:szCs w:val="30"/>
        </w:rPr>
        <w:t>Datasets</w:t>
      </w:r>
    </w:p>
    <w:p w14:paraId="1EDE6D77" w14:textId="77777777" w:rsidR="004D431D" w:rsidRDefault="004D431D" w:rsidP="004D43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6E2644" w14:textId="07ED8063" w:rsidR="004D431D" w:rsidRDefault="004D431D" w:rsidP="004D43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09/11/2024 by Tom Lever</w:t>
      </w:r>
    </w:p>
    <w:p w14:paraId="1CD275B0" w14:textId="15E9D569" w:rsidR="004D431D" w:rsidRDefault="004D431D" w:rsidP="004D43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on 09/11/2024 by Tom Lever</w:t>
      </w:r>
    </w:p>
    <w:p w14:paraId="792C28B3" w14:textId="77777777" w:rsidR="004D431D" w:rsidRDefault="004D431D" w:rsidP="004D43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602253" w14:textId="77777777" w:rsidR="004D431D" w:rsidRDefault="004D431D" w:rsidP="004D43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2695"/>
        <w:gridCol w:w="6840"/>
      </w:tblGrid>
      <w:tr w:rsidR="004D431D" w14:paraId="4F19FC8D" w14:textId="77777777" w:rsidTr="00781651">
        <w:tc>
          <w:tcPr>
            <w:tcW w:w="2695" w:type="dxa"/>
          </w:tcPr>
          <w:p w14:paraId="05D61E83" w14:textId="00E3480A" w:rsidR="004D431D" w:rsidRPr="004D431D" w:rsidRDefault="004D431D" w:rsidP="004D431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840" w:type="dxa"/>
          </w:tcPr>
          <w:p w14:paraId="025D4483" w14:textId="3E1BFE74" w:rsidR="004D431D" w:rsidRPr="004D431D" w:rsidRDefault="004D431D" w:rsidP="004D431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</w:tr>
      <w:tr w:rsidR="004D431D" w14:paraId="5A71D75E" w14:textId="77777777" w:rsidTr="00781651">
        <w:tc>
          <w:tcPr>
            <w:tcW w:w="2695" w:type="dxa"/>
          </w:tcPr>
          <w:p w14:paraId="32FA9873" w14:textId="61D7F2B5" w:rsidR="004D431D" w:rsidRDefault="004D431D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D431D">
              <w:rPr>
                <w:rFonts w:ascii="Times New Roman" w:hAnsi="Times New Roman" w:cs="Times New Roman"/>
                <w:sz w:val="24"/>
                <w:szCs w:val="24"/>
              </w:rPr>
              <w:t>Top 10 Prescription Medications in the U.S. (November 2021)</w:t>
            </w:r>
          </w:p>
        </w:tc>
        <w:tc>
          <w:tcPr>
            <w:tcW w:w="6840" w:type="dxa"/>
          </w:tcPr>
          <w:p w14:paraId="52B73B7C" w14:textId="15639C0D" w:rsidR="004D431D" w:rsidRDefault="004D431D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https://www.goodrx.com/drug-guide</w:t>
              </w:r>
            </w:hyperlink>
          </w:p>
        </w:tc>
      </w:tr>
      <w:tr w:rsidR="004D431D" w14:paraId="76E9A764" w14:textId="77777777" w:rsidTr="00781651">
        <w:tc>
          <w:tcPr>
            <w:tcW w:w="2695" w:type="dxa"/>
          </w:tcPr>
          <w:p w14:paraId="5C600A63" w14:textId="0A6CB8C2" w:rsidR="004D431D" w:rsidRDefault="001F4980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Usage Statistics, United States, 2013 - 2022</w:t>
            </w:r>
          </w:p>
        </w:tc>
        <w:tc>
          <w:tcPr>
            <w:tcW w:w="6840" w:type="dxa"/>
          </w:tcPr>
          <w:p w14:paraId="6B7B5E9D" w14:textId="48A88CB0" w:rsidR="004D431D" w:rsidRDefault="001F4980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https://clincalc.com/DrugStats/Drugs/Atorvastatin</w:t>
              </w:r>
            </w:hyperlink>
          </w:p>
        </w:tc>
      </w:tr>
      <w:tr w:rsidR="004D431D" w14:paraId="4A651FD0" w14:textId="77777777" w:rsidTr="00781651">
        <w:tc>
          <w:tcPr>
            <w:tcW w:w="2695" w:type="dxa"/>
          </w:tcPr>
          <w:p w14:paraId="7CC798FE" w14:textId="07B200C0" w:rsidR="004D431D" w:rsidRDefault="001F4980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 Federal Upper Limits</w:t>
            </w:r>
          </w:p>
        </w:tc>
        <w:tc>
          <w:tcPr>
            <w:tcW w:w="6840" w:type="dxa"/>
          </w:tcPr>
          <w:p w14:paraId="1045373F" w14:textId="1EEED7D4" w:rsidR="001F4980" w:rsidRDefault="001F4980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https://data.medicaid.gov/dataset/ce4cf49b-a21b-5a53-bbc3-509414940847/data</w:t>
              </w:r>
            </w:hyperlink>
          </w:p>
        </w:tc>
      </w:tr>
      <w:tr w:rsidR="004D431D" w14:paraId="141861A3" w14:textId="77777777" w:rsidTr="00781651">
        <w:tc>
          <w:tcPr>
            <w:tcW w:w="2695" w:type="dxa"/>
          </w:tcPr>
          <w:p w14:paraId="248243AF" w14:textId="2DFA2216" w:rsidR="004D431D" w:rsidRDefault="001F4980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HeathData.gov External Datasets</w:t>
            </w:r>
          </w:p>
        </w:tc>
        <w:tc>
          <w:tcPr>
            <w:tcW w:w="6840" w:type="dxa"/>
          </w:tcPr>
          <w:p w14:paraId="346B513D" w14:textId="64E12EBF" w:rsidR="004D431D" w:rsidRDefault="001F4980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https://healthdata.gov/browse?sortBy=newest&amp;utf8=%E2%9C%93&amp;limitTo=href</w:t>
              </w:r>
            </w:hyperlink>
          </w:p>
        </w:tc>
      </w:tr>
      <w:tr w:rsidR="004D431D" w14:paraId="62FC2941" w14:textId="77777777" w:rsidTr="00781651">
        <w:tc>
          <w:tcPr>
            <w:tcW w:w="2695" w:type="dxa"/>
          </w:tcPr>
          <w:p w14:paraId="066660D7" w14:textId="06FD4203" w:rsidR="004D431D" w:rsidRDefault="008B4D2F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Medicare.gov Find &amp; compare providers near you.</w:t>
            </w:r>
          </w:p>
        </w:tc>
        <w:tc>
          <w:tcPr>
            <w:tcW w:w="6840" w:type="dxa"/>
          </w:tcPr>
          <w:p w14:paraId="209DDB8B" w14:textId="1079A542" w:rsidR="008B4D2F" w:rsidRDefault="008B4D2F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https://www.medicare.gov/care-compare/</w:t>
              </w:r>
            </w:hyperlink>
          </w:p>
        </w:tc>
      </w:tr>
      <w:tr w:rsidR="004D431D" w14:paraId="7703A803" w14:textId="77777777" w:rsidTr="00781651">
        <w:tc>
          <w:tcPr>
            <w:tcW w:w="2695" w:type="dxa"/>
          </w:tcPr>
          <w:p w14:paraId="7EC78092" w14:textId="7CABB819" w:rsidR="004D431D" w:rsidRDefault="001A5DE3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MIMIC Getting Started</w:t>
            </w:r>
          </w:p>
        </w:tc>
        <w:tc>
          <w:tcPr>
            <w:tcW w:w="6840" w:type="dxa"/>
          </w:tcPr>
          <w:p w14:paraId="469C58B3" w14:textId="5E570E64" w:rsidR="004D431D" w:rsidRDefault="001A5DE3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https://mimic.mit.edu/docs/gettingstarted/</w:t>
              </w:r>
            </w:hyperlink>
          </w:p>
        </w:tc>
      </w:tr>
      <w:tr w:rsidR="004D431D" w14:paraId="578C0C73" w14:textId="77777777" w:rsidTr="00781651">
        <w:tc>
          <w:tcPr>
            <w:tcW w:w="2695" w:type="dxa"/>
          </w:tcPr>
          <w:p w14:paraId="625164E3" w14:textId="0B3AF917" w:rsidR="004D431D" w:rsidRDefault="00B3375C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County Health Rankings &amp; Roadmaps</w:t>
            </w:r>
          </w:p>
        </w:tc>
        <w:tc>
          <w:tcPr>
            <w:tcW w:w="6840" w:type="dxa"/>
          </w:tcPr>
          <w:p w14:paraId="67984496" w14:textId="57C0554D" w:rsidR="004D431D" w:rsidRDefault="00B3375C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https://www.countyhealthrankings.org/</w:t>
              </w:r>
            </w:hyperlink>
          </w:p>
        </w:tc>
      </w:tr>
      <w:tr w:rsidR="00651EFE" w14:paraId="753908CF" w14:textId="77777777" w:rsidTr="00781651">
        <w:tc>
          <w:tcPr>
            <w:tcW w:w="2695" w:type="dxa"/>
          </w:tcPr>
          <w:p w14:paraId="753BFBB2" w14:textId="72005296" w:rsidR="00651EFE" w:rsidRDefault="00651EFE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Home / Data</w:t>
            </w:r>
          </w:p>
        </w:tc>
        <w:tc>
          <w:tcPr>
            <w:tcW w:w="6840" w:type="dxa"/>
          </w:tcPr>
          <w:p w14:paraId="1933D9D9" w14:textId="3A676E14" w:rsidR="00651EFE" w:rsidRDefault="00651EFE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https://www.who.int/data</w:t>
              </w:r>
            </w:hyperlink>
          </w:p>
        </w:tc>
      </w:tr>
      <w:tr w:rsidR="00651EFE" w14:paraId="4D5EBF1E" w14:textId="77777777" w:rsidTr="00781651">
        <w:tc>
          <w:tcPr>
            <w:tcW w:w="2695" w:type="dxa"/>
          </w:tcPr>
          <w:p w14:paraId="33441CB4" w14:textId="324FC01B" w:rsidR="00651EFE" w:rsidRDefault="00651EFE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EFE"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  <w:proofErr w:type="spellEnd"/>
            <w:r w:rsidRPr="00651EFE">
              <w:rPr>
                <w:rFonts w:ascii="Times New Roman" w:hAnsi="Times New Roman" w:cs="Times New Roman"/>
                <w:sz w:val="24"/>
                <w:szCs w:val="24"/>
              </w:rPr>
              <w:t xml:space="preserve"> for Economic Co-operation and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6840" w:type="dxa"/>
          </w:tcPr>
          <w:p w14:paraId="570DF437" w14:textId="664F7887" w:rsidR="00651EFE" w:rsidRDefault="00651EFE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https://www.oecd.org/en/data.html</w:t>
              </w:r>
            </w:hyperlink>
          </w:p>
        </w:tc>
      </w:tr>
      <w:tr w:rsidR="00EB12F5" w14:paraId="1548D91E" w14:textId="77777777" w:rsidTr="00781651">
        <w:tc>
          <w:tcPr>
            <w:tcW w:w="2695" w:type="dxa"/>
          </w:tcPr>
          <w:p w14:paraId="3BC683DF" w14:textId="501AE956" w:rsidR="00EB12F5" w:rsidRPr="00651EFE" w:rsidRDefault="00EB12F5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Centers for Medicare &amp; Medicaid Services Data &amp; research</w:t>
            </w:r>
          </w:p>
        </w:tc>
        <w:tc>
          <w:tcPr>
            <w:tcW w:w="6840" w:type="dxa"/>
          </w:tcPr>
          <w:p w14:paraId="49BDE6B7" w14:textId="09699A6B" w:rsidR="00EB12F5" w:rsidRDefault="00EB12F5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https://www.cms.gov/data-research</w:t>
              </w:r>
            </w:hyperlink>
          </w:p>
        </w:tc>
      </w:tr>
      <w:tr w:rsidR="00AA0962" w14:paraId="75BB64FA" w14:textId="77777777" w:rsidTr="00781651">
        <w:tc>
          <w:tcPr>
            <w:tcW w:w="2695" w:type="dxa"/>
          </w:tcPr>
          <w:p w14:paraId="17AEE4C0" w14:textId="72DA2BA5" w:rsidR="00AA0962" w:rsidRDefault="00AA0962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Institute of Health Scientific Data Sharing</w:t>
            </w:r>
          </w:p>
        </w:tc>
        <w:tc>
          <w:tcPr>
            <w:tcW w:w="6840" w:type="dxa"/>
          </w:tcPr>
          <w:p w14:paraId="2B8A5A6A" w14:textId="303D6202" w:rsidR="00AA0962" w:rsidRDefault="00AA0962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https://sharing.nih.gov/accessing-data</w:t>
              </w:r>
            </w:hyperlink>
          </w:p>
        </w:tc>
      </w:tr>
      <w:tr w:rsidR="00AA0962" w14:paraId="1DAF6941" w14:textId="77777777" w:rsidTr="00781651">
        <w:tc>
          <w:tcPr>
            <w:tcW w:w="2695" w:type="dxa"/>
          </w:tcPr>
          <w:p w14:paraId="6EA21519" w14:textId="28CC7CBB" w:rsidR="00AA0962" w:rsidRDefault="00E950E3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FDA Data Dashboard</w:t>
            </w:r>
          </w:p>
        </w:tc>
        <w:tc>
          <w:tcPr>
            <w:tcW w:w="6840" w:type="dxa"/>
          </w:tcPr>
          <w:p w14:paraId="5B105C3D" w14:textId="07429A91" w:rsidR="00AA0962" w:rsidRDefault="00E950E3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https://www.fda.gov/about-fda/performance-data/fda-data-dashboard</w:t>
              </w:r>
            </w:hyperlink>
          </w:p>
        </w:tc>
      </w:tr>
      <w:tr w:rsidR="00E950E3" w14:paraId="614E6E98" w14:textId="77777777" w:rsidTr="00781651">
        <w:tc>
          <w:tcPr>
            <w:tcW w:w="2695" w:type="dxa"/>
          </w:tcPr>
          <w:p w14:paraId="4B7D09BD" w14:textId="21217717" w:rsidR="00E950E3" w:rsidRDefault="00E950E3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of Centers for Disease Control and Prevention</w:t>
            </w:r>
          </w:p>
        </w:tc>
        <w:tc>
          <w:tcPr>
            <w:tcW w:w="6840" w:type="dxa"/>
          </w:tcPr>
          <w:p w14:paraId="16EB70AE" w14:textId="7853D85C" w:rsidR="00E950E3" w:rsidRDefault="00E950E3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https://data.cdc.gov/</w:t>
              </w:r>
            </w:hyperlink>
          </w:p>
        </w:tc>
      </w:tr>
      <w:tr w:rsidR="009F0F41" w14:paraId="236A9018" w14:textId="77777777" w:rsidTr="00781651">
        <w:tc>
          <w:tcPr>
            <w:tcW w:w="2695" w:type="dxa"/>
          </w:tcPr>
          <w:p w14:paraId="78654238" w14:textId="3D367B2D" w:rsidR="009F0F41" w:rsidRDefault="003848EE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 for Healthcare Research and Quality Data &amp; Analytics</w:t>
            </w:r>
          </w:p>
        </w:tc>
        <w:tc>
          <w:tcPr>
            <w:tcW w:w="6840" w:type="dxa"/>
          </w:tcPr>
          <w:p w14:paraId="5FAA4D76" w14:textId="6ABB23D3" w:rsidR="009F0F41" w:rsidRDefault="003848EE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https://www.ahrq.gov/data/index.html</w:t>
              </w:r>
            </w:hyperlink>
          </w:p>
        </w:tc>
      </w:tr>
      <w:tr w:rsidR="003848EE" w14:paraId="16EEB01D" w14:textId="77777777" w:rsidTr="00781651">
        <w:tc>
          <w:tcPr>
            <w:tcW w:w="2695" w:type="dxa"/>
          </w:tcPr>
          <w:p w14:paraId="6E095F02" w14:textId="662309B8" w:rsidR="003848EE" w:rsidRDefault="00781651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Veterans Affairs Open Data Portal</w:t>
            </w:r>
          </w:p>
        </w:tc>
        <w:tc>
          <w:tcPr>
            <w:tcW w:w="6840" w:type="dxa"/>
          </w:tcPr>
          <w:p w14:paraId="788EBCD2" w14:textId="46805FBE" w:rsidR="003848EE" w:rsidRDefault="00781651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https://www.data.va.gov/</w:t>
              </w:r>
            </w:hyperlink>
          </w:p>
        </w:tc>
      </w:tr>
      <w:tr w:rsidR="00403CAE" w14:paraId="77BCE23F" w14:textId="77777777" w:rsidTr="00781651">
        <w:tc>
          <w:tcPr>
            <w:tcW w:w="2695" w:type="dxa"/>
          </w:tcPr>
          <w:p w14:paraId="2DD25E4C" w14:textId="195A3630" w:rsidR="00403CAE" w:rsidRDefault="00403CAE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Directory of Health and Human Services Data Resources</w:t>
            </w:r>
          </w:p>
        </w:tc>
        <w:tc>
          <w:tcPr>
            <w:tcW w:w="6840" w:type="dxa"/>
          </w:tcPr>
          <w:p w14:paraId="7A7864B8" w14:textId="7456AA96" w:rsidR="00403CAE" w:rsidRDefault="00403CAE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https://aspe.hhs.gov/collaborations-committees-advisory-groups/hhs-data/hhs-data-council-introduction/dc-archive/directory-health-human-services-data-resources</w:t>
              </w:r>
            </w:hyperlink>
          </w:p>
        </w:tc>
      </w:tr>
      <w:tr w:rsidR="00A41B5E" w14:paraId="734F4FA1" w14:textId="77777777" w:rsidTr="00781651">
        <w:tc>
          <w:tcPr>
            <w:tcW w:w="2695" w:type="dxa"/>
          </w:tcPr>
          <w:p w14:paraId="77F01DC9" w14:textId="69F5031D" w:rsidR="00A41B5E" w:rsidRDefault="00C2233A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Health Resources &amp; Services Administration Data Warehouse Overview</w:t>
            </w:r>
          </w:p>
        </w:tc>
        <w:tc>
          <w:tcPr>
            <w:tcW w:w="6840" w:type="dxa"/>
          </w:tcPr>
          <w:p w14:paraId="51B3A1B4" w14:textId="1CE65234" w:rsidR="00A41B5E" w:rsidRDefault="00C2233A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https://data.hrsa.gov/</w:t>
              </w:r>
            </w:hyperlink>
          </w:p>
        </w:tc>
      </w:tr>
      <w:tr w:rsidR="00C90C10" w14:paraId="5672041A" w14:textId="77777777" w:rsidTr="00781651">
        <w:tc>
          <w:tcPr>
            <w:tcW w:w="2695" w:type="dxa"/>
          </w:tcPr>
          <w:p w14:paraId="1200606E" w14:textId="744DF64A" w:rsidR="00C90C10" w:rsidRDefault="00C90C10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Us Research Hub Home Data &amp; Tools</w:t>
            </w:r>
          </w:p>
        </w:tc>
        <w:tc>
          <w:tcPr>
            <w:tcW w:w="6840" w:type="dxa"/>
          </w:tcPr>
          <w:p w14:paraId="33802757" w14:textId="659CF43D" w:rsidR="00C90C10" w:rsidRDefault="00C90C10" w:rsidP="004D43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9748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https://www.researchallofus.org/data-tools/workbench/?_gl=1*1rrk04w*_ga*NzkzNTc5Mzg4LjE3MjYxMDUwOTk.*_ga_K8QTQT89XP*MTcyNjEwNjk1MC4xLjEuMTcyNjEwNzcwNS4xMy4wLjA</w:t>
              </w:r>
            </w:hyperlink>
            <w:r w:rsidRPr="00C90C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AC26BCB" w14:textId="601DE00F" w:rsidR="008C50F7" w:rsidRDefault="008C50F7" w:rsidP="004D43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C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1D"/>
    <w:rsid w:val="001A5DE3"/>
    <w:rsid w:val="001F4980"/>
    <w:rsid w:val="003848EE"/>
    <w:rsid w:val="00403CAE"/>
    <w:rsid w:val="004D431D"/>
    <w:rsid w:val="005338A9"/>
    <w:rsid w:val="00651EFE"/>
    <w:rsid w:val="00781651"/>
    <w:rsid w:val="008B4D2F"/>
    <w:rsid w:val="008C50F7"/>
    <w:rsid w:val="009F0F41"/>
    <w:rsid w:val="00A41B5E"/>
    <w:rsid w:val="00A97163"/>
    <w:rsid w:val="00AA0962"/>
    <w:rsid w:val="00AB1747"/>
    <w:rsid w:val="00B3375C"/>
    <w:rsid w:val="00C2233A"/>
    <w:rsid w:val="00C90C10"/>
    <w:rsid w:val="00E950E3"/>
    <w:rsid w:val="00E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5851"/>
  <w15:chartTrackingRefBased/>
  <w15:docId w15:val="{E5C56975-E804-4EFA-BC43-3231C975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31D"/>
    <w:pPr>
      <w:spacing w:after="0" w:line="240" w:lineRule="auto"/>
    </w:pPr>
  </w:style>
  <w:style w:type="table" w:styleId="TableGrid">
    <w:name w:val="Table Grid"/>
    <w:basedOn w:val="TableNormal"/>
    <w:uiPriority w:val="39"/>
    <w:rsid w:val="004D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4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are.gov/care-compare/" TargetMode="External"/><Relationship Id="rId13" Type="http://schemas.openxmlformats.org/officeDocument/2006/relationships/hyperlink" Target="https://www.cms.gov/data-research" TargetMode="External"/><Relationship Id="rId18" Type="http://schemas.openxmlformats.org/officeDocument/2006/relationships/hyperlink" Target="https://www.data.va.gov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allofus.org/data-tools/workbench/?_gl=1*1rrk04w*_ga*NzkzNTc5Mzg4LjE3MjYxMDUwOTk.*_ga_K8QTQT89XP*MTcyNjEwNjk1MC4xLjEuMTcyNjEwNzcwNS4xMy4wLjA" TargetMode="External"/><Relationship Id="rId7" Type="http://schemas.openxmlformats.org/officeDocument/2006/relationships/hyperlink" Target="https://healthdata.gov/browse?sortBy=newest&amp;utf8=%E2%9C%93&amp;limitTo=href" TargetMode="External"/><Relationship Id="rId12" Type="http://schemas.openxmlformats.org/officeDocument/2006/relationships/hyperlink" Target="https://www.oecd.org/en/data.html" TargetMode="External"/><Relationship Id="rId17" Type="http://schemas.openxmlformats.org/officeDocument/2006/relationships/hyperlink" Target="https://www.ahrq.gov/data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.cdc.gov/" TargetMode="External"/><Relationship Id="rId20" Type="http://schemas.openxmlformats.org/officeDocument/2006/relationships/hyperlink" Target="https://data.hrsa.gov/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medicaid.gov/dataset/ce4cf49b-a21b-5a53-bbc3-509414940847/data" TargetMode="External"/><Relationship Id="rId11" Type="http://schemas.openxmlformats.org/officeDocument/2006/relationships/hyperlink" Target="https://www.who.int/data" TargetMode="External"/><Relationship Id="rId5" Type="http://schemas.openxmlformats.org/officeDocument/2006/relationships/hyperlink" Target="https://clincalc.com/DrugStats/Drugs/Atorvastatin" TargetMode="External"/><Relationship Id="rId15" Type="http://schemas.openxmlformats.org/officeDocument/2006/relationships/hyperlink" Target="https://www.fda.gov/about-fda/performance-data/fda-data-dashboa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untyhealthrankings.org/" TargetMode="External"/><Relationship Id="rId19" Type="http://schemas.openxmlformats.org/officeDocument/2006/relationships/hyperlink" Target="https://aspe.hhs.gov/collaborations-committees-advisory-groups/hhs-data/hhs-data-council-introduction/dc-archive/directory-health-human-services-data-resources" TargetMode="External"/><Relationship Id="rId4" Type="http://schemas.openxmlformats.org/officeDocument/2006/relationships/hyperlink" Target="https://www.goodrx.com/drug-guide" TargetMode="External"/><Relationship Id="rId9" Type="http://schemas.openxmlformats.org/officeDocument/2006/relationships/hyperlink" Target="https://mimic.mit.edu/docs/gettingstarted/" TargetMode="External"/><Relationship Id="rId14" Type="http://schemas.openxmlformats.org/officeDocument/2006/relationships/hyperlink" Target="https://sharing.nih.gov/accessing-dat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15</cp:revision>
  <dcterms:created xsi:type="dcterms:W3CDTF">2024-09-12T00:48:00Z</dcterms:created>
  <dcterms:modified xsi:type="dcterms:W3CDTF">2024-09-12T02:23:00Z</dcterms:modified>
</cp:coreProperties>
</file>