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F58DD" w:rsidRDefault="0052075A">
      <w:pPr>
        <w:pBdr>
          <w:top w:val="nil"/>
          <w:left w:val="nil"/>
          <w:bottom w:val="nil"/>
          <w:right w:val="nil"/>
          <w:between w:val="nil"/>
        </w:pBdr>
        <w:spacing w:after="0" w:line="240" w:lineRule="auto"/>
        <w:rPr>
          <w:b/>
          <w:color w:val="000000"/>
          <w:sz w:val="30"/>
          <w:szCs w:val="30"/>
        </w:rPr>
      </w:pPr>
      <w:r>
        <w:rPr>
          <w:b/>
          <w:color w:val="000000"/>
          <w:sz w:val="30"/>
          <w:szCs w:val="30"/>
        </w:rPr>
        <w:t>System Description</w:t>
      </w:r>
    </w:p>
    <w:p w14:paraId="00000002" w14:textId="5355E772" w:rsidR="008F58DD" w:rsidRDefault="00D06505">
      <w:pPr>
        <w:pBdr>
          <w:top w:val="nil"/>
          <w:left w:val="nil"/>
          <w:bottom w:val="nil"/>
          <w:right w:val="nil"/>
          <w:between w:val="nil"/>
        </w:pBdr>
        <w:spacing w:after="0" w:line="240" w:lineRule="auto"/>
        <w:rPr>
          <w:i/>
          <w:color w:val="000000"/>
        </w:rPr>
      </w:pPr>
      <w:r>
        <w:rPr>
          <w:i/>
          <w:color w:val="000000"/>
        </w:rPr>
        <w:t>Neighbor Counter</w:t>
      </w:r>
    </w:p>
    <w:p w14:paraId="00000003" w14:textId="77777777" w:rsidR="008F58DD" w:rsidRDefault="008F58DD">
      <w:pPr>
        <w:pBdr>
          <w:top w:val="nil"/>
          <w:left w:val="nil"/>
          <w:bottom w:val="nil"/>
          <w:right w:val="nil"/>
          <w:between w:val="nil"/>
        </w:pBdr>
        <w:spacing w:after="0" w:line="240" w:lineRule="auto"/>
        <w:rPr>
          <w:color w:val="000000"/>
        </w:rPr>
      </w:pPr>
    </w:p>
    <w:p w14:paraId="00000004" w14:textId="6C6D6384" w:rsidR="008F58DD" w:rsidRDefault="0052075A">
      <w:pPr>
        <w:pBdr>
          <w:top w:val="nil"/>
          <w:left w:val="nil"/>
          <w:bottom w:val="nil"/>
          <w:right w:val="nil"/>
          <w:between w:val="nil"/>
        </w:pBdr>
        <w:spacing w:after="0" w:line="240" w:lineRule="auto"/>
        <w:rPr>
          <w:color w:val="000000"/>
        </w:rPr>
      </w:pPr>
      <w:r>
        <w:rPr>
          <w:color w:val="000000"/>
        </w:rPr>
        <w:t xml:space="preserve">Created: </w:t>
      </w:r>
      <w:r w:rsidR="00D06505">
        <w:rPr>
          <w:color w:val="000000"/>
        </w:rPr>
        <w:t>03</w:t>
      </w:r>
      <w:r>
        <w:rPr>
          <w:color w:val="000000"/>
        </w:rPr>
        <w:t>/</w:t>
      </w:r>
      <w:r w:rsidR="00D06505">
        <w:rPr>
          <w:color w:val="000000"/>
        </w:rPr>
        <w:t>31</w:t>
      </w:r>
      <w:r>
        <w:rPr>
          <w:color w:val="000000"/>
        </w:rPr>
        <w:t>/21 by Tom Lever</w:t>
      </w:r>
    </w:p>
    <w:p w14:paraId="00000005" w14:textId="3E8D7188" w:rsidR="008F58DD" w:rsidRDefault="0052075A">
      <w:pPr>
        <w:pBdr>
          <w:top w:val="nil"/>
          <w:left w:val="nil"/>
          <w:bottom w:val="nil"/>
          <w:right w:val="nil"/>
          <w:between w:val="nil"/>
        </w:pBdr>
        <w:spacing w:after="0" w:line="240" w:lineRule="auto"/>
        <w:rPr>
          <w:color w:val="000000"/>
        </w:rPr>
      </w:pPr>
      <w:r>
        <w:rPr>
          <w:color w:val="000000"/>
        </w:rPr>
        <w:t>Updated: 0</w:t>
      </w:r>
      <w:r w:rsidR="00D06505">
        <w:rPr>
          <w:color w:val="000000"/>
        </w:rPr>
        <w:t>4</w:t>
      </w:r>
      <w:r>
        <w:rPr>
          <w:color w:val="000000"/>
        </w:rPr>
        <w:t>/</w:t>
      </w:r>
      <w:r w:rsidR="00D06505">
        <w:rPr>
          <w:color w:val="000000"/>
        </w:rPr>
        <w:t>07</w:t>
      </w:r>
      <w:r>
        <w:rPr>
          <w:color w:val="000000"/>
        </w:rPr>
        <w:t>/21 by Tom Lever</w:t>
      </w:r>
    </w:p>
    <w:p w14:paraId="00000006" w14:textId="51E68129" w:rsidR="008F58DD" w:rsidRDefault="008F58DD">
      <w:pPr>
        <w:pBdr>
          <w:top w:val="nil"/>
          <w:left w:val="nil"/>
          <w:bottom w:val="nil"/>
          <w:right w:val="nil"/>
          <w:between w:val="nil"/>
        </w:pBdr>
        <w:spacing w:after="0" w:line="240" w:lineRule="auto"/>
        <w:rPr>
          <w:color w:val="000000"/>
        </w:rPr>
      </w:pPr>
    </w:p>
    <w:p w14:paraId="12F5D166" w14:textId="7B6EDED0" w:rsidR="004B795D" w:rsidRDefault="004B795D">
      <w:pPr>
        <w:pBdr>
          <w:top w:val="nil"/>
          <w:left w:val="nil"/>
          <w:bottom w:val="nil"/>
          <w:right w:val="nil"/>
          <w:between w:val="nil"/>
        </w:pBdr>
        <w:spacing w:after="0" w:line="240" w:lineRule="auto"/>
        <w:rPr>
          <w:color w:val="000000"/>
        </w:rPr>
      </w:pPr>
    </w:p>
    <w:p w14:paraId="6766CA92" w14:textId="464B7ACA" w:rsidR="004B795D" w:rsidRPr="004B795D" w:rsidRDefault="004B795D">
      <w:pPr>
        <w:pBdr>
          <w:top w:val="nil"/>
          <w:left w:val="nil"/>
          <w:bottom w:val="nil"/>
          <w:right w:val="nil"/>
          <w:between w:val="nil"/>
        </w:pBdr>
        <w:spacing w:after="0" w:line="240" w:lineRule="auto"/>
        <w:rPr>
          <w:b/>
          <w:bCs/>
          <w:color w:val="000000"/>
          <w:u w:val="single"/>
        </w:rPr>
      </w:pPr>
      <w:r w:rsidRPr="004B795D">
        <w:rPr>
          <w:b/>
          <w:bCs/>
          <w:color w:val="000000"/>
          <w:u w:val="single"/>
        </w:rPr>
        <w:t>Context</w:t>
      </w:r>
      <w:r w:rsidR="0030561D">
        <w:rPr>
          <w:b/>
          <w:bCs/>
          <w:color w:val="000000"/>
          <w:u w:val="single"/>
        </w:rPr>
        <w:t xml:space="preserve">: </w:t>
      </w:r>
      <w:proofErr w:type="spellStart"/>
      <w:r w:rsidR="00113E18">
        <w:rPr>
          <w:b/>
          <w:bCs/>
          <w:color w:val="000000"/>
          <w:u w:val="single"/>
        </w:rPr>
        <w:t>CCRi’s</w:t>
      </w:r>
      <w:proofErr w:type="spellEnd"/>
      <w:r w:rsidR="00113E18">
        <w:rPr>
          <w:b/>
          <w:bCs/>
          <w:color w:val="000000"/>
          <w:u w:val="single"/>
        </w:rPr>
        <w:t xml:space="preserve"> Spatial Analysis</w:t>
      </w:r>
    </w:p>
    <w:p w14:paraId="5EF2D8C9" w14:textId="2A71F419" w:rsidR="004B795D" w:rsidRDefault="004B795D">
      <w:pPr>
        <w:pBdr>
          <w:top w:val="nil"/>
          <w:left w:val="nil"/>
          <w:bottom w:val="nil"/>
          <w:right w:val="nil"/>
          <w:between w:val="nil"/>
        </w:pBdr>
        <w:spacing w:after="0" w:line="240" w:lineRule="auto"/>
        <w:rPr>
          <w:color w:val="000000"/>
        </w:rPr>
      </w:pPr>
    </w:p>
    <w:p w14:paraId="274968F0" w14:textId="6620BF43" w:rsidR="00321949" w:rsidRPr="00113E18" w:rsidRDefault="00113E18">
      <w:pPr>
        <w:pBdr>
          <w:top w:val="nil"/>
          <w:left w:val="nil"/>
          <w:bottom w:val="nil"/>
          <w:right w:val="nil"/>
          <w:between w:val="nil"/>
        </w:pBdr>
        <w:spacing w:after="0" w:line="240" w:lineRule="auto"/>
        <w:rPr>
          <w:color w:val="000000"/>
        </w:rPr>
      </w:pPr>
      <w:proofErr w:type="spellStart"/>
      <w:r>
        <w:rPr>
          <w:color w:val="000000"/>
        </w:rPr>
        <w:t>CCRi</w:t>
      </w:r>
      <w:proofErr w:type="spellEnd"/>
      <w:r>
        <w:rPr>
          <w:color w:val="000000"/>
        </w:rPr>
        <w:t xml:space="preserve"> distills spatial data to inform client decisions and develops GIS tools for cloud-based applications.</w:t>
      </w:r>
    </w:p>
    <w:p w14:paraId="00000007" w14:textId="11566959" w:rsidR="008F58DD" w:rsidRDefault="008F58DD">
      <w:pPr>
        <w:pBdr>
          <w:top w:val="nil"/>
          <w:left w:val="nil"/>
          <w:bottom w:val="nil"/>
          <w:right w:val="nil"/>
          <w:between w:val="nil"/>
        </w:pBdr>
        <w:spacing w:after="0" w:line="240" w:lineRule="auto"/>
        <w:rPr>
          <w:color w:val="000000"/>
        </w:rPr>
      </w:pPr>
    </w:p>
    <w:p w14:paraId="3B144669" w14:textId="77777777" w:rsidR="00113E18" w:rsidRDefault="00113E18">
      <w:pPr>
        <w:pBdr>
          <w:top w:val="nil"/>
          <w:left w:val="nil"/>
          <w:bottom w:val="nil"/>
          <w:right w:val="nil"/>
          <w:between w:val="nil"/>
        </w:pBdr>
        <w:spacing w:after="0" w:line="240" w:lineRule="auto"/>
        <w:rPr>
          <w:color w:val="000000"/>
        </w:rPr>
      </w:pPr>
    </w:p>
    <w:p w14:paraId="00000008" w14:textId="13E55DF4" w:rsidR="008F58DD" w:rsidRPr="004F1395" w:rsidRDefault="0052075A">
      <w:pPr>
        <w:pBdr>
          <w:top w:val="nil"/>
          <w:left w:val="nil"/>
          <w:bottom w:val="nil"/>
          <w:right w:val="nil"/>
          <w:between w:val="nil"/>
        </w:pBdr>
        <w:spacing w:after="0" w:line="240" w:lineRule="auto"/>
        <w:rPr>
          <w:b/>
          <w:color w:val="000000"/>
          <w:u w:val="single"/>
        </w:rPr>
      </w:pPr>
      <w:r w:rsidRPr="004F1395">
        <w:rPr>
          <w:b/>
          <w:color w:val="000000"/>
          <w:u w:val="single"/>
        </w:rPr>
        <w:t xml:space="preserve">Opportunity </w:t>
      </w:r>
      <w:r w:rsidR="004F1395" w:rsidRPr="004F1395">
        <w:rPr>
          <w:b/>
          <w:color w:val="000000"/>
          <w:u w:val="single"/>
        </w:rPr>
        <w:t>Neighbor Counter</w:t>
      </w:r>
      <w:r w:rsidR="00976EE2" w:rsidRPr="004F1395">
        <w:rPr>
          <w:b/>
          <w:color w:val="000000"/>
          <w:u w:val="single"/>
        </w:rPr>
        <w:t xml:space="preserve"> </w:t>
      </w:r>
      <w:r w:rsidR="00322797" w:rsidRPr="004F1395">
        <w:rPr>
          <w:b/>
          <w:color w:val="000000"/>
          <w:u w:val="single"/>
        </w:rPr>
        <w:t>System</w:t>
      </w:r>
      <w:r w:rsidRPr="004F1395">
        <w:rPr>
          <w:b/>
          <w:color w:val="000000"/>
          <w:u w:val="single"/>
        </w:rPr>
        <w:t xml:space="preserve"> Will Address</w:t>
      </w:r>
    </w:p>
    <w:p w14:paraId="00000009" w14:textId="77777777" w:rsidR="008F58DD" w:rsidRDefault="008F58DD">
      <w:pPr>
        <w:pBdr>
          <w:top w:val="nil"/>
          <w:left w:val="nil"/>
          <w:bottom w:val="nil"/>
          <w:right w:val="nil"/>
          <w:between w:val="nil"/>
        </w:pBdr>
        <w:spacing w:after="0" w:line="240" w:lineRule="auto"/>
        <w:rPr>
          <w:color w:val="000000"/>
        </w:rPr>
      </w:pPr>
    </w:p>
    <w:p w14:paraId="30E98FD1" w14:textId="25AE9899" w:rsidR="00976EE2" w:rsidRPr="00976EE2" w:rsidRDefault="002214DD">
      <w:pPr>
        <w:pBdr>
          <w:top w:val="nil"/>
          <w:left w:val="nil"/>
          <w:bottom w:val="nil"/>
          <w:right w:val="nil"/>
          <w:between w:val="nil"/>
        </w:pBdr>
        <w:spacing w:after="0" w:line="240" w:lineRule="auto"/>
        <w:rPr>
          <w:color w:val="000000"/>
        </w:rPr>
      </w:pPr>
      <w:r>
        <w:rPr>
          <w:color w:val="000000"/>
        </w:rPr>
        <w:t xml:space="preserve">Developing </w:t>
      </w:r>
      <w:r w:rsidR="00A74BEC">
        <w:rPr>
          <w:color w:val="000000"/>
        </w:rPr>
        <w:t>Neighbor Counter</w:t>
      </w:r>
      <w:r w:rsidR="00976EE2">
        <w:rPr>
          <w:color w:val="000000"/>
        </w:rPr>
        <w:t xml:space="preserve"> </w:t>
      </w:r>
      <w:r w:rsidR="00A74BEC">
        <w:rPr>
          <w:color w:val="000000"/>
        </w:rPr>
        <w:t>gets me thinking about spatial modeling, analysis, and visualization.</w:t>
      </w:r>
    </w:p>
    <w:p w14:paraId="37914E1C" w14:textId="77777777" w:rsidR="00976EE2" w:rsidRDefault="00976EE2">
      <w:pPr>
        <w:pBdr>
          <w:top w:val="nil"/>
          <w:left w:val="nil"/>
          <w:bottom w:val="nil"/>
          <w:right w:val="nil"/>
          <w:between w:val="nil"/>
        </w:pBdr>
        <w:spacing w:after="0" w:line="240" w:lineRule="auto"/>
        <w:rPr>
          <w:color w:val="000000"/>
        </w:rPr>
      </w:pPr>
    </w:p>
    <w:p w14:paraId="0000000C" w14:textId="77777777" w:rsidR="008F58DD" w:rsidRDefault="008F58DD">
      <w:pPr>
        <w:pBdr>
          <w:top w:val="nil"/>
          <w:left w:val="nil"/>
          <w:bottom w:val="nil"/>
          <w:right w:val="nil"/>
          <w:between w:val="nil"/>
        </w:pBdr>
        <w:spacing w:after="0" w:line="240" w:lineRule="auto"/>
        <w:rPr>
          <w:color w:val="000000"/>
        </w:rPr>
      </w:pPr>
    </w:p>
    <w:p w14:paraId="0000000D" w14:textId="3D464818" w:rsidR="008F58DD" w:rsidRDefault="0052075A">
      <w:pPr>
        <w:pBdr>
          <w:top w:val="nil"/>
          <w:left w:val="nil"/>
          <w:bottom w:val="nil"/>
          <w:right w:val="nil"/>
          <w:between w:val="nil"/>
        </w:pBdr>
        <w:spacing w:after="0" w:line="240" w:lineRule="auto"/>
        <w:rPr>
          <w:b/>
          <w:color w:val="000000"/>
          <w:u w:val="single"/>
        </w:rPr>
      </w:pPr>
      <w:r>
        <w:rPr>
          <w:b/>
          <w:color w:val="000000"/>
          <w:u w:val="single"/>
        </w:rPr>
        <w:t xml:space="preserve">What </w:t>
      </w:r>
      <w:r w:rsidR="002217AF">
        <w:rPr>
          <w:b/>
          <w:color w:val="000000"/>
          <w:u w:val="single"/>
        </w:rPr>
        <w:t>Neighbor Counter</w:t>
      </w:r>
      <w:r>
        <w:rPr>
          <w:b/>
          <w:color w:val="000000"/>
          <w:u w:val="single"/>
        </w:rPr>
        <w:t xml:space="preserve"> </w:t>
      </w:r>
      <w:proofErr w:type="gramStart"/>
      <w:r w:rsidR="005E53ED">
        <w:rPr>
          <w:b/>
          <w:color w:val="000000"/>
          <w:u w:val="single"/>
        </w:rPr>
        <w:t>w</w:t>
      </w:r>
      <w:r>
        <w:rPr>
          <w:b/>
          <w:color w:val="000000"/>
          <w:u w:val="single"/>
        </w:rPr>
        <w:t>ill</w:t>
      </w:r>
      <w:proofErr w:type="gramEnd"/>
      <w:r>
        <w:rPr>
          <w:b/>
          <w:color w:val="000000"/>
          <w:u w:val="single"/>
        </w:rPr>
        <w:t xml:space="preserve"> Do</w:t>
      </w:r>
    </w:p>
    <w:p w14:paraId="0000000E" w14:textId="34B00F06" w:rsidR="008F58DD" w:rsidRDefault="008F58DD">
      <w:pPr>
        <w:pBdr>
          <w:top w:val="nil"/>
          <w:left w:val="nil"/>
          <w:bottom w:val="nil"/>
          <w:right w:val="nil"/>
          <w:between w:val="nil"/>
        </w:pBdr>
        <w:spacing w:after="0" w:line="240" w:lineRule="auto"/>
        <w:rPr>
          <w:color w:val="000000"/>
        </w:rPr>
      </w:pPr>
    </w:p>
    <w:p w14:paraId="613D33D7" w14:textId="5A8186F1" w:rsidR="009C3A63" w:rsidRDefault="002217AF">
      <w:pPr>
        <w:pBdr>
          <w:top w:val="nil"/>
          <w:left w:val="nil"/>
          <w:bottom w:val="nil"/>
          <w:right w:val="nil"/>
          <w:between w:val="nil"/>
        </w:pBdr>
        <w:spacing w:after="0" w:line="240" w:lineRule="auto"/>
        <w:rPr>
          <w:color w:val="000000"/>
        </w:rPr>
      </w:pPr>
      <w:r>
        <w:rPr>
          <w:color w:val="000000"/>
        </w:rPr>
        <w:t>Neighbor Counter</w:t>
      </w:r>
      <w:r w:rsidR="00322797">
        <w:rPr>
          <w:color w:val="000000"/>
        </w:rPr>
        <w:t xml:space="preserve"> will </w:t>
      </w:r>
      <w:r>
        <w:rPr>
          <w:color w:val="000000"/>
        </w:rPr>
        <w:t>create a world, have settlers settle the world, and have settlers farm the world</w:t>
      </w:r>
      <w:r w:rsidR="00DD18F8">
        <w:rPr>
          <w:color w:val="000000"/>
        </w:rPr>
        <w:t>, all in the same</w:t>
      </w:r>
      <w:r>
        <w:rPr>
          <w:color w:val="000000"/>
        </w:rPr>
        <w:t xml:space="preserve"> farming pattern.</w:t>
      </w:r>
    </w:p>
    <w:p w14:paraId="1F757A65" w14:textId="78E547EF" w:rsidR="002217AF" w:rsidRDefault="002217AF">
      <w:pPr>
        <w:pBdr>
          <w:top w:val="nil"/>
          <w:left w:val="nil"/>
          <w:bottom w:val="nil"/>
          <w:right w:val="nil"/>
          <w:between w:val="nil"/>
        </w:pBdr>
        <w:spacing w:after="0" w:line="240" w:lineRule="auto"/>
        <w:rPr>
          <w:color w:val="000000"/>
        </w:rPr>
      </w:pPr>
    </w:p>
    <w:p w14:paraId="1CB88B1C" w14:textId="35E4F69D" w:rsidR="003F414B" w:rsidRDefault="003F414B">
      <w:pPr>
        <w:pBdr>
          <w:top w:val="nil"/>
          <w:left w:val="nil"/>
          <w:bottom w:val="nil"/>
          <w:right w:val="nil"/>
          <w:between w:val="nil"/>
        </w:pBdr>
        <w:spacing w:after="0" w:line="240" w:lineRule="auto"/>
        <w:rPr>
          <w:color w:val="000000"/>
        </w:rPr>
      </w:pPr>
      <w:r>
        <w:rPr>
          <w:color w:val="000000"/>
        </w:rPr>
        <w:t>T</w:t>
      </w:r>
      <w:r w:rsidR="002217AF">
        <w:rPr>
          <w:color w:val="000000"/>
        </w:rPr>
        <w:t xml:space="preserve">he Count Requester will </w:t>
      </w:r>
      <w:r w:rsidR="00DD18F8">
        <w:rPr>
          <w:color w:val="000000"/>
        </w:rPr>
        <w:t xml:space="preserve">provide world height, world width, number of settlers, and range </w:t>
      </w:r>
      <w:r>
        <w:rPr>
          <w:color w:val="000000"/>
        </w:rPr>
        <w:t>of farming pattern with a command to start the application. The application will provide an introduction, which will use the provided parameters.</w:t>
      </w:r>
    </w:p>
    <w:p w14:paraId="3131C87E" w14:textId="5DE55D51" w:rsidR="003F414B" w:rsidRDefault="003F414B">
      <w:pPr>
        <w:pBdr>
          <w:top w:val="nil"/>
          <w:left w:val="nil"/>
          <w:bottom w:val="nil"/>
          <w:right w:val="nil"/>
          <w:between w:val="nil"/>
        </w:pBdr>
        <w:spacing w:after="0" w:line="240" w:lineRule="auto"/>
        <w:rPr>
          <w:color w:val="000000"/>
        </w:rPr>
      </w:pPr>
    </w:p>
    <w:p w14:paraId="05FE9AAE" w14:textId="2C67A268" w:rsidR="003F414B" w:rsidRDefault="003F414B">
      <w:pPr>
        <w:pBdr>
          <w:top w:val="nil"/>
          <w:left w:val="nil"/>
          <w:bottom w:val="nil"/>
          <w:right w:val="nil"/>
          <w:between w:val="nil"/>
        </w:pBdr>
        <w:spacing w:after="0" w:line="240" w:lineRule="auto"/>
        <w:rPr>
          <w:color w:val="000000"/>
        </w:rPr>
      </w:pPr>
      <w:r>
        <w:rPr>
          <w:color w:val="000000"/>
        </w:rPr>
        <w:t>During the course of its run, the program will request permission to display the settled world, the farming pattern, and the settled and farmed world. The Count Requester will provide permission, or not.</w:t>
      </w:r>
    </w:p>
    <w:p w14:paraId="4B513416" w14:textId="77777777" w:rsidR="003F414B" w:rsidRDefault="003F414B">
      <w:pPr>
        <w:pBdr>
          <w:top w:val="nil"/>
          <w:left w:val="nil"/>
          <w:bottom w:val="nil"/>
          <w:right w:val="nil"/>
          <w:between w:val="nil"/>
        </w:pBdr>
        <w:spacing w:after="0" w:line="240" w:lineRule="auto"/>
        <w:rPr>
          <w:color w:val="000000"/>
        </w:rPr>
      </w:pPr>
    </w:p>
    <w:p w14:paraId="4339DA92" w14:textId="335A6D3E" w:rsidR="003F414B" w:rsidRDefault="003F414B">
      <w:pPr>
        <w:pBdr>
          <w:top w:val="nil"/>
          <w:left w:val="nil"/>
          <w:bottom w:val="nil"/>
          <w:right w:val="nil"/>
          <w:between w:val="nil"/>
        </w:pBdr>
        <w:spacing w:after="0" w:line="240" w:lineRule="auto"/>
        <w:rPr>
          <w:color w:val="000000"/>
        </w:rPr>
      </w:pPr>
      <w:r>
        <w:rPr>
          <w:color w:val="000000"/>
        </w:rPr>
        <w:t>Toward the end of its run, the application will provide to the Count Requester the number of cells of the world that were settled and farmed.</w:t>
      </w:r>
    </w:p>
    <w:p w14:paraId="4578C103" w14:textId="3E54138E" w:rsidR="00C501C1" w:rsidRDefault="00C501C1">
      <w:pPr>
        <w:pBdr>
          <w:top w:val="nil"/>
          <w:left w:val="nil"/>
          <w:bottom w:val="nil"/>
          <w:right w:val="nil"/>
          <w:between w:val="nil"/>
        </w:pBdr>
        <w:spacing w:after="0" w:line="240" w:lineRule="auto"/>
        <w:rPr>
          <w:color w:val="000000"/>
        </w:rPr>
      </w:pPr>
    </w:p>
    <w:p w14:paraId="00000011" w14:textId="77777777" w:rsidR="008F58DD" w:rsidRDefault="008F58DD">
      <w:pPr>
        <w:pBdr>
          <w:top w:val="nil"/>
          <w:left w:val="nil"/>
          <w:bottom w:val="nil"/>
          <w:right w:val="nil"/>
          <w:between w:val="nil"/>
        </w:pBdr>
        <w:spacing w:after="0" w:line="240" w:lineRule="auto"/>
        <w:rPr>
          <w:color w:val="000000"/>
        </w:rPr>
      </w:pPr>
    </w:p>
    <w:p w14:paraId="00000012" w14:textId="70E8716A" w:rsidR="008F58DD" w:rsidRDefault="00FE29EB" w:rsidP="004F2B9F">
      <w:pPr>
        <w:rPr>
          <w:b/>
          <w:color w:val="000000"/>
          <w:u w:val="single"/>
        </w:rPr>
      </w:pPr>
      <w:r>
        <w:rPr>
          <w:b/>
          <w:color w:val="000000"/>
          <w:u w:val="single"/>
        </w:rPr>
        <w:t>Iterations</w:t>
      </w:r>
      <w:r w:rsidR="004F2B9F">
        <w:rPr>
          <w:b/>
          <w:color w:val="000000"/>
          <w:u w:val="single"/>
        </w:rPr>
        <w:t xml:space="preserve"> </w:t>
      </w:r>
      <w:r w:rsidR="0052075A">
        <w:rPr>
          <w:b/>
          <w:color w:val="000000"/>
          <w:u w:val="single"/>
        </w:rPr>
        <w:t>of Development</w:t>
      </w:r>
    </w:p>
    <w:p w14:paraId="00000014" w14:textId="500EF233" w:rsidR="008F58DD" w:rsidRDefault="0052075A">
      <w:pPr>
        <w:pBdr>
          <w:top w:val="nil"/>
          <w:left w:val="nil"/>
          <w:bottom w:val="nil"/>
          <w:right w:val="nil"/>
          <w:between w:val="nil"/>
        </w:pBdr>
        <w:spacing w:after="0" w:line="240" w:lineRule="auto"/>
        <w:rPr>
          <w:color w:val="000000"/>
        </w:rPr>
      </w:pPr>
      <w:r>
        <w:rPr>
          <w:color w:val="000000"/>
        </w:rPr>
        <w:t xml:space="preserve">At the end of </w:t>
      </w:r>
      <w:r w:rsidR="00FE29EB">
        <w:rPr>
          <w:color w:val="000000"/>
        </w:rPr>
        <w:t>Iteration</w:t>
      </w:r>
      <w:r>
        <w:rPr>
          <w:color w:val="000000"/>
        </w:rPr>
        <w:t>…</w:t>
      </w:r>
    </w:p>
    <w:p w14:paraId="00000017" w14:textId="628D348E" w:rsidR="008F58DD" w:rsidRPr="004A335C" w:rsidRDefault="004A335C" w:rsidP="00975760">
      <w:pPr>
        <w:numPr>
          <w:ilvl w:val="0"/>
          <w:numId w:val="1"/>
        </w:numPr>
        <w:pBdr>
          <w:top w:val="nil"/>
          <w:left w:val="nil"/>
          <w:bottom w:val="nil"/>
          <w:right w:val="nil"/>
          <w:between w:val="nil"/>
        </w:pBdr>
        <w:spacing w:after="0" w:line="240" w:lineRule="auto"/>
      </w:pPr>
      <w:r>
        <w:rPr>
          <w:color w:val="000000"/>
        </w:rPr>
        <w:t>Neighbor Counter</w:t>
      </w:r>
      <w:r w:rsidR="0052075A">
        <w:rPr>
          <w:color w:val="000000"/>
        </w:rPr>
        <w:t xml:space="preserve"> will have its minimum viable capability of </w:t>
      </w:r>
      <w:r w:rsidR="00196EEF">
        <w:rPr>
          <w:color w:val="000000"/>
        </w:rPr>
        <w:t xml:space="preserve">creating a world, having settlers settle the world at random, </w:t>
      </w:r>
      <w:r>
        <w:rPr>
          <w:color w:val="000000"/>
        </w:rPr>
        <w:t>having settlers farm the world all in the same von-Neumann farming pattern, providing opportunities to display the world and the farming pattern, and provide the total number of cells of the world farmed.</w:t>
      </w:r>
    </w:p>
    <w:p w14:paraId="2F34AD54" w14:textId="7ED5E159" w:rsidR="00C8164C" w:rsidRDefault="004A335C" w:rsidP="004A335C">
      <w:pPr>
        <w:numPr>
          <w:ilvl w:val="0"/>
          <w:numId w:val="1"/>
        </w:numPr>
        <w:pBdr>
          <w:top w:val="nil"/>
          <w:left w:val="nil"/>
          <w:bottom w:val="nil"/>
          <w:right w:val="nil"/>
          <w:between w:val="nil"/>
        </w:pBdr>
        <w:spacing w:after="0" w:line="240" w:lineRule="auto"/>
      </w:pPr>
      <w:r>
        <w:t>Neighbor Counter will have additional functionality to specify initial positions of settlers, have settlers farm the world in different patterns, and customize the shape of the world.</w:t>
      </w:r>
    </w:p>
    <w:p w14:paraId="6E331B40" w14:textId="4907FE8C" w:rsidR="004A335C" w:rsidRDefault="004A335C" w:rsidP="004A335C">
      <w:pPr>
        <w:numPr>
          <w:ilvl w:val="0"/>
          <w:numId w:val="1"/>
        </w:numPr>
        <w:pBdr>
          <w:top w:val="nil"/>
          <w:left w:val="nil"/>
          <w:bottom w:val="nil"/>
          <w:right w:val="nil"/>
          <w:between w:val="nil"/>
        </w:pBdr>
        <w:spacing w:after="0" w:line="240" w:lineRule="auto"/>
      </w:pPr>
      <w:r>
        <w:t>Neighbor Counter will have a React-based Graphical User Interface.</w:t>
      </w:r>
    </w:p>
    <w:sectPr w:rsidR="004A33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65EA"/>
    <w:multiLevelType w:val="multilevel"/>
    <w:tmpl w:val="0C0691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8DD"/>
    <w:rsid w:val="00045C24"/>
    <w:rsid w:val="000B51F7"/>
    <w:rsid w:val="000C090D"/>
    <w:rsid w:val="00113E18"/>
    <w:rsid w:val="00196EEF"/>
    <w:rsid w:val="002214DD"/>
    <w:rsid w:val="002217AF"/>
    <w:rsid w:val="0024325B"/>
    <w:rsid w:val="0030561D"/>
    <w:rsid w:val="00321949"/>
    <w:rsid w:val="00322797"/>
    <w:rsid w:val="003F15F1"/>
    <w:rsid w:val="003F414B"/>
    <w:rsid w:val="00464A50"/>
    <w:rsid w:val="00485359"/>
    <w:rsid w:val="00497A27"/>
    <w:rsid w:val="004A335C"/>
    <w:rsid w:val="004B795D"/>
    <w:rsid w:val="004F1395"/>
    <w:rsid w:val="004F2B9F"/>
    <w:rsid w:val="0052075A"/>
    <w:rsid w:val="005820BF"/>
    <w:rsid w:val="005E53ED"/>
    <w:rsid w:val="00616D43"/>
    <w:rsid w:val="00657793"/>
    <w:rsid w:val="006B0D13"/>
    <w:rsid w:val="006F2A75"/>
    <w:rsid w:val="00734A7B"/>
    <w:rsid w:val="00842C13"/>
    <w:rsid w:val="008E341E"/>
    <w:rsid w:val="008F58DD"/>
    <w:rsid w:val="00975760"/>
    <w:rsid w:val="00976EE2"/>
    <w:rsid w:val="009832E0"/>
    <w:rsid w:val="009C3A63"/>
    <w:rsid w:val="009C6FD6"/>
    <w:rsid w:val="00A74BEC"/>
    <w:rsid w:val="00A83053"/>
    <w:rsid w:val="00B22C90"/>
    <w:rsid w:val="00C501C1"/>
    <w:rsid w:val="00C8164C"/>
    <w:rsid w:val="00CD22D1"/>
    <w:rsid w:val="00D06505"/>
    <w:rsid w:val="00D43303"/>
    <w:rsid w:val="00DD18F8"/>
    <w:rsid w:val="00E57876"/>
    <w:rsid w:val="00E91078"/>
    <w:rsid w:val="00FE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DC00"/>
  <w15:docId w15:val="{6E2DEB41-D5DF-48B9-A68E-713BC54B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3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6F0437"/>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clgy4ZU3zlBkguAR2M2RzMOy/A==">AMUW2mWCpsmmHrUbClgPgBo3N8hO0vs8OEa2RipRSUlRBSUOnUc5U57rTO+SGgaZeIERfWN6EcqNAZCIonaSg2YtbfQn5JNcf46vmEsFldLnrTfMaKxa4GI=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Lever</dc:creator>
  <cp:lastModifiedBy>Tom Lever</cp:lastModifiedBy>
  <cp:revision>35</cp:revision>
  <dcterms:created xsi:type="dcterms:W3CDTF">2021-01-22T18:12:00Z</dcterms:created>
  <dcterms:modified xsi:type="dcterms:W3CDTF">2021-04-07T22:44:00Z</dcterms:modified>
</cp:coreProperties>
</file>