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FCC" w:rsidRDefault="00AF7E36">
      <w:r>
        <w:rPr>
          <w:rFonts w:hint="eastAsia"/>
        </w:rPr>
        <w:t>0</w:t>
      </w:r>
      <w:r w:rsidR="00F6081D">
        <w:rPr>
          <w:rFonts w:hint="eastAsia"/>
        </w:rPr>
        <w:t>2</w:t>
      </w:r>
      <w:r>
        <w:rPr>
          <w:rFonts w:hint="eastAsia"/>
        </w:rPr>
        <w:t>/</w:t>
      </w:r>
      <w:r w:rsidR="009F03E7">
        <w:rPr>
          <w:rFonts w:hint="eastAsia"/>
        </w:rPr>
        <w:t>17</w:t>
      </w:r>
      <w:r w:rsidR="005F5178">
        <w:rPr>
          <w:rFonts w:hint="eastAsia"/>
        </w:rPr>
        <w:t>/202</w:t>
      </w:r>
      <w:r w:rsidR="00F6081D">
        <w:rPr>
          <w:rFonts w:hint="eastAsia"/>
        </w:rPr>
        <w:t>2</w:t>
      </w:r>
      <w:r w:rsidR="00583B2A">
        <w:rPr>
          <w:rFonts w:hint="eastAsia"/>
        </w:rPr>
        <w:t xml:space="preserve">       </w:t>
      </w:r>
      <w:r w:rsidR="00583B2A">
        <w:rPr>
          <w:rFonts w:hint="eastAsia"/>
        </w:rPr>
        <w:t>第一</w:t>
      </w:r>
      <w:proofErr w:type="gramStart"/>
      <w:r w:rsidR="00583B2A">
        <w:rPr>
          <w:rFonts w:hint="eastAsia"/>
        </w:rPr>
        <w:t>週</w:t>
      </w:r>
      <w:proofErr w:type="gramEnd"/>
      <w:r w:rsidR="00583B2A">
        <w:rPr>
          <w:rFonts w:hint="eastAsia"/>
        </w:rPr>
        <w:t xml:space="preserve">   </w:t>
      </w:r>
      <w:proofErr w:type="gramStart"/>
      <w:r w:rsidR="00583B2A">
        <w:rPr>
          <w:rFonts w:hint="eastAsia"/>
        </w:rPr>
        <w:t>線上教室</w:t>
      </w:r>
      <w:proofErr w:type="gramEnd"/>
    </w:p>
    <w:p w:rsidR="00583B2A" w:rsidRDefault="00583B2A"/>
    <w:p w:rsidR="00592897" w:rsidRDefault="00AF7E36">
      <w:r>
        <w:rPr>
          <w:rFonts w:hint="eastAsia"/>
        </w:rPr>
        <w:t>本人因鼻咽部</w:t>
      </w:r>
      <w:r w:rsidR="00F6081D">
        <w:rPr>
          <w:rFonts w:hint="eastAsia"/>
        </w:rPr>
        <w:t>疾</w:t>
      </w:r>
      <w:r w:rsidR="00592897">
        <w:rPr>
          <w:rFonts w:hint="eastAsia"/>
        </w:rPr>
        <w:t>病，說話較不</w:t>
      </w:r>
      <w:proofErr w:type="gramStart"/>
      <w:r w:rsidR="00592897">
        <w:rPr>
          <w:rFonts w:hint="eastAsia"/>
        </w:rPr>
        <w:t>清楚，</w:t>
      </w:r>
      <w:proofErr w:type="gramEnd"/>
      <w:r w:rsidR="00592897">
        <w:rPr>
          <w:rFonts w:hint="eastAsia"/>
        </w:rPr>
        <w:t>自</w:t>
      </w:r>
      <w:r w:rsidR="00592897">
        <w:rPr>
          <w:rFonts w:hint="eastAsia"/>
        </w:rPr>
        <w:t>108</w:t>
      </w:r>
      <w:r w:rsidR="00592897">
        <w:rPr>
          <w:rFonts w:hint="eastAsia"/>
        </w:rPr>
        <w:t>學年起，開始以較多文字表述取代課堂口述內容。此種模式面對目前</w:t>
      </w:r>
      <w:proofErr w:type="gramStart"/>
      <w:r w:rsidR="00592897">
        <w:rPr>
          <w:rFonts w:hint="eastAsia"/>
        </w:rPr>
        <w:t>疫</w:t>
      </w:r>
      <w:proofErr w:type="gramEnd"/>
      <w:r w:rsidR="00592897">
        <w:rPr>
          <w:rFonts w:hint="eastAsia"/>
        </w:rPr>
        <w:t>情，應</w:t>
      </w:r>
      <w:proofErr w:type="gramStart"/>
      <w:r w:rsidR="00592897">
        <w:rPr>
          <w:rFonts w:hint="eastAsia"/>
        </w:rPr>
        <w:t>比線上</w:t>
      </w:r>
      <w:proofErr w:type="gramEnd"/>
      <w:r w:rsidR="00592897">
        <w:rPr>
          <w:rFonts w:hint="eastAsia"/>
        </w:rPr>
        <w:t>錄影播出，更符合同學需求。</w:t>
      </w:r>
      <w:r w:rsidR="00FB5932">
        <w:rPr>
          <w:rFonts w:hint="eastAsia"/>
        </w:rPr>
        <w:t>目前</w:t>
      </w:r>
      <w:proofErr w:type="gramStart"/>
      <w:r w:rsidR="00FB5932">
        <w:rPr>
          <w:rFonts w:hint="eastAsia"/>
        </w:rPr>
        <w:t>疫</w:t>
      </w:r>
      <w:proofErr w:type="gramEnd"/>
      <w:r w:rsidR="00FB5932">
        <w:rPr>
          <w:rFonts w:hint="eastAsia"/>
        </w:rPr>
        <w:t>情混亂，</w:t>
      </w:r>
      <w:proofErr w:type="gramStart"/>
      <w:r w:rsidR="00FB5932">
        <w:rPr>
          <w:rFonts w:hint="eastAsia"/>
        </w:rPr>
        <w:t>本班人數</w:t>
      </w:r>
      <w:proofErr w:type="gramEnd"/>
      <w:r w:rsidR="00FB5932">
        <w:rPr>
          <w:rFonts w:hint="eastAsia"/>
        </w:rPr>
        <w:t>較多，仍</w:t>
      </w:r>
      <w:proofErr w:type="gramStart"/>
      <w:r w:rsidR="00FB5932">
        <w:rPr>
          <w:rFonts w:hint="eastAsia"/>
        </w:rPr>
        <w:t>以線上教學</w:t>
      </w:r>
      <w:proofErr w:type="gramEnd"/>
      <w:r w:rsidR="00FB5932">
        <w:rPr>
          <w:rFonts w:hint="eastAsia"/>
        </w:rPr>
        <w:t>進行。</w:t>
      </w:r>
    </w:p>
    <w:p w:rsidR="00592897" w:rsidRPr="00592897" w:rsidRDefault="00592897"/>
    <w:p w:rsidR="005C56B2" w:rsidRDefault="009C1CE0">
      <w:r>
        <w:rPr>
          <w:rFonts w:hint="eastAsia"/>
        </w:rPr>
        <w:t>今天第一</w:t>
      </w:r>
      <w:proofErr w:type="gramStart"/>
      <w:r>
        <w:rPr>
          <w:rFonts w:hint="eastAsia"/>
        </w:rPr>
        <w:t>週</w:t>
      </w:r>
      <w:proofErr w:type="gramEnd"/>
      <w:r>
        <w:rPr>
          <w:rFonts w:hint="eastAsia"/>
        </w:rPr>
        <w:t>上課，我們作課程介紹。</w:t>
      </w:r>
      <w:r w:rsidR="00592897">
        <w:rPr>
          <w:rFonts w:hint="eastAsia"/>
        </w:rPr>
        <w:t>本</w:t>
      </w:r>
      <w:proofErr w:type="gramStart"/>
      <w:r w:rsidR="00592897">
        <w:rPr>
          <w:rFonts w:hint="eastAsia"/>
        </w:rPr>
        <w:t>週</w:t>
      </w:r>
      <w:proofErr w:type="gramEnd"/>
      <w:r w:rsidR="00592897">
        <w:rPr>
          <w:rFonts w:hint="eastAsia"/>
        </w:rPr>
        <w:t>的課程介紹另有一簡報檔，我們就對照簡報檔的資料進行介紹。</w:t>
      </w:r>
    </w:p>
    <w:p w:rsidR="00592897" w:rsidRDefault="00592897"/>
    <w:p w:rsidR="00592897" w:rsidRDefault="00592897">
      <w:pPr>
        <w:rPr>
          <w:bCs/>
        </w:rPr>
      </w:pPr>
      <w:r>
        <w:rPr>
          <w:rFonts w:hint="eastAsia"/>
        </w:rPr>
        <w:t>本課程探討的主題是美國國會及其所顯現的華府美國政治，簡報</w:t>
      </w:r>
      <w:proofErr w:type="gramStart"/>
      <w:r>
        <w:rPr>
          <w:rFonts w:hint="eastAsia"/>
        </w:rPr>
        <w:t>檔</w:t>
      </w:r>
      <w:proofErr w:type="gramEnd"/>
      <w:r>
        <w:rPr>
          <w:rFonts w:hint="eastAsia"/>
        </w:rPr>
        <w:t>第一頁的圖片是國會大廈</w:t>
      </w:r>
      <w:r w:rsidR="004D117C">
        <w:rPr>
          <w:rFonts w:hint="eastAsia"/>
        </w:rPr>
        <w:t>早晨日出時</w:t>
      </w:r>
      <w:r>
        <w:rPr>
          <w:rFonts w:hint="eastAsia"/>
        </w:rPr>
        <w:t>的</w:t>
      </w:r>
      <w:r w:rsidR="004D117C">
        <w:rPr>
          <w:rFonts w:hint="eastAsia"/>
        </w:rPr>
        <w:t>西側。</w:t>
      </w:r>
      <w:r w:rsidR="004D117C" w:rsidRPr="004D117C">
        <w:rPr>
          <w:b/>
          <w:bCs/>
        </w:rPr>
        <w:t>US Capitol</w:t>
      </w:r>
      <w:r w:rsidR="004D117C" w:rsidRPr="004D117C">
        <w:rPr>
          <w:rFonts w:hint="eastAsia"/>
          <w:bCs/>
        </w:rPr>
        <w:t>是</w:t>
      </w:r>
      <w:r w:rsidR="004D117C">
        <w:rPr>
          <w:rFonts w:hint="eastAsia"/>
          <w:bCs/>
        </w:rPr>
        <w:t>指聯邦國會大廈這幢建築，美國各州州議會大廈也稱為</w:t>
      </w:r>
      <w:r w:rsidR="004D117C">
        <w:rPr>
          <w:rFonts w:hint="eastAsia"/>
          <w:bCs/>
        </w:rPr>
        <w:t>Capitol</w:t>
      </w:r>
      <w:r w:rsidR="004D117C">
        <w:rPr>
          <w:rFonts w:hint="eastAsia"/>
          <w:bCs/>
        </w:rPr>
        <w:t>，加上</w:t>
      </w:r>
      <w:r w:rsidR="004D117C">
        <w:rPr>
          <w:rFonts w:hint="eastAsia"/>
          <w:bCs/>
        </w:rPr>
        <w:t>US</w:t>
      </w:r>
      <w:r w:rsidR="004D117C">
        <w:rPr>
          <w:rFonts w:hint="eastAsia"/>
          <w:bCs/>
        </w:rPr>
        <w:t>是專指聯邦的國會大廈。</w:t>
      </w:r>
    </w:p>
    <w:p w:rsidR="004D117C" w:rsidRDefault="004D117C">
      <w:pPr>
        <w:rPr>
          <w:bCs/>
        </w:rPr>
      </w:pPr>
    </w:p>
    <w:p w:rsidR="004D117C" w:rsidRDefault="004D117C">
      <w:pPr>
        <w:rPr>
          <w:bCs/>
        </w:rPr>
      </w:pPr>
      <w:r>
        <w:rPr>
          <w:rFonts w:hint="eastAsia"/>
          <w:bCs/>
        </w:rPr>
        <w:t>整個國會院區稱為</w:t>
      </w:r>
      <w:r>
        <w:rPr>
          <w:rFonts w:hint="eastAsia"/>
          <w:bCs/>
        </w:rPr>
        <w:t>Capitol Hill</w:t>
      </w:r>
      <w:r>
        <w:rPr>
          <w:rFonts w:hint="eastAsia"/>
          <w:bCs/>
        </w:rPr>
        <w:t>，除了</w:t>
      </w:r>
      <w:r>
        <w:rPr>
          <w:rFonts w:hint="eastAsia"/>
          <w:bCs/>
        </w:rPr>
        <w:t>Capitol</w:t>
      </w:r>
      <w:proofErr w:type="gramStart"/>
      <w:r>
        <w:rPr>
          <w:rFonts w:hint="eastAsia"/>
          <w:bCs/>
        </w:rPr>
        <w:t>以外，</w:t>
      </w:r>
      <w:proofErr w:type="gramEnd"/>
      <w:r>
        <w:rPr>
          <w:rFonts w:hint="eastAsia"/>
          <w:bCs/>
        </w:rPr>
        <w:t>還包括參眾兩院的許多辦公大樓</w:t>
      </w:r>
      <w:r>
        <w:rPr>
          <w:rFonts w:hint="eastAsia"/>
          <w:bCs/>
        </w:rPr>
        <w:t xml:space="preserve"> Office </w:t>
      </w:r>
      <w:r>
        <w:rPr>
          <w:bCs/>
        </w:rPr>
        <w:t>Budding</w:t>
      </w:r>
      <w:r>
        <w:rPr>
          <w:rFonts w:hint="eastAsia"/>
          <w:bCs/>
        </w:rPr>
        <w:t>。因為早期</w:t>
      </w:r>
      <w:r>
        <w:rPr>
          <w:rFonts w:hint="eastAsia"/>
          <w:bCs/>
        </w:rPr>
        <w:t>Capitol</w:t>
      </w:r>
      <w:r w:rsidR="00447B4A">
        <w:rPr>
          <w:rFonts w:hint="eastAsia"/>
          <w:bCs/>
        </w:rPr>
        <w:t>是</w:t>
      </w:r>
      <w:r>
        <w:rPr>
          <w:rFonts w:hint="eastAsia"/>
          <w:bCs/>
        </w:rPr>
        <w:t>建築在</w:t>
      </w:r>
      <w:r w:rsidR="00447B4A">
        <w:rPr>
          <w:rFonts w:hint="eastAsia"/>
          <w:bCs/>
        </w:rPr>
        <w:t>小山上，後來逐漸整理之後現在已看不出原始的山形，因此</w:t>
      </w:r>
      <w:r w:rsidR="00447B4A">
        <w:rPr>
          <w:rFonts w:hint="eastAsia"/>
          <w:bCs/>
        </w:rPr>
        <w:t>Hill</w:t>
      </w:r>
      <w:r w:rsidR="00447B4A">
        <w:rPr>
          <w:rFonts w:hint="eastAsia"/>
          <w:bCs/>
        </w:rPr>
        <w:t>也常用以作為美國國會的代稱。</w:t>
      </w:r>
    </w:p>
    <w:p w:rsidR="00447B4A" w:rsidRDefault="00447B4A">
      <w:pPr>
        <w:rPr>
          <w:bCs/>
        </w:rPr>
      </w:pPr>
    </w:p>
    <w:p w:rsidR="004D117C" w:rsidRDefault="00447B4A">
      <w:pPr>
        <w:rPr>
          <w:bCs/>
        </w:rPr>
      </w:pPr>
      <w:r>
        <w:rPr>
          <w:rFonts w:hint="eastAsia"/>
          <w:bCs/>
        </w:rPr>
        <w:t>Capitol</w:t>
      </w:r>
      <w:r>
        <w:rPr>
          <w:rFonts w:hint="eastAsia"/>
          <w:bCs/>
        </w:rPr>
        <w:t>是長方形的建築，圖片中看到的水池位在西側，所以</w:t>
      </w:r>
      <w:proofErr w:type="gramStart"/>
      <w:r>
        <w:rPr>
          <w:rFonts w:hint="eastAsia"/>
          <w:bCs/>
        </w:rPr>
        <w:t>背後透</w:t>
      </w:r>
      <w:proofErr w:type="gramEnd"/>
      <w:r>
        <w:rPr>
          <w:rFonts w:hint="eastAsia"/>
          <w:bCs/>
        </w:rPr>
        <w:t>出曙光的是</w:t>
      </w:r>
      <w:proofErr w:type="gramStart"/>
      <w:r>
        <w:rPr>
          <w:rFonts w:hint="eastAsia"/>
          <w:bCs/>
        </w:rPr>
        <w:t>東側，那裏</w:t>
      </w:r>
      <w:proofErr w:type="gramEnd"/>
      <w:r>
        <w:rPr>
          <w:rFonts w:hint="eastAsia"/>
          <w:bCs/>
        </w:rPr>
        <w:t>才是</w:t>
      </w:r>
      <w:r>
        <w:rPr>
          <w:rFonts w:hint="eastAsia"/>
          <w:bCs/>
        </w:rPr>
        <w:t>Capitol</w:t>
      </w:r>
      <w:r>
        <w:rPr>
          <w:rFonts w:hint="eastAsia"/>
          <w:bCs/>
        </w:rPr>
        <w:t>的入口。參眾兩院議場位在</w:t>
      </w:r>
      <w:r>
        <w:rPr>
          <w:rFonts w:hint="eastAsia"/>
          <w:bCs/>
        </w:rPr>
        <w:t>Capitol</w:t>
      </w:r>
      <w:r>
        <w:rPr>
          <w:rFonts w:hint="eastAsia"/>
          <w:bCs/>
        </w:rPr>
        <w:t>的南北兩側，圖片中左側樹下的是參院議場，右側樹下的是眾院議場，兩院議場中間有許多房間，但基本上是可以互通的，議長主席台的位置分別在兩院議場的南北兩端，所以理論上</w:t>
      </w:r>
      <w:r w:rsidR="00C1464B">
        <w:rPr>
          <w:rFonts w:hint="eastAsia"/>
          <w:bCs/>
        </w:rPr>
        <w:t>兩院議長是彼此可以遙遙相望的。</w:t>
      </w:r>
    </w:p>
    <w:p w:rsidR="00C1464B" w:rsidRDefault="00C1464B">
      <w:pPr>
        <w:rPr>
          <w:bCs/>
        </w:rPr>
      </w:pPr>
    </w:p>
    <w:p w:rsidR="00C1464B" w:rsidRDefault="00C1464B">
      <w:pPr>
        <w:rPr>
          <w:bCs/>
        </w:rPr>
      </w:pPr>
      <w:r>
        <w:rPr>
          <w:rFonts w:hint="eastAsia"/>
          <w:bCs/>
        </w:rPr>
        <w:t>因為參院議場在北側、眾院議場在</w:t>
      </w:r>
      <w:proofErr w:type="gramStart"/>
      <w:r>
        <w:rPr>
          <w:rFonts w:hint="eastAsia"/>
          <w:bCs/>
        </w:rPr>
        <w:t>南側，</w:t>
      </w:r>
      <w:proofErr w:type="gramEnd"/>
      <w:r>
        <w:rPr>
          <w:rFonts w:hint="eastAsia"/>
          <w:bCs/>
        </w:rPr>
        <w:t>所以整個</w:t>
      </w:r>
      <w:r>
        <w:rPr>
          <w:rFonts w:hint="eastAsia"/>
          <w:bCs/>
        </w:rPr>
        <w:t>Capitol Hill</w:t>
      </w:r>
      <w:r>
        <w:rPr>
          <w:rFonts w:hint="eastAsia"/>
          <w:bCs/>
        </w:rPr>
        <w:t>的各辦公大樓也就依南北的位置，分別為眾議院</w:t>
      </w:r>
      <w:r>
        <w:rPr>
          <w:rFonts w:hint="eastAsia"/>
          <w:bCs/>
        </w:rPr>
        <w:t>(</w:t>
      </w:r>
      <w:proofErr w:type="gramStart"/>
      <w:r>
        <w:rPr>
          <w:rFonts w:hint="eastAsia"/>
          <w:bCs/>
        </w:rPr>
        <w:t>南側</w:t>
      </w:r>
      <w:r>
        <w:rPr>
          <w:rFonts w:hint="eastAsia"/>
          <w:bCs/>
        </w:rPr>
        <w:t>)</w:t>
      </w:r>
      <w:proofErr w:type="gramEnd"/>
      <w:r>
        <w:rPr>
          <w:rFonts w:hint="eastAsia"/>
          <w:bCs/>
        </w:rPr>
        <w:t>、參議院</w:t>
      </w:r>
      <w:r>
        <w:rPr>
          <w:rFonts w:hint="eastAsia"/>
          <w:bCs/>
        </w:rPr>
        <w:t>(</w:t>
      </w:r>
      <w:r>
        <w:rPr>
          <w:rFonts w:hint="eastAsia"/>
          <w:bCs/>
        </w:rPr>
        <w:t>北側</w:t>
      </w:r>
      <w:r>
        <w:rPr>
          <w:rFonts w:hint="eastAsia"/>
          <w:bCs/>
        </w:rPr>
        <w:t>)</w:t>
      </w:r>
      <w:r>
        <w:rPr>
          <w:rFonts w:hint="eastAsia"/>
          <w:bCs/>
        </w:rPr>
        <w:t>辦公大樓的位置。</w:t>
      </w:r>
      <w:r w:rsidR="00AE0F5F">
        <w:rPr>
          <w:rFonts w:hint="eastAsia"/>
          <w:bCs/>
        </w:rPr>
        <w:t>眾院辦公大樓包括</w:t>
      </w:r>
      <w:r w:rsidR="00AE0F5F">
        <w:rPr>
          <w:rFonts w:hint="eastAsia"/>
          <w:bCs/>
        </w:rPr>
        <w:t>Cannon, Longworth, Rayburn, O</w:t>
      </w:r>
      <w:proofErr w:type="gramStart"/>
      <w:r w:rsidR="00AE0F5F">
        <w:rPr>
          <w:bCs/>
        </w:rPr>
        <w:t>’</w:t>
      </w:r>
      <w:proofErr w:type="gramEnd"/>
      <w:r w:rsidR="00AE0F5F">
        <w:rPr>
          <w:rFonts w:hint="eastAsia"/>
          <w:bCs/>
        </w:rPr>
        <w:t>Neil, Ford</w:t>
      </w:r>
      <w:r w:rsidR="00AE0F5F">
        <w:rPr>
          <w:rFonts w:hint="eastAsia"/>
          <w:bCs/>
        </w:rPr>
        <w:t>等</w:t>
      </w:r>
      <w:r w:rsidR="00AE0F5F">
        <w:rPr>
          <w:rFonts w:hint="eastAsia"/>
          <w:bCs/>
        </w:rPr>
        <w:t>5</w:t>
      </w:r>
      <w:r w:rsidR="00AE0F5F">
        <w:rPr>
          <w:rFonts w:hint="eastAsia"/>
          <w:bCs/>
        </w:rPr>
        <w:t>幢大樓，參院因人數較少，僅有</w:t>
      </w:r>
      <w:r w:rsidR="00AE0F5F">
        <w:rPr>
          <w:rFonts w:hint="eastAsia"/>
          <w:bCs/>
        </w:rPr>
        <w:t>Hart, Dirksen, Russell 3</w:t>
      </w:r>
      <w:r w:rsidR="00AE0F5F">
        <w:rPr>
          <w:rFonts w:hint="eastAsia"/>
          <w:bCs/>
        </w:rPr>
        <w:t>幢大樓。</w:t>
      </w:r>
      <w:r>
        <w:rPr>
          <w:rFonts w:hint="eastAsia"/>
          <w:bCs/>
        </w:rPr>
        <w:t>講義</w:t>
      </w:r>
      <w:r w:rsidR="00DA59A6">
        <w:rPr>
          <w:rFonts w:hint="eastAsia"/>
          <w:bCs/>
        </w:rPr>
        <w:t>附錄</w:t>
      </w:r>
      <w:r w:rsidR="00DA59A6" w:rsidRPr="00DA59A6">
        <w:rPr>
          <w:bCs/>
        </w:rPr>
        <w:t>Appendix</w:t>
      </w:r>
      <w:r>
        <w:rPr>
          <w:rFonts w:hint="eastAsia"/>
          <w:bCs/>
        </w:rPr>
        <w:t>後面有</w:t>
      </w:r>
      <w:r>
        <w:rPr>
          <w:rFonts w:hint="eastAsia"/>
          <w:bCs/>
        </w:rPr>
        <w:t>Map of Capitol Hill</w:t>
      </w:r>
      <w:r>
        <w:rPr>
          <w:rFonts w:hint="eastAsia"/>
          <w:bCs/>
        </w:rPr>
        <w:t>的附圖，裡面有</w:t>
      </w:r>
      <w:proofErr w:type="gramStart"/>
      <w:r>
        <w:rPr>
          <w:rFonts w:hint="eastAsia"/>
          <w:bCs/>
        </w:rPr>
        <w:t>清楚的</w:t>
      </w:r>
      <w:proofErr w:type="gramEnd"/>
      <w:r>
        <w:rPr>
          <w:rFonts w:hint="eastAsia"/>
          <w:bCs/>
        </w:rPr>
        <w:t>標示，可自行參閱。</w:t>
      </w:r>
    </w:p>
    <w:p w:rsidR="00C1464B" w:rsidRDefault="00C1464B">
      <w:pPr>
        <w:rPr>
          <w:bCs/>
        </w:rPr>
      </w:pPr>
    </w:p>
    <w:p w:rsidR="00C1464B" w:rsidRDefault="00C1464B">
      <w:pPr>
        <w:rPr>
          <w:bCs/>
        </w:rPr>
      </w:pPr>
      <w:r>
        <w:rPr>
          <w:rFonts w:hint="eastAsia"/>
          <w:bCs/>
        </w:rPr>
        <w:t>以往我們</w:t>
      </w:r>
      <w:proofErr w:type="gramStart"/>
      <w:r>
        <w:rPr>
          <w:rFonts w:hint="eastAsia"/>
          <w:bCs/>
        </w:rPr>
        <w:t>都發紙本</w:t>
      </w:r>
      <w:proofErr w:type="gramEnd"/>
      <w:r>
        <w:rPr>
          <w:rFonts w:hint="eastAsia"/>
          <w:bCs/>
        </w:rPr>
        <w:t>講義，現在</w:t>
      </w:r>
      <w:proofErr w:type="gramStart"/>
      <w:r>
        <w:rPr>
          <w:rFonts w:hint="eastAsia"/>
          <w:bCs/>
        </w:rPr>
        <w:t>因線上教學</w:t>
      </w:r>
      <w:proofErr w:type="gramEnd"/>
      <w:r>
        <w:rPr>
          <w:rFonts w:hint="eastAsia"/>
          <w:bCs/>
        </w:rPr>
        <w:t>，講義電子</w:t>
      </w:r>
      <w:proofErr w:type="gramStart"/>
      <w:r>
        <w:rPr>
          <w:rFonts w:hint="eastAsia"/>
          <w:bCs/>
        </w:rPr>
        <w:t>檔</w:t>
      </w:r>
      <w:proofErr w:type="gramEnd"/>
      <w:r>
        <w:rPr>
          <w:rFonts w:hint="eastAsia"/>
          <w:bCs/>
        </w:rPr>
        <w:t>大家自行下載。</w:t>
      </w:r>
    </w:p>
    <w:p w:rsidR="00C1464B" w:rsidRDefault="00C1464B">
      <w:pPr>
        <w:rPr>
          <w:bCs/>
        </w:rPr>
      </w:pPr>
    </w:p>
    <w:p w:rsidR="00E606D5" w:rsidRDefault="004C7817">
      <w:pPr>
        <w:rPr>
          <w:bCs/>
        </w:rPr>
      </w:pPr>
      <w:r>
        <w:rPr>
          <w:rFonts w:hint="eastAsia"/>
          <w:bCs/>
        </w:rPr>
        <w:t>接下來我們介紹所用的教材</w:t>
      </w:r>
      <w:r w:rsidR="00F32748">
        <w:rPr>
          <w:rFonts w:hint="eastAsia"/>
          <w:bCs/>
        </w:rPr>
        <w:t>，</w:t>
      </w:r>
      <w:r w:rsidR="00F32748" w:rsidRPr="00F32748">
        <w:rPr>
          <w:bCs/>
        </w:rPr>
        <w:t>Congress and Its Members</w:t>
      </w:r>
      <w:r w:rsidR="00F32748">
        <w:rPr>
          <w:rFonts w:hint="eastAsia"/>
          <w:bCs/>
        </w:rPr>
        <w:t>，這是介紹美國國會的教科書，原作者</w:t>
      </w:r>
      <w:r w:rsidR="00F32748" w:rsidRPr="00F32748">
        <w:rPr>
          <w:bCs/>
        </w:rPr>
        <w:t>Roger H. Davidson</w:t>
      </w:r>
      <w:r w:rsidR="00F32748">
        <w:rPr>
          <w:rFonts w:hint="eastAsia"/>
          <w:bCs/>
        </w:rPr>
        <w:t xml:space="preserve"> </w:t>
      </w:r>
      <w:r w:rsidR="00F32748">
        <w:rPr>
          <w:bCs/>
        </w:rPr>
        <w:t xml:space="preserve">and </w:t>
      </w:r>
      <w:r w:rsidR="00F32748" w:rsidRPr="00F32748">
        <w:rPr>
          <w:bCs/>
        </w:rPr>
        <w:t xml:space="preserve">Walter J. </w:t>
      </w:r>
      <w:proofErr w:type="spellStart"/>
      <w:r w:rsidR="00F32748" w:rsidRPr="00F32748">
        <w:rPr>
          <w:bCs/>
        </w:rPr>
        <w:t>Oleszek</w:t>
      </w:r>
      <w:proofErr w:type="spellEnd"/>
      <w:r w:rsidR="00F32748">
        <w:rPr>
          <w:rFonts w:hint="eastAsia"/>
          <w:bCs/>
        </w:rPr>
        <w:t>，第一版在</w:t>
      </w:r>
      <w:r w:rsidR="00F32748">
        <w:rPr>
          <w:rFonts w:hint="eastAsia"/>
          <w:bCs/>
        </w:rPr>
        <w:t>1981</w:t>
      </w:r>
      <w:r w:rsidR="00F32748">
        <w:rPr>
          <w:rFonts w:hint="eastAsia"/>
          <w:bCs/>
        </w:rPr>
        <w:t>年出版，</w:t>
      </w:r>
      <w:r w:rsidR="00F32748" w:rsidRPr="00F32748">
        <w:rPr>
          <w:bCs/>
        </w:rPr>
        <w:t>Davidson</w:t>
      </w:r>
      <w:r w:rsidR="00F32748">
        <w:rPr>
          <w:rFonts w:hint="eastAsia"/>
          <w:bCs/>
        </w:rPr>
        <w:t>是馬里蘭大學教授，</w:t>
      </w:r>
      <w:proofErr w:type="spellStart"/>
      <w:proofErr w:type="gramStart"/>
      <w:r w:rsidR="00F32748" w:rsidRPr="00F32748">
        <w:rPr>
          <w:bCs/>
        </w:rPr>
        <w:t>Oleszek</w:t>
      </w:r>
      <w:proofErr w:type="spellEnd"/>
      <w:r w:rsidR="00F32748">
        <w:rPr>
          <w:rFonts w:hint="eastAsia"/>
          <w:bCs/>
        </w:rPr>
        <w:t>是國會研究處</w:t>
      </w:r>
      <w:r w:rsidR="00F32748">
        <w:rPr>
          <w:rFonts w:hint="eastAsia"/>
          <w:bCs/>
        </w:rPr>
        <w:t>(</w:t>
      </w:r>
      <w:proofErr w:type="gramEnd"/>
      <w:r w:rsidR="00F32748" w:rsidRPr="00F32748">
        <w:rPr>
          <w:b/>
          <w:bCs/>
        </w:rPr>
        <w:t>Congressional Research Service</w:t>
      </w:r>
      <w:r w:rsidR="00F32748">
        <w:rPr>
          <w:rFonts w:hint="eastAsia"/>
          <w:bCs/>
        </w:rPr>
        <w:t>)</w:t>
      </w:r>
      <w:r w:rsidR="00FB5932">
        <w:rPr>
          <w:rFonts w:hint="eastAsia"/>
          <w:bCs/>
        </w:rPr>
        <w:t>的高級</w:t>
      </w:r>
      <w:r w:rsidR="005E3EFA">
        <w:rPr>
          <w:rFonts w:hint="eastAsia"/>
          <w:bCs/>
        </w:rPr>
        <w:t>專家</w:t>
      </w:r>
      <w:r w:rsidR="005E3EFA">
        <w:rPr>
          <w:rFonts w:hint="eastAsia"/>
          <w:bCs/>
        </w:rPr>
        <w:t>(</w:t>
      </w:r>
      <w:r w:rsidR="005E3EFA" w:rsidRPr="005E3EFA">
        <w:rPr>
          <w:bCs/>
        </w:rPr>
        <w:t>senior specialist</w:t>
      </w:r>
      <w:r w:rsidR="005E3EFA">
        <w:rPr>
          <w:rFonts w:hint="eastAsia"/>
          <w:bCs/>
        </w:rPr>
        <w:t>)</w:t>
      </w:r>
      <w:r w:rsidR="00F32748">
        <w:rPr>
          <w:rFonts w:hint="eastAsia"/>
          <w:bCs/>
        </w:rPr>
        <w:t>，兩人的合作反應出本書從理論與實務上兼顧的特性。本書的特性使其在</w:t>
      </w:r>
      <w:r w:rsidR="002571BE">
        <w:rPr>
          <w:rFonts w:hint="eastAsia"/>
          <w:bCs/>
        </w:rPr>
        <w:t>市</w:t>
      </w:r>
      <w:r w:rsidR="00F32748">
        <w:rPr>
          <w:rFonts w:hint="eastAsia"/>
          <w:bCs/>
        </w:rPr>
        <w:t>場上普受歡迎，自</w:t>
      </w:r>
      <w:r w:rsidR="00F32748">
        <w:rPr>
          <w:rFonts w:hint="eastAsia"/>
          <w:bCs/>
        </w:rPr>
        <w:t>1993</w:t>
      </w:r>
      <w:r w:rsidR="00F32748">
        <w:rPr>
          <w:rFonts w:hint="eastAsia"/>
          <w:bCs/>
        </w:rPr>
        <w:t>年第四版起，每兩年修訂一次</w:t>
      </w:r>
      <w:r w:rsidR="00380FF8">
        <w:rPr>
          <w:rFonts w:hint="eastAsia"/>
          <w:bCs/>
        </w:rPr>
        <w:t>(</w:t>
      </w:r>
      <w:r w:rsidR="00380FF8">
        <w:rPr>
          <w:rFonts w:hint="eastAsia"/>
          <w:bCs/>
        </w:rPr>
        <w:t>因為國會選舉兩年一次，眾院任期每屆兩年</w:t>
      </w:r>
      <w:r w:rsidR="00380FF8">
        <w:rPr>
          <w:rFonts w:hint="eastAsia"/>
          <w:bCs/>
        </w:rPr>
        <w:t>)</w:t>
      </w:r>
      <w:r w:rsidR="00380FF8">
        <w:rPr>
          <w:rFonts w:hint="eastAsia"/>
          <w:bCs/>
        </w:rPr>
        <w:t>，這表示新書</w:t>
      </w:r>
      <w:proofErr w:type="gramStart"/>
      <w:r w:rsidR="00380FF8">
        <w:rPr>
          <w:rFonts w:hint="eastAsia"/>
          <w:bCs/>
        </w:rPr>
        <w:t>出版後舊版</w:t>
      </w:r>
      <w:proofErr w:type="gramEnd"/>
      <w:r w:rsidR="00380FF8">
        <w:rPr>
          <w:rFonts w:hint="eastAsia"/>
          <w:bCs/>
        </w:rPr>
        <w:t>便不</w:t>
      </w:r>
      <w:r w:rsidR="002571BE">
        <w:rPr>
          <w:rFonts w:hint="eastAsia"/>
          <w:bCs/>
        </w:rPr>
        <w:t>易再</w:t>
      </w:r>
      <w:r w:rsidR="00380FF8">
        <w:rPr>
          <w:rFonts w:hint="eastAsia"/>
          <w:bCs/>
        </w:rPr>
        <w:t>銷售，若非市場大力支持，不可能如此兩年即修訂。</w:t>
      </w:r>
    </w:p>
    <w:p w:rsidR="00A36D37" w:rsidRDefault="00A36D37">
      <w:pPr>
        <w:rPr>
          <w:bCs/>
        </w:rPr>
      </w:pPr>
      <w:r>
        <w:rPr>
          <w:rFonts w:hint="eastAsia"/>
          <w:bCs/>
        </w:rPr>
        <w:lastRenderedPageBreak/>
        <w:t>1992</w:t>
      </w:r>
      <w:r>
        <w:rPr>
          <w:rFonts w:hint="eastAsia"/>
          <w:bCs/>
        </w:rPr>
        <w:t>年</w:t>
      </w:r>
      <w:r>
        <w:rPr>
          <w:rFonts w:hint="eastAsia"/>
          <w:bCs/>
        </w:rPr>
        <w:t>11</w:t>
      </w:r>
      <w:r>
        <w:rPr>
          <w:rFonts w:hint="eastAsia"/>
          <w:bCs/>
        </w:rPr>
        <w:t>月柯林頓</w:t>
      </w:r>
      <w:r>
        <w:rPr>
          <w:rFonts w:hint="eastAsia"/>
          <w:bCs/>
        </w:rPr>
        <w:t>(Bill Clinton)</w:t>
      </w:r>
      <w:r>
        <w:rPr>
          <w:rFonts w:hint="eastAsia"/>
          <w:bCs/>
        </w:rPr>
        <w:t>擊敗老布希</w:t>
      </w:r>
      <w:r>
        <w:rPr>
          <w:rFonts w:hint="eastAsia"/>
          <w:bCs/>
        </w:rPr>
        <w:t>(H. W. Bush</w:t>
      </w:r>
      <w:proofErr w:type="gramStart"/>
      <w:r>
        <w:rPr>
          <w:rFonts w:hint="eastAsia"/>
          <w:bCs/>
        </w:rPr>
        <w:t>)</w:t>
      </w:r>
      <w:r>
        <w:rPr>
          <w:rFonts w:hint="eastAsia"/>
          <w:bCs/>
        </w:rPr>
        <w:t>，</w:t>
      </w:r>
      <w:proofErr w:type="gramEnd"/>
      <w:r>
        <w:rPr>
          <w:rFonts w:hint="eastAsia"/>
          <w:bCs/>
        </w:rPr>
        <w:t>成為新任總統，民主黨當時同時掌控了白宮與國會兩院多數，但兩年後</w:t>
      </w:r>
      <w:r w:rsidR="00AE0F5F">
        <w:rPr>
          <w:rFonts w:hint="eastAsia"/>
          <w:bCs/>
        </w:rPr>
        <w:t>1994</w:t>
      </w:r>
      <w:r w:rsidR="00AE0F5F">
        <w:rPr>
          <w:rFonts w:hint="eastAsia"/>
          <w:bCs/>
        </w:rPr>
        <w:t>年</w:t>
      </w:r>
      <w:r w:rsidR="00AE0F5F">
        <w:rPr>
          <w:rFonts w:hint="eastAsia"/>
          <w:bCs/>
        </w:rPr>
        <w:t>11</w:t>
      </w:r>
      <w:r w:rsidR="00AE0F5F">
        <w:rPr>
          <w:rFonts w:hint="eastAsia"/>
          <w:bCs/>
        </w:rPr>
        <w:t>月</w:t>
      </w:r>
      <w:r>
        <w:rPr>
          <w:rFonts w:hint="eastAsia"/>
          <w:bCs/>
        </w:rPr>
        <w:t>期中選舉卻為共和黨奪下了參眾兩院多數，立法與行政分別為兩黨控制，形成所謂「分裂的政府</w:t>
      </w:r>
      <w:r>
        <w:rPr>
          <w:rFonts w:hint="eastAsia"/>
          <w:bCs/>
        </w:rPr>
        <w:t>(divided government)</w:t>
      </w:r>
      <w:r>
        <w:rPr>
          <w:rFonts w:hint="eastAsia"/>
          <w:bCs/>
        </w:rPr>
        <w:t>」，尤其眾議院更出現了</w:t>
      </w:r>
      <w:r>
        <w:rPr>
          <w:rFonts w:hint="eastAsia"/>
          <w:bCs/>
        </w:rPr>
        <w:t>40</w:t>
      </w:r>
      <w:r w:rsidR="00E606D5">
        <w:rPr>
          <w:rFonts w:hint="eastAsia"/>
          <w:bCs/>
        </w:rPr>
        <w:t>年來首度的共和黨多數掌控，當時共和黨勢如破竹的勝選聲勢號稱為「共和黨革命」，華府的政治圈引起了極大的變化，也因此，本書作者開始跟著</w:t>
      </w:r>
      <w:r w:rsidR="00DA59A6">
        <w:rPr>
          <w:rFonts w:hint="eastAsia"/>
          <w:bCs/>
        </w:rPr>
        <w:t>國會</w:t>
      </w:r>
      <w:r w:rsidR="00E606D5">
        <w:rPr>
          <w:rFonts w:hint="eastAsia"/>
          <w:bCs/>
        </w:rPr>
        <w:t>選舉的週期，開始每兩年修訂一次。</w:t>
      </w:r>
    </w:p>
    <w:p w:rsidR="00AE0F5F" w:rsidRDefault="00AE0F5F">
      <w:pPr>
        <w:rPr>
          <w:bCs/>
        </w:rPr>
      </w:pPr>
    </w:p>
    <w:p w:rsidR="00AE0F5F" w:rsidRPr="00AE0F5F" w:rsidRDefault="00AE0F5F">
      <w:pPr>
        <w:rPr>
          <w:bCs/>
        </w:rPr>
      </w:pPr>
      <w:r>
        <w:rPr>
          <w:rFonts w:hint="eastAsia"/>
          <w:bCs/>
        </w:rPr>
        <w:t>講義附錄圖表中</w:t>
      </w:r>
      <w:r w:rsidR="00D87C9C">
        <w:rPr>
          <w:rFonts w:hint="eastAsia"/>
          <w:bCs/>
        </w:rPr>
        <w:t>，</w:t>
      </w:r>
      <w:r>
        <w:rPr>
          <w:rFonts w:hint="eastAsia"/>
          <w:bCs/>
        </w:rPr>
        <w:t>有</w:t>
      </w:r>
      <w:r w:rsidR="00D87C9C">
        <w:rPr>
          <w:rFonts w:hint="eastAsia"/>
          <w:bCs/>
        </w:rPr>
        <w:t>20</w:t>
      </w:r>
      <w:r w:rsidR="00FB5932">
        <w:rPr>
          <w:rFonts w:hint="eastAsia"/>
          <w:bCs/>
        </w:rPr>
        <w:t>世紀以來歷屆國會總統及參眾兩院多數</w:t>
      </w:r>
      <w:r w:rsidR="00D87C9C">
        <w:rPr>
          <w:rFonts w:hint="eastAsia"/>
          <w:bCs/>
        </w:rPr>
        <w:t>黨控制對比的變化，框線框起來的是民主黨，未加框線的部分是共和黨。</w:t>
      </w:r>
    </w:p>
    <w:p w:rsidR="00380FF8" w:rsidRDefault="00380FF8">
      <w:pPr>
        <w:rPr>
          <w:bCs/>
        </w:rPr>
      </w:pPr>
    </w:p>
    <w:p w:rsidR="006B7658" w:rsidRDefault="00D87C9C" w:rsidP="006B7658">
      <w:pPr>
        <w:rPr>
          <w:bCs/>
        </w:rPr>
      </w:pPr>
      <w:r>
        <w:rPr>
          <w:rFonts w:hint="eastAsia"/>
          <w:bCs/>
        </w:rPr>
        <w:t>本書過去經歷多次修訂之後，</w:t>
      </w:r>
      <w:r w:rsidR="00380FF8" w:rsidRPr="00F32748">
        <w:rPr>
          <w:bCs/>
        </w:rPr>
        <w:t>Davidson</w:t>
      </w:r>
      <w:r w:rsidR="00380FF8">
        <w:rPr>
          <w:rFonts w:hint="eastAsia"/>
          <w:bCs/>
        </w:rPr>
        <w:t xml:space="preserve"> </w:t>
      </w:r>
      <w:r w:rsidR="00380FF8">
        <w:rPr>
          <w:bCs/>
        </w:rPr>
        <w:t xml:space="preserve">and </w:t>
      </w:r>
      <w:proofErr w:type="spellStart"/>
      <w:r w:rsidR="00380FF8" w:rsidRPr="00F32748">
        <w:rPr>
          <w:bCs/>
        </w:rPr>
        <w:t>Oleszek</w:t>
      </w:r>
      <w:proofErr w:type="spellEnd"/>
      <w:r w:rsidR="00380FF8">
        <w:rPr>
          <w:rFonts w:hint="eastAsia"/>
          <w:bCs/>
        </w:rPr>
        <w:t>兩位原作者</w:t>
      </w:r>
      <w:r>
        <w:rPr>
          <w:rFonts w:hint="eastAsia"/>
          <w:bCs/>
        </w:rPr>
        <w:t>日漸衰老，</w:t>
      </w:r>
      <w:r w:rsidR="00380FF8">
        <w:rPr>
          <w:rFonts w:hint="eastAsia"/>
          <w:bCs/>
        </w:rPr>
        <w:t>年事已高</w:t>
      </w:r>
      <w:r>
        <w:rPr>
          <w:rFonts w:hint="eastAsia"/>
          <w:bCs/>
        </w:rPr>
        <w:t xml:space="preserve"> </w:t>
      </w:r>
      <w:r w:rsidR="00380FF8">
        <w:rPr>
          <w:rFonts w:hint="eastAsia"/>
          <w:bCs/>
        </w:rPr>
        <w:t>(</w:t>
      </w:r>
      <w:r w:rsidR="00380FF8" w:rsidRPr="00F32748">
        <w:rPr>
          <w:bCs/>
        </w:rPr>
        <w:t>Davidson</w:t>
      </w:r>
      <w:r w:rsidR="00FB5932">
        <w:rPr>
          <w:rFonts w:hint="eastAsia"/>
          <w:bCs/>
        </w:rPr>
        <w:t>已於</w:t>
      </w:r>
      <w:r w:rsidR="00FB5932">
        <w:rPr>
          <w:rFonts w:hint="eastAsia"/>
          <w:bCs/>
        </w:rPr>
        <w:t>2021</w:t>
      </w:r>
      <w:r w:rsidR="00380FF8">
        <w:rPr>
          <w:rFonts w:hint="eastAsia"/>
          <w:bCs/>
        </w:rPr>
        <w:t>年四月過世，享壽</w:t>
      </w:r>
      <w:r w:rsidR="00380FF8">
        <w:rPr>
          <w:rFonts w:hint="eastAsia"/>
          <w:bCs/>
        </w:rPr>
        <w:t>85</w:t>
      </w:r>
      <w:r w:rsidR="00380FF8">
        <w:rPr>
          <w:rFonts w:hint="eastAsia"/>
          <w:bCs/>
        </w:rPr>
        <w:t>歲</w:t>
      </w:r>
      <w:r w:rsidR="00380FF8">
        <w:rPr>
          <w:rFonts w:hint="eastAsia"/>
          <w:bCs/>
        </w:rPr>
        <w:t>)</w:t>
      </w:r>
      <w:r w:rsidR="00380FF8">
        <w:rPr>
          <w:rFonts w:hint="eastAsia"/>
          <w:bCs/>
        </w:rPr>
        <w:t>，所以自</w:t>
      </w:r>
      <w:r w:rsidR="00380FF8">
        <w:rPr>
          <w:rFonts w:hint="eastAsia"/>
          <w:bCs/>
        </w:rPr>
        <w:t>2007</w:t>
      </w:r>
      <w:r w:rsidR="00380FF8">
        <w:rPr>
          <w:rFonts w:hint="eastAsia"/>
          <w:bCs/>
        </w:rPr>
        <w:t>年第</w:t>
      </w:r>
      <w:r w:rsidR="00380FF8">
        <w:rPr>
          <w:rFonts w:hint="eastAsia"/>
          <w:bCs/>
        </w:rPr>
        <w:t>11</w:t>
      </w:r>
      <w:r w:rsidR="00380FF8">
        <w:rPr>
          <w:rFonts w:hint="eastAsia"/>
          <w:bCs/>
        </w:rPr>
        <w:t>版起，又加入了第三位作者</w:t>
      </w:r>
      <w:r w:rsidR="00380FF8" w:rsidRPr="00380FF8">
        <w:rPr>
          <w:bCs/>
        </w:rPr>
        <w:t>Frances E. Lee</w:t>
      </w:r>
      <w:r w:rsidR="00380FF8">
        <w:rPr>
          <w:rFonts w:hint="eastAsia"/>
          <w:bCs/>
        </w:rPr>
        <w:t>，</w:t>
      </w:r>
      <w:r w:rsidR="00380FF8">
        <w:rPr>
          <w:rFonts w:hint="eastAsia"/>
          <w:bCs/>
        </w:rPr>
        <w:t>2013</w:t>
      </w:r>
      <w:r w:rsidR="00380FF8">
        <w:rPr>
          <w:rFonts w:hint="eastAsia"/>
          <w:bCs/>
        </w:rPr>
        <w:t>年第</w:t>
      </w:r>
      <w:r w:rsidR="00380FF8">
        <w:rPr>
          <w:rFonts w:hint="eastAsia"/>
          <w:bCs/>
        </w:rPr>
        <w:t>14</w:t>
      </w:r>
      <w:r w:rsidR="00380FF8">
        <w:rPr>
          <w:rFonts w:hint="eastAsia"/>
          <w:bCs/>
        </w:rPr>
        <w:t>版起，新增第四位作者</w:t>
      </w:r>
      <w:r w:rsidR="006B7658" w:rsidRPr="006B7658">
        <w:rPr>
          <w:bCs/>
        </w:rPr>
        <w:t xml:space="preserve">Eric </w:t>
      </w:r>
      <w:proofErr w:type="spellStart"/>
      <w:r w:rsidR="006B7658" w:rsidRPr="006B7658">
        <w:rPr>
          <w:bCs/>
        </w:rPr>
        <w:t>Schickler</w:t>
      </w:r>
      <w:proofErr w:type="spellEnd"/>
      <w:r w:rsidR="00FB5932">
        <w:rPr>
          <w:rFonts w:hint="eastAsia"/>
          <w:bCs/>
        </w:rPr>
        <w:t>，</w:t>
      </w:r>
      <w:r w:rsidR="006B7658">
        <w:rPr>
          <w:rFonts w:hint="eastAsia"/>
          <w:bCs/>
        </w:rPr>
        <w:t>2021</w:t>
      </w:r>
      <w:r w:rsidR="006B7658">
        <w:rPr>
          <w:rFonts w:hint="eastAsia"/>
          <w:bCs/>
        </w:rPr>
        <w:t>年第</w:t>
      </w:r>
      <w:r w:rsidR="006B7658">
        <w:rPr>
          <w:rFonts w:hint="eastAsia"/>
          <w:bCs/>
        </w:rPr>
        <w:t>18</w:t>
      </w:r>
      <w:r w:rsidR="006B7658">
        <w:rPr>
          <w:rFonts w:hint="eastAsia"/>
          <w:bCs/>
        </w:rPr>
        <w:t>版更新增第五位作者</w:t>
      </w:r>
      <w:r w:rsidR="006B7658" w:rsidRPr="006B7658">
        <w:rPr>
          <w:bCs/>
        </w:rPr>
        <w:t>James M Curry</w:t>
      </w:r>
      <w:r w:rsidR="006B7658">
        <w:rPr>
          <w:rFonts w:hint="eastAsia"/>
          <w:bCs/>
        </w:rPr>
        <w:t>。</w:t>
      </w:r>
      <w:r w:rsidR="00A06CD2">
        <w:rPr>
          <w:rFonts w:hint="eastAsia"/>
          <w:bCs/>
        </w:rPr>
        <w:t>出版商能夠</w:t>
      </w:r>
      <w:r w:rsidR="006B7658">
        <w:rPr>
          <w:rFonts w:hint="eastAsia"/>
          <w:bCs/>
        </w:rPr>
        <w:t>長期持續的不斷修訂</w:t>
      </w:r>
      <w:r w:rsidR="00A06CD2">
        <w:rPr>
          <w:rFonts w:hint="eastAsia"/>
          <w:bCs/>
        </w:rPr>
        <w:t>，意</w:t>
      </w:r>
      <w:proofErr w:type="gramStart"/>
      <w:r w:rsidR="00A06CD2">
        <w:rPr>
          <w:rFonts w:hint="eastAsia"/>
          <w:bCs/>
        </w:rPr>
        <w:t>謂著</w:t>
      </w:r>
      <w:proofErr w:type="gramEnd"/>
      <w:r w:rsidR="007F62D5">
        <w:rPr>
          <w:rFonts w:hint="eastAsia"/>
          <w:bCs/>
        </w:rPr>
        <w:t>市場的支持使出版商能</w:t>
      </w:r>
      <w:r w:rsidR="00A06CD2">
        <w:rPr>
          <w:rFonts w:hint="eastAsia"/>
          <w:bCs/>
        </w:rPr>
        <w:t>持續邀請年輕學者參與，</w:t>
      </w:r>
      <w:r w:rsidR="007F62D5">
        <w:rPr>
          <w:rFonts w:hint="eastAsia"/>
          <w:bCs/>
        </w:rPr>
        <w:t>實際負責新版的內容修訂。</w:t>
      </w:r>
      <w:r w:rsidR="00634D91">
        <w:rPr>
          <w:rFonts w:hint="eastAsia"/>
          <w:bCs/>
        </w:rPr>
        <w:t>幾年之後年輕學者也漸漸變老，於是再邀請更年輕的新秀加入，這是</w:t>
      </w:r>
      <w:proofErr w:type="gramStart"/>
      <w:r w:rsidR="00634D91">
        <w:rPr>
          <w:rFonts w:hint="eastAsia"/>
          <w:bCs/>
        </w:rPr>
        <w:t>本書新作者</w:t>
      </w:r>
      <w:proofErr w:type="gramEnd"/>
      <w:r w:rsidR="00634D91">
        <w:rPr>
          <w:rFonts w:hint="eastAsia"/>
          <w:bCs/>
        </w:rPr>
        <w:t>不斷增加的原因，這也</w:t>
      </w:r>
      <w:r w:rsidR="00A06CD2">
        <w:rPr>
          <w:rFonts w:hint="eastAsia"/>
          <w:bCs/>
        </w:rPr>
        <w:t>可見本書在介紹美國國會這一課題上必有其獨到之處。</w:t>
      </w:r>
    </w:p>
    <w:p w:rsidR="00A06CD2" w:rsidRDefault="00A06CD2" w:rsidP="006B7658">
      <w:pPr>
        <w:rPr>
          <w:bCs/>
        </w:rPr>
      </w:pPr>
    </w:p>
    <w:p w:rsidR="00A06CD2" w:rsidRPr="006B7658" w:rsidRDefault="00A06CD2" w:rsidP="006B7658">
      <w:pPr>
        <w:rPr>
          <w:bCs/>
        </w:rPr>
      </w:pPr>
      <w:r>
        <w:rPr>
          <w:rFonts w:hint="eastAsia"/>
          <w:bCs/>
        </w:rPr>
        <w:t>關於幾位作者與修訂者的介紹，各位請自行參閱簡報檔。</w:t>
      </w:r>
    </w:p>
    <w:p w:rsidR="00380FF8" w:rsidRPr="006B7658" w:rsidRDefault="00380FF8">
      <w:pPr>
        <w:rPr>
          <w:bCs/>
        </w:rPr>
      </w:pPr>
    </w:p>
    <w:p w:rsidR="00A06CD2" w:rsidRDefault="00A06CD2" w:rsidP="00A06CD2">
      <w:pPr>
        <w:rPr>
          <w:rFonts w:ascii="Arial" w:hAnsi="Arial" w:cs="Arial"/>
          <w:color w:val="222222"/>
          <w:shd w:val="clear" w:color="auto" w:fill="FFFFFF"/>
        </w:rPr>
      </w:pPr>
      <w:r>
        <w:rPr>
          <w:rFonts w:ascii="Arial" w:hAnsi="Arial" w:cs="Arial" w:hint="eastAsia"/>
          <w:color w:val="222222"/>
          <w:shd w:val="clear" w:color="auto" w:fill="FFFFFF"/>
        </w:rPr>
        <w:t>本課程所用教材</w:t>
      </w:r>
      <w:r>
        <w:rPr>
          <w:rFonts w:ascii="Arial" w:hAnsi="Arial" w:cs="Arial" w:hint="eastAsia"/>
          <w:color w:val="222222"/>
          <w:shd w:val="clear" w:color="auto" w:fill="FFFFFF"/>
        </w:rPr>
        <w:t xml:space="preserve">Congress and its members, </w:t>
      </w:r>
      <w:r>
        <w:rPr>
          <w:rFonts w:ascii="Arial" w:hAnsi="Arial" w:cs="Arial" w:hint="eastAsia"/>
          <w:color w:val="222222"/>
          <w:shd w:val="clear" w:color="auto" w:fill="FFFFFF"/>
        </w:rPr>
        <w:t>主要內容把國會結構劃分為大使的國會</w:t>
      </w:r>
      <w:r w:rsidR="00083259">
        <w:rPr>
          <w:rFonts w:ascii="Arial" w:hAnsi="Arial" w:cs="Arial" w:hint="eastAsia"/>
          <w:color w:val="222222"/>
          <w:shd w:val="clear" w:color="auto" w:fill="FFFFFF"/>
        </w:rPr>
        <w:t>，</w:t>
      </w:r>
      <w:r>
        <w:rPr>
          <w:rFonts w:ascii="Arial" w:hAnsi="Arial" w:cs="Arial" w:hint="eastAsia"/>
          <w:color w:val="222222"/>
          <w:shd w:val="clear" w:color="auto" w:fill="FFFFFF"/>
        </w:rPr>
        <w:t>與一國政策制定機構的國會二元的角色，</w:t>
      </w:r>
      <w:r w:rsidR="00765765">
        <w:rPr>
          <w:rFonts w:ascii="Arial" w:hAnsi="Arial" w:cs="Arial" w:hint="eastAsia"/>
          <w:color w:val="222222"/>
          <w:shd w:val="clear" w:color="auto" w:fill="FFFFFF"/>
        </w:rPr>
        <w:t>所謂</w:t>
      </w:r>
      <w:r w:rsidR="00765765">
        <w:rPr>
          <w:rFonts w:ascii="Arial" w:hAnsi="Arial" w:cs="Arial" w:hint="eastAsia"/>
          <w:color w:val="222222"/>
          <w:shd w:val="clear" w:color="auto" w:fill="FFFFFF"/>
        </w:rPr>
        <w:t>Congress</w:t>
      </w:r>
      <w:r w:rsidR="00765765">
        <w:rPr>
          <w:rFonts w:ascii="Arial" w:hAnsi="Arial" w:cs="Arial" w:hint="eastAsia"/>
          <w:color w:val="222222"/>
          <w:shd w:val="clear" w:color="auto" w:fill="FFFFFF"/>
        </w:rPr>
        <w:t>意指國會是國家政策制定機構</w:t>
      </w:r>
      <w:r w:rsidR="00E159C1">
        <w:rPr>
          <w:rFonts w:ascii="Arial" w:hAnsi="Arial" w:cs="Arial" w:hint="eastAsia"/>
          <w:color w:val="222222"/>
          <w:shd w:val="clear" w:color="auto" w:fill="FFFFFF"/>
        </w:rPr>
        <w:t>，所謂</w:t>
      </w:r>
      <w:r w:rsidR="00E159C1">
        <w:rPr>
          <w:rFonts w:ascii="Arial" w:hAnsi="Arial" w:cs="Arial" w:hint="eastAsia"/>
          <w:color w:val="222222"/>
          <w:shd w:val="clear" w:color="auto" w:fill="FFFFFF"/>
        </w:rPr>
        <w:t>its members</w:t>
      </w:r>
      <w:r w:rsidR="00E159C1">
        <w:rPr>
          <w:rFonts w:ascii="Arial" w:hAnsi="Arial" w:cs="Arial" w:hint="eastAsia"/>
          <w:color w:val="222222"/>
          <w:shd w:val="clear" w:color="auto" w:fill="FFFFFF"/>
        </w:rPr>
        <w:t>是指其組成的議員猶如各國大使，代表各地方的利益，</w:t>
      </w:r>
      <w:r>
        <w:rPr>
          <w:rFonts w:ascii="Arial" w:hAnsi="Arial" w:cs="Arial" w:hint="eastAsia"/>
          <w:color w:val="222222"/>
          <w:shd w:val="clear" w:color="auto" w:fill="FFFFFF"/>
        </w:rPr>
        <w:t>作者認為立法機構的本質是地方利益代表也是國家政策制定者，而兩種角色實互相衝突，立法機構就在此種矛盾中交互作用下運轉。</w:t>
      </w:r>
    </w:p>
    <w:p w:rsidR="002571BE" w:rsidRDefault="002571BE" w:rsidP="00A06CD2">
      <w:pPr>
        <w:rPr>
          <w:rFonts w:ascii="Arial" w:hAnsi="Arial" w:cs="Arial"/>
          <w:color w:val="222222"/>
          <w:shd w:val="clear" w:color="auto" w:fill="FFFFFF"/>
        </w:rPr>
      </w:pPr>
    </w:p>
    <w:p w:rsidR="002571BE" w:rsidRDefault="002571BE" w:rsidP="00A06CD2">
      <w:pPr>
        <w:rPr>
          <w:rFonts w:ascii="Arial" w:hAnsi="Arial" w:cs="Arial"/>
          <w:color w:val="222222"/>
          <w:shd w:val="clear" w:color="auto" w:fill="FFFFFF"/>
        </w:rPr>
      </w:pPr>
      <w:r>
        <w:rPr>
          <w:rFonts w:ascii="Arial" w:hAnsi="Arial" w:cs="Arial" w:hint="eastAsia"/>
          <w:color w:val="222222"/>
          <w:shd w:val="clear" w:color="auto" w:fill="FFFFFF"/>
        </w:rPr>
        <w:t>地方利益與國家政策的矛盾衝突最明顯的事例就是政府財政赤字</w:t>
      </w:r>
      <w:r w:rsidR="001A7119">
        <w:rPr>
          <w:rFonts w:ascii="Arial" w:hAnsi="Arial" w:cs="Arial" w:hint="eastAsia"/>
          <w:color w:val="222222"/>
          <w:shd w:val="clear" w:color="auto" w:fill="FFFFFF"/>
        </w:rPr>
        <w:t>引起的問題，就整體而言，如何降低赤字使政府收支能漸趨平衡是任何政府都要設法解決的問題，但降低赤字的方法不外增加收入及減少支出，增加收入意</w:t>
      </w:r>
      <w:proofErr w:type="gramStart"/>
      <w:r w:rsidR="001A7119">
        <w:rPr>
          <w:rFonts w:ascii="Arial" w:hAnsi="Arial" w:cs="Arial" w:hint="eastAsia"/>
          <w:color w:val="222222"/>
          <w:shd w:val="clear" w:color="auto" w:fill="FFFFFF"/>
        </w:rPr>
        <w:t>謂著</w:t>
      </w:r>
      <w:proofErr w:type="gramEnd"/>
      <w:r w:rsidR="001A7119">
        <w:rPr>
          <w:rFonts w:ascii="Arial" w:hAnsi="Arial" w:cs="Arial" w:hint="eastAsia"/>
          <w:color w:val="222222"/>
          <w:shd w:val="clear" w:color="auto" w:fill="FFFFFF"/>
        </w:rPr>
        <w:t>加稅，加稅究竟</w:t>
      </w:r>
      <w:proofErr w:type="gramStart"/>
      <w:r w:rsidR="001A7119">
        <w:rPr>
          <w:rFonts w:ascii="Arial" w:hAnsi="Arial" w:cs="Arial" w:hint="eastAsia"/>
          <w:color w:val="222222"/>
          <w:shd w:val="clear" w:color="auto" w:fill="FFFFFF"/>
        </w:rPr>
        <w:t>該加誰的</w:t>
      </w:r>
      <w:proofErr w:type="gramEnd"/>
      <w:r w:rsidR="001A7119">
        <w:rPr>
          <w:rFonts w:ascii="Arial" w:hAnsi="Arial" w:cs="Arial" w:hint="eastAsia"/>
          <w:color w:val="222222"/>
          <w:shd w:val="clear" w:color="auto" w:fill="FFFFFF"/>
        </w:rPr>
        <w:t>稅</w:t>
      </w:r>
      <w:r w:rsidR="001A7119">
        <w:rPr>
          <w:rFonts w:ascii="Arial" w:hAnsi="Arial" w:cs="Arial" w:hint="eastAsia"/>
          <w:color w:val="222222"/>
          <w:shd w:val="clear" w:color="auto" w:fill="FFFFFF"/>
        </w:rPr>
        <w:t xml:space="preserve">? </w:t>
      </w:r>
      <w:proofErr w:type="gramStart"/>
      <w:r w:rsidR="001A7119">
        <w:rPr>
          <w:rFonts w:ascii="Arial" w:hAnsi="Arial" w:cs="Arial" w:hint="eastAsia"/>
          <w:color w:val="222222"/>
          <w:shd w:val="clear" w:color="auto" w:fill="FFFFFF"/>
        </w:rPr>
        <w:t>減支意</w:t>
      </w:r>
      <w:proofErr w:type="gramEnd"/>
      <w:r w:rsidR="001A7119">
        <w:rPr>
          <w:rFonts w:ascii="Arial" w:hAnsi="Arial" w:cs="Arial" w:hint="eastAsia"/>
          <w:color w:val="222222"/>
          <w:shd w:val="clear" w:color="auto" w:fill="FFFFFF"/>
        </w:rPr>
        <w:t>謂</w:t>
      </w:r>
      <w:proofErr w:type="gramStart"/>
      <w:r w:rsidR="001A7119">
        <w:rPr>
          <w:rFonts w:ascii="Arial" w:hAnsi="Arial" w:cs="Arial" w:hint="eastAsia"/>
          <w:color w:val="222222"/>
          <w:shd w:val="clear" w:color="auto" w:fill="FFFFFF"/>
        </w:rPr>
        <w:t>者</w:t>
      </w:r>
      <w:r w:rsidR="005C1163">
        <w:rPr>
          <w:rFonts w:ascii="Arial" w:hAnsi="Arial" w:cs="Arial" w:hint="eastAsia"/>
          <w:color w:val="222222"/>
          <w:shd w:val="clear" w:color="auto" w:fill="FFFFFF"/>
        </w:rPr>
        <w:t>著</w:t>
      </w:r>
      <w:proofErr w:type="gramEnd"/>
      <w:r w:rsidR="001A7119">
        <w:rPr>
          <w:rFonts w:ascii="Arial" w:hAnsi="Arial" w:cs="Arial" w:hint="eastAsia"/>
          <w:color w:val="222222"/>
          <w:shd w:val="clear" w:color="auto" w:fill="FFFFFF"/>
        </w:rPr>
        <w:t>各種補助、福利津貼甚至薪資等等必須縮減，那麼誰該首當其衝承受這些？議員的立場當然是維護其選區利益</w:t>
      </w:r>
      <w:r w:rsidR="001A7119">
        <w:rPr>
          <w:rFonts w:ascii="Arial" w:hAnsi="Arial" w:cs="Arial" w:hint="eastAsia"/>
          <w:color w:val="222222"/>
          <w:shd w:val="clear" w:color="auto" w:fill="FFFFFF"/>
        </w:rPr>
        <w:t>(</w:t>
      </w:r>
      <w:r w:rsidR="001A7119">
        <w:rPr>
          <w:rFonts w:ascii="Arial" w:hAnsi="Arial" w:cs="Arial" w:hint="eastAsia"/>
          <w:color w:val="222222"/>
          <w:shd w:val="clear" w:color="auto" w:fill="FFFFFF"/>
        </w:rPr>
        <w:t>否則下屆不用連任了</w:t>
      </w:r>
      <w:r w:rsidR="001A7119">
        <w:rPr>
          <w:rFonts w:ascii="Arial" w:hAnsi="Arial" w:cs="Arial" w:hint="eastAsia"/>
          <w:color w:val="222222"/>
          <w:shd w:val="clear" w:color="auto" w:fill="FFFFFF"/>
        </w:rPr>
        <w:t>)</w:t>
      </w:r>
      <w:r w:rsidR="001A7119">
        <w:rPr>
          <w:rFonts w:ascii="Arial" w:hAnsi="Arial" w:cs="Arial" w:hint="eastAsia"/>
          <w:color w:val="222222"/>
          <w:shd w:val="clear" w:color="auto" w:fill="FFFFFF"/>
        </w:rPr>
        <w:t>，既要顧及選票又要解決赤字的錢坑，所以「兩個國會的困境</w:t>
      </w:r>
      <w:r w:rsidR="001A7119">
        <w:rPr>
          <w:rFonts w:ascii="Arial" w:hAnsi="Arial" w:cs="Arial" w:hint="eastAsia"/>
          <w:color w:val="222222"/>
          <w:shd w:val="clear" w:color="auto" w:fill="FFFFFF"/>
        </w:rPr>
        <w:t>(</w:t>
      </w:r>
      <w:bookmarkStart w:id="0" w:name="OLE_LINK5"/>
      <w:bookmarkStart w:id="1" w:name="OLE_LINK6"/>
      <w:r w:rsidR="001A7119">
        <w:rPr>
          <w:rFonts w:ascii="Arial" w:hAnsi="Arial" w:cs="Arial" w:hint="eastAsia"/>
          <w:color w:val="222222"/>
          <w:shd w:val="clear" w:color="auto" w:fill="FFFFFF"/>
        </w:rPr>
        <w:t xml:space="preserve">Two Congresses </w:t>
      </w:r>
      <w:r w:rsidR="003021D6">
        <w:rPr>
          <w:rFonts w:ascii="Arial" w:hAnsi="Arial" w:cs="Arial"/>
          <w:color w:val="222222"/>
          <w:shd w:val="clear" w:color="auto" w:fill="FFFFFF"/>
        </w:rPr>
        <w:t>Dilemma</w:t>
      </w:r>
      <w:bookmarkEnd w:id="0"/>
      <w:bookmarkEnd w:id="1"/>
      <w:r w:rsidR="001A7119">
        <w:rPr>
          <w:rFonts w:ascii="Arial" w:hAnsi="Arial" w:cs="Arial" w:hint="eastAsia"/>
          <w:color w:val="222222"/>
          <w:shd w:val="clear" w:color="auto" w:fill="FFFFFF"/>
        </w:rPr>
        <w:t>)</w:t>
      </w:r>
      <w:r w:rsidR="001A7119">
        <w:rPr>
          <w:rFonts w:ascii="Arial" w:hAnsi="Arial" w:cs="Arial" w:hint="eastAsia"/>
          <w:color w:val="222222"/>
          <w:shd w:val="clear" w:color="auto" w:fill="FFFFFF"/>
        </w:rPr>
        <w:t>」</w:t>
      </w:r>
      <w:r w:rsidR="003021D6">
        <w:rPr>
          <w:rFonts w:ascii="Arial" w:hAnsi="Arial" w:cs="Arial" w:hint="eastAsia"/>
          <w:color w:val="222222"/>
          <w:shd w:val="clear" w:color="auto" w:fill="FFFFFF"/>
        </w:rPr>
        <w:t>便成為立法機構運作的本質。</w:t>
      </w:r>
    </w:p>
    <w:p w:rsidR="00951AE1" w:rsidRDefault="00951AE1" w:rsidP="00A06CD2">
      <w:pPr>
        <w:rPr>
          <w:rFonts w:ascii="Arial" w:hAnsi="Arial" w:cs="Arial"/>
          <w:color w:val="222222"/>
          <w:shd w:val="clear" w:color="auto" w:fill="FFFFFF"/>
        </w:rPr>
      </w:pPr>
    </w:p>
    <w:p w:rsidR="00951AE1" w:rsidRDefault="00951AE1" w:rsidP="00A06CD2">
      <w:pPr>
        <w:rPr>
          <w:rFonts w:ascii="Arial" w:hAnsi="Arial" w:cs="Arial"/>
          <w:color w:val="222222"/>
          <w:shd w:val="clear" w:color="auto" w:fill="FFFFFF"/>
        </w:rPr>
      </w:pPr>
      <w:r>
        <w:rPr>
          <w:rFonts w:ascii="Arial" w:hAnsi="Arial" w:cs="Arial" w:hint="eastAsia"/>
          <w:color w:val="222222"/>
          <w:shd w:val="clear" w:color="auto" w:fill="FFFFFF"/>
        </w:rPr>
        <w:t>本書的出版者</w:t>
      </w:r>
      <w:r w:rsidRPr="00951AE1">
        <w:rPr>
          <w:rFonts w:ascii="Arial" w:hAnsi="Arial" w:cs="Arial"/>
          <w:color w:val="222222"/>
          <w:shd w:val="clear" w:color="auto" w:fill="FFFFFF"/>
        </w:rPr>
        <w:t>CQ Press</w:t>
      </w:r>
      <w:r>
        <w:rPr>
          <w:rFonts w:ascii="Arial" w:hAnsi="Arial" w:cs="Arial" w:hint="eastAsia"/>
          <w:color w:val="222222"/>
          <w:shd w:val="clear" w:color="auto" w:fill="FFFFFF"/>
        </w:rPr>
        <w:t>，</w:t>
      </w:r>
      <w:r>
        <w:rPr>
          <w:rFonts w:ascii="Arial" w:hAnsi="Arial" w:cs="Arial" w:hint="eastAsia"/>
          <w:color w:val="222222"/>
          <w:shd w:val="clear" w:color="auto" w:fill="FFFFFF"/>
        </w:rPr>
        <w:t>CQ</w:t>
      </w:r>
      <w:r>
        <w:rPr>
          <w:rFonts w:ascii="Arial" w:hAnsi="Arial" w:cs="Arial" w:hint="eastAsia"/>
          <w:color w:val="222222"/>
          <w:shd w:val="clear" w:color="auto" w:fill="FFFFFF"/>
        </w:rPr>
        <w:t>是</w:t>
      </w:r>
      <w:r w:rsidRPr="00951AE1">
        <w:rPr>
          <w:rFonts w:ascii="Arial" w:hAnsi="Arial" w:cs="Arial"/>
          <w:color w:val="222222"/>
          <w:shd w:val="clear" w:color="auto" w:fill="FFFFFF"/>
        </w:rPr>
        <w:t>Congressional Quarterly</w:t>
      </w:r>
      <w:r>
        <w:rPr>
          <w:rFonts w:ascii="Arial" w:hAnsi="Arial" w:cs="Arial" w:hint="eastAsia"/>
          <w:color w:val="222222"/>
          <w:shd w:val="clear" w:color="auto" w:fill="FFFFFF"/>
        </w:rPr>
        <w:t>，</w:t>
      </w:r>
      <w:r w:rsidR="003F306F" w:rsidRPr="00951AE1">
        <w:rPr>
          <w:rFonts w:ascii="Arial" w:hAnsi="Arial" w:cs="Arial"/>
          <w:color w:val="222222"/>
          <w:shd w:val="clear" w:color="auto" w:fill="FFFFFF"/>
        </w:rPr>
        <w:t>CQ Press</w:t>
      </w:r>
      <w:r w:rsidR="003F306F">
        <w:rPr>
          <w:rFonts w:ascii="Arial" w:hAnsi="Arial" w:cs="Arial"/>
          <w:color w:val="222222"/>
          <w:shd w:val="clear" w:color="auto" w:fill="FFFFFF"/>
        </w:rPr>
        <w:t xml:space="preserve"> </w:t>
      </w:r>
      <w:r w:rsidR="003F306F">
        <w:rPr>
          <w:rFonts w:ascii="Arial" w:hAnsi="Arial" w:cs="Arial" w:hint="eastAsia"/>
          <w:color w:val="222222"/>
          <w:shd w:val="clear" w:color="auto" w:fill="FFFFFF"/>
        </w:rPr>
        <w:t>是一家獨立的出版社，目前已經被購</w:t>
      </w:r>
      <w:proofErr w:type="gramStart"/>
      <w:r w:rsidR="003F306F">
        <w:rPr>
          <w:rFonts w:ascii="Arial" w:hAnsi="Arial" w:cs="Arial" w:hint="eastAsia"/>
          <w:color w:val="222222"/>
          <w:shd w:val="clear" w:color="auto" w:fill="FFFFFF"/>
        </w:rPr>
        <w:t>併</w:t>
      </w:r>
      <w:proofErr w:type="gramEnd"/>
      <w:r w:rsidR="003F306F">
        <w:rPr>
          <w:rFonts w:ascii="Arial" w:hAnsi="Arial" w:cs="Arial" w:hint="eastAsia"/>
          <w:color w:val="222222"/>
          <w:shd w:val="clear" w:color="auto" w:fill="FFFFFF"/>
        </w:rPr>
        <w:t>，屬於</w:t>
      </w:r>
      <w:r w:rsidR="003F306F">
        <w:rPr>
          <w:rFonts w:ascii="Arial" w:hAnsi="Arial" w:cs="Arial" w:hint="eastAsia"/>
          <w:color w:val="222222"/>
          <w:shd w:val="clear" w:color="auto" w:fill="FFFFFF"/>
        </w:rPr>
        <w:t>SAGE</w:t>
      </w:r>
      <w:r w:rsidR="003F306F">
        <w:rPr>
          <w:rFonts w:ascii="Arial" w:hAnsi="Arial" w:cs="Arial" w:hint="eastAsia"/>
          <w:color w:val="222222"/>
          <w:shd w:val="clear" w:color="auto" w:fill="FFFFFF"/>
        </w:rPr>
        <w:t>出版公司的子公司。關於本書最新版的相關資訊，可參見以下鏈結：</w:t>
      </w:r>
    </w:p>
    <w:p w:rsidR="003F306F" w:rsidRDefault="002B41C6" w:rsidP="00A06CD2">
      <w:pPr>
        <w:rPr>
          <w:rFonts w:ascii="Arial" w:hAnsi="Arial" w:cs="Arial"/>
          <w:color w:val="222222"/>
          <w:shd w:val="clear" w:color="auto" w:fill="FFFFFF"/>
        </w:rPr>
      </w:pPr>
      <w:hyperlink r:id="rId8" w:anchor="contents" w:history="1">
        <w:r w:rsidR="003F306F" w:rsidRPr="008459F2">
          <w:rPr>
            <w:rStyle w:val="aa"/>
            <w:rFonts w:ascii="Arial" w:hAnsi="Arial" w:cs="Arial"/>
            <w:shd w:val="clear" w:color="auto" w:fill="FFFFFF"/>
          </w:rPr>
          <w:t>https://us.sagepub.com/en-us/nam/congress-and-its-members/book276327#contents</w:t>
        </w:r>
      </w:hyperlink>
    </w:p>
    <w:p w:rsidR="004D117C" w:rsidRDefault="004D117C"/>
    <w:p w:rsidR="006331DB" w:rsidRDefault="006331DB">
      <w:r>
        <w:rPr>
          <w:rFonts w:hint="eastAsia"/>
        </w:rPr>
        <w:t>簡報檔中我們列舉了第</w:t>
      </w:r>
      <w:r>
        <w:rPr>
          <w:rFonts w:hint="eastAsia"/>
        </w:rPr>
        <w:t>10</w:t>
      </w:r>
      <w:r>
        <w:rPr>
          <w:rFonts w:hint="eastAsia"/>
        </w:rPr>
        <w:t>版以來各版的章節目錄，比對後可知，各版的架構是一樣的，不同之處在實際引用的材料多反應當時國會的實務狀況。</w:t>
      </w:r>
    </w:p>
    <w:p w:rsidR="00E159C1" w:rsidRDefault="00E159C1"/>
    <w:p w:rsidR="00E159C1" w:rsidRDefault="00E159C1">
      <w:r>
        <w:rPr>
          <w:rFonts w:hint="eastAsia"/>
        </w:rPr>
        <w:t>本書的結構中我們主要介紹的有兩部分，國會的主要結構與探討的實質議題，分別顯現在以下各章：</w:t>
      </w:r>
    </w:p>
    <w:p w:rsidR="00E159C1" w:rsidRDefault="00E159C1"/>
    <w:p w:rsidR="00DA59A6" w:rsidRDefault="00DA59A6" w:rsidP="00E159C1">
      <w:pPr>
        <w:pStyle w:val="a9"/>
        <w:numPr>
          <w:ilvl w:val="0"/>
          <w:numId w:val="1"/>
        </w:numPr>
        <w:ind w:leftChars="0"/>
      </w:pPr>
      <w:r>
        <w:rPr>
          <w:rFonts w:hint="eastAsia"/>
        </w:rPr>
        <w:t xml:space="preserve"> </w:t>
      </w:r>
      <w:r w:rsidRPr="00E159C1">
        <w:t>6. Leaders and Parties in Congress</w:t>
      </w:r>
      <w:r w:rsidRPr="00E159C1">
        <w:br/>
        <w:t xml:space="preserve"> 7. Committees: Workshops of Congress</w:t>
      </w:r>
    </w:p>
    <w:p w:rsidR="00E159C1" w:rsidRDefault="00E159C1" w:rsidP="00DA59A6">
      <w:pPr>
        <w:pStyle w:val="a9"/>
        <w:ind w:leftChars="0" w:left="720"/>
      </w:pPr>
      <w:r>
        <w:rPr>
          <w:rFonts w:hint="eastAsia"/>
        </w:rPr>
        <w:t xml:space="preserve"> </w:t>
      </w:r>
      <w:r w:rsidRPr="00E159C1">
        <w:t>8. Congressional Rules and Procedures</w:t>
      </w:r>
      <w:r w:rsidRPr="00E159C1">
        <w:br/>
        <w:t xml:space="preserve"> 9. Decision Making in Congress </w:t>
      </w:r>
    </w:p>
    <w:p w:rsidR="00E159C1" w:rsidRDefault="00AC2688" w:rsidP="00E159C1">
      <w:r>
        <w:rPr>
          <w:rFonts w:hint="eastAsia"/>
        </w:rPr>
        <w:t>這是屬於結構部分</w:t>
      </w:r>
    </w:p>
    <w:p w:rsidR="00FB5932" w:rsidRPr="006331DB" w:rsidRDefault="00FB5932" w:rsidP="00E159C1"/>
    <w:p w:rsidR="00D01AB1" w:rsidRDefault="0083580D" w:rsidP="00E159C1">
      <w:pPr>
        <w:numPr>
          <w:ilvl w:val="0"/>
          <w:numId w:val="1"/>
        </w:numPr>
      </w:pPr>
      <w:r w:rsidRPr="00E159C1">
        <w:t>14. Cong</w:t>
      </w:r>
      <w:r w:rsidR="00E159C1">
        <w:t>ress, Budgets, and Domestic</w:t>
      </w:r>
      <w:r w:rsidR="00E159C1">
        <w:rPr>
          <w:rFonts w:hint="eastAsia"/>
        </w:rPr>
        <w:t xml:space="preserve"> </w:t>
      </w:r>
      <w:r w:rsidRPr="00E159C1">
        <w:t>Policy Making</w:t>
      </w:r>
      <w:r w:rsidRPr="00E159C1">
        <w:br/>
        <w:t>15. Con</w:t>
      </w:r>
      <w:r w:rsidR="00E159C1">
        <w:t xml:space="preserve">gress and National Security </w:t>
      </w:r>
      <w:r w:rsidRPr="00E159C1">
        <w:t xml:space="preserve">Policies </w:t>
      </w:r>
    </w:p>
    <w:p w:rsidR="00E159C1" w:rsidRPr="00E159C1" w:rsidRDefault="00AC2688" w:rsidP="00E159C1">
      <w:r>
        <w:rPr>
          <w:rFonts w:hint="eastAsia"/>
        </w:rPr>
        <w:t>這是屬於實質議題部分</w:t>
      </w:r>
    </w:p>
    <w:p w:rsidR="00AC2688" w:rsidRDefault="00AC2688" w:rsidP="006331DB">
      <w:pPr>
        <w:rPr>
          <w:rFonts w:ascii="Arial" w:hAnsi="Arial" w:cs="Arial"/>
          <w:color w:val="222222"/>
          <w:shd w:val="clear" w:color="auto" w:fill="FFFFFF"/>
        </w:rPr>
      </w:pPr>
    </w:p>
    <w:p w:rsidR="00AC2688" w:rsidRDefault="00AC2688" w:rsidP="006331DB">
      <w:pPr>
        <w:rPr>
          <w:rFonts w:ascii="Arial" w:hAnsi="Arial" w:cs="Arial"/>
          <w:color w:val="222222"/>
          <w:shd w:val="clear" w:color="auto" w:fill="FFFFFF"/>
        </w:rPr>
      </w:pPr>
      <w:r>
        <w:rPr>
          <w:rFonts w:ascii="Arial" w:hAnsi="Arial" w:cs="Arial" w:hint="eastAsia"/>
          <w:color w:val="222222"/>
          <w:shd w:val="clear" w:color="auto" w:fill="FFFFFF"/>
        </w:rPr>
        <w:t>以上這兩部份我們選擇以下兩單元作主要教學探討的範圍</w:t>
      </w:r>
    </w:p>
    <w:p w:rsidR="00DA59A6" w:rsidRDefault="00DA59A6" w:rsidP="00DA59A6">
      <w:pPr>
        <w:rPr>
          <w:rFonts w:ascii="Arial" w:hAnsi="Arial" w:cs="Arial"/>
          <w:color w:val="222222"/>
          <w:shd w:val="clear" w:color="auto" w:fill="FFFFFF"/>
        </w:rPr>
      </w:pPr>
      <w:r>
        <w:rPr>
          <w:rFonts w:ascii="Arial" w:hAnsi="Arial" w:cs="Arial" w:hint="eastAsia"/>
          <w:color w:val="222222"/>
          <w:shd w:val="clear" w:color="auto" w:fill="FFFFFF"/>
        </w:rPr>
        <w:t xml:space="preserve"> 8.</w:t>
      </w:r>
      <w:r w:rsidRPr="005A2B58">
        <w:rPr>
          <w:rFonts w:ascii="Arial" w:hAnsi="Arial" w:cs="Arial"/>
          <w:color w:val="222222"/>
          <w:shd w:val="clear" w:color="auto" w:fill="FFFFFF"/>
        </w:rPr>
        <w:t xml:space="preserve"> Congressional Rules and Procedures</w:t>
      </w:r>
    </w:p>
    <w:p w:rsidR="006331DB" w:rsidRDefault="006331DB" w:rsidP="006331DB">
      <w:pPr>
        <w:rPr>
          <w:rFonts w:ascii="Arial" w:hAnsi="Arial" w:cs="Arial"/>
          <w:color w:val="222222"/>
          <w:shd w:val="clear" w:color="auto" w:fill="FFFFFF"/>
        </w:rPr>
      </w:pPr>
      <w:r w:rsidRPr="005A2B58">
        <w:rPr>
          <w:rFonts w:ascii="Arial" w:hAnsi="Arial" w:cs="Arial"/>
          <w:color w:val="222222"/>
          <w:shd w:val="clear" w:color="auto" w:fill="FFFFFF"/>
        </w:rPr>
        <w:t>14. Cong</w:t>
      </w:r>
      <w:r>
        <w:rPr>
          <w:rFonts w:ascii="Arial" w:hAnsi="Arial" w:cs="Arial"/>
          <w:color w:val="222222"/>
          <w:shd w:val="clear" w:color="auto" w:fill="FFFFFF"/>
        </w:rPr>
        <w:t>ress, Budgets, and Domestic</w:t>
      </w:r>
      <w:r w:rsidRPr="005A2B58">
        <w:rPr>
          <w:rFonts w:ascii="Arial" w:hAnsi="Arial" w:cs="Arial"/>
          <w:color w:val="222222"/>
          <w:shd w:val="clear" w:color="auto" w:fill="FFFFFF"/>
        </w:rPr>
        <w:t xml:space="preserve"> Policy Making</w:t>
      </w:r>
    </w:p>
    <w:p w:rsidR="006331DB" w:rsidRDefault="006331DB" w:rsidP="006331DB">
      <w:pPr>
        <w:rPr>
          <w:rFonts w:ascii="Arial" w:hAnsi="Arial" w:cs="Arial"/>
          <w:color w:val="222222"/>
          <w:shd w:val="clear" w:color="auto" w:fill="FFFFFF"/>
        </w:rPr>
      </w:pPr>
    </w:p>
    <w:p w:rsidR="006331DB" w:rsidRDefault="00E159C1" w:rsidP="006331DB">
      <w:pPr>
        <w:rPr>
          <w:rFonts w:ascii="Arial" w:hAnsi="Arial" w:cs="Arial"/>
          <w:color w:val="222222"/>
          <w:shd w:val="clear" w:color="auto" w:fill="FFFFFF"/>
        </w:rPr>
      </w:pPr>
      <w:r>
        <w:rPr>
          <w:rFonts w:ascii="Arial" w:hAnsi="Arial" w:cs="Arial" w:hint="eastAsia"/>
          <w:color w:val="222222"/>
          <w:shd w:val="clear" w:color="auto" w:fill="FFFFFF"/>
        </w:rPr>
        <w:t>此二單元是我們主要的課程內容，</w:t>
      </w:r>
      <w:r w:rsidR="003F306F">
        <w:rPr>
          <w:rFonts w:ascii="Arial" w:hAnsi="Arial" w:cs="Arial" w:hint="eastAsia"/>
          <w:color w:val="222222"/>
          <w:shd w:val="clear" w:color="auto" w:fill="FFFFFF"/>
        </w:rPr>
        <w:t>目前我們使用的講義是</w:t>
      </w:r>
      <w:r w:rsidR="003F306F">
        <w:rPr>
          <w:rFonts w:ascii="Arial" w:hAnsi="Arial" w:cs="Arial" w:hint="eastAsia"/>
          <w:color w:val="222222"/>
          <w:shd w:val="clear" w:color="auto" w:fill="FFFFFF"/>
        </w:rPr>
        <w:t>2013</w:t>
      </w:r>
      <w:r w:rsidR="003F306F">
        <w:rPr>
          <w:rFonts w:ascii="Arial" w:hAnsi="Arial" w:cs="Arial" w:hint="eastAsia"/>
          <w:color w:val="222222"/>
          <w:shd w:val="clear" w:color="auto" w:fill="FFFFFF"/>
        </w:rPr>
        <w:t>年第</w:t>
      </w:r>
      <w:r w:rsidR="003F306F">
        <w:rPr>
          <w:rFonts w:ascii="Arial" w:hAnsi="Arial" w:cs="Arial" w:hint="eastAsia"/>
          <w:color w:val="222222"/>
          <w:shd w:val="clear" w:color="auto" w:fill="FFFFFF"/>
        </w:rPr>
        <w:t>14</w:t>
      </w:r>
      <w:r w:rsidR="003F306F">
        <w:rPr>
          <w:rFonts w:ascii="Arial" w:hAnsi="Arial" w:cs="Arial" w:hint="eastAsia"/>
          <w:color w:val="222222"/>
          <w:shd w:val="clear" w:color="auto" w:fill="FFFFFF"/>
        </w:rPr>
        <w:t>版的資料，</w:t>
      </w:r>
      <w:r w:rsidR="006331DB">
        <w:rPr>
          <w:rFonts w:ascii="Arial" w:hAnsi="Arial" w:cs="Arial" w:hint="eastAsia"/>
          <w:color w:val="222222"/>
          <w:shd w:val="clear" w:color="auto" w:fill="FFFFFF"/>
        </w:rPr>
        <w:t>講義</w:t>
      </w:r>
      <w:r>
        <w:rPr>
          <w:rFonts w:ascii="Arial" w:hAnsi="Arial" w:cs="Arial" w:hint="eastAsia"/>
          <w:color w:val="222222"/>
          <w:shd w:val="clear" w:color="auto" w:fill="FFFFFF"/>
        </w:rPr>
        <w:t>電子檔請自行參閱。</w:t>
      </w:r>
      <w:r w:rsidR="00C6461D">
        <w:rPr>
          <w:rFonts w:ascii="Arial" w:hAnsi="Arial" w:cs="Arial" w:hint="eastAsia"/>
          <w:color w:val="222222"/>
          <w:shd w:val="clear" w:color="auto" w:fill="FFFFFF"/>
        </w:rPr>
        <w:t>這門課以往曾經嘗試三個單元教學，但同學反映分量太重，所以現在只用兩個單元作主要教材。</w:t>
      </w:r>
    </w:p>
    <w:p w:rsidR="003F306F" w:rsidRDefault="003F306F" w:rsidP="006331DB">
      <w:pPr>
        <w:rPr>
          <w:rFonts w:ascii="Arial" w:hAnsi="Arial" w:cs="Arial"/>
          <w:color w:val="222222"/>
          <w:shd w:val="clear" w:color="auto" w:fill="FFFFFF"/>
        </w:rPr>
      </w:pPr>
    </w:p>
    <w:p w:rsidR="007978C1" w:rsidRDefault="003F306F" w:rsidP="006331DB">
      <w:pPr>
        <w:rPr>
          <w:bCs/>
        </w:rPr>
      </w:pPr>
      <w:r>
        <w:rPr>
          <w:rFonts w:ascii="Arial" w:hAnsi="Arial" w:cs="Arial" w:hint="eastAsia"/>
          <w:color w:val="222222"/>
          <w:shd w:val="clear" w:color="auto" w:fill="FFFFFF"/>
        </w:rPr>
        <w:t>本書</w:t>
      </w:r>
      <w:r>
        <w:rPr>
          <w:rFonts w:ascii="Arial" w:hAnsi="Arial" w:cs="Arial" w:hint="eastAsia"/>
          <w:color w:val="222222"/>
          <w:shd w:val="clear" w:color="auto" w:fill="FFFFFF"/>
        </w:rPr>
        <w:t>2013</w:t>
      </w:r>
      <w:r>
        <w:rPr>
          <w:rFonts w:ascii="Arial" w:hAnsi="Arial" w:cs="Arial" w:hint="eastAsia"/>
          <w:color w:val="222222"/>
          <w:shd w:val="clear" w:color="auto" w:fill="FFFFFF"/>
        </w:rPr>
        <w:t>年第</w:t>
      </w:r>
      <w:r>
        <w:rPr>
          <w:rFonts w:ascii="Arial" w:hAnsi="Arial" w:cs="Arial" w:hint="eastAsia"/>
          <w:color w:val="222222"/>
          <w:shd w:val="clear" w:color="auto" w:fill="FFFFFF"/>
        </w:rPr>
        <w:t>14</w:t>
      </w:r>
      <w:r>
        <w:rPr>
          <w:rFonts w:ascii="Arial" w:hAnsi="Arial" w:cs="Arial" w:hint="eastAsia"/>
          <w:color w:val="222222"/>
          <w:shd w:val="clear" w:color="auto" w:fill="FFFFFF"/>
        </w:rPr>
        <w:t>版至</w:t>
      </w:r>
      <w:r>
        <w:rPr>
          <w:rFonts w:ascii="Arial" w:hAnsi="Arial" w:cs="Arial" w:hint="eastAsia"/>
          <w:color w:val="222222"/>
          <w:shd w:val="clear" w:color="auto" w:fill="FFFFFF"/>
        </w:rPr>
        <w:t>2019</w:t>
      </w:r>
      <w:r>
        <w:rPr>
          <w:rFonts w:ascii="Arial" w:hAnsi="Arial" w:cs="Arial" w:hint="eastAsia"/>
          <w:color w:val="222222"/>
          <w:shd w:val="clear" w:color="auto" w:fill="FFFFFF"/>
        </w:rPr>
        <w:t>年第</w:t>
      </w:r>
      <w:r>
        <w:rPr>
          <w:rFonts w:ascii="Arial" w:hAnsi="Arial" w:cs="Arial" w:hint="eastAsia"/>
          <w:color w:val="222222"/>
          <w:shd w:val="clear" w:color="auto" w:fill="FFFFFF"/>
        </w:rPr>
        <w:t>17</w:t>
      </w:r>
      <w:r>
        <w:rPr>
          <w:rFonts w:ascii="Arial" w:hAnsi="Arial" w:cs="Arial" w:hint="eastAsia"/>
          <w:color w:val="222222"/>
          <w:shd w:val="clear" w:color="auto" w:fill="FFFFFF"/>
        </w:rPr>
        <w:t>版的主要修訂者</w:t>
      </w:r>
      <w:r w:rsidR="005D655C" w:rsidRPr="006B7658">
        <w:rPr>
          <w:bCs/>
        </w:rPr>
        <w:t xml:space="preserve">Eric </w:t>
      </w:r>
      <w:proofErr w:type="spellStart"/>
      <w:r w:rsidR="005D655C" w:rsidRPr="006B7658">
        <w:rPr>
          <w:bCs/>
        </w:rPr>
        <w:t>Schickler</w:t>
      </w:r>
      <w:proofErr w:type="spellEnd"/>
      <w:r w:rsidR="005D655C">
        <w:rPr>
          <w:rFonts w:hint="eastAsia"/>
          <w:bCs/>
        </w:rPr>
        <w:t xml:space="preserve"> </w:t>
      </w:r>
      <w:r w:rsidR="005D655C">
        <w:rPr>
          <w:rFonts w:hint="eastAsia"/>
          <w:bCs/>
        </w:rPr>
        <w:t>在</w:t>
      </w:r>
      <w:r w:rsidR="005D655C">
        <w:rPr>
          <w:rFonts w:hint="eastAsia"/>
          <w:bCs/>
        </w:rPr>
        <w:t>2006</w:t>
      </w:r>
      <w:r w:rsidR="005D655C">
        <w:rPr>
          <w:rFonts w:hint="eastAsia"/>
          <w:bCs/>
        </w:rPr>
        <w:t>年有一本著作</w:t>
      </w:r>
      <w:r w:rsidR="007978C1">
        <w:rPr>
          <w:rFonts w:hint="eastAsia"/>
          <w:bCs/>
        </w:rPr>
        <w:t xml:space="preserve"> </w:t>
      </w:r>
      <w:r w:rsidR="005D655C">
        <w:rPr>
          <w:rFonts w:hint="eastAsia"/>
          <w:bCs/>
        </w:rPr>
        <w:t>(</w:t>
      </w:r>
      <w:r w:rsidR="007978C1">
        <w:rPr>
          <w:rFonts w:hint="eastAsia"/>
          <w:bCs/>
        </w:rPr>
        <w:t>與</w:t>
      </w:r>
      <w:r w:rsidR="007978C1" w:rsidRPr="007978C1">
        <w:rPr>
          <w:bCs/>
        </w:rPr>
        <w:t xml:space="preserve">Gregory </w:t>
      </w:r>
      <w:proofErr w:type="spellStart"/>
      <w:r w:rsidR="007978C1" w:rsidRPr="007978C1">
        <w:rPr>
          <w:bCs/>
        </w:rPr>
        <w:t>Wawro</w:t>
      </w:r>
      <w:proofErr w:type="spellEnd"/>
      <w:r w:rsidR="007978C1">
        <w:rPr>
          <w:rFonts w:hint="eastAsia"/>
          <w:bCs/>
        </w:rPr>
        <w:t>合著，</w:t>
      </w:r>
      <w:proofErr w:type="spellStart"/>
      <w:r w:rsidR="007978C1" w:rsidRPr="006B7658">
        <w:rPr>
          <w:bCs/>
        </w:rPr>
        <w:t>Schickler</w:t>
      </w:r>
      <w:proofErr w:type="spellEnd"/>
      <w:r w:rsidR="007978C1">
        <w:rPr>
          <w:rFonts w:hint="eastAsia"/>
          <w:bCs/>
        </w:rPr>
        <w:t>為第二作者</w:t>
      </w:r>
      <w:r w:rsidR="005D655C">
        <w:rPr>
          <w:rFonts w:hint="eastAsia"/>
          <w:bCs/>
        </w:rPr>
        <w:t>)</w:t>
      </w:r>
      <w:r w:rsidR="007978C1">
        <w:rPr>
          <w:rFonts w:hint="eastAsia"/>
          <w:bCs/>
        </w:rPr>
        <w:t>：</w:t>
      </w:r>
    </w:p>
    <w:p w:rsidR="003F306F" w:rsidRDefault="007978C1" w:rsidP="006331DB">
      <w:pPr>
        <w:rPr>
          <w:bCs/>
        </w:rPr>
      </w:pPr>
      <w:r w:rsidRPr="007978C1">
        <w:rPr>
          <w:bCs/>
          <w:i/>
        </w:rPr>
        <w:t>Filibuster: Obstruction and Lawmaking in the U.S. Senate</w:t>
      </w:r>
      <w:r w:rsidRPr="007978C1">
        <w:rPr>
          <w:rFonts w:hint="eastAsia"/>
          <w:bCs/>
        </w:rPr>
        <w:t>，</w:t>
      </w:r>
      <w:r>
        <w:rPr>
          <w:rFonts w:hint="eastAsia"/>
          <w:bCs/>
        </w:rPr>
        <w:t>此書贏得</w:t>
      </w:r>
      <w:r>
        <w:rPr>
          <w:rFonts w:hint="eastAsia"/>
          <w:bCs/>
        </w:rPr>
        <w:t>2007</w:t>
      </w:r>
      <w:r>
        <w:rPr>
          <w:rFonts w:hint="eastAsia"/>
          <w:bCs/>
        </w:rPr>
        <w:t>年</w:t>
      </w:r>
      <w:r w:rsidRPr="007978C1">
        <w:rPr>
          <w:bCs/>
        </w:rPr>
        <w:t xml:space="preserve">the Richard F. </w:t>
      </w:r>
      <w:proofErr w:type="spellStart"/>
      <w:r w:rsidRPr="007978C1">
        <w:rPr>
          <w:bCs/>
        </w:rPr>
        <w:t>Fenno</w:t>
      </w:r>
      <w:proofErr w:type="spellEnd"/>
      <w:r w:rsidRPr="007978C1">
        <w:rPr>
          <w:bCs/>
        </w:rPr>
        <w:t xml:space="preserve"> Jr. Prize for the best book on legislative politics</w:t>
      </w:r>
      <w:r>
        <w:rPr>
          <w:rFonts w:hint="eastAsia"/>
          <w:bCs/>
        </w:rPr>
        <w:t>。</w:t>
      </w:r>
    </w:p>
    <w:p w:rsidR="007978C1" w:rsidRDefault="007978C1" w:rsidP="006331DB">
      <w:pPr>
        <w:rPr>
          <w:bCs/>
        </w:rPr>
      </w:pPr>
    </w:p>
    <w:p w:rsidR="007978C1" w:rsidRDefault="00083259" w:rsidP="006331DB">
      <w:pPr>
        <w:rPr>
          <w:bCs/>
        </w:rPr>
      </w:pPr>
      <w:r w:rsidRPr="007978C1">
        <w:rPr>
          <w:bCs/>
        </w:rPr>
        <w:t xml:space="preserve">Richard F. </w:t>
      </w:r>
      <w:proofErr w:type="spellStart"/>
      <w:r w:rsidR="007978C1" w:rsidRPr="007978C1">
        <w:rPr>
          <w:bCs/>
        </w:rPr>
        <w:t>Fenno</w:t>
      </w:r>
      <w:proofErr w:type="spellEnd"/>
      <w:r w:rsidR="007978C1">
        <w:rPr>
          <w:rFonts w:hint="eastAsia"/>
          <w:bCs/>
        </w:rPr>
        <w:t>是早期的一位立法研究學者，這個獎的資訊可參見以下鏈結：</w:t>
      </w:r>
    </w:p>
    <w:p w:rsidR="007978C1" w:rsidRDefault="002B41C6" w:rsidP="006331DB">
      <w:pPr>
        <w:rPr>
          <w:rFonts w:ascii="Arial" w:hAnsi="Arial" w:cs="Arial"/>
          <w:color w:val="222222"/>
          <w:shd w:val="clear" w:color="auto" w:fill="FFFFFF"/>
        </w:rPr>
      </w:pPr>
      <w:hyperlink r:id="rId9" w:history="1">
        <w:r w:rsidR="007978C1" w:rsidRPr="008459F2">
          <w:rPr>
            <w:rStyle w:val="aa"/>
            <w:rFonts w:ascii="Arial" w:hAnsi="Arial" w:cs="Arial"/>
            <w:shd w:val="clear" w:color="auto" w:fill="FFFFFF"/>
          </w:rPr>
          <w:t>https://connect.apsanet.org/s3/richard-f-fenno-jr-prize/</w:t>
        </w:r>
      </w:hyperlink>
    </w:p>
    <w:p w:rsidR="007978C1" w:rsidRPr="007978C1" w:rsidRDefault="007978C1" w:rsidP="006331DB">
      <w:pPr>
        <w:rPr>
          <w:rFonts w:ascii="Arial" w:hAnsi="Arial" w:cs="Arial"/>
          <w:color w:val="222222"/>
          <w:shd w:val="clear" w:color="auto" w:fill="FFFFFF"/>
        </w:rPr>
      </w:pPr>
    </w:p>
    <w:p w:rsidR="002571BE" w:rsidRDefault="00083259" w:rsidP="006331DB">
      <w:pPr>
        <w:rPr>
          <w:bCs/>
        </w:rPr>
      </w:pPr>
      <w:r>
        <w:rPr>
          <w:rFonts w:hint="eastAsia"/>
          <w:bCs/>
        </w:rPr>
        <w:t>此書的主題</w:t>
      </w:r>
      <w:r w:rsidR="00BF1716" w:rsidRPr="00BF1716">
        <w:rPr>
          <w:bCs/>
        </w:rPr>
        <w:t>Filibuster</w:t>
      </w:r>
      <w:r w:rsidR="00BF1716">
        <w:rPr>
          <w:rFonts w:hint="eastAsia"/>
          <w:bCs/>
        </w:rPr>
        <w:t>意為冗長發言，參議院沒有限制發言時間的規則，所以參議員可以透過其無限制的發言權杯葛任何討論中的待決議案，如果多數黨領袖想要終結這種杯葛，必須要有全體參議員</w:t>
      </w:r>
      <w:r w:rsidR="00BF1716">
        <w:rPr>
          <w:rFonts w:hint="eastAsia"/>
          <w:bCs/>
        </w:rPr>
        <w:t>3/5</w:t>
      </w:r>
      <w:r w:rsidR="00BF1716">
        <w:rPr>
          <w:rFonts w:hint="eastAsia"/>
          <w:bCs/>
        </w:rPr>
        <w:t>多數的贊成</w:t>
      </w:r>
      <w:r w:rsidR="00BF1716">
        <w:rPr>
          <w:rFonts w:hint="eastAsia"/>
          <w:bCs/>
        </w:rPr>
        <w:t>(60</w:t>
      </w:r>
      <w:r w:rsidR="00BF1716">
        <w:rPr>
          <w:rFonts w:hint="eastAsia"/>
          <w:bCs/>
        </w:rPr>
        <w:t>票</w:t>
      </w:r>
      <w:r w:rsidR="00BF1716">
        <w:rPr>
          <w:rFonts w:hint="eastAsia"/>
          <w:bCs/>
        </w:rPr>
        <w:t>)</w:t>
      </w:r>
      <w:r w:rsidR="00BF1716">
        <w:rPr>
          <w:rFonts w:hint="eastAsia"/>
          <w:bCs/>
        </w:rPr>
        <w:t>才能通過停止討論動議</w:t>
      </w:r>
      <w:r w:rsidR="00BF1716">
        <w:rPr>
          <w:rFonts w:hint="eastAsia"/>
          <w:bCs/>
        </w:rPr>
        <w:t>(</w:t>
      </w:r>
      <w:r w:rsidR="00BF1716" w:rsidRPr="00BF1716">
        <w:rPr>
          <w:bCs/>
        </w:rPr>
        <w:t>cloture motion</w:t>
      </w:r>
      <w:r w:rsidR="00BF1716">
        <w:rPr>
          <w:rFonts w:hint="eastAsia"/>
          <w:bCs/>
        </w:rPr>
        <w:t>)</w:t>
      </w:r>
      <w:r w:rsidR="00BF1716">
        <w:rPr>
          <w:rFonts w:hint="eastAsia"/>
          <w:bCs/>
        </w:rPr>
        <w:t>，所以參議院多數黨是否能掌握</w:t>
      </w:r>
      <w:r w:rsidR="00BF1716">
        <w:rPr>
          <w:rFonts w:hint="eastAsia"/>
          <w:bCs/>
        </w:rPr>
        <w:t xml:space="preserve">60 </w:t>
      </w:r>
      <w:r w:rsidR="00BF1716">
        <w:rPr>
          <w:rFonts w:hint="eastAsia"/>
          <w:bCs/>
        </w:rPr>
        <w:t>票的「超級多數」</w:t>
      </w:r>
      <w:r w:rsidR="00BF1716">
        <w:rPr>
          <w:rFonts w:hint="eastAsia"/>
          <w:bCs/>
        </w:rPr>
        <w:t>(super majority)</w:t>
      </w:r>
      <w:r w:rsidR="00BF1716">
        <w:rPr>
          <w:rFonts w:hint="eastAsia"/>
          <w:bCs/>
        </w:rPr>
        <w:t>便成為爭議性立法</w:t>
      </w:r>
      <w:r w:rsidR="00BF1716">
        <w:rPr>
          <w:rFonts w:hint="eastAsia"/>
          <w:bCs/>
        </w:rPr>
        <w:t>(</w:t>
      </w:r>
      <w:r w:rsidR="00BF1716">
        <w:rPr>
          <w:rFonts w:hint="eastAsia"/>
          <w:bCs/>
        </w:rPr>
        <w:t>兩黨意見非常不同的議案</w:t>
      </w:r>
      <w:r w:rsidR="00BF1716">
        <w:rPr>
          <w:rFonts w:hint="eastAsia"/>
          <w:bCs/>
        </w:rPr>
        <w:t>)</w:t>
      </w:r>
      <w:r w:rsidR="00BF1716">
        <w:rPr>
          <w:rFonts w:hint="eastAsia"/>
          <w:bCs/>
        </w:rPr>
        <w:t>成敗的關鍵，這也成為美國政治中最為特殊</w:t>
      </w:r>
      <w:r w:rsidR="00F5468A">
        <w:rPr>
          <w:rFonts w:hint="eastAsia"/>
          <w:bCs/>
        </w:rPr>
        <w:t>的現象。</w:t>
      </w:r>
    </w:p>
    <w:p w:rsidR="00583B2A" w:rsidRDefault="00583B2A" w:rsidP="006331DB">
      <w:pPr>
        <w:rPr>
          <w:bCs/>
        </w:rPr>
      </w:pPr>
    </w:p>
    <w:p w:rsidR="00F5468A" w:rsidRPr="00BF1716" w:rsidRDefault="00F5468A" w:rsidP="006331DB">
      <w:pPr>
        <w:rPr>
          <w:rFonts w:ascii="Arial" w:hAnsi="Arial" w:cs="Arial"/>
          <w:color w:val="222222"/>
          <w:shd w:val="clear" w:color="auto" w:fill="FFFFFF"/>
        </w:rPr>
      </w:pPr>
      <w:r>
        <w:rPr>
          <w:rFonts w:hint="eastAsia"/>
          <w:bCs/>
        </w:rPr>
        <w:t>我們從講義附錄的總統與國會兩院政黨控制年表中可以看出來，參議院多數黨掌握</w:t>
      </w:r>
      <w:r>
        <w:rPr>
          <w:rFonts w:hint="eastAsia"/>
          <w:bCs/>
        </w:rPr>
        <w:t xml:space="preserve">60 </w:t>
      </w:r>
      <w:r>
        <w:rPr>
          <w:rFonts w:hint="eastAsia"/>
          <w:bCs/>
        </w:rPr>
        <w:t>票超級多數的情形鮮少發生，但是</w:t>
      </w:r>
      <w:r>
        <w:rPr>
          <w:rFonts w:hint="eastAsia"/>
          <w:bCs/>
        </w:rPr>
        <w:t>2008</w:t>
      </w:r>
      <w:r>
        <w:rPr>
          <w:rFonts w:hint="eastAsia"/>
          <w:bCs/>
        </w:rPr>
        <w:t>年</w:t>
      </w:r>
      <w:r>
        <w:rPr>
          <w:rFonts w:hint="eastAsia"/>
          <w:bCs/>
        </w:rPr>
        <w:t>11</w:t>
      </w:r>
      <w:r>
        <w:rPr>
          <w:rFonts w:hint="eastAsia"/>
          <w:bCs/>
        </w:rPr>
        <w:t>月歐巴馬當選總統後，民主黨</w:t>
      </w:r>
      <w:r w:rsidR="00FC151F">
        <w:rPr>
          <w:rFonts w:hint="eastAsia"/>
          <w:bCs/>
        </w:rPr>
        <w:t>及兩位加入民主黨黨團</w:t>
      </w:r>
      <w:r w:rsidR="00FC151F">
        <w:rPr>
          <w:rFonts w:hint="eastAsia"/>
          <w:bCs/>
        </w:rPr>
        <w:t xml:space="preserve"> (Democratic caucus) </w:t>
      </w:r>
      <w:r w:rsidR="00FC151F">
        <w:rPr>
          <w:rFonts w:hint="eastAsia"/>
          <w:bCs/>
        </w:rPr>
        <w:t>的獨立派參議員</w:t>
      </w:r>
      <w:r>
        <w:rPr>
          <w:rFonts w:hint="eastAsia"/>
          <w:bCs/>
        </w:rPr>
        <w:t>在</w:t>
      </w:r>
      <w:r>
        <w:rPr>
          <w:rFonts w:hint="eastAsia"/>
          <w:bCs/>
        </w:rPr>
        <w:t>2009</w:t>
      </w:r>
      <w:r>
        <w:rPr>
          <w:rFonts w:hint="eastAsia"/>
          <w:bCs/>
        </w:rPr>
        <w:t>年</w:t>
      </w:r>
      <w:r>
        <w:rPr>
          <w:rFonts w:hint="eastAsia"/>
          <w:bCs/>
        </w:rPr>
        <w:t>7</w:t>
      </w:r>
      <w:r>
        <w:rPr>
          <w:rFonts w:hint="eastAsia"/>
          <w:bCs/>
        </w:rPr>
        <w:t>月取得了參議院的</w:t>
      </w:r>
      <w:r>
        <w:rPr>
          <w:rFonts w:hint="eastAsia"/>
          <w:bCs/>
        </w:rPr>
        <w:t xml:space="preserve">60 </w:t>
      </w:r>
      <w:r>
        <w:rPr>
          <w:rFonts w:hint="eastAsia"/>
          <w:bCs/>
        </w:rPr>
        <w:t>席超級多數，</w:t>
      </w:r>
      <w:r w:rsidR="00C169BB">
        <w:rPr>
          <w:rFonts w:hint="eastAsia"/>
          <w:bCs/>
        </w:rPr>
        <w:t>所以後來的醫療改革法案</w:t>
      </w:r>
      <w:r w:rsidR="00C169BB">
        <w:rPr>
          <w:rFonts w:hint="eastAsia"/>
          <w:bCs/>
        </w:rPr>
        <w:t xml:space="preserve"> (</w:t>
      </w:r>
      <w:r w:rsidR="00C169BB">
        <w:rPr>
          <w:rFonts w:hint="eastAsia"/>
          <w:bCs/>
        </w:rPr>
        <w:t>所謂</w:t>
      </w:r>
      <w:r w:rsidR="00C169BB">
        <w:rPr>
          <w:rFonts w:hint="eastAsia"/>
          <w:bCs/>
        </w:rPr>
        <w:t>Obama Care)</w:t>
      </w:r>
      <w:r w:rsidR="00C169BB">
        <w:rPr>
          <w:rFonts w:hint="eastAsia"/>
          <w:bCs/>
        </w:rPr>
        <w:t>也就順著這股優勢，在</w:t>
      </w:r>
      <w:r w:rsidR="00C169BB">
        <w:rPr>
          <w:rFonts w:hint="eastAsia"/>
          <w:bCs/>
        </w:rPr>
        <w:t>2010</w:t>
      </w:r>
      <w:r w:rsidR="00C169BB">
        <w:rPr>
          <w:rFonts w:hint="eastAsia"/>
          <w:bCs/>
        </w:rPr>
        <w:t>年順利通過，共和黨完全無力阻擋。我們會把</w:t>
      </w:r>
      <w:r w:rsidR="00C169BB">
        <w:rPr>
          <w:rFonts w:hint="eastAsia"/>
          <w:bCs/>
        </w:rPr>
        <w:t>2009</w:t>
      </w:r>
      <w:r w:rsidR="00C169BB">
        <w:rPr>
          <w:rFonts w:hint="eastAsia"/>
          <w:bCs/>
        </w:rPr>
        <w:t>至</w:t>
      </w:r>
      <w:r w:rsidR="00C169BB">
        <w:rPr>
          <w:rFonts w:hint="eastAsia"/>
          <w:bCs/>
        </w:rPr>
        <w:t>2010</w:t>
      </w:r>
      <w:r w:rsidR="00C169BB">
        <w:rPr>
          <w:rFonts w:hint="eastAsia"/>
          <w:bCs/>
        </w:rPr>
        <w:t>年間民主黨掌握參議院超級多數後</w:t>
      </w:r>
      <w:proofErr w:type="gramStart"/>
      <w:r w:rsidR="00C169BB">
        <w:rPr>
          <w:rFonts w:hint="eastAsia"/>
          <w:bCs/>
        </w:rPr>
        <w:t>醫</w:t>
      </w:r>
      <w:proofErr w:type="gramEnd"/>
      <w:r w:rsidR="00C169BB">
        <w:rPr>
          <w:rFonts w:hint="eastAsia"/>
          <w:bCs/>
        </w:rPr>
        <w:t>改法案的立法過程特別在以後介紹，這個案例充分顯現了參議院的特性。也是史上少見的參議院多數黨完全掌控的特例。</w:t>
      </w:r>
    </w:p>
    <w:p w:rsidR="00BF1716" w:rsidRDefault="00BF1716" w:rsidP="006331DB">
      <w:pPr>
        <w:rPr>
          <w:rFonts w:ascii="Arial" w:hAnsi="Arial" w:cs="Arial"/>
          <w:color w:val="222222"/>
          <w:shd w:val="clear" w:color="auto" w:fill="FFFFFF"/>
        </w:rPr>
      </w:pPr>
    </w:p>
    <w:p w:rsidR="002571BE" w:rsidRDefault="002571BE" w:rsidP="002571BE">
      <w:pPr>
        <w:rPr>
          <w:rFonts w:ascii="Arial" w:hAnsi="Arial" w:cs="Arial"/>
          <w:color w:val="222222"/>
          <w:shd w:val="clear" w:color="auto" w:fill="FFFFFF"/>
        </w:rPr>
      </w:pPr>
      <w:r>
        <w:rPr>
          <w:rFonts w:ascii="Arial" w:hAnsi="Arial" w:cs="Arial" w:hint="eastAsia"/>
          <w:color w:val="222222"/>
          <w:shd w:val="clear" w:color="auto" w:fill="FFFFFF"/>
        </w:rPr>
        <w:t>期末成績計算是以試卷及報告分數合計，報告分數差異不大，高低分的關鍵其實在考卷作答是否正確。同學經常會上網搜尋找答案，有時所找到的答案本身並不完全正確，直接影響最後的分數，所以仍以課堂所提供的各項資料為作答依據較為穩妥。</w:t>
      </w:r>
    </w:p>
    <w:p w:rsidR="002571BE" w:rsidRDefault="002571BE" w:rsidP="002571BE">
      <w:pPr>
        <w:rPr>
          <w:rFonts w:ascii="Arial" w:hAnsi="Arial" w:cs="Arial"/>
          <w:color w:val="222222"/>
          <w:shd w:val="clear" w:color="auto" w:fill="FFFFFF"/>
        </w:rPr>
      </w:pPr>
    </w:p>
    <w:p w:rsidR="002571BE" w:rsidRDefault="002571BE" w:rsidP="002571BE">
      <w:pPr>
        <w:rPr>
          <w:rFonts w:ascii="Arial" w:hAnsi="Arial" w:cs="Arial"/>
          <w:color w:val="222222"/>
          <w:shd w:val="clear" w:color="auto" w:fill="FFFFFF"/>
        </w:rPr>
      </w:pPr>
      <w:r>
        <w:rPr>
          <w:rFonts w:ascii="Arial" w:hAnsi="Arial" w:cs="Arial" w:hint="eastAsia"/>
          <w:color w:val="222222"/>
          <w:shd w:val="clear" w:color="auto" w:fill="FFFFFF"/>
        </w:rPr>
        <w:t>報告應繳交每人</w:t>
      </w:r>
      <w:r>
        <w:rPr>
          <w:rFonts w:ascii="Arial" w:hAnsi="Arial" w:cs="Arial" w:hint="eastAsia"/>
          <w:color w:val="222222"/>
          <w:shd w:val="clear" w:color="auto" w:fill="FFFFFF"/>
        </w:rPr>
        <w:t>2000</w:t>
      </w:r>
      <w:r>
        <w:rPr>
          <w:rFonts w:ascii="Arial" w:hAnsi="Arial" w:cs="Arial" w:hint="eastAsia"/>
          <w:color w:val="222222"/>
          <w:shd w:val="clear" w:color="auto" w:fill="FFFFFF"/>
        </w:rPr>
        <w:t>字的書面報告，如果多人合作</w:t>
      </w:r>
      <w:proofErr w:type="gramStart"/>
      <w:r>
        <w:rPr>
          <w:rFonts w:ascii="Arial" w:hAnsi="Arial" w:cs="Arial" w:hint="eastAsia"/>
          <w:color w:val="222222"/>
          <w:shd w:val="clear" w:color="auto" w:fill="FFFFFF"/>
        </w:rPr>
        <w:t>一</w:t>
      </w:r>
      <w:proofErr w:type="gramEnd"/>
      <w:r>
        <w:rPr>
          <w:rFonts w:ascii="Arial" w:hAnsi="Arial" w:cs="Arial" w:hint="eastAsia"/>
          <w:color w:val="222222"/>
          <w:shd w:val="clear" w:color="auto" w:fill="FFFFFF"/>
        </w:rPr>
        <w:t>題目亦可，但應標示清楚每</w:t>
      </w:r>
      <w:r w:rsidR="002B02E5">
        <w:rPr>
          <w:rFonts w:ascii="Arial" w:hAnsi="Arial" w:cs="Arial" w:hint="eastAsia"/>
          <w:color w:val="222222"/>
          <w:shd w:val="clear" w:color="auto" w:fill="FFFFFF"/>
        </w:rPr>
        <w:t>人</w:t>
      </w:r>
      <w:r>
        <w:rPr>
          <w:rFonts w:ascii="Arial" w:hAnsi="Arial" w:cs="Arial" w:hint="eastAsia"/>
          <w:color w:val="222222"/>
          <w:shd w:val="clear" w:color="auto" w:fill="FFFFFF"/>
        </w:rPr>
        <w:t>所負責撰寫的部分，每人應負責撰寫</w:t>
      </w:r>
      <w:r>
        <w:rPr>
          <w:rFonts w:ascii="Arial" w:hAnsi="Arial" w:cs="Arial" w:hint="eastAsia"/>
          <w:color w:val="222222"/>
          <w:shd w:val="clear" w:color="auto" w:fill="FFFFFF"/>
        </w:rPr>
        <w:t>200</w:t>
      </w:r>
      <w:r>
        <w:rPr>
          <w:rFonts w:ascii="Arial" w:hAnsi="Arial" w:cs="Arial"/>
          <w:color w:val="222222"/>
          <w:shd w:val="clear" w:color="auto" w:fill="FFFFFF"/>
        </w:rPr>
        <w:t>0</w:t>
      </w:r>
      <w:r>
        <w:rPr>
          <w:rFonts w:ascii="Arial" w:hAnsi="Arial" w:cs="Arial" w:hint="eastAsia"/>
          <w:color w:val="222222"/>
          <w:shd w:val="clear" w:color="auto" w:fill="FFFFFF"/>
        </w:rPr>
        <w:t>字。</w:t>
      </w:r>
    </w:p>
    <w:p w:rsidR="002571BE" w:rsidRDefault="002571BE" w:rsidP="002571BE">
      <w:pPr>
        <w:rPr>
          <w:rFonts w:ascii="Arial" w:hAnsi="Arial" w:cs="Arial"/>
          <w:color w:val="222222"/>
          <w:shd w:val="clear" w:color="auto" w:fill="FFFFFF"/>
        </w:rPr>
      </w:pPr>
    </w:p>
    <w:p w:rsidR="00083259" w:rsidRPr="003C3D83" w:rsidRDefault="00C6461D" w:rsidP="002571BE">
      <w:pPr>
        <w:rPr>
          <w:rFonts w:ascii="Arial" w:hAnsi="Arial" w:cs="Arial"/>
          <w:color w:val="222222"/>
          <w:shd w:val="clear" w:color="auto" w:fill="FFFFFF"/>
        </w:rPr>
      </w:pPr>
      <w:r>
        <w:rPr>
          <w:rFonts w:ascii="Arial" w:hAnsi="Arial" w:cs="Arial" w:hint="eastAsia"/>
          <w:color w:val="222222"/>
          <w:shd w:val="clear" w:color="auto" w:fill="FFFFFF"/>
        </w:rPr>
        <w:t>報告準備可以小組方式進行，</w:t>
      </w:r>
      <w:r w:rsidR="002571BE">
        <w:rPr>
          <w:rFonts w:ascii="Arial" w:hAnsi="Arial" w:cs="Arial" w:hint="eastAsia"/>
          <w:color w:val="222222"/>
          <w:shd w:val="clear" w:color="auto" w:fill="FFFFFF"/>
        </w:rPr>
        <w:t>參與小組討論之後，如果改變主意，自己打算另外撰寫其他題目亦可，原定已經和老師或</w:t>
      </w:r>
      <w:r w:rsidR="00083259">
        <w:rPr>
          <w:rFonts w:ascii="Arial" w:hAnsi="Arial" w:cs="Arial" w:hint="eastAsia"/>
          <w:color w:val="222222"/>
          <w:shd w:val="clear" w:color="auto" w:fill="FFFFFF"/>
        </w:rPr>
        <w:t>助教或</w:t>
      </w:r>
      <w:r w:rsidR="00FC151F">
        <w:rPr>
          <w:rFonts w:ascii="Arial" w:hAnsi="Arial" w:cs="Arial" w:hint="eastAsia"/>
          <w:color w:val="222222"/>
          <w:shd w:val="clear" w:color="auto" w:fill="FFFFFF"/>
        </w:rPr>
        <w:t>同學</w:t>
      </w:r>
      <w:r w:rsidR="002571BE">
        <w:rPr>
          <w:rFonts w:ascii="Arial" w:hAnsi="Arial" w:cs="Arial" w:hint="eastAsia"/>
          <w:color w:val="222222"/>
          <w:shd w:val="clear" w:color="auto" w:fill="FFFFFF"/>
        </w:rPr>
        <w:t>討論過的題目如欲變更亦可，作者自己掌握最後決定權。</w:t>
      </w:r>
      <w:bookmarkStart w:id="2" w:name="_GoBack"/>
      <w:bookmarkEnd w:id="2"/>
      <w:proofErr w:type="gramStart"/>
      <w:r w:rsidR="00083259">
        <w:rPr>
          <w:rFonts w:ascii="Arial" w:hAnsi="Arial" w:cs="Arial" w:hint="eastAsia"/>
          <w:color w:val="222222"/>
          <w:shd w:val="clear" w:color="auto" w:fill="FFFFFF"/>
        </w:rPr>
        <w:t>因為線上學習</w:t>
      </w:r>
      <w:proofErr w:type="gramEnd"/>
      <w:r w:rsidR="00083259">
        <w:rPr>
          <w:rFonts w:ascii="Arial" w:hAnsi="Arial" w:cs="Arial" w:hint="eastAsia"/>
          <w:color w:val="222222"/>
          <w:shd w:val="clear" w:color="auto" w:fill="FFFFFF"/>
        </w:rPr>
        <w:t>的關係，如有問題須討論可以</w:t>
      </w:r>
      <w:r w:rsidR="00083259">
        <w:rPr>
          <w:rFonts w:ascii="Arial" w:hAnsi="Arial" w:cs="Arial" w:hint="eastAsia"/>
          <w:color w:val="222222"/>
          <w:shd w:val="clear" w:color="auto" w:fill="FFFFFF"/>
        </w:rPr>
        <w:t>email</w:t>
      </w:r>
      <w:r w:rsidR="00553994">
        <w:rPr>
          <w:rFonts w:ascii="Arial" w:hAnsi="Arial" w:cs="Arial" w:hint="eastAsia"/>
          <w:color w:val="222222"/>
          <w:shd w:val="clear" w:color="auto" w:fill="FFFFFF"/>
        </w:rPr>
        <w:t>聯繫。</w:t>
      </w:r>
    </w:p>
    <w:p w:rsidR="002571BE" w:rsidRDefault="002571BE" w:rsidP="006331DB"/>
    <w:p w:rsidR="000B5BF4" w:rsidRDefault="000B5BF4" w:rsidP="006331DB">
      <w:r>
        <w:rPr>
          <w:rFonts w:hint="eastAsia"/>
        </w:rPr>
        <w:t>這門課沒有期中考，期中考</w:t>
      </w:r>
      <w:proofErr w:type="gramStart"/>
      <w:r>
        <w:rPr>
          <w:rFonts w:hint="eastAsia"/>
        </w:rPr>
        <w:t>週</w:t>
      </w:r>
      <w:proofErr w:type="gramEnd"/>
      <w:r>
        <w:rPr>
          <w:rFonts w:hint="eastAsia"/>
        </w:rPr>
        <w:t>我們照常上課，所以期末的功課提前</w:t>
      </w:r>
      <w:proofErr w:type="gramStart"/>
      <w:r>
        <w:rPr>
          <w:rFonts w:hint="eastAsia"/>
        </w:rPr>
        <w:t>一週</w:t>
      </w:r>
      <w:proofErr w:type="gramEnd"/>
      <w:r>
        <w:rPr>
          <w:rFonts w:hint="eastAsia"/>
        </w:rPr>
        <w:t>，第</w:t>
      </w:r>
      <w:r w:rsidR="00CE44EF">
        <w:rPr>
          <w:rFonts w:hint="eastAsia"/>
        </w:rPr>
        <w:t>15</w:t>
      </w:r>
      <w:proofErr w:type="gramStart"/>
      <w:r>
        <w:rPr>
          <w:rFonts w:hint="eastAsia"/>
        </w:rPr>
        <w:t>週</w:t>
      </w:r>
      <w:proofErr w:type="gramEnd"/>
      <w:r w:rsidR="00863F19">
        <w:rPr>
          <w:rFonts w:hint="eastAsia"/>
        </w:rPr>
        <w:t>(05/</w:t>
      </w:r>
      <w:r w:rsidR="00CE44EF">
        <w:rPr>
          <w:rFonts w:hint="eastAsia"/>
        </w:rPr>
        <w:t>26</w:t>
      </w:r>
      <w:r>
        <w:rPr>
          <w:rFonts w:hint="eastAsia"/>
        </w:rPr>
        <w:t>)</w:t>
      </w:r>
      <w:r>
        <w:rPr>
          <w:rFonts w:hint="eastAsia"/>
        </w:rPr>
        <w:t>發期末考試題</w:t>
      </w:r>
      <w:r>
        <w:rPr>
          <w:rFonts w:hint="eastAsia"/>
        </w:rPr>
        <w:t>(</w:t>
      </w:r>
      <w:proofErr w:type="gramStart"/>
      <w:r>
        <w:rPr>
          <w:rFonts w:hint="eastAsia"/>
        </w:rPr>
        <w:t>線上公布</w:t>
      </w:r>
      <w:proofErr w:type="gramEnd"/>
      <w:r>
        <w:rPr>
          <w:rFonts w:hint="eastAsia"/>
        </w:rPr>
        <w:t>)</w:t>
      </w:r>
      <w:r>
        <w:rPr>
          <w:rFonts w:hint="eastAsia"/>
        </w:rPr>
        <w:t>，第</w:t>
      </w:r>
      <w:r w:rsidR="00CE44EF">
        <w:rPr>
          <w:rFonts w:hint="eastAsia"/>
        </w:rPr>
        <w:t>16</w:t>
      </w:r>
      <w:proofErr w:type="gramStart"/>
      <w:r>
        <w:rPr>
          <w:rFonts w:hint="eastAsia"/>
        </w:rPr>
        <w:t>週</w:t>
      </w:r>
      <w:proofErr w:type="gramEnd"/>
      <w:r w:rsidR="00CE44EF">
        <w:rPr>
          <w:rFonts w:hint="eastAsia"/>
        </w:rPr>
        <w:t>(06/02</w:t>
      </w:r>
      <w:r>
        <w:rPr>
          <w:rFonts w:hint="eastAsia"/>
        </w:rPr>
        <w:t>)</w:t>
      </w:r>
      <w:r>
        <w:rPr>
          <w:rFonts w:hint="eastAsia"/>
        </w:rPr>
        <w:t>交卷，第</w:t>
      </w:r>
      <w:r w:rsidR="00FC151F">
        <w:rPr>
          <w:rFonts w:hint="eastAsia"/>
        </w:rPr>
        <w:t>1</w:t>
      </w:r>
      <w:r w:rsidR="00CE44EF">
        <w:rPr>
          <w:rFonts w:hint="eastAsia"/>
        </w:rPr>
        <w:t>7</w:t>
      </w:r>
      <w:proofErr w:type="gramStart"/>
      <w:r>
        <w:rPr>
          <w:rFonts w:hint="eastAsia"/>
        </w:rPr>
        <w:t>週</w:t>
      </w:r>
      <w:proofErr w:type="gramEnd"/>
      <w:r w:rsidR="00CE44EF">
        <w:rPr>
          <w:rFonts w:hint="eastAsia"/>
        </w:rPr>
        <w:t>(06/09</w:t>
      </w:r>
      <w:r>
        <w:rPr>
          <w:rFonts w:hint="eastAsia"/>
        </w:rPr>
        <w:t>)</w:t>
      </w:r>
      <w:r>
        <w:rPr>
          <w:rFonts w:hint="eastAsia"/>
        </w:rPr>
        <w:t>交報告，尚未完成者可以延至第</w:t>
      </w:r>
      <w:r w:rsidR="00CE44EF">
        <w:rPr>
          <w:rFonts w:hint="eastAsia"/>
        </w:rPr>
        <w:t>18</w:t>
      </w:r>
      <w:proofErr w:type="gramStart"/>
      <w:r>
        <w:rPr>
          <w:rFonts w:hint="eastAsia"/>
        </w:rPr>
        <w:t>週</w:t>
      </w:r>
      <w:proofErr w:type="gramEnd"/>
      <w:r>
        <w:rPr>
          <w:rFonts w:hint="eastAsia"/>
        </w:rPr>
        <w:t>繳交。</w:t>
      </w:r>
    </w:p>
    <w:p w:rsidR="000B5BF4" w:rsidRPr="00CE44EF" w:rsidRDefault="000B5BF4" w:rsidP="006331DB"/>
    <w:p w:rsidR="005173A5" w:rsidRDefault="00C169BB" w:rsidP="006331DB">
      <w:r>
        <w:rPr>
          <w:rFonts w:hint="eastAsia"/>
        </w:rPr>
        <w:t>有關學期報告的</w:t>
      </w:r>
      <w:r w:rsidR="000B5BF4">
        <w:rPr>
          <w:rFonts w:hint="eastAsia"/>
        </w:rPr>
        <w:t>相關資訊請參閱簡報檔。</w:t>
      </w:r>
    </w:p>
    <w:p w:rsidR="000B5BF4" w:rsidRDefault="000B5BF4" w:rsidP="006331DB"/>
    <w:p w:rsidR="000B5BF4" w:rsidRDefault="000B5BF4" w:rsidP="006331DB">
      <w:r>
        <w:rPr>
          <w:rFonts w:hint="eastAsia"/>
        </w:rPr>
        <w:t>最後，今天下課前帶大家看看</w:t>
      </w:r>
      <w:r>
        <w:rPr>
          <w:rFonts w:hint="eastAsia"/>
        </w:rPr>
        <w:t>2008</w:t>
      </w:r>
      <w:r>
        <w:rPr>
          <w:rFonts w:hint="eastAsia"/>
        </w:rPr>
        <w:t>年</w:t>
      </w:r>
      <w:r>
        <w:rPr>
          <w:rFonts w:hint="eastAsia"/>
        </w:rPr>
        <w:t>8</w:t>
      </w:r>
      <w:r>
        <w:rPr>
          <w:rFonts w:hint="eastAsia"/>
        </w:rPr>
        <w:t>月</w:t>
      </w:r>
      <w:r w:rsidR="00120AEF">
        <w:rPr>
          <w:rFonts w:hint="eastAsia"/>
        </w:rPr>
        <w:t>民主黨全國代表大會提名歐巴馬為總統候選人、拜登為副總統候選人的新聞影片。全代會開始進行投票時，大會主席就由當時的眾議院議長</w:t>
      </w:r>
      <w:r w:rsidR="00120AEF">
        <w:rPr>
          <w:rFonts w:hint="eastAsia"/>
        </w:rPr>
        <w:t>Nancy Pelosi</w:t>
      </w:r>
      <w:r w:rsidR="00120AEF">
        <w:rPr>
          <w:rFonts w:hint="eastAsia"/>
        </w:rPr>
        <w:t>接手主持</w:t>
      </w:r>
      <w:r w:rsidR="00CE44EF">
        <w:rPr>
          <w:rFonts w:hint="eastAsia"/>
        </w:rPr>
        <w:t xml:space="preserve"> </w:t>
      </w:r>
      <w:r w:rsidR="00583B2A">
        <w:rPr>
          <w:rFonts w:hint="eastAsia"/>
        </w:rPr>
        <w:t xml:space="preserve">(Pelosi </w:t>
      </w:r>
      <w:r w:rsidR="00583B2A">
        <w:rPr>
          <w:rFonts w:hint="eastAsia"/>
        </w:rPr>
        <w:t>也是現在的眾議院議長</w:t>
      </w:r>
      <w:r w:rsidR="00583B2A">
        <w:rPr>
          <w:rFonts w:hint="eastAsia"/>
        </w:rPr>
        <w:t>)</w:t>
      </w:r>
      <w:r w:rsidR="00120AEF">
        <w:rPr>
          <w:rFonts w:hint="eastAsia"/>
        </w:rPr>
        <w:t>，當時是伊利諾州參議員歐巴馬與紐約州參議員希拉</w:t>
      </w:r>
      <w:proofErr w:type="gramStart"/>
      <w:r w:rsidR="00120AEF">
        <w:rPr>
          <w:rFonts w:hint="eastAsia"/>
        </w:rPr>
        <w:t>蕊</w:t>
      </w:r>
      <w:proofErr w:type="gramEnd"/>
      <w:r w:rsidR="00120AEF">
        <w:rPr>
          <w:rFonts w:hint="eastAsia"/>
        </w:rPr>
        <w:t>的競爭，投票開始後便改由大會</w:t>
      </w:r>
      <w:proofErr w:type="gramStart"/>
      <w:r w:rsidR="00120AEF">
        <w:rPr>
          <w:rFonts w:hint="eastAsia"/>
        </w:rPr>
        <w:t>祕</w:t>
      </w:r>
      <w:proofErr w:type="gramEnd"/>
      <w:r w:rsidR="00120AEF">
        <w:rPr>
          <w:rFonts w:hint="eastAsia"/>
        </w:rPr>
        <w:t>書</w:t>
      </w:r>
      <w:r w:rsidR="00221899">
        <w:t>ALICE TRAVIS GERMOND</w:t>
      </w:r>
      <w:r w:rsidR="00120AEF">
        <w:rPr>
          <w:rFonts w:hint="eastAsia"/>
        </w:rPr>
        <w:t>接手主持計票，投票</w:t>
      </w:r>
      <w:r w:rsidR="00BD36F4">
        <w:rPr>
          <w:rFonts w:hint="eastAsia"/>
        </w:rPr>
        <w:t>是</w:t>
      </w:r>
      <w:r w:rsidR="00120AEF">
        <w:rPr>
          <w:rFonts w:hint="eastAsia"/>
        </w:rPr>
        <w:t>依據各州代表團字母順序</w:t>
      </w:r>
      <w:r w:rsidR="00BD36F4">
        <w:rPr>
          <w:rFonts w:hint="eastAsia"/>
        </w:rPr>
        <w:t>一一報告該州所投票數，也就是所謂唱名表決</w:t>
      </w:r>
      <w:r w:rsidR="00BD36F4">
        <w:rPr>
          <w:rFonts w:hint="eastAsia"/>
        </w:rPr>
        <w:t>(Roll Call)</w:t>
      </w:r>
      <w:r w:rsidR="00583B2A">
        <w:rPr>
          <w:rFonts w:hint="eastAsia"/>
        </w:rPr>
        <w:t>。</w:t>
      </w:r>
      <w:r w:rsidR="00BD36F4">
        <w:rPr>
          <w:rFonts w:hint="eastAsia"/>
        </w:rPr>
        <w:t>進行至</w:t>
      </w:r>
      <w:r w:rsidR="00BD36F4">
        <w:rPr>
          <w:rFonts w:hint="eastAsia"/>
        </w:rPr>
        <w:t>New Mexico</w:t>
      </w:r>
      <w:r w:rsidR="00BD36F4">
        <w:rPr>
          <w:rFonts w:hint="eastAsia"/>
        </w:rPr>
        <w:t>時，因接下來後面就是</w:t>
      </w:r>
      <w:r w:rsidR="00BD36F4">
        <w:rPr>
          <w:rFonts w:hint="eastAsia"/>
        </w:rPr>
        <w:t>New York</w:t>
      </w:r>
      <w:r w:rsidR="00BD36F4">
        <w:rPr>
          <w:rFonts w:hint="eastAsia"/>
        </w:rPr>
        <w:t>，所以新</w:t>
      </w:r>
      <w:r w:rsidR="00E8015B">
        <w:rPr>
          <w:rFonts w:hint="eastAsia"/>
        </w:rPr>
        <w:t>墨西哥州代</w:t>
      </w:r>
      <w:r w:rsidR="00583B2A">
        <w:rPr>
          <w:rFonts w:hint="eastAsia"/>
        </w:rPr>
        <w:t>表團將發</w:t>
      </w:r>
      <w:r w:rsidR="00BD36F4">
        <w:rPr>
          <w:rFonts w:hint="eastAsia"/>
        </w:rPr>
        <w:t>言權讓給伊利諾州代表團，再由伊利諾州代表團將發言權讓給紐約州代表團，紐約州代表團便由</w:t>
      </w:r>
      <w:r w:rsidR="00272536">
        <w:rPr>
          <w:rFonts w:hint="eastAsia"/>
        </w:rPr>
        <w:t>當時歐巴馬在各州初選時的主要對手</w:t>
      </w:r>
      <w:r w:rsidR="00272536">
        <w:rPr>
          <w:rFonts w:hint="eastAsia"/>
        </w:rPr>
        <w:t>~</w:t>
      </w:r>
      <w:r w:rsidR="00272536">
        <w:rPr>
          <w:rFonts w:hint="eastAsia"/>
        </w:rPr>
        <w:t>前第一夫人，也是紐約州聯邦</w:t>
      </w:r>
      <w:r w:rsidR="00BD36F4">
        <w:rPr>
          <w:rFonts w:hint="eastAsia"/>
        </w:rPr>
        <w:t>參議員希拉蕊提出</w:t>
      </w:r>
      <w:r w:rsidR="00272536">
        <w:rPr>
          <w:rFonts w:hint="eastAsia"/>
        </w:rPr>
        <w:t>停止規則動議：</w:t>
      </w:r>
      <w:r w:rsidR="00BD36F4">
        <w:rPr>
          <w:rFonts w:hint="eastAsia"/>
        </w:rPr>
        <w:t>停止繼續計票，改以歡呼的</w:t>
      </w:r>
      <w:r w:rsidR="00E8015B">
        <w:rPr>
          <w:rFonts w:hint="eastAsia"/>
        </w:rPr>
        <w:t>方式直接選任歐巴馬為民主黨總統候選人。停止規則動議提出後，大會主席便由議長</w:t>
      </w:r>
      <w:r w:rsidR="00E8015B">
        <w:rPr>
          <w:rFonts w:hint="eastAsia"/>
        </w:rPr>
        <w:t>Pelosi</w:t>
      </w:r>
      <w:r w:rsidR="00E8015B">
        <w:rPr>
          <w:rFonts w:hint="eastAsia"/>
        </w:rPr>
        <w:t>接手，她首先詢問有無附議</w:t>
      </w:r>
      <w:r w:rsidR="00E8015B">
        <w:rPr>
          <w:rFonts w:hint="eastAsia"/>
        </w:rPr>
        <w:t>( Is there a second?</w:t>
      </w:r>
      <w:proofErr w:type="gramStart"/>
      <w:r w:rsidR="00E8015B">
        <w:rPr>
          <w:rFonts w:hint="eastAsia"/>
        </w:rPr>
        <w:t>)</w:t>
      </w:r>
      <w:r w:rsidR="00E8015B">
        <w:rPr>
          <w:rFonts w:hint="eastAsia"/>
        </w:rPr>
        <w:t>，</w:t>
      </w:r>
      <w:proofErr w:type="gramEnd"/>
      <w:r w:rsidR="00E8015B">
        <w:rPr>
          <w:rFonts w:hint="eastAsia"/>
        </w:rPr>
        <w:t>聽見群眾歡呼之後</w:t>
      </w:r>
      <w:r w:rsidR="00E8015B">
        <w:rPr>
          <w:rFonts w:hint="eastAsia"/>
        </w:rPr>
        <w:t>(</w:t>
      </w:r>
      <w:r w:rsidR="00E8015B">
        <w:rPr>
          <w:rFonts w:hint="eastAsia"/>
        </w:rPr>
        <w:t>有附議</w:t>
      </w:r>
      <w:r w:rsidR="00E8015B">
        <w:rPr>
          <w:rFonts w:hint="eastAsia"/>
        </w:rPr>
        <w:t>)</w:t>
      </w:r>
      <w:r w:rsidR="00E8015B">
        <w:rPr>
          <w:rFonts w:hint="eastAsia"/>
        </w:rPr>
        <w:t>便進行口頭表決</w:t>
      </w:r>
      <w:r w:rsidR="00221899">
        <w:rPr>
          <w:rFonts w:hint="eastAsia"/>
        </w:rPr>
        <w:t>。</w:t>
      </w:r>
    </w:p>
    <w:p w:rsidR="000D3D06" w:rsidRDefault="000D3D06" w:rsidP="006331DB"/>
    <w:p w:rsidR="000D3D06" w:rsidRDefault="000D3D06" w:rsidP="006331DB">
      <w:r>
        <w:rPr>
          <w:rFonts w:hint="eastAsia"/>
        </w:rPr>
        <w:t>影片檔：</w:t>
      </w:r>
      <w:r>
        <w:rPr>
          <w:rFonts w:hint="eastAsia"/>
        </w:rPr>
        <w:t xml:space="preserve"> </w:t>
      </w:r>
      <w:proofErr w:type="gramStart"/>
      <w:r w:rsidRPr="000D3D06">
        <w:t>20080828 dnc.wrap.pkg.cnn.mp4</w:t>
      </w:r>
      <w:proofErr w:type="gramEnd"/>
    </w:p>
    <w:p w:rsidR="00E8015B" w:rsidRPr="00221899" w:rsidRDefault="00E8015B" w:rsidP="006331DB"/>
    <w:p w:rsidR="00221899" w:rsidRDefault="00221899" w:rsidP="00221899">
      <w:r>
        <w:t>ALICE TRAVIS GERMOND, DEMOCRATIC NATIONAL CONVENTION SECRETARY: Thank you, Speaker Pelosi, and thank you.</w:t>
      </w:r>
    </w:p>
    <w:p w:rsidR="00221899" w:rsidRDefault="00221899" w:rsidP="00221899"/>
    <w:p w:rsidR="00BD36F4" w:rsidRDefault="00221899" w:rsidP="00221899">
      <w:r>
        <w:t>Now, according to the rules, past -- now, according to the rules passed by this convention, following the nominating speeches for president, we proceed immediately to the roll call. The roll call shall continue until we have a nominee whom I believe will be our next president.</w:t>
      </w:r>
    </w:p>
    <w:p w:rsidR="00C169BB" w:rsidRDefault="00221899" w:rsidP="006331DB">
      <w:r>
        <w:rPr>
          <w:rFonts w:hint="eastAsia"/>
        </w:rPr>
        <w:t>*****</w:t>
      </w:r>
    </w:p>
    <w:p w:rsidR="00221899" w:rsidRDefault="00221899" w:rsidP="00221899">
      <w:r>
        <w:t>GERMOND: California, you have 441 votes. How do you cast them?</w:t>
      </w:r>
    </w:p>
    <w:p w:rsidR="00221899" w:rsidRDefault="00221899" w:rsidP="00221899"/>
    <w:p w:rsidR="00221899" w:rsidRDefault="00221899" w:rsidP="00221899">
      <w:r>
        <w:t>UNIDENTIFIED FEMALE: Madam Chairman, Madam Chairman, the great state of California, home to the most dynamic, diverse and talented people, home to a magnificent environment, home to the world's greatest agricultural, high-tech and entertainment communities and home to the brave firefighters and service members who keep us safe, will proudly cast its vote today. Art Torres.</w:t>
      </w:r>
    </w:p>
    <w:p w:rsidR="00221899" w:rsidRDefault="00221899" w:rsidP="00221899"/>
    <w:p w:rsidR="00221899" w:rsidRDefault="00221899" w:rsidP="00221899">
      <w:r>
        <w:t xml:space="preserve">ART TORRES, CHAIRMAN, </w:t>
      </w:r>
      <w:proofErr w:type="gramStart"/>
      <w:r>
        <w:t>CALIFORNIA</w:t>
      </w:r>
      <w:proofErr w:type="gramEnd"/>
      <w:r>
        <w:t xml:space="preserve"> DEMOCRATIC PARTY: California passes.</w:t>
      </w:r>
    </w:p>
    <w:p w:rsidR="00221899" w:rsidRDefault="00221899" w:rsidP="006331DB">
      <w:r>
        <w:rPr>
          <w:rFonts w:hint="eastAsia"/>
        </w:rPr>
        <w:t>加州票數有</w:t>
      </w:r>
      <w:r>
        <w:rPr>
          <w:rFonts w:hint="eastAsia"/>
        </w:rPr>
        <w:t>441</w:t>
      </w:r>
      <w:r>
        <w:rPr>
          <w:rFonts w:hint="eastAsia"/>
        </w:rPr>
        <w:t>票，當時初選是希拉</w:t>
      </w:r>
      <w:proofErr w:type="gramStart"/>
      <w:r>
        <w:rPr>
          <w:rFonts w:hint="eastAsia"/>
        </w:rPr>
        <w:t>蕊</w:t>
      </w:r>
      <w:proofErr w:type="gramEnd"/>
      <w:r>
        <w:rPr>
          <w:rFonts w:hint="eastAsia"/>
        </w:rPr>
        <w:t>獲勝，所以輪到加州代表團投票時先</w:t>
      </w:r>
      <w:r>
        <w:rPr>
          <w:rFonts w:hint="eastAsia"/>
        </w:rPr>
        <w:t>pass</w:t>
      </w:r>
      <w:r>
        <w:rPr>
          <w:rFonts w:hint="eastAsia"/>
        </w:rPr>
        <w:t>，算是希拉</w:t>
      </w:r>
      <w:proofErr w:type="gramStart"/>
      <w:r>
        <w:rPr>
          <w:rFonts w:hint="eastAsia"/>
        </w:rPr>
        <w:t>蕊</w:t>
      </w:r>
      <w:proofErr w:type="gramEnd"/>
      <w:r>
        <w:rPr>
          <w:rFonts w:hint="eastAsia"/>
        </w:rPr>
        <w:t>方面的善意。</w:t>
      </w:r>
    </w:p>
    <w:p w:rsidR="00221899" w:rsidRDefault="00DE2C68" w:rsidP="006331DB">
      <w:r>
        <w:rPr>
          <w:rFonts w:hint="eastAsia"/>
        </w:rPr>
        <w:t>*****</w:t>
      </w:r>
    </w:p>
    <w:p w:rsidR="00221899" w:rsidRDefault="00221899" w:rsidP="006331DB"/>
    <w:p w:rsidR="00DE2C68" w:rsidRDefault="00DE2C68" w:rsidP="00DE2C68">
      <w:r>
        <w:t>New Mexico -- New Mexico, you have 38 votes. How do you cast them?</w:t>
      </w:r>
    </w:p>
    <w:p w:rsidR="00DE2C68" w:rsidRDefault="00DE2C68" w:rsidP="00DE2C68"/>
    <w:p w:rsidR="00DE2C68" w:rsidRDefault="00DE2C68" w:rsidP="00DE2C68">
      <w:r>
        <w:t xml:space="preserve">UNIDENTIFIED MALE: Madam Secretary -- oh, I'm so sorry -- Madam Secretary, our friend, our guest, often in the beautiful land of enchantment, Madam Secretary, the wonderful land of enchantment is here today with our beautiful </w:t>
      </w:r>
      <w:proofErr w:type="spellStart"/>
      <w:r>
        <w:t>familia</w:t>
      </w:r>
      <w:proofErr w:type="spellEnd"/>
      <w:r>
        <w:t xml:space="preserve"> de Nueva Mexico</w:t>
      </w:r>
    </w:p>
    <w:p w:rsidR="00DE2C68" w:rsidRDefault="00DE2C68" w:rsidP="00DE2C68"/>
    <w:p w:rsidR="00DE2C68" w:rsidRDefault="00DE2C68" w:rsidP="00DE2C68">
      <w:r>
        <w:t>(SPEAKING SPANISH)</w:t>
      </w:r>
    </w:p>
    <w:p w:rsidR="00DE2C68" w:rsidRDefault="00DE2C68" w:rsidP="00DE2C68"/>
    <w:p w:rsidR="00DE2C68" w:rsidRDefault="00DE2C68" w:rsidP="00DE2C68">
      <w:r>
        <w:t xml:space="preserve">(SPEAKING SPANISH) -- 22 Native American tribes, the land where we know the Hispanic vote will make the difference to make sure that New Mexico will be a blue state in '08, the land of enchantment of red and green </w:t>
      </w:r>
      <w:proofErr w:type="spellStart"/>
      <w:r>
        <w:t>chilly</w:t>
      </w:r>
      <w:proofErr w:type="spellEnd"/>
      <w:r>
        <w:t>, proudly casts its vote. But yet, we are given the distinct honor and privilege, Madam Secretary, of yielding the floor, a day that all New Mexicans will remember, when we yield to the land of Lincoln, the state that loves and knows our Governor Bill Richardson, the home of Diane Dominguez, the home of United States Senator Jeff Bingaman and Congressman Udall -- and the senator in waiting, Tom Udall, and the youngest statewide Hispanic elected official, Hector Valdez, Attorney General Garry King and State Auditor, Hector Balderas, and State Treasurer, James B. Lewis. All of us, together as a family, yield to the beautiful state of Illinois, the home of the next president of the United States, Barack Obama!</w:t>
      </w:r>
    </w:p>
    <w:p w:rsidR="00DE2C68" w:rsidRDefault="00DE2C68" w:rsidP="00DE2C68"/>
    <w:p w:rsidR="00221899" w:rsidRDefault="00DE2C68" w:rsidP="00DE2C68">
      <w:r>
        <w:t>GERMOND: Thank you, Mr. Chairman. New Mexico yields to Illinois.</w:t>
      </w:r>
    </w:p>
    <w:p w:rsidR="00DE2C68" w:rsidRDefault="00DE2C68" w:rsidP="00DE2C68">
      <w:r>
        <w:rPr>
          <w:rFonts w:hint="eastAsia"/>
        </w:rPr>
        <w:t>新墨西哥代表團在讓與發言權給伊利諾州之前，稀哩</w:t>
      </w:r>
      <w:proofErr w:type="gramStart"/>
      <w:r>
        <w:rPr>
          <w:rFonts w:hint="eastAsia"/>
        </w:rPr>
        <w:t>嘩啦說了一大</w:t>
      </w:r>
      <w:proofErr w:type="gramEnd"/>
      <w:r>
        <w:rPr>
          <w:rFonts w:hint="eastAsia"/>
        </w:rPr>
        <w:t>串，影片中已剪去。其實這反映全代會的另一特色，因為是唱名表決，投票前便可利用這發言機會替本州大作宣傳一番，各代表團均如此。</w:t>
      </w:r>
    </w:p>
    <w:p w:rsidR="00845A17" w:rsidRDefault="00845A17" w:rsidP="00DE2C68"/>
    <w:p w:rsidR="00845A17" w:rsidRDefault="00845A17" w:rsidP="00DE2C68">
      <w:r>
        <w:rPr>
          <w:rFonts w:hint="eastAsia"/>
        </w:rPr>
        <w:t>以下是伊利諾州代表團發言至停止規則動議最後以</w:t>
      </w:r>
      <w:r>
        <w:rPr>
          <w:rFonts w:hint="eastAsia"/>
        </w:rPr>
        <w:t>2/3</w:t>
      </w:r>
      <w:r>
        <w:rPr>
          <w:rFonts w:hint="eastAsia"/>
        </w:rPr>
        <w:t>多數通過，乃至最後</w:t>
      </w:r>
      <w:r>
        <w:rPr>
          <w:rFonts w:hint="eastAsia"/>
        </w:rPr>
        <w:t>Pelosi</w:t>
      </w:r>
      <w:r>
        <w:rPr>
          <w:rFonts w:hint="eastAsia"/>
        </w:rPr>
        <w:t>宣布歡呼通過提名歐巴馬的內容。</w:t>
      </w:r>
    </w:p>
    <w:p w:rsidR="00845A17" w:rsidRDefault="00845A17" w:rsidP="00DE2C68"/>
    <w:p w:rsidR="00845A17" w:rsidRPr="000D3D06" w:rsidRDefault="00845A17" w:rsidP="00845A17">
      <w:pPr>
        <w:widowControl/>
        <w:spacing w:before="100" w:beforeAutospacing="1" w:after="100" w:afterAutospacing="1"/>
        <w:rPr>
          <w:rFonts w:ascii="Times New Roman" w:eastAsia="新細明體" w:hAnsi="Times New Roman" w:cs="Times New Roman"/>
          <w:kern w:val="0"/>
          <w:szCs w:val="24"/>
        </w:rPr>
      </w:pPr>
      <w:r w:rsidRPr="000D3D06">
        <w:rPr>
          <w:rFonts w:ascii="Times New Roman" w:eastAsia="新細明體" w:hAnsi="Times New Roman" w:cs="Times New Roman"/>
          <w:kern w:val="0"/>
          <w:szCs w:val="24"/>
        </w:rPr>
        <w:t>Illinois, you have 185 votes. How do you cast them?</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RICHARD DALEY (D), MAYOR, CHICAGO: Madam Secretary, from the great state of Illinois, the land of Lincoln, Ulysses S. Grant and the home of our senior Senator Dick Durbin and from the sparkling city -- the great city of Chicago, which is a candidate city of the 2016 Summer Olympics, and in 2008, world series between the Chicago White Sox and the Chicago Cubs, hometown of the next president of the United States, Barack Obama -- we yield to the great state of New York --</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(APPLAUSE)</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 home of Hillary Clinton.</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GERMOND: Thank you, Illinois. Thank you, Mayor Daley.</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(APPLAUSE)</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GERMOND: Thank you, Illinois. Thank you, Mayor Daley.</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New York -- New York, you have 282 votes. How do you cast them?</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 xml:space="preserve">SHELDON SILVER (D), NEW YORK STATE ASSEMBLY SPEAKER: On behalf of the Empire State, the great state of New York, led by its great new governor, Governor David Paterson, the home of its senior senator, Senator Joe Schumer, the home of the Ways and Means chair of the House, Congressman Charlie Rangel, and a great congressional delegation. </w:t>
      </w:r>
      <w:proofErr w:type="gramStart"/>
      <w:r w:rsidRPr="000D3D06">
        <w:rPr>
          <w:rFonts w:ascii="Times New Roman" w:eastAsia="新細明體" w:hAnsi="Times New Roman" w:cs="Times New Roman"/>
          <w:kern w:val="0"/>
          <w:szCs w:val="24"/>
        </w:rPr>
        <w:t>The home of our great state Democratic chair, June O'Neill.</w:t>
      </w:r>
      <w:proofErr w:type="gramEnd"/>
      <w:r w:rsidRPr="000D3D06">
        <w:rPr>
          <w:rFonts w:ascii="Times New Roman" w:eastAsia="新細明體" w:hAnsi="Times New Roman" w:cs="Times New Roman"/>
          <w:kern w:val="0"/>
          <w:szCs w:val="24"/>
        </w:rPr>
        <w:t xml:space="preserve"> </w:t>
      </w:r>
      <w:proofErr w:type="gramStart"/>
      <w:r w:rsidRPr="000D3D06">
        <w:rPr>
          <w:rFonts w:ascii="Times New Roman" w:eastAsia="新細明體" w:hAnsi="Times New Roman" w:cs="Times New Roman"/>
          <w:kern w:val="0"/>
          <w:szCs w:val="24"/>
        </w:rPr>
        <w:t>Our great attorney general, Andrew Cuomo.</w:t>
      </w:r>
      <w:proofErr w:type="gramEnd"/>
      <w:r w:rsidRPr="000D3D06">
        <w:rPr>
          <w:rFonts w:ascii="Times New Roman" w:eastAsia="新細明體" w:hAnsi="Times New Roman" w:cs="Times New Roman"/>
          <w:kern w:val="0"/>
          <w:szCs w:val="24"/>
        </w:rPr>
        <w:t xml:space="preserve"> </w:t>
      </w:r>
      <w:proofErr w:type="gramStart"/>
      <w:r w:rsidRPr="000D3D06">
        <w:rPr>
          <w:rFonts w:ascii="Times New Roman" w:eastAsia="新細明體" w:hAnsi="Times New Roman" w:cs="Times New Roman"/>
          <w:kern w:val="0"/>
          <w:szCs w:val="24"/>
        </w:rPr>
        <w:t xml:space="preserve">Comptroller Tom </w:t>
      </w:r>
      <w:proofErr w:type="spellStart"/>
      <w:r w:rsidRPr="000D3D06">
        <w:rPr>
          <w:rFonts w:ascii="Times New Roman" w:eastAsia="新細明體" w:hAnsi="Times New Roman" w:cs="Times New Roman"/>
          <w:kern w:val="0"/>
          <w:szCs w:val="24"/>
        </w:rPr>
        <w:t>DiNapoli</w:t>
      </w:r>
      <w:proofErr w:type="spellEnd"/>
      <w:r w:rsidRPr="000D3D06">
        <w:rPr>
          <w:rFonts w:ascii="Times New Roman" w:eastAsia="新細明體" w:hAnsi="Times New Roman" w:cs="Times New Roman"/>
          <w:kern w:val="0"/>
          <w:szCs w:val="24"/>
        </w:rPr>
        <w:t>.</w:t>
      </w:r>
      <w:proofErr w:type="gramEnd"/>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(CHEERS)</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I am proud to call upon the great senator from New York to make the following presentation. Senator Hillary Rodham Clinton!</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(CHEERS AND APPLAUSE)</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SEN. HILLARY RODHAM CLINTON (D), NEW YORK: Madam Secretary, on behalf of the great state of New York, with appreciation for the spirit and dedication of all who are gathered here, with eyes firmly fixed on the future, in the spirit of unity, with the goal of victory, with faith in our party and our country, let's declare together in one voice right here, right now, that Barack Obama is our candidate and he will be our president!</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(CHEERS AND APPLAUSE)</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CLINTON: Madam Secretary, Madam Secretary, I move that the convention suspend the procedural rules and suspend the further conduct of the roll call vote. All votes cast by the delegates will be counted, and that I move Senator Barack Obama of Illinois be selected by this convention by acclamation as the nominee of the Democratic Party for president of the United States!</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(CHEERS AND APPLAUSE)</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CROWD (chanting): Hillary! Hillary! Hillary!</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PELOSI: Thank you, Senator Clinton.</w:t>
      </w:r>
      <w:r w:rsidRPr="000D3D06">
        <w:rPr>
          <w:rFonts w:ascii="Times New Roman" w:eastAsia="新細明體" w:hAnsi="Times New Roman" w:cs="Times New Roman"/>
          <w:kern w:val="0"/>
          <w:szCs w:val="24"/>
        </w:rPr>
        <w:br/>
        <w:t>Senator Clinton has moved in the spirit of unity to suspend the rules of the convention and to nominate Barack Obama by acclamation as the presidential candidate of the Democratic Party.</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Is there a second?</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(CHEERS)</w:t>
      </w:r>
      <w:r w:rsidRPr="000D3D06">
        <w:rPr>
          <w:rFonts w:ascii="Times New Roman" w:eastAsia="新細明體" w:hAnsi="Times New Roman" w:cs="Times New Roman"/>
          <w:kern w:val="0"/>
          <w:szCs w:val="24"/>
        </w:rPr>
        <w:br/>
      </w:r>
      <w:r w:rsidR="006C1B2A" w:rsidRPr="000D3D06">
        <w:rPr>
          <w:rFonts w:ascii="Times New Roman" w:eastAsia="新細明體" w:hAnsi="Times New Roman" w:cs="Times New Roman"/>
          <w:kern w:val="0"/>
          <w:szCs w:val="24"/>
        </w:rPr>
        <w:br/>
        <w:t>PELOSI: All in favor of the m</w:t>
      </w:r>
      <w:r w:rsidRPr="000D3D06">
        <w:rPr>
          <w:rFonts w:ascii="Times New Roman" w:eastAsia="新細明體" w:hAnsi="Times New Roman" w:cs="Times New Roman"/>
          <w:kern w:val="0"/>
          <w:szCs w:val="24"/>
        </w:rPr>
        <w:t>otion to suspend the rules and nominate by acclamation Barack Obama as the Democratic Party's presidential candidate, please say "aye."</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CROWD: Aye!</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PELOSI: All those opposed, please say "no."</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Two-thirds of the delegates having voted in the affirmative, the motion is adopted.</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(MUSIC)</w:t>
      </w:r>
      <w:r w:rsidRPr="000D3D06">
        <w:rPr>
          <w:rFonts w:ascii="Times New Roman" w:eastAsia="新細明體" w:hAnsi="Times New Roman" w:cs="Times New Roman"/>
          <w:kern w:val="0"/>
          <w:szCs w:val="24"/>
        </w:rPr>
        <w:br/>
      </w:r>
      <w:r w:rsidRPr="000D3D06">
        <w:rPr>
          <w:rFonts w:ascii="Times New Roman" w:eastAsia="新細明體" w:hAnsi="Times New Roman" w:cs="Times New Roman"/>
          <w:kern w:val="0"/>
          <w:szCs w:val="24"/>
        </w:rPr>
        <w:br/>
        <w:t xml:space="preserve">PELOSI: (inaudible) Senator Obama has been invited to make an acceptance speech. I had been asked to inform you that Senator Obama accepts the nomination and will deliver his acceptance speech tomorrow night at the fourth session of the convention, to be held at </w:t>
      </w:r>
      <w:proofErr w:type="spellStart"/>
      <w:r w:rsidRPr="000D3D06">
        <w:rPr>
          <w:rFonts w:ascii="Times New Roman" w:eastAsia="新細明體" w:hAnsi="Times New Roman" w:cs="Times New Roman"/>
          <w:kern w:val="0"/>
          <w:szCs w:val="24"/>
        </w:rPr>
        <w:t>Invesco</w:t>
      </w:r>
      <w:proofErr w:type="spellEnd"/>
      <w:r w:rsidRPr="000D3D06">
        <w:rPr>
          <w:rFonts w:ascii="Times New Roman" w:eastAsia="新細明體" w:hAnsi="Times New Roman" w:cs="Times New Roman"/>
          <w:kern w:val="0"/>
          <w:szCs w:val="24"/>
        </w:rPr>
        <w:t xml:space="preserve"> Field. Thank you.</w:t>
      </w:r>
    </w:p>
    <w:p w:rsidR="00845A17" w:rsidRPr="000D3D06" w:rsidRDefault="000B642F" w:rsidP="00DE2C68">
      <w:pPr>
        <w:rPr>
          <w:rFonts w:ascii="Times New Roman" w:hAnsi="Times New Roman" w:cs="Times New Roman"/>
        </w:rPr>
      </w:pPr>
      <w:r w:rsidRPr="000D3D06">
        <w:rPr>
          <w:rFonts w:ascii="Times New Roman" w:cs="Times New Roman"/>
        </w:rPr>
        <w:t>這個全代會的停止規則動議是以最普通的口頭表決快速通過</w:t>
      </w:r>
    </w:p>
    <w:p w:rsidR="00DE2C68" w:rsidRDefault="006C1B2A" w:rsidP="006331DB">
      <w:r w:rsidRPr="000D3D06">
        <w:rPr>
          <w:rFonts w:ascii="Times New Roman" w:eastAsia="新細明體" w:hAnsi="Times New Roman" w:cs="Times New Roman"/>
          <w:kern w:val="0"/>
          <w:szCs w:val="24"/>
        </w:rPr>
        <w:t>PELOSI: All in favor of the m</w:t>
      </w:r>
      <w:r w:rsidR="000B642F" w:rsidRPr="000D3D06">
        <w:rPr>
          <w:rFonts w:ascii="Times New Roman" w:eastAsia="新細明體" w:hAnsi="Times New Roman" w:cs="Times New Roman"/>
          <w:kern w:val="0"/>
          <w:szCs w:val="24"/>
        </w:rPr>
        <w:t>otion…please say "aye."</w:t>
      </w:r>
      <w:r w:rsidR="000B642F" w:rsidRPr="000D3D06">
        <w:rPr>
          <w:rFonts w:ascii="Times New Roman" w:eastAsia="新細明體" w:hAnsi="Times New Roman" w:cs="Times New Roman"/>
          <w:kern w:val="0"/>
          <w:szCs w:val="24"/>
        </w:rPr>
        <w:br/>
        <w:t>CROWD: Aye!</w:t>
      </w:r>
      <w:r w:rsidR="000B642F" w:rsidRPr="000D3D06">
        <w:rPr>
          <w:rFonts w:ascii="Times New Roman" w:eastAsia="新細明體" w:hAnsi="Times New Roman" w:cs="Times New Roman"/>
          <w:kern w:val="0"/>
          <w:szCs w:val="24"/>
        </w:rPr>
        <w:br/>
        <w:t>PELOSI: All those opposed, please say "no."</w:t>
      </w:r>
      <w:r w:rsidR="000B642F" w:rsidRPr="000D3D06">
        <w:rPr>
          <w:rFonts w:ascii="Times New Roman" w:eastAsia="新細明體" w:hAnsi="Times New Roman" w:cs="Times New Roman"/>
          <w:kern w:val="0"/>
          <w:szCs w:val="24"/>
        </w:rPr>
        <w:br/>
      </w:r>
      <w:r w:rsidR="000B642F">
        <w:rPr>
          <w:rFonts w:hint="eastAsia"/>
        </w:rPr>
        <w:t>相信大家都不知道口頭表決是這樣運作，群眾的反應又是如此熱情，我們台灣的民主發展，其實還有很長的一段路要走。</w:t>
      </w:r>
    </w:p>
    <w:p w:rsidR="000B642F" w:rsidRDefault="000B642F" w:rsidP="006331DB"/>
    <w:p w:rsidR="00583B2A" w:rsidRDefault="000B642F" w:rsidP="006331DB">
      <w:r>
        <w:rPr>
          <w:rFonts w:hint="eastAsia"/>
        </w:rPr>
        <w:t>影片後面還有</w:t>
      </w:r>
      <w:r>
        <w:rPr>
          <w:rFonts w:hint="eastAsia"/>
        </w:rPr>
        <w:t>Biden</w:t>
      </w:r>
      <w:r>
        <w:rPr>
          <w:rFonts w:hint="eastAsia"/>
        </w:rPr>
        <w:t>被提名為副總統候選人及其他全代會</w:t>
      </w:r>
      <w:r w:rsidR="003B0824">
        <w:rPr>
          <w:rFonts w:hint="eastAsia"/>
        </w:rPr>
        <w:t>片段。</w:t>
      </w:r>
      <w:r w:rsidR="006A1076">
        <w:rPr>
          <w:rFonts w:hint="eastAsia"/>
        </w:rPr>
        <w:t>14</w:t>
      </w:r>
      <w:r w:rsidR="00583B2A">
        <w:rPr>
          <w:rFonts w:hint="eastAsia"/>
        </w:rPr>
        <w:t>年前的人物看起來個個都比現在年輕，</w:t>
      </w:r>
      <w:r w:rsidR="00583B2A">
        <w:rPr>
          <w:rFonts w:hint="eastAsia"/>
        </w:rPr>
        <w:t>2008</w:t>
      </w:r>
      <w:r w:rsidR="00583B2A">
        <w:rPr>
          <w:rFonts w:hint="eastAsia"/>
        </w:rPr>
        <w:t>年民主黨的全代會</w:t>
      </w:r>
      <w:r w:rsidR="00941F16">
        <w:rPr>
          <w:rFonts w:hint="eastAsia"/>
        </w:rPr>
        <w:t>是民主黨贏得白宮與參眾兩院</w:t>
      </w:r>
      <w:r w:rsidR="00941F16">
        <w:rPr>
          <w:rFonts w:hint="eastAsia"/>
        </w:rPr>
        <w:t>~</w:t>
      </w:r>
      <w:r w:rsidR="00941F16">
        <w:rPr>
          <w:rFonts w:hint="eastAsia"/>
        </w:rPr>
        <w:t>尤其是參院超級多數的開始，</w:t>
      </w:r>
      <w:r w:rsidR="00941F16">
        <w:rPr>
          <w:rFonts w:hint="eastAsia"/>
        </w:rPr>
        <w:t>2009~2010</w:t>
      </w:r>
      <w:r w:rsidR="00941F16">
        <w:rPr>
          <w:rFonts w:hint="eastAsia"/>
        </w:rPr>
        <w:t>的華府與現在拜登總統與民主黨掌握兩院多數的情況根本不可同日而語。</w:t>
      </w:r>
    </w:p>
    <w:p w:rsidR="00583B2A" w:rsidRDefault="00583B2A" w:rsidP="006331DB"/>
    <w:p w:rsidR="000B642F" w:rsidRDefault="003B0824" w:rsidP="006331DB">
      <w:r>
        <w:rPr>
          <w:rFonts w:hint="eastAsia"/>
        </w:rPr>
        <w:t>下</w:t>
      </w:r>
      <w:proofErr w:type="gramStart"/>
      <w:r>
        <w:rPr>
          <w:rFonts w:hint="eastAsia"/>
        </w:rPr>
        <w:t>週</w:t>
      </w:r>
      <w:proofErr w:type="gramEnd"/>
      <w:r>
        <w:rPr>
          <w:rFonts w:hint="eastAsia"/>
        </w:rPr>
        <w:t>我們正式進入課程。下課。</w:t>
      </w:r>
    </w:p>
    <w:sectPr w:rsidR="000B642F" w:rsidSect="007B2FCC">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4C5" w:rsidRDefault="005F44C5" w:rsidP="009C1CE0">
      <w:r>
        <w:separator/>
      </w:r>
    </w:p>
  </w:endnote>
  <w:endnote w:type="continuationSeparator" w:id="0">
    <w:p w:rsidR="005F44C5" w:rsidRDefault="005F44C5" w:rsidP="009C1CE0">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4C5" w:rsidRDefault="005F44C5" w:rsidP="009C1CE0">
      <w:r>
        <w:separator/>
      </w:r>
    </w:p>
  </w:footnote>
  <w:footnote w:type="continuationSeparator" w:id="0">
    <w:p w:rsidR="005F44C5" w:rsidRDefault="005F44C5" w:rsidP="009C1C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D94"/>
    <w:multiLevelType w:val="hybridMultilevel"/>
    <w:tmpl w:val="03D0994E"/>
    <w:lvl w:ilvl="0" w:tplc="E8A0C0F6">
      <w:start w:val="1"/>
      <w:numFmt w:val="bullet"/>
      <w:lvlText w:val="•"/>
      <w:lvlJc w:val="left"/>
      <w:pPr>
        <w:tabs>
          <w:tab w:val="num" w:pos="720"/>
        </w:tabs>
        <w:ind w:left="720" w:hanging="360"/>
      </w:pPr>
      <w:rPr>
        <w:rFonts w:ascii="新細明體" w:hAnsi="新細明體" w:hint="default"/>
      </w:rPr>
    </w:lvl>
    <w:lvl w:ilvl="1" w:tplc="2E109986" w:tentative="1">
      <w:start w:val="1"/>
      <w:numFmt w:val="bullet"/>
      <w:lvlText w:val="•"/>
      <w:lvlJc w:val="left"/>
      <w:pPr>
        <w:tabs>
          <w:tab w:val="num" w:pos="1440"/>
        </w:tabs>
        <w:ind w:left="1440" w:hanging="360"/>
      </w:pPr>
      <w:rPr>
        <w:rFonts w:ascii="新細明體" w:hAnsi="新細明體" w:hint="default"/>
      </w:rPr>
    </w:lvl>
    <w:lvl w:ilvl="2" w:tplc="21C61AE2" w:tentative="1">
      <w:start w:val="1"/>
      <w:numFmt w:val="bullet"/>
      <w:lvlText w:val="•"/>
      <w:lvlJc w:val="left"/>
      <w:pPr>
        <w:tabs>
          <w:tab w:val="num" w:pos="2160"/>
        </w:tabs>
        <w:ind w:left="2160" w:hanging="360"/>
      </w:pPr>
      <w:rPr>
        <w:rFonts w:ascii="新細明體" w:hAnsi="新細明體" w:hint="default"/>
      </w:rPr>
    </w:lvl>
    <w:lvl w:ilvl="3" w:tplc="D586ED3E" w:tentative="1">
      <w:start w:val="1"/>
      <w:numFmt w:val="bullet"/>
      <w:lvlText w:val="•"/>
      <w:lvlJc w:val="left"/>
      <w:pPr>
        <w:tabs>
          <w:tab w:val="num" w:pos="2880"/>
        </w:tabs>
        <w:ind w:left="2880" w:hanging="360"/>
      </w:pPr>
      <w:rPr>
        <w:rFonts w:ascii="新細明體" w:hAnsi="新細明體" w:hint="default"/>
      </w:rPr>
    </w:lvl>
    <w:lvl w:ilvl="4" w:tplc="EEC21B40" w:tentative="1">
      <w:start w:val="1"/>
      <w:numFmt w:val="bullet"/>
      <w:lvlText w:val="•"/>
      <w:lvlJc w:val="left"/>
      <w:pPr>
        <w:tabs>
          <w:tab w:val="num" w:pos="3600"/>
        </w:tabs>
        <w:ind w:left="3600" w:hanging="360"/>
      </w:pPr>
      <w:rPr>
        <w:rFonts w:ascii="新細明體" w:hAnsi="新細明體" w:hint="default"/>
      </w:rPr>
    </w:lvl>
    <w:lvl w:ilvl="5" w:tplc="A498D7FE" w:tentative="1">
      <w:start w:val="1"/>
      <w:numFmt w:val="bullet"/>
      <w:lvlText w:val="•"/>
      <w:lvlJc w:val="left"/>
      <w:pPr>
        <w:tabs>
          <w:tab w:val="num" w:pos="4320"/>
        </w:tabs>
        <w:ind w:left="4320" w:hanging="360"/>
      </w:pPr>
      <w:rPr>
        <w:rFonts w:ascii="新細明體" w:hAnsi="新細明體" w:hint="default"/>
      </w:rPr>
    </w:lvl>
    <w:lvl w:ilvl="6" w:tplc="A26C9928" w:tentative="1">
      <w:start w:val="1"/>
      <w:numFmt w:val="bullet"/>
      <w:lvlText w:val="•"/>
      <w:lvlJc w:val="left"/>
      <w:pPr>
        <w:tabs>
          <w:tab w:val="num" w:pos="5040"/>
        </w:tabs>
        <w:ind w:left="5040" w:hanging="360"/>
      </w:pPr>
      <w:rPr>
        <w:rFonts w:ascii="新細明體" w:hAnsi="新細明體" w:hint="default"/>
      </w:rPr>
    </w:lvl>
    <w:lvl w:ilvl="7" w:tplc="394C683C" w:tentative="1">
      <w:start w:val="1"/>
      <w:numFmt w:val="bullet"/>
      <w:lvlText w:val="•"/>
      <w:lvlJc w:val="left"/>
      <w:pPr>
        <w:tabs>
          <w:tab w:val="num" w:pos="5760"/>
        </w:tabs>
        <w:ind w:left="5760" w:hanging="360"/>
      </w:pPr>
      <w:rPr>
        <w:rFonts w:ascii="新細明體" w:hAnsi="新細明體" w:hint="default"/>
      </w:rPr>
    </w:lvl>
    <w:lvl w:ilvl="8" w:tplc="4994255E" w:tentative="1">
      <w:start w:val="1"/>
      <w:numFmt w:val="bullet"/>
      <w:lvlText w:val="•"/>
      <w:lvlJc w:val="left"/>
      <w:pPr>
        <w:tabs>
          <w:tab w:val="num" w:pos="6480"/>
        </w:tabs>
        <w:ind w:left="6480" w:hanging="360"/>
      </w:pPr>
      <w:rPr>
        <w:rFonts w:ascii="新細明體" w:hAnsi="新細明體"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26"/>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5178"/>
    <w:rsid w:val="0006106D"/>
    <w:rsid w:val="00061135"/>
    <w:rsid w:val="00083259"/>
    <w:rsid w:val="000B5BF4"/>
    <w:rsid w:val="000B642F"/>
    <w:rsid w:val="000D3D06"/>
    <w:rsid w:val="00120AEF"/>
    <w:rsid w:val="0018275A"/>
    <w:rsid w:val="001A2DE9"/>
    <w:rsid w:val="001A7119"/>
    <w:rsid w:val="00221899"/>
    <w:rsid w:val="00243F3C"/>
    <w:rsid w:val="002571BE"/>
    <w:rsid w:val="00272536"/>
    <w:rsid w:val="002B02E5"/>
    <w:rsid w:val="002B41C6"/>
    <w:rsid w:val="002C527C"/>
    <w:rsid w:val="003021D6"/>
    <w:rsid w:val="00350869"/>
    <w:rsid w:val="00380FF8"/>
    <w:rsid w:val="003A0DD6"/>
    <w:rsid w:val="003B0824"/>
    <w:rsid w:val="003E0552"/>
    <w:rsid w:val="003F306F"/>
    <w:rsid w:val="00447B4A"/>
    <w:rsid w:val="004A6CDB"/>
    <w:rsid w:val="004C7817"/>
    <w:rsid w:val="004D117C"/>
    <w:rsid w:val="005173A5"/>
    <w:rsid w:val="00553994"/>
    <w:rsid w:val="00583B2A"/>
    <w:rsid w:val="00592897"/>
    <w:rsid w:val="005C1163"/>
    <w:rsid w:val="005C56B2"/>
    <w:rsid w:val="005D655C"/>
    <w:rsid w:val="005E3EFA"/>
    <w:rsid w:val="005F44C5"/>
    <w:rsid w:val="005F5178"/>
    <w:rsid w:val="006331DB"/>
    <w:rsid w:val="00634D91"/>
    <w:rsid w:val="006A1076"/>
    <w:rsid w:val="006B7658"/>
    <w:rsid w:val="006C1B2A"/>
    <w:rsid w:val="00765765"/>
    <w:rsid w:val="007978C1"/>
    <w:rsid w:val="007B2FCC"/>
    <w:rsid w:val="007B4EB9"/>
    <w:rsid w:val="007F62D5"/>
    <w:rsid w:val="0083580D"/>
    <w:rsid w:val="00843EF4"/>
    <w:rsid w:val="00845A17"/>
    <w:rsid w:val="00863F19"/>
    <w:rsid w:val="00941F16"/>
    <w:rsid w:val="00951AE1"/>
    <w:rsid w:val="009C1CE0"/>
    <w:rsid w:val="009F03E7"/>
    <w:rsid w:val="00A06CD2"/>
    <w:rsid w:val="00A32908"/>
    <w:rsid w:val="00A36D37"/>
    <w:rsid w:val="00AC2688"/>
    <w:rsid w:val="00AE0F5F"/>
    <w:rsid w:val="00AF7E36"/>
    <w:rsid w:val="00BA6DC3"/>
    <w:rsid w:val="00BD36F4"/>
    <w:rsid w:val="00BF1716"/>
    <w:rsid w:val="00C14186"/>
    <w:rsid w:val="00C1464B"/>
    <w:rsid w:val="00C169BB"/>
    <w:rsid w:val="00C422DB"/>
    <w:rsid w:val="00C42453"/>
    <w:rsid w:val="00C6461D"/>
    <w:rsid w:val="00CB18DB"/>
    <w:rsid w:val="00CE44EF"/>
    <w:rsid w:val="00D01AB1"/>
    <w:rsid w:val="00D3281B"/>
    <w:rsid w:val="00D87C9C"/>
    <w:rsid w:val="00DA59A6"/>
    <w:rsid w:val="00DE2C68"/>
    <w:rsid w:val="00E159C1"/>
    <w:rsid w:val="00E606D5"/>
    <w:rsid w:val="00E8015B"/>
    <w:rsid w:val="00F32748"/>
    <w:rsid w:val="00F37C78"/>
    <w:rsid w:val="00F50D34"/>
    <w:rsid w:val="00F5468A"/>
    <w:rsid w:val="00F6081D"/>
    <w:rsid w:val="00FB5932"/>
    <w:rsid w:val="00FC151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2FC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C56B2"/>
    <w:pPr>
      <w:jc w:val="right"/>
    </w:pPr>
  </w:style>
  <w:style w:type="character" w:customStyle="1" w:styleId="a4">
    <w:name w:val="日期 字元"/>
    <w:basedOn w:val="a0"/>
    <w:link w:val="a3"/>
    <w:uiPriority w:val="99"/>
    <w:semiHidden/>
    <w:rsid w:val="005C56B2"/>
  </w:style>
  <w:style w:type="paragraph" w:styleId="a5">
    <w:name w:val="header"/>
    <w:basedOn w:val="a"/>
    <w:link w:val="a6"/>
    <w:uiPriority w:val="99"/>
    <w:semiHidden/>
    <w:unhideWhenUsed/>
    <w:rsid w:val="009C1CE0"/>
    <w:pPr>
      <w:tabs>
        <w:tab w:val="center" w:pos="4153"/>
        <w:tab w:val="right" w:pos="8306"/>
      </w:tabs>
      <w:snapToGrid w:val="0"/>
    </w:pPr>
    <w:rPr>
      <w:sz w:val="20"/>
      <w:szCs w:val="20"/>
    </w:rPr>
  </w:style>
  <w:style w:type="character" w:customStyle="1" w:styleId="a6">
    <w:name w:val="頁首 字元"/>
    <w:basedOn w:val="a0"/>
    <w:link w:val="a5"/>
    <w:uiPriority w:val="99"/>
    <w:semiHidden/>
    <w:rsid w:val="009C1CE0"/>
    <w:rPr>
      <w:sz w:val="20"/>
      <w:szCs w:val="20"/>
    </w:rPr>
  </w:style>
  <w:style w:type="paragraph" w:styleId="a7">
    <w:name w:val="footer"/>
    <w:basedOn w:val="a"/>
    <w:link w:val="a8"/>
    <w:uiPriority w:val="99"/>
    <w:semiHidden/>
    <w:unhideWhenUsed/>
    <w:rsid w:val="009C1CE0"/>
    <w:pPr>
      <w:tabs>
        <w:tab w:val="center" w:pos="4153"/>
        <w:tab w:val="right" w:pos="8306"/>
      </w:tabs>
      <w:snapToGrid w:val="0"/>
    </w:pPr>
    <w:rPr>
      <w:sz w:val="20"/>
      <w:szCs w:val="20"/>
    </w:rPr>
  </w:style>
  <w:style w:type="character" w:customStyle="1" w:styleId="a8">
    <w:name w:val="頁尾 字元"/>
    <w:basedOn w:val="a0"/>
    <w:link w:val="a7"/>
    <w:uiPriority w:val="99"/>
    <w:semiHidden/>
    <w:rsid w:val="009C1CE0"/>
    <w:rPr>
      <w:sz w:val="20"/>
      <w:szCs w:val="20"/>
    </w:rPr>
  </w:style>
  <w:style w:type="paragraph" w:styleId="Web">
    <w:name w:val="Normal (Web)"/>
    <w:basedOn w:val="a"/>
    <w:uiPriority w:val="99"/>
    <w:semiHidden/>
    <w:unhideWhenUsed/>
    <w:rsid w:val="006B7658"/>
    <w:pPr>
      <w:widowControl/>
      <w:spacing w:before="100" w:beforeAutospacing="1" w:after="100" w:afterAutospacing="1"/>
    </w:pPr>
    <w:rPr>
      <w:rFonts w:ascii="新細明體" w:eastAsia="新細明體" w:hAnsi="新細明體" w:cs="新細明體"/>
      <w:kern w:val="0"/>
      <w:szCs w:val="24"/>
    </w:rPr>
  </w:style>
  <w:style w:type="paragraph" w:styleId="a9">
    <w:name w:val="List Paragraph"/>
    <w:basedOn w:val="a"/>
    <w:uiPriority w:val="34"/>
    <w:qFormat/>
    <w:rsid w:val="00E159C1"/>
    <w:pPr>
      <w:ind w:leftChars="200" w:left="480"/>
    </w:pPr>
  </w:style>
  <w:style w:type="character" w:styleId="aa">
    <w:name w:val="Hyperlink"/>
    <w:basedOn w:val="a0"/>
    <w:uiPriority w:val="99"/>
    <w:unhideWhenUsed/>
    <w:rsid w:val="003F306F"/>
    <w:rPr>
      <w:color w:val="0000FF" w:themeColor="hyperlink"/>
      <w:u w:val="single"/>
    </w:rPr>
  </w:style>
  <w:style w:type="paragraph" w:customStyle="1" w:styleId="cnnbodytext">
    <w:name w:val="cnnbodytext"/>
    <w:basedOn w:val="a"/>
    <w:rsid w:val="00845A1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921135438">
      <w:bodyDiv w:val="1"/>
      <w:marLeft w:val="0"/>
      <w:marRight w:val="0"/>
      <w:marTop w:val="0"/>
      <w:marBottom w:val="0"/>
      <w:divBdr>
        <w:top w:val="none" w:sz="0" w:space="0" w:color="auto"/>
        <w:left w:val="none" w:sz="0" w:space="0" w:color="auto"/>
        <w:bottom w:val="none" w:sz="0" w:space="0" w:color="auto"/>
        <w:right w:val="none" w:sz="0" w:space="0" w:color="auto"/>
      </w:divBdr>
    </w:div>
    <w:div w:id="969090981">
      <w:bodyDiv w:val="1"/>
      <w:marLeft w:val="0"/>
      <w:marRight w:val="0"/>
      <w:marTop w:val="0"/>
      <w:marBottom w:val="0"/>
      <w:divBdr>
        <w:top w:val="none" w:sz="0" w:space="0" w:color="auto"/>
        <w:left w:val="none" w:sz="0" w:space="0" w:color="auto"/>
        <w:bottom w:val="none" w:sz="0" w:space="0" w:color="auto"/>
        <w:right w:val="none" w:sz="0" w:space="0" w:color="auto"/>
      </w:divBdr>
    </w:div>
    <w:div w:id="1019820530">
      <w:bodyDiv w:val="1"/>
      <w:marLeft w:val="0"/>
      <w:marRight w:val="0"/>
      <w:marTop w:val="0"/>
      <w:marBottom w:val="0"/>
      <w:divBdr>
        <w:top w:val="none" w:sz="0" w:space="0" w:color="auto"/>
        <w:left w:val="none" w:sz="0" w:space="0" w:color="auto"/>
        <w:bottom w:val="none" w:sz="0" w:space="0" w:color="auto"/>
        <w:right w:val="none" w:sz="0" w:space="0" w:color="auto"/>
      </w:divBdr>
      <w:divsChild>
        <w:div w:id="607542720">
          <w:marLeft w:val="0"/>
          <w:marRight w:val="0"/>
          <w:marTop w:val="0"/>
          <w:marBottom w:val="0"/>
          <w:divBdr>
            <w:top w:val="none" w:sz="0" w:space="0" w:color="auto"/>
            <w:left w:val="none" w:sz="0" w:space="0" w:color="auto"/>
            <w:bottom w:val="none" w:sz="0" w:space="0" w:color="auto"/>
            <w:right w:val="none" w:sz="0" w:space="0" w:color="auto"/>
          </w:divBdr>
          <w:divsChild>
            <w:div w:id="1526870687">
              <w:marLeft w:val="0"/>
              <w:marRight w:val="0"/>
              <w:marTop w:val="0"/>
              <w:marBottom w:val="0"/>
              <w:divBdr>
                <w:top w:val="none" w:sz="0" w:space="0" w:color="auto"/>
                <w:left w:val="none" w:sz="0" w:space="0" w:color="auto"/>
                <w:bottom w:val="none" w:sz="0" w:space="0" w:color="auto"/>
                <w:right w:val="none" w:sz="0" w:space="0" w:color="auto"/>
              </w:divBdr>
              <w:divsChild>
                <w:div w:id="16339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7538">
      <w:bodyDiv w:val="1"/>
      <w:marLeft w:val="0"/>
      <w:marRight w:val="0"/>
      <w:marTop w:val="0"/>
      <w:marBottom w:val="0"/>
      <w:divBdr>
        <w:top w:val="none" w:sz="0" w:space="0" w:color="auto"/>
        <w:left w:val="none" w:sz="0" w:space="0" w:color="auto"/>
        <w:bottom w:val="none" w:sz="0" w:space="0" w:color="auto"/>
        <w:right w:val="none" w:sz="0" w:space="0" w:color="auto"/>
      </w:divBdr>
      <w:divsChild>
        <w:div w:id="11929990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s.sagepub.com/en-us/nam/congress-and-its-members/book27632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nnect.apsanet.org/s3/richard-f-fenno-jr-priz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A80A7-E707-4560-8B2E-8CB1D6569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1613</Words>
  <Characters>9200</Characters>
  <Application>Microsoft Office Word</Application>
  <DocSecurity>0</DocSecurity>
  <Lines>76</Lines>
  <Paragraphs>21</Paragraphs>
  <ScaleCrop>false</ScaleCrop>
  <Company>Toshiba</Company>
  <LinksUpToDate>false</LinksUpToDate>
  <CharactersWithSpaces>10792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Yuhon</dc:creator>
  <cp:lastModifiedBy>Yuhon</cp:lastModifiedBy>
  <cp:revision>3</cp:revision>
  <dcterms:created xsi:type="dcterms:W3CDTF">2022-02-16T03:45:00Z</dcterms:created>
  <dcterms:modified xsi:type="dcterms:W3CDTF">2022-02-16T04:27:00Z</dcterms:modified>
</cp:coreProperties>
</file>