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DC94" w14:textId="2FA1F773" w:rsidR="007343BC" w:rsidRDefault="007343BC">
      <w:r>
        <w:t>Potential glossary:</w:t>
      </w:r>
    </w:p>
    <w:p w14:paraId="73DAD573" w14:textId="77777777" w:rsidR="007343BC" w:rsidRDefault="007343BC"/>
    <w:p w14:paraId="25DE2556" w14:textId="1D3ACD18" w:rsidR="0084130D" w:rsidRDefault="00250D17">
      <w:r>
        <w:t>Ideal solution</w:t>
      </w:r>
    </w:p>
    <w:p w14:paraId="27DF9697" w14:textId="47A0F6D2" w:rsidR="00250D17" w:rsidRDefault="00250D17"/>
    <w:p w14:paraId="0529B993" w14:textId="641DF844" w:rsidR="00250D17" w:rsidRDefault="00250D17">
      <w:r>
        <w:t>Chemical potential</w:t>
      </w:r>
    </w:p>
    <w:p w14:paraId="6CCA2DC7" w14:textId="234B2CC5" w:rsidR="00250D17" w:rsidRDefault="00250D17"/>
    <w:p w14:paraId="1601569D" w14:textId="5055E49E" w:rsidR="00250D17" w:rsidRDefault="00250D17">
      <w:r>
        <w:t>Free energy</w:t>
      </w:r>
    </w:p>
    <w:p w14:paraId="0A305ED6" w14:textId="7CB2FE9F" w:rsidR="00250D17" w:rsidRDefault="00250D17"/>
    <w:p w14:paraId="79DF1384" w14:textId="1C9E3212" w:rsidR="00250D17" w:rsidRDefault="00250D17">
      <w:r>
        <w:t>Thermodynamic equilibrium</w:t>
      </w:r>
    </w:p>
    <w:p w14:paraId="7BF3A3CB" w14:textId="4CDF98FC" w:rsidR="00250D17" w:rsidRDefault="00250D17"/>
    <w:p w14:paraId="38FCC74D" w14:textId="7A66ED07" w:rsidR="00250D17" w:rsidRDefault="00250D17">
      <w:r>
        <w:t>Enthalpy(?)</w:t>
      </w:r>
    </w:p>
    <w:p w14:paraId="6C7CD3EB" w14:textId="0BDAD8E2" w:rsidR="00250D17" w:rsidRDefault="00250D17"/>
    <w:p w14:paraId="65BF08FA" w14:textId="59A02718" w:rsidR="00250D17" w:rsidRDefault="00250D17">
      <w:r>
        <w:t>Chemical system(?)</w:t>
      </w:r>
    </w:p>
    <w:p w14:paraId="70089FCE" w14:textId="15E784BF" w:rsidR="00250D17" w:rsidRDefault="00250D17"/>
    <w:p w14:paraId="6DDC3DDE" w14:textId="6E203C41" w:rsidR="00250D17" w:rsidRDefault="00250D17">
      <w:r>
        <w:t>Chemical state(?)</w:t>
      </w:r>
    </w:p>
    <w:p w14:paraId="65B48A7D" w14:textId="5A31C76F" w:rsidR="00250D17" w:rsidRDefault="00250D17"/>
    <w:p w14:paraId="42BCC7FD" w14:textId="7B6FA72D" w:rsidR="00250D17" w:rsidRDefault="00250D17">
      <w:r>
        <w:t>Volume fraction(?)</w:t>
      </w:r>
    </w:p>
    <w:p w14:paraId="2D2830F0" w14:textId="5C3DD911" w:rsidR="007343BC" w:rsidRDefault="007343BC"/>
    <w:p w14:paraId="4BBD5697" w14:textId="39AFAA89" w:rsidR="00264337" w:rsidRDefault="00264337"/>
    <w:p w14:paraId="39D25C62" w14:textId="244C0762" w:rsidR="00264337" w:rsidRDefault="00264337"/>
    <w:p w14:paraId="56B1D221" w14:textId="547D7CBD" w:rsidR="00EE40DB" w:rsidRDefault="00EE40DB" w:rsidP="00EE40DB">
      <w:r>
        <w:t xml:space="preserve">Much like an </w:t>
      </w:r>
      <w:proofErr w:type="gramStart"/>
      <w:r>
        <w:t>electrical current flows</w:t>
      </w:r>
      <w:proofErr w:type="gramEnd"/>
      <w:r>
        <w:t xml:space="preserve"> from regions of high to low electrical potential energy, o</w:t>
      </w:r>
      <w:r w:rsidR="00264337">
        <w:t xml:space="preserve">r fluid flows from regions </w:t>
      </w:r>
      <w:r>
        <w:t xml:space="preserve">of high to low mechanical potential energy, chemical substances migrate from regions of high to low chemical potential.  </w:t>
      </w:r>
    </w:p>
    <w:p w14:paraId="232E0EC8" w14:textId="6D273713" w:rsidR="00264337" w:rsidRDefault="00264337">
      <w:r>
        <w:t xml:space="preserve"> </w:t>
      </w:r>
    </w:p>
    <w:p w14:paraId="1478BAA2" w14:textId="769C8D86" w:rsidR="00EE40DB" w:rsidRDefault="00EE40DB"/>
    <w:p w14:paraId="6EEE421E" w14:textId="456B5D3A" w:rsidR="00EE40DB" w:rsidRDefault="00EE40DB"/>
    <w:p w14:paraId="42E45C4D" w14:textId="4DB5D4D5" w:rsidR="00EE40DB" w:rsidRDefault="00EE40DB"/>
    <w:p w14:paraId="53B2C792" w14:textId="7047F57F" w:rsidR="00EE40DB" w:rsidRDefault="00EE40DB">
      <w:r>
        <w:t>Questions for David:</w:t>
      </w:r>
    </w:p>
    <w:p w14:paraId="13A1F7CF" w14:textId="30D987ED" w:rsidR="00EE40DB" w:rsidRDefault="00EE40DB"/>
    <w:p w14:paraId="244062DF" w14:textId="5085B081" w:rsidR="00815723" w:rsidRDefault="00815723">
      <w:r>
        <w:t xml:space="preserve">I was wondering </w:t>
      </w:r>
    </w:p>
    <w:p w14:paraId="49ABAF8C" w14:textId="213D5F4E" w:rsidR="00815723" w:rsidRDefault="00EE40DB" w:rsidP="00815723">
      <w:r>
        <w:t>Can we replace volume fractions with molar concentrations?</w:t>
      </w:r>
      <w:r w:rsidR="003F653D">
        <w:t xml:space="preserve"> As far as I can tell this should be fine, </w:t>
      </w:r>
      <w:r w:rsidR="00815723">
        <w:t xml:space="preserve">as long as the mass conservation term is adjusted appropriately, </w:t>
      </w:r>
      <w:proofErr w:type="gramStart"/>
      <w:r w:rsidR="00815723">
        <w:t>e.g.</w:t>
      </w:r>
      <w:proofErr w:type="gramEnd"/>
      <w:r w:rsidR="00815723">
        <w:t xml:space="preserve"> for volume fractions you might have:</w:t>
      </w:r>
    </w:p>
    <w:p w14:paraId="72036B19" w14:textId="64F06C2F" w:rsidR="00815723" w:rsidRDefault="00815723" w:rsidP="00815723">
      <w:r>
        <w:t>total = monomer + dimer</w:t>
      </w:r>
    </w:p>
    <w:p w14:paraId="2F5D1C02" w14:textId="0B17F332" w:rsidR="00815723" w:rsidRDefault="00815723" w:rsidP="00815723">
      <w:r>
        <w:t>but for molar concentrations you would have:</w:t>
      </w:r>
    </w:p>
    <w:p w14:paraId="3451767A" w14:textId="37E35781" w:rsidR="00815723" w:rsidRDefault="00815723">
      <w:r>
        <w:t>total = monomer + 2 * dimer</w:t>
      </w:r>
    </w:p>
    <w:p w14:paraId="116D822B" w14:textId="31277773" w:rsidR="00815723" w:rsidRDefault="00815723"/>
    <w:p w14:paraId="521E49B9" w14:textId="74CC5A6E" w:rsidR="00815723" w:rsidRDefault="00815723">
      <w:r>
        <w:t>I guess this will change the units of the energy terms too.</w:t>
      </w:r>
    </w:p>
    <w:sectPr w:rsidR="00815723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17"/>
    <w:rsid w:val="0009359B"/>
    <w:rsid w:val="00100BF8"/>
    <w:rsid w:val="00131B38"/>
    <w:rsid w:val="002170E4"/>
    <w:rsid w:val="00250D17"/>
    <w:rsid w:val="0025480F"/>
    <w:rsid w:val="00264337"/>
    <w:rsid w:val="00281D4D"/>
    <w:rsid w:val="002D4CEC"/>
    <w:rsid w:val="003256AB"/>
    <w:rsid w:val="003D3A4F"/>
    <w:rsid w:val="003F653D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71055"/>
    <w:rsid w:val="005D37DD"/>
    <w:rsid w:val="00613ED3"/>
    <w:rsid w:val="00625F45"/>
    <w:rsid w:val="0066186F"/>
    <w:rsid w:val="00682193"/>
    <w:rsid w:val="006E603D"/>
    <w:rsid w:val="006F1FA4"/>
    <w:rsid w:val="007343BC"/>
    <w:rsid w:val="007502D2"/>
    <w:rsid w:val="00815723"/>
    <w:rsid w:val="00834D43"/>
    <w:rsid w:val="00835137"/>
    <w:rsid w:val="0084130D"/>
    <w:rsid w:val="008B1233"/>
    <w:rsid w:val="008C4ABF"/>
    <w:rsid w:val="00932FD1"/>
    <w:rsid w:val="00941258"/>
    <w:rsid w:val="0095046D"/>
    <w:rsid w:val="009A464B"/>
    <w:rsid w:val="009C4895"/>
    <w:rsid w:val="009D284F"/>
    <w:rsid w:val="00A20054"/>
    <w:rsid w:val="00AF5864"/>
    <w:rsid w:val="00B01922"/>
    <w:rsid w:val="00B05A3C"/>
    <w:rsid w:val="00C2610F"/>
    <w:rsid w:val="00C55C96"/>
    <w:rsid w:val="00CD4690"/>
    <w:rsid w:val="00D76737"/>
    <w:rsid w:val="00DA0883"/>
    <w:rsid w:val="00DA0E47"/>
    <w:rsid w:val="00DD1B22"/>
    <w:rsid w:val="00ED6F3E"/>
    <w:rsid w:val="00EE40DB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49BA9"/>
  <w14:defaultImageDpi w14:val="32767"/>
  <w15:chartTrackingRefBased/>
  <w15:docId w15:val="{38E26D64-7D6F-9F4D-A1DD-2F70E678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3</cp:revision>
  <dcterms:created xsi:type="dcterms:W3CDTF">2022-01-14T16:21:00Z</dcterms:created>
  <dcterms:modified xsi:type="dcterms:W3CDTF">2022-01-20T16:26:00Z</dcterms:modified>
</cp:coreProperties>
</file>