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F83" w:rsidRDefault="00F64F83" w:rsidP="00F64F83">
      <w:pPr>
        <w:outlineLvl w:val="0"/>
        <w:rPr>
          <w:rFonts w:eastAsia="Times New Roman"/>
        </w:rPr>
      </w:pPr>
      <w:r>
        <w:rPr>
          <w:rFonts w:ascii="Helvetica" w:eastAsia="Times New Roman" w:hAnsi="Helvetica" w:cs="Helvetica"/>
          <w:b/>
          <w:bCs/>
        </w:rPr>
        <w:t xml:space="preserve">From: </w:t>
      </w:r>
      <w:r>
        <w:rPr>
          <w:rFonts w:ascii="Helvetica" w:eastAsia="Times New Roman" w:hAnsi="Helvetica" w:cs="Helvetica"/>
        </w:rPr>
        <w:t xml:space="preserve">Chris </w:t>
      </w:r>
      <w:proofErr w:type="spellStart"/>
      <w:r>
        <w:rPr>
          <w:rFonts w:ascii="Helvetica" w:eastAsia="Times New Roman" w:hAnsi="Helvetica" w:cs="Helvetica"/>
        </w:rPr>
        <w:t>Olthoff</w:t>
      </w:r>
      <w:proofErr w:type="spellEnd"/>
      <w:r>
        <w:rPr>
          <w:rFonts w:ascii="Helvetica" w:eastAsia="Times New Roman" w:hAnsi="Helvetica" w:cs="Helvetica"/>
        </w:rPr>
        <w:t xml:space="preserve"> &lt;</w:t>
      </w:r>
      <w:hyperlink r:id="rId4" w:history="1">
        <w:r>
          <w:rPr>
            <w:rStyle w:val="Hyperlink"/>
            <w:rFonts w:ascii="Helvetica" w:eastAsia="Times New Roman" w:hAnsi="Helvetica" w:cs="Helvetica"/>
          </w:rPr>
          <w:t>colthoff@kapur-assoc.com</w:t>
        </w:r>
      </w:hyperlink>
      <w:r>
        <w:rPr>
          <w:rFonts w:ascii="Helvetica" w:eastAsia="Times New Roman" w:hAnsi="Helvetica" w:cs="Helvetica"/>
        </w:rPr>
        <w:t>&gt;</w:t>
      </w:r>
    </w:p>
    <w:p w:rsidR="00F64F83" w:rsidRDefault="00F64F83" w:rsidP="00F64F83">
      <w:pPr>
        <w:rPr>
          <w:rFonts w:eastAsia="Times New Roman"/>
        </w:rPr>
      </w:pPr>
      <w:r>
        <w:rPr>
          <w:rFonts w:ascii="Helvetica" w:eastAsia="Times New Roman" w:hAnsi="Helvetica" w:cs="Helvetica"/>
          <w:b/>
          <w:bCs/>
        </w:rPr>
        <w:t>Subject: We Energies - Loon Lake Natural gas main extension project meeting</w:t>
      </w:r>
    </w:p>
    <w:p w:rsidR="00F64F83" w:rsidRDefault="00F64F83" w:rsidP="00F64F83">
      <w:pPr>
        <w:rPr>
          <w:rFonts w:eastAsia="Times New Roman"/>
        </w:rPr>
      </w:pPr>
      <w:r>
        <w:rPr>
          <w:rFonts w:ascii="Helvetica" w:eastAsia="Times New Roman" w:hAnsi="Helvetica" w:cs="Helvetica"/>
          <w:b/>
          <w:bCs/>
        </w:rPr>
        <w:t xml:space="preserve">Date: </w:t>
      </w:r>
      <w:r>
        <w:rPr>
          <w:rFonts w:ascii="Helvetica" w:eastAsia="Times New Roman" w:hAnsi="Helvetica" w:cs="Helvetica"/>
        </w:rPr>
        <w:t>May 13, 2016 at 3:01:25 PM CDT</w:t>
      </w:r>
    </w:p>
    <w:p w:rsidR="00F64F83" w:rsidRDefault="00F64F83" w:rsidP="00F64F83">
      <w:pPr>
        <w:rPr>
          <w:rFonts w:eastAsia="Times New Roman"/>
        </w:rPr>
      </w:pPr>
      <w:r>
        <w:rPr>
          <w:rFonts w:ascii="Helvetica" w:eastAsia="Times New Roman" w:hAnsi="Helvetica" w:cs="Helvetica"/>
          <w:b/>
          <w:bCs/>
        </w:rPr>
        <w:t xml:space="preserve">To: </w:t>
      </w:r>
      <w:r>
        <w:rPr>
          <w:rFonts w:ascii="Helvetica" w:eastAsia="Times New Roman" w:hAnsi="Helvetica" w:cs="Helvetica"/>
        </w:rPr>
        <w:t>"</w:t>
      </w:r>
      <w:hyperlink r:id="rId5" w:history="1">
        <w:r>
          <w:rPr>
            <w:rStyle w:val="Hyperlink"/>
            <w:rFonts w:ascii="Helvetica" w:eastAsia="Times New Roman" w:hAnsi="Helvetica" w:cs="Helvetica"/>
          </w:rPr>
          <w:t>lknope@charter.net</w:t>
        </w:r>
      </w:hyperlink>
      <w:r>
        <w:rPr>
          <w:rFonts w:ascii="Helvetica" w:eastAsia="Times New Roman" w:hAnsi="Helvetica" w:cs="Helvetica"/>
        </w:rPr>
        <w:t>" &lt;</w:t>
      </w:r>
      <w:hyperlink r:id="rId6" w:history="1">
        <w:r>
          <w:rPr>
            <w:rStyle w:val="Hyperlink"/>
            <w:rFonts w:ascii="Helvetica" w:eastAsia="Times New Roman" w:hAnsi="Helvetica" w:cs="Helvetica"/>
          </w:rPr>
          <w:t>lknope@charter.net</w:t>
        </w:r>
      </w:hyperlink>
      <w:r>
        <w:rPr>
          <w:rFonts w:ascii="Helvetica" w:eastAsia="Times New Roman" w:hAnsi="Helvetica" w:cs="Helvetica"/>
        </w:rPr>
        <w:t>&gt;</w:t>
      </w:r>
    </w:p>
    <w:p w:rsidR="00F64F83" w:rsidRDefault="00F64F83" w:rsidP="00F64F83">
      <w:pPr>
        <w:rPr>
          <w:rFonts w:eastAsia="Times New Roman"/>
        </w:rPr>
      </w:pPr>
      <w:r>
        <w:rPr>
          <w:rFonts w:ascii="Helvetica" w:eastAsia="Times New Roman" w:hAnsi="Helvetica" w:cs="Helvetica"/>
          <w:b/>
          <w:bCs/>
        </w:rPr>
        <w:t xml:space="preserve">Cc: </w:t>
      </w:r>
      <w:r>
        <w:rPr>
          <w:rFonts w:ascii="Helvetica" w:eastAsia="Times New Roman" w:hAnsi="Helvetica" w:cs="Helvetica"/>
        </w:rPr>
        <w:t>"</w:t>
      </w:r>
      <w:hyperlink r:id="rId7" w:history="1">
        <w:r>
          <w:rPr>
            <w:rStyle w:val="Hyperlink"/>
            <w:rFonts w:ascii="Helvetica" w:eastAsia="Times New Roman" w:hAnsi="Helvetica" w:cs="Helvetica"/>
          </w:rPr>
          <w:t>chris.otlhoff@we-energies.com</w:t>
        </w:r>
      </w:hyperlink>
      <w:r>
        <w:rPr>
          <w:rFonts w:ascii="Helvetica" w:eastAsia="Times New Roman" w:hAnsi="Helvetica" w:cs="Helvetica"/>
        </w:rPr>
        <w:t>" &lt;</w:t>
      </w:r>
      <w:hyperlink r:id="rId8" w:history="1">
        <w:r>
          <w:rPr>
            <w:rStyle w:val="Hyperlink"/>
            <w:rFonts w:ascii="Helvetica" w:eastAsia="Times New Roman" w:hAnsi="Helvetica" w:cs="Helvetica"/>
          </w:rPr>
          <w:t>chris.otlhoff@we-energies.com</w:t>
        </w:r>
      </w:hyperlink>
      <w:r>
        <w:rPr>
          <w:rFonts w:ascii="Helvetica" w:eastAsia="Times New Roman" w:hAnsi="Helvetica" w:cs="Helvetica"/>
        </w:rPr>
        <w:t>&gt;</w:t>
      </w:r>
    </w:p>
    <w:p w:rsidR="00F64F83" w:rsidRDefault="00F64F83" w:rsidP="00F64F83">
      <w:pPr>
        <w:rPr>
          <w:rFonts w:eastAsia="Times New Roman"/>
        </w:rPr>
      </w:pPr>
    </w:p>
    <w:p w:rsidR="00F64F83" w:rsidRDefault="00F64F83" w:rsidP="00F64F83">
      <w:pPr>
        <w:rPr>
          <w:rFonts w:ascii="Calibri" w:eastAsia="Times New Roman" w:hAnsi="Calibri"/>
          <w:sz w:val="22"/>
          <w:szCs w:val="22"/>
        </w:rPr>
      </w:pPr>
      <w:r>
        <w:rPr>
          <w:rFonts w:ascii="Calibri" w:eastAsia="Times New Roman" w:hAnsi="Calibri"/>
          <w:sz w:val="22"/>
          <w:szCs w:val="22"/>
        </w:rPr>
        <w:t xml:space="preserve">To </w:t>
      </w:r>
      <w:proofErr w:type="gramStart"/>
      <w:r>
        <w:rPr>
          <w:rFonts w:ascii="Calibri" w:eastAsia="Times New Roman" w:hAnsi="Calibri"/>
          <w:sz w:val="22"/>
          <w:szCs w:val="22"/>
        </w:rPr>
        <w:t>Whom</w:t>
      </w:r>
      <w:proofErr w:type="gramEnd"/>
      <w:r>
        <w:rPr>
          <w:rFonts w:ascii="Calibri" w:eastAsia="Times New Roman" w:hAnsi="Calibri"/>
          <w:sz w:val="22"/>
          <w:szCs w:val="22"/>
        </w:rPr>
        <w:t xml:space="preserve"> it may concern,</w:t>
      </w:r>
    </w:p>
    <w:p w:rsidR="00F64F83" w:rsidRDefault="00F64F83" w:rsidP="00F64F83">
      <w:pPr>
        <w:rPr>
          <w:rFonts w:ascii="Calibri" w:eastAsia="Times New Roman" w:hAnsi="Calibri"/>
          <w:sz w:val="22"/>
          <w:szCs w:val="22"/>
        </w:rPr>
      </w:pPr>
      <w:r>
        <w:rPr>
          <w:rFonts w:ascii="Calibri" w:eastAsia="Times New Roman" w:hAnsi="Calibri"/>
          <w:sz w:val="22"/>
          <w:szCs w:val="22"/>
        </w:rPr>
        <w:t> </w:t>
      </w:r>
    </w:p>
    <w:p w:rsidR="00F64F83" w:rsidRDefault="00F64F83" w:rsidP="00F64F83">
      <w:pPr>
        <w:rPr>
          <w:rFonts w:ascii="Calibri" w:eastAsia="Times New Roman" w:hAnsi="Calibri"/>
          <w:sz w:val="22"/>
          <w:szCs w:val="22"/>
        </w:rPr>
      </w:pPr>
      <w:r>
        <w:rPr>
          <w:rFonts w:ascii="Calibri" w:eastAsia="Times New Roman" w:hAnsi="Calibri"/>
          <w:sz w:val="22"/>
          <w:szCs w:val="22"/>
        </w:rPr>
        <w:t xml:space="preserve">I would like to extend some information your way in regards to the proposed natural gas distribution requested by many current We Energies customers along Loon Lake RD.  Due to this project’s proximity to the nearest right-of-way area, we are proposing that the gas main would be placed along the private road and along other private property to serve all customers the most efficient way possible. The reasoning for the main to be placed along private property is to help bring down the cost of the project to the customers. The participation of the entire neighborhood is necessary to make it a success. Due to all of the private property along Loon Lake, most of the residents will be required to provide a utility easement, allowing We Energies to place these facilities. I would love to speak to everyone along the proposed route because of the unique circumstances involved with this gas main extension project. With all of the details of the project, I have decided that I will be attending the lake association meeting during Memorial Day weekend at Camp </w:t>
      </w:r>
      <w:proofErr w:type="spellStart"/>
      <w:r>
        <w:rPr>
          <w:rFonts w:ascii="Calibri" w:eastAsia="Times New Roman" w:hAnsi="Calibri"/>
          <w:sz w:val="22"/>
          <w:szCs w:val="22"/>
        </w:rPr>
        <w:t>Tekekwitha</w:t>
      </w:r>
      <w:proofErr w:type="spellEnd"/>
      <w:r>
        <w:rPr>
          <w:rFonts w:ascii="Calibri" w:eastAsia="Times New Roman" w:hAnsi="Calibri"/>
          <w:sz w:val="22"/>
          <w:szCs w:val="22"/>
        </w:rPr>
        <w:t xml:space="preserve"> on W5248 Lake Dr. Shawano, WI  54166 (</w:t>
      </w:r>
      <w:proofErr w:type="spellStart"/>
      <w:r>
        <w:rPr>
          <w:rFonts w:ascii="Calibri" w:eastAsia="Times New Roman" w:hAnsi="Calibri"/>
          <w:sz w:val="22"/>
          <w:szCs w:val="22"/>
        </w:rPr>
        <w:t>Wescott</w:t>
      </w:r>
      <w:proofErr w:type="spellEnd"/>
      <w:r>
        <w:rPr>
          <w:rFonts w:ascii="Calibri" w:eastAsia="Times New Roman" w:hAnsi="Calibri"/>
          <w:sz w:val="22"/>
          <w:szCs w:val="22"/>
        </w:rPr>
        <w:t>). At that time I will be there to provide any information and also to answer any questions individuals might have. Lloyd Knope can provide more information to you in regards to the actual building the meeting will be taking place within. If individuals cannot make it to the meeting, I will be sending out multiple communications to keep everyone informed of the progress of the project or can be contacted for a meeting at a later date. Thank you for your time!</w:t>
      </w:r>
    </w:p>
    <w:p w:rsidR="00F64F83" w:rsidRDefault="00F64F83" w:rsidP="00F64F83">
      <w:pPr>
        <w:rPr>
          <w:rFonts w:ascii="Calibri" w:eastAsia="Times New Roman" w:hAnsi="Calibri"/>
          <w:sz w:val="22"/>
          <w:szCs w:val="22"/>
        </w:rPr>
      </w:pPr>
      <w:r>
        <w:rPr>
          <w:rFonts w:ascii="Calibri" w:eastAsia="Times New Roman" w:hAnsi="Calibri"/>
          <w:sz w:val="22"/>
          <w:szCs w:val="22"/>
        </w:rPr>
        <w:t> </w:t>
      </w:r>
    </w:p>
    <w:p w:rsidR="00F64F83" w:rsidRDefault="00F64F83" w:rsidP="00F64F83">
      <w:pPr>
        <w:rPr>
          <w:rFonts w:ascii="Calibri" w:eastAsia="Times New Roman" w:hAnsi="Calibri"/>
          <w:sz w:val="22"/>
          <w:szCs w:val="22"/>
        </w:rPr>
      </w:pPr>
      <w:r>
        <w:rPr>
          <w:rFonts w:ascii="Calibri" w:eastAsia="Times New Roman" w:hAnsi="Calibri"/>
          <w:sz w:val="22"/>
          <w:szCs w:val="22"/>
        </w:rPr>
        <w:t>Regards,</w:t>
      </w:r>
    </w:p>
    <w:p w:rsidR="00F64F83" w:rsidRDefault="00F64F83" w:rsidP="00F64F83">
      <w:pPr>
        <w:rPr>
          <w:rFonts w:ascii="Calibri" w:eastAsia="Times New Roman" w:hAnsi="Calibri"/>
          <w:sz w:val="22"/>
          <w:szCs w:val="22"/>
        </w:rPr>
      </w:pPr>
      <w:r>
        <w:rPr>
          <w:rFonts w:ascii="ParkAvenue BT" w:eastAsia="Times New Roman" w:hAnsi="ParkAvenue BT"/>
          <w:color w:val="002060"/>
          <w:sz w:val="40"/>
          <w:szCs w:val="40"/>
        </w:rPr>
        <w:t xml:space="preserve">Christopher </w:t>
      </w:r>
      <w:proofErr w:type="spellStart"/>
      <w:r>
        <w:rPr>
          <w:rFonts w:ascii="ParkAvenue BT" w:eastAsia="Times New Roman" w:hAnsi="ParkAvenue BT"/>
          <w:color w:val="002060"/>
          <w:sz w:val="40"/>
          <w:szCs w:val="40"/>
        </w:rPr>
        <w:t>Olthoff</w:t>
      </w:r>
      <w:proofErr w:type="spellEnd"/>
    </w:p>
    <w:p w:rsidR="00F64F83" w:rsidRDefault="00F64F83" w:rsidP="00F64F83">
      <w:pPr>
        <w:rPr>
          <w:rFonts w:ascii="Calibri" w:eastAsia="Times New Roman" w:hAnsi="Calibri"/>
          <w:sz w:val="22"/>
          <w:szCs w:val="22"/>
        </w:rPr>
      </w:pPr>
      <w:r>
        <w:rPr>
          <w:rFonts w:ascii="Calibri" w:eastAsia="Times New Roman" w:hAnsi="Calibri"/>
          <w:color w:val="002060"/>
          <w:sz w:val="40"/>
          <w:szCs w:val="40"/>
        </w:rPr>
        <w:t>We Energies</w:t>
      </w:r>
    </w:p>
    <w:p w:rsidR="00F64F83" w:rsidRDefault="00F64F83" w:rsidP="00F64F83">
      <w:pPr>
        <w:rPr>
          <w:rFonts w:ascii="Calibri" w:eastAsia="Times New Roman" w:hAnsi="Calibri"/>
          <w:sz w:val="22"/>
          <w:szCs w:val="22"/>
        </w:rPr>
      </w:pPr>
      <w:r>
        <w:rPr>
          <w:rFonts w:ascii="Calibri" w:eastAsia="Times New Roman" w:hAnsi="Calibri"/>
          <w:color w:val="002060"/>
          <w:sz w:val="28"/>
          <w:szCs w:val="28"/>
        </w:rPr>
        <w:t xml:space="preserve">800 South </w:t>
      </w:r>
      <w:proofErr w:type="spellStart"/>
      <w:r>
        <w:rPr>
          <w:rFonts w:ascii="Calibri" w:eastAsia="Times New Roman" w:hAnsi="Calibri"/>
          <w:color w:val="002060"/>
          <w:sz w:val="28"/>
          <w:szCs w:val="28"/>
        </w:rPr>
        <w:t>Lynndale</w:t>
      </w:r>
      <w:proofErr w:type="spellEnd"/>
      <w:r>
        <w:rPr>
          <w:rFonts w:ascii="Calibri" w:eastAsia="Times New Roman" w:hAnsi="Calibri"/>
          <w:color w:val="002060"/>
          <w:sz w:val="28"/>
          <w:szCs w:val="28"/>
        </w:rPr>
        <w:t xml:space="preserve"> Ave</w:t>
      </w:r>
    </w:p>
    <w:p w:rsidR="00F64F83" w:rsidRDefault="00F64F83" w:rsidP="00F64F83">
      <w:pPr>
        <w:rPr>
          <w:rFonts w:ascii="Calibri" w:eastAsia="Times New Roman" w:hAnsi="Calibri"/>
          <w:sz w:val="22"/>
          <w:szCs w:val="22"/>
        </w:rPr>
      </w:pPr>
      <w:r>
        <w:rPr>
          <w:rFonts w:ascii="Calibri" w:eastAsia="Times New Roman" w:hAnsi="Calibri"/>
          <w:color w:val="002060"/>
          <w:sz w:val="28"/>
          <w:szCs w:val="28"/>
        </w:rPr>
        <w:t>Appleton, WI 54913</w:t>
      </w:r>
    </w:p>
    <w:p w:rsidR="00F64F83" w:rsidRDefault="00F64F83" w:rsidP="00F64F83">
      <w:pPr>
        <w:rPr>
          <w:rFonts w:ascii="Calibri" w:eastAsia="Times New Roman" w:hAnsi="Calibri"/>
          <w:sz w:val="22"/>
          <w:szCs w:val="22"/>
        </w:rPr>
      </w:pPr>
      <w:r>
        <w:rPr>
          <w:rFonts w:ascii="Calibri" w:eastAsia="Times New Roman" w:hAnsi="Calibri"/>
          <w:color w:val="002060"/>
          <w:sz w:val="28"/>
          <w:szCs w:val="28"/>
        </w:rPr>
        <w:t>(920) 380-3369</w:t>
      </w:r>
    </w:p>
    <w:p w:rsidR="00F64F83" w:rsidRDefault="00F64F83" w:rsidP="00F64F83">
      <w:pPr>
        <w:rPr>
          <w:rFonts w:ascii="Calibri" w:eastAsia="Times New Roman" w:hAnsi="Calibri"/>
          <w:sz w:val="22"/>
          <w:szCs w:val="22"/>
        </w:rPr>
      </w:pPr>
      <w:r>
        <w:rPr>
          <w:rFonts w:ascii="Calibri" w:eastAsia="Times New Roman" w:hAnsi="Calibri"/>
          <w:color w:val="002060"/>
          <w:sz w:val="28"/>
          <w:szCs w:val="28"/>
        </w:rPr>
        <w:t>(414) 430-5317</w:t>
      </w:r>
    </w:p>
    <w:p w:rsidR="00F64F83" w:rsidRDefault="00F64F83" w:rsidP="00F64F83">
      <w:pPr>
        <w:rPr>
          <w:rFonts w:eastAsia="Times New Roman"/>
        </w:rPr>
      </w:pPr>
    </w:p>
    <w:p w:rsidR="00E62E7C" w:rsidRDefault="00E62E7C"/>
    <w:sectPr w:rsidR="00E62E7C" w:rsidSect="00E62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rkAvenue B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F83"/>
    <w:rsid w:val="00775857"/>
    <w:rsid w:val="00E62E7C"/>
    <w:rsid w:val="00F64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F8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F83"/>
    <w:rPr>
      <w:color w:val="0000FF"/>
      <w:u w:val="single"/>
    </w:rPr>
  </w:style>
</w:styles>
</file>

<file path=word/webSettings.xml><?xml version="1.0" encoding="utf-8"?>
<w:webSettings xmlns:r="http://schemas.openxmlformats.org/officeDocument/2006/relationships" xmlns:w="http://schemas.openxmlformats.org/wordprocessingml/2006/main">
  <w:divs>
    <w:div w:id="193547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otlhoff@we-energies.com" TargetMode="External"/><Relationship Id="rId3" Type="http://schemas.openxmlformats.org/officeDocument/2006/relationships/webSettings" Target="webSettings.xml"/><Relationship Id="rId7" Type="http://schemas.openxmlformats.org/officeDocument/2006/relationships/hyperlink" Target="mailto:chris.otlhoff@we-energi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knope@charter.net" TargetMode="External"/><Relationship Id="rId5" Type="http://schemas.openxmlformats.org/officeDocument/2006/relationships/hyperlink" Target="mailto:lknope@charter.net" TargetMode="External"/><Relationship Id="rId10" Type="http://schemas.openxmlformats.org/officeDocument/2006/relationships/theme" Target="theme/theme1.xml"/><Relationship Id="rId4" Type="http://schemas.openxmlformats.org/officeDocument/2006/relationships/hyperlink" Target="mailto:colthoff@kapur-assoc.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1905</Characters>
  <Application>Microsoft Office Word</Application>
  <DocSecurity>0</DocSecurity>
  <Lines>15</Lines>
  <Paragraphs>4</Paragraphs>
  <ScaleCrop>false</ScaleCrop>
  <Company>McCain Foods Limited</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Lueck, Mary Claire</dc:creator>
  <cp:lastModifiedBy>Lueck, Mary Claire</cp:lastModifiedBy>
  <cp:revision>1</cp:revision>
  <dcterms:created xsi:type="dcterms:W3CDTF">2016-05-17T18:34:00Z</dcterms:created>
  <dcterms:modified xsi:type="dcterms:W3CDTF">2016-05-17T18:35:00Z</dcterms:modified>
</cp:coreProperties>
</file>