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763" w:rsidRDefault="00795394">
      <w:r>
        <w:t>Loon Lake Wescott Management District</w:t>
      </w:r>
    </w:p>
    <w:p w:rsidR="00795394" w:rsidRDefault="00795394">
      <w:r>
        <w:t xml:space="preserve">Annual Fall Meeting, Camp </w:t>
      </w:r>
      <w:proofErr w:type="spellStart"/>
      <w:r>
        <w:t>Tek</w:t>
      </w:r>
      <w:r w:rsidR="003506FE">
        <w:t>ka</w:t>
      </w:r>
      <w:r>
        <w:t>witha</w:t>
      </w:r>
      <w:proofErr w:type="spellEnd"/>
      <w:r>
        <w:t>, 9:00</w:t>
      </w:r>
      <w:proofErr w:type="gramStart"/>
      <w:r>
        <w:t>am</w:t>
      </w:r>
      <w:proofErr w:type="gramEnd"/>
      <w:r>
        <w:t>, Saturday, September 1, 2018</w:t>
      </w:r>
    </w:p>
    <w:p w:rsidR="00795394" w:rsidRDefault="00795394"/>
    <w:p w:rsidR="00795394" w:rsidRDefault="00795394">
      <w:r>
        <w:t>Board Members Present:  Lloyd Knope, Mary Claire Lueck, Richard Koeller, John Abendroth</w:t>
      </w:r>
    </w:p>
    <w:p w:rsidR="00795394" w:rsidRDefault="00795394">
      <w:r>
        <w:t>Excused: Damian Drewek</w:t>
      </w:r>
    </w:p>
    <w:p w:rsidR="00795394" w:rsidRDefault="00795394">
      <w:r>
        <w:t>Chairman Lloyd Knope called the meeting to order at 9:00am</w:t>
      </w:r>
    </w:p>
    <w:p w:rsidR="00795394" w:rsidRDefault="00795394">
      <w:r>
        <w:t>Lloyd Knope requested a motion to approve the minutes from the Saturday May 26, 2018</w:t>
      </w:r>
      <w:r w:rsidR="003506FE">
        <w:t xml:space="preserve"> </w:t>
      </w:r>
      <w:r>
        <w:t>meeting.  Dave Nussbaum motioned and Warren Dietz seconded.  Approved</w:t>
      </w:r>
    </w:p>
    <w:p w:rsidR="00795394" w:rsidRDefault="00795394"/>
    <w:p w:rsidR="00795394" w:rsidRDefault="00795394">
      <w:r>
        <w:t xml:space="preserve">Mary Claire Lueck presented the Treasurers Report.  She further reminded </w:t>
      </w:r>
      <w:r w:rsidR="0089276A">
        <w:t>everyone</w:t>
      </w:r>
      <w:r>
        <w:t xml:space="preserve"> that</w:t>
      </w:r>
      <w:r w:rsidR="003506FE">
        <w:t xml:space="preserve"> the</w:t>
      </w:r>
      <w:r>
        <w:t xml:space="preserve"> report is different this year in that the report is only from </w:t>
      </w:r>
      <w:r w:rsidR="0089276A">
        <w:t xml:space="preserve">2018 and not last fall’s meeting </w:t>
      </w:r>
      <w:r>
        <w:t xml:space="preserve">per the new regulations. </w:t>
      </w:r>
      <w:r w:rsidR="0089276A">
        <w:t xml:space="preserve">Carol </w:t>
      </w:r>
      <w:proofErr w:type="spellStart"/>
      <w:r w:rsidR="0089276A">
        <w:t>Siebers</w:t>
      </w:r>
      <w:proofErr w:type="spellEnd"/>
      <w:r w:rsidR="0089276A">
        <w:t xml:space="preserve"> motioned that the Treasurers report be accepted</w:t>
      </w:r>
      <w:r>
        <w:t xml:space="preserve"> </w:t>
      </w:r>
      <w:r w:rsidR="0089276A">
        <w:t xml:space="preserve">as presented and seconded by Dave Nussbaum.  </w:t>
      </w:r>
      <w:proofErr w:type="gramStart"/>
      <w:r w:rsidR="0089276A">
        <w:t>Approved.</w:t>
      </w:r>
      <w:proofErr w:type="gramEnd"/>
    </w:p>
    <w:p w:rsidR="0089276A" w:rsidRDefault="00E67A98">
      <w:r>
        <w:t xml:space="preserve">The annual audit was completed by Byron Wendt and Dennis </w:t>
      </w:r>
      <w:proofErr w:type="spellStart"/>
      <w:r>
        <w:t>Saeger</w:t>
      </w:r>
      <w:proofErr w:type="spellEnd"/>
      <w:proofErr w:type="gramStart"/>
      <w:r>
        <w:t>,  everything</w:t>
      </w:r>
      <w:proofErr w:type="gramEnd"/>
      <w:r>
        <w:t xml:space="preserve"> is satisfactory.  The budget for 2019 was discussed.  It was decided that the annual assessment would remain at $200.00, the same as last year.  Motion made to accept by Thomas </w:t>
      </w:r>
      <w:proofErr w:type="spellStart"/>
      <w:r>
        <w:t>Kreklow</w:t>
      </w:r>
      <w:proofErr w:type="spellEnd"/>
      <w:r>
        <w:t xml:space="preserve"> and seconded by Kevin Stark.  Motion approved.</w:t>
      </w:r>
    </w:p>
    <w:p w:rsidR="00E67A98" w:rsidRDefault="00E67A98"/>
    <w:p w:rsidR="00E67A98" w:rsidRDefault="00E67A98">
      <w:r>
        <w:t xml:space="preserve">Lloyd Knope started discussion about the “Lake Planning Grant” and the wrap up meeting that took place on July 21, 2018.  </w:t>
      </w:r>
      <w:proofErr w:type="spellStart"/>
      <w:r>
        <w:t>Ontara</w:t>
      </w:r>
      <w:proofErr w:type="spellEnd"/>
      <w:r>
        <w:t xml:space="preserve"> presented the program to about</w:t>
      </w:r>
      <w:r w:rsidR="003506FE">
        <w:t xml:space="preserve"> 20 people at Camp </w:t>
      </w:r>
      <w:proofErr w:type="spellStart"/>
      <w:r w:rsidR="003506FE">
        <w:t>T</w:t>
      </w:r>
      <w:r>
        <w:t>ek</w:t>
      </w:r>
      <w:r w:rsidR="003506FE">
        <w:t>k</w:t>
      </w:r>
      <w:r>
        <w:t>awitha</w:t>
      </w:r>
      <w:proofErr w:type="spellEnd"/>
      <w:r>
        <w:t xml:space="preserve">.  </w:t>
      </w:r>
      <w:r w:rsidR="000E1D9F">
        <w:t xml:space="preserve">The plan will be mailed out and also available for viewing on the Web Site once it has been approved by the DNR.  The plan will also be presented to the Association members in the spring of 2019 for the Association approval.  </w:t>
      </w:r>
    </w:p>
    <w:p w:rsidR="000E1D9F" w:rsidRDefault="000E1D9F"/>
    <w:p w:rsidR="000E1D9F" w:rsidRDefault="000E1D9F">
      <w:r>
        <w:t>Weed treatment was discussed and questioned as to the plans fo</w:t>
      </w:r>
      <w:r w:rsidR="003506FE">
        <w:t xml:space="preserve">r next year.  Lloyd informed everyone that treatment </w:t>
      </w:r>
      <w:r>
        <w:t xml:space="preserve">hinges on the DNR report.  Lloyd informed the association that currently the lake is in good shape and that currently there is no recommendation to the board.  Judy Randall made a </w:t>
      </w:r>
      <w:r w:rsidR="00BB6633">
        <w:t>motion recommending</w:t>
      </w:r>
      <w:r>
        <w:t xml:space="preserve"> that the Board put </w:t>
      </w:r>
      <w:r w:rsidR="00BB6633">
        <w:t xml:space="preserve">$5,000.00 </w:t>
      </w:r>
      <w:r>
        <w:t xml:space="preserve">into a special fund for potential lake action for weed control.  </w:t>
      </w:r>
      <w:r w:rsidR="00BB6633">
        <w:t>Dave Nussbaum seconded.  Approved</w:t>
      </w:r>
    </w:p>
    <w:p w:rsidR="00BB6633" w:rsidRDefault="00BB6633"/>
    <w:p w:rsidR="00511A9B" w:rsidRDefault="00BB6633">
      <w:r>
        <w:t xml:space="preserve">Dave Nussbaum presented the “Clean Lakes – Clean Boats” summary for the boating year 2018.  90 boats were inspected during the 185 hours spent at the landing.  </w:t>
      </w:r>
      <w:r w:rsidR="00395209">
        <w:t xml:space="preserve">We had </w:t>
      </w:r>
      <w:proofErr w:type="gramStart"/>
      <w:r w:rsidR="00395209">
        <w:t>a total 63 persons</w:t>
      </w:r>
      <w:proofErr w:type="gramEnd"/>
      <w:r w:rsidR="00395209">
        <w:t xml:space="preserve"> do the monitoring.  The totals for this year are much better than last year but we could still use many mor</w:t>
      </w:r>
      <w:r w:rsidR="007F6D77">
        <w:t>e</w:t>
      </w:r>
      <w:r w:rsidR="00395209">
        <w:t xml:space="preserve"> people to help out. </w:t>
      </w:r>
      <w:r w:rsidR="007F6D77">
        <w:t>Reimbursement goes according to hours spent.  He also reminded everyone that multiple persons can be there at one time and that everyone’s hours count toward the reimbursement. He also informed everyone that there is no age limit for the reimbursement.</w:t>
      </w:r>
    </w:p>
    <w:p w:rsidR="00BB6633" w:rsidRDefault="00511A9B">
      <w:r>
        <w:lastRenderedPageBreak/>
        <w:t xml:space="preserve">Lloyd informed everyone </w:t>
      </w:r>
      <w:r w:rsidR="002A38BD">
        <w:t xml:space="preserve">that the lake is in relatively </w:t>
      </w:r>
      <w:r>
        <w:t xml:space="preserve">good shape.  </w:t>
      </w:r>
      <w:r w:rsidR="007F6D77">
        <w:t xml:space="preserve"> </w:t>
      </w:r>
      <w:r w:rsidR="002A38BD">
        <w:t>The water level is quite low compared to last year.  This year he measured it at 25”</w:t>
      </w:r>
      <w:r w:rsidR="00662CD7">
        <w:t xml:space="preserve"> compared to 36</w:t>
      </w:r>
      <w:r w:rsidR="000F2917">
        <w:t>” last</w:t>
      </w:r>
      <w:r w:rsidR="002A38BD">
        <w:t xml:space="preserve"> year</w:t>
      </w:r>
      <w:r w:rsidR="00662CD7">
        <w:t xml:space="preserve">.  There are a few more weeds this </w:t>
      </w:r>
      <w:r w:rsidR="006853D9">
        <w:t>year due to the warmer than usual water temperatures.  Visibility is very good at 5 – 6 feet.  The May 10</w:t>
      </w:r>
      <w:r w:rsidR="006853D9" w:rsidRPr="006853D9">
        <w:rPr>
          <w:vertAlign w:val="superscript"/>
        </w:rPr>
        <w:t>th</w:t>
      </w:r>
      <w:r w:rsidR="006853D9">
        <w:t xml:space="preserve"> weed treatment appears to have been successful.  </w:t>
      </w:r>
      <w:proofErr w:type="spellStart"/>
      <w:r w:rsidR="006853D9">
        <w:t>Ontara</w:t>
      </w:r>
      <w:proofErr w:type="spellEnd"/>
      <w:r w:rsidR="006853D9">
        <w:t xml:space="preserve"> is coming out to assess the weed situation for planning purposes for next year’s treatment.  The algae that was present in the water this summer appears to be gone.</w:t>
      </w:r>
    </w:p>
    <w:p w:rsidR="006853D9" w:rsidRDefault="006853D9"/>
    <w:p w:rsidR="006853D9" w:rsidRDefault="006853D9">
      <w:r>
        <w:t xml:space="preserve">Mary Claire Lueck and Dick Koeller terms on the Board are expiring this year.  Both have agreed to continue serving.  Chairman Lloyd asked for other nominations for the two expiring terms with none being presented.  Schubert made a motion to accept Lueck and Koeller for another term and that was seconded by </w:t>
      </w:r>
      <w:proofErr w:type="spellStart"/>
      <w:r>
        <w:t>Ferron</w:t>
      </w:r>
      <w:proofErr w:type="spellEnd"/>
      <w:r>
        <w:t>.  Approved.</w:t>
      </w:r>
    </w:p>
    <w:p w:rsidR="006853D9" w:rsidRDefault="006853D9"/>
    <w:p w:rsidR="006853D9" w:rsidRDefault="006853D9">
      <w:r>
        <w:t xml:space="preserve">Lloyd informed the </w:t>
      </w:r>
      <w:r w:rsidR="0056112A">
        <w:t>assembly that he received a co</w:t>
      </w:r>
      <w:r w:rsidR="003506FE">
        <w:t>mplaint from the DNR about fill</w:t>
      </w:r>
      <w:r>
        <w:t xml:space="preserve"> being dumped into the l</w:t>
      </w:r>
      <w:r w:rsidR="003506FE">
        <w:t xml:space="preserve">ake </w:t>
      </w:r>
      <w:r w:rsidR="0056112A">
        <w:t>illegal</w:t>
      </w:r>
      <w:r w:rsidR="003506FE">
        <w:t>ly</w:t>
      </w:r>
      <w:r w:rsidR="0056112A">
        <w:t>.  It was decided by Lloyd and the DNR that what actually happened was that the individual concerned was straightening the ice shove from the spring thaw which is not illegal.</w:t>
      </w:r>
    </w:p>
    <w:p w:rsidR="0056112A" w:rsidRDefault="0056112A"/>
    <w:p w:rsidR="0056112A" w:rsidRDefault="0056112A">
      <w:r>
        <w:t>Chairman Lloyd informed the association that Town of Wescott President Mike Schuler had passed away.  He informed us that the Association sent flowers.</w:t>
      </w:r>
    </w:p>
    <w:p w:rsidR="0056112A" w:rsidRDefault="0056112A"/>
    <w:p w:rsidR="0056112A" w:rsidRDefault="0056112A">
      <w:r>
        <w:t xml:space="preserve">Carol Schubert informed the assembly that she had seen carp in the lake.  She was informed that they have been in the lake for many </w:t>
      </w:r>
      <w:proofErr w:type="gramStart"/>
      <w:r>
        <w:t>years,</w:t>
      </w:r>
      <w:proofErr w:type="gramEnd"/>
      <w:r>
        <w:t xml:space="preserve"> they are good for the lake because they feed on the bottom of the lake and that they are native to the lake.</w:t>
      </w:r>
    </w:p>
    <w:p w:rsidR="0056112A" w:rsidRDefault="0056112A"/>
    <w:p w:rsidR="0056112A" w:rsidRDefault="0056112A">
      <w:r>
        <w:t xml:space="preserve">The Association presented Becky, Camp Director of </w:t>
      </w:r>
      <w:proofErr w:type="spellStart"/>
      <w:r>
        <w:t>Tekawitha</w:t>
      </w:r>
      <w:proofErr w:type="spellEnd"/>
      <w:r>
        <w:t xml:space="preserve">, with a check for $250.00 in gratitude for the use of the camp for our meetings.  </w:t>
      </w:r>
      <w:r w:rsidR="00A34E23">
        <w:t>Becky accepted the check and thanked the Association for the gift and informed us that they are very happy to do it for the meetings.</w:t>
      </w:r>
    </w:p>
    <w:p w:rsidR="00A34E23" w:rsidRDefault="00A34E23"/>
    <w:p w:rsidR="00A34E23" w:rsidRDefault="00A34E23">
      <w:r>
        <w:t>Mr. Stark gave a very interesting presentation on some of the history of Loon Lake.</w:t>
      </w:r>
      <w:r w:rsidR="003506FE">
        <w:t xml:space="preserve"> Lloyd thanked on</w:t>
      </w:r>
      <w:r>
        <w:t xml:space="preserve"> behalf of the Association.</w:t>
      </w:r>
    </w:p>
    <w:p w:rsidR="00A34E23" w:rsidRDefault="00A34E23"/>
    <w:p w:rsidR="00A34E23" w:rsidRDefault="00A34E23">
      <w:r>
        <w:t>Carol Schubert initiated discussion about the launching fees at the boat landing.  Lloyd informed her that the monies collected are used to keep up the landing and that there is no distinction between motorized and none motorized water craft.  The fee applies to all water craft.</w:t>
      </w:r>
    </w:p>
    <w:p w:rsidR="00A34E23" w:rsidRDefault="00A34E23"/>
    <w:p w:rsidR="00A34E23" w:rsidRDefault="00A34E23">
      <w:r>
        <w:lastRenderedPageBreak/>
        <w:t xml:space="preserve">The Osprey </w:t>
      </w:r>
      <w:proofErr w:type="gramStart"/>
      <w:r>
        <w:t>have</w:t>
      </w:r>
      <w:proofErr w:type="gramEnd"/>
      <w:r>
        <w:t xml:space="preserve"> been seen on the lake as they again nested on the island.  The eagles have not nested but have also been seen.  Two pair of loons </w:t>
      </w:r>
      <w:proofErr w:type="gramStart"/>
      <w:r w:rsidR="001B46DE">
        <w:t>have</w:t>
      </w:r>
      <w:proofErr w:type="gramEnd"/>
      <w:r>
        <w:t xml:space="preserve"> been seen by some of the members.</w:t>
      </w:r>
    </w:p>
    <w:p w:rsidR="001B46DE" w:rsidRDefault="001B46DE"/>
    <w:p w:rsidR="001B46DE" w:rsidRDefault="001B46DE">
      <w:r>
        <w:t>Discussion followed about the new boating state ordinance (30.69) which allows use of a rear view mirror in the boat rather than using a spotter in the boat.  It was decided that the ordinance needs to be addressed with the town which will be done for clarification purposes.</w:t>
      </w:r>
    </w:p>
    <w:p w:rsidR="001B46DE" w:rsidRDefault="001B46DE"/>
    <w:p w:rsidR="001B46DE" w:rsidRDefault="001B46DE">
      <w:r>
        <w:t>Nussbaum motioned and Schultz seconded a motion to adjourn.  Motion carried at 9:50am.</w:t>
      </w:r>
    </w:p>
    <w:p w:rsidR="001B46DE" w:rsidRDefault="001B46DE"/>
    <w:p w:rsidR="001B46DE" w:rsidRDefault="001B46DE">
      <w:r>
        <w:t>Respectfully submitted</w:t>
      </w:r>
    </w:p>
    <w:p w:rsidR="001B46DE" w:rsidRDefault="001B46DE">
      <w:r>
        <w:t>P John Abendroth, Secretary</w:t>
      </w:r>
    </w:p>
    <w:p w:rsidR="001B46DE" w:rsidRDefault="001B46DE"/>
    <w:p w:rsidR="001B46DE" w:rsidRDefault="001B46DE"/>
    <w:p w:rsidR="001B46DE" w:rsidRDefault="001B46DE"/>
    <w:p w:rsidR="001B46DE" w:rsidRDefault="001B46DE"/>
    <w:p w:rsidR="001B46DE" w:rsidRDefault="001B46DE"/>
    <w:p w:rsidR="00A34E23" w:rsidRDefault="00A34E23"/>
    <w:p w:rsidR="00A34E23" w:rsidRDefault="00A34E23"/>
    <w:p w:rsidR="00A34E23" w:rsidRDefault="00A34E23"/>
    <w:p w:rsidR="00A34E23" w:rsidRDefault="00A34E23"/>
    <w:p w:rsidR="00A34E23" w:rsidRDefault="00A34E23"/>
    <w:p w:rsidR="00A34E23" w:rsidRDefault="00A34E23"/>
    <w:p w:rsidR="0056112A" w:rsidRDefault="0056112A"/>
    <w:p w:rsidR="0056112A" w:rsidRDefault="0056112A"/>
    <w:sectPr w:rsidR="0056112A" w:rsidSect="009B57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2A17"/>
    <w:rsid w:val="000E1D9F"/>
    <w:rsid w:val="000F2917"/>
    <w:rsid w:val="001B46DE"/>
    <w:rsid w:val="002A38BD"/>
    <w:rsid w:val="003506FE"/>
    <w:rsid w:val="00395209"/>
    <w:rsid w:val="00511A9B"/>
    <w:rsid w:val="0056112A"/>
    <w:rsid w:val="00662CD7"/>
    <w:rsid w:val="006853D9"/>
    <w:rsid w:val="00795394"/>
    <w:rsid w:val="007F6D77"/>
    <w:rsid w:val="0089276A"/>
    <w:rsid w:val="0089569B"/>
    <w:rsid w:val="00902A17"/>
    <w:rsid w:val="009B5763"/>
    <w:rsid w:val="00A34E23"/>
    <w:rsid w:val="00AE66BC"/>
    <w:rsid w:val="00BB6633"/>
    <w:rsid w:val="00E67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4375</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John Abendroth</dc:creator>
  <cp:keywords/>
  <dc:description/>
  <cp:lastModifiedBy>P. John Abendroth</cp:lastModifiedBy>
  <cp:revision>8</cp:revision>
  <cp:lastPrinted>2019-01-27T14:56:00Z</cp:lastPrinted>
  <dcterms:created xsi:type="dcterms:W3CDTF">2019-01-26T16:45:00Z</dcterms:created>
  <dcterms:modified xsi:type="dcterms:W3CDTF">2019-01-29T17:42:00Z</dcterms:modified>
</cp:coreProperties>
</file>