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34EEA" w14:textId="77777777" w:rsidR="00D97DDF" w:rsidRDefault="000F3C37" w:rsidP="000F3C37">
      <w:pPr>
        <w:jc w:val="center"/>
        <w:rPr>
          <w:b/>
          <w:bCs/>
          <w:sz w:val="28"/>
          <w:szCs w:val="28"/>
        </w:rPr>
      </w:pPr>
      <w:r w:rsidRPr="000F3C37">
        <w:rPr>
          <w:b/>
          <w:bCs/>
          <w:sz w:val="28"/>
          <w:szCs w:val="28"/>
        </w:rPr>
        <w:t>Full Migration Process</w:t>
      </w:r>
    </w:p>
    <w:p w14:paraId="7AE76496" w14:textId="77777777" w:rsidR="000F3C37" w:rsidRDefault="000F3C37" w:rsidP="000F3C37">
      <w:pPr>
        <w:rPr>
          <w:b/>
          <w:bCs/>
        </w:rPr>
      </w:pPr>
    </w:p>
    <w:p w14:paraId="28D46E93" w14:textId="535CF97E" w:rsidR="008D1DB0" w:rsidRDefault="008D1DB0" w:rsidP="00760A03">
      <w:pPr>
        <w:pStyle w:val="ListParagraph"/>
        <w:numPr>
          <w:ilvl w:val="0"/>
          <w:numId w:val="2"/>
        </w:numPr>
      </w:pPr>
      <w:r>
        <w:t>Set Gray Banner</w:t>
      </w:r>
      <w:r w:rsidR="00B26834">
        <w:t xml:space="preserve"> on Batch Sites</w:t>
      </w:r>
    </w:p>
    <w:p w14:paraId="7BA08751" w14:textId="77777777" w:rsidR="008D1DB0" w:rsidRDefault="008D1DB0" w:rsidP="008D1DB0">
      <w:pPr>
        <w:pStyle w:val="ListParagraph"/>
        <w:ind w:left="360"/>
      </w:pPr>
    </w:p>
    <w:p w14:paraId="1A0AC45B" w14:textId="05987512" w:rsidR="000F3C37" w:rsidRDefault="000F3C37" w:rsidP="00760A03">
      <w:pPr>
        <w:pStyle w:val="ListParagraph"/>
        <w:numPr>
          <w:ilvl w:val="0"/>
          <w:numId w:val="2"/>
        </w:numPr>
      </w:pPr>
      <w:r w:rsidRPr="000F3C37">
        <w:t xml:space="preserve">Set Orange Banner on </w:t>
      </w:r>
      <w:r w:rsidR="00B26834">
        <w:t>Batch Sites</w:t>
      </w:r>
    </w:p>
    <w:p w14:paraId="0711059F" w14:textId="180BD18B" w:rsidR="00760A03" w:rsidRDefault="00760A03" w:rsidP="00760A03">
      <w:pPr>
        <w:pStyle w:val="ListParagraph"/>
        <w:ind w:left="360"/>
      </w:pPr>
    </w:p>
    <w:p w14:paraId="6E6AD403" w14:textId="77777777" w:rsidR="00807609" w:rsidRDefault="00636B80" w:rsidP="00CB7361">
      <w:pPr>
        <w:pStyle w:val="ListParagraph"/>
        <w:numPr>
          <w:ilvl w:val="0"/>
          <w:numId w:val="2"/>
        </w:numPr>
      </w:pPr>
      <w:r>
        <w:t xml:space="preserve">Pre-Migration </w:t>
      </w:r>
      <w:r w:rsidR="00807609">
        <w:t>Checks</w:t>
      </w:r>
    </w:p>
    <w:p w14:paraId="13547725" w14:textId="77777777" w:rsidR="00807609" w:rsidRDefault="00807609" w:rsidP="00807609">
      <w:pPr>
        <w:pStyle w:val="ListParagraph"/>
      </w:pPr>
    </w:p>
    <w:p w14:paraId="7FB91BD4" w14:textId="77777777" w:rsidR="00807609" w:rsidRDefault="00CB7361" w:rsidP="00807609">
      <w:pPr>
        <w:pStyle w:val="ListParagraph"/>
        <w:numPr>
          <w:ilvl w:val="1"/>
          <w:numId w:val="2"/>
        </w:numPr>
      </w:pPr>
      <w:r>
        <w:t xml:space="preserve">Run ShareGate Migration Pre-Run Check </w:t>
      </w:r>
      <w:r w:rsidR="00E3139B">
        <w:t>on Batch Sites</w:t>
      </w:r>
    </w:p>
    <w:p w14:paraId="187278DF" w14:textId="7AC1D3A8" w:rsidR="00CB7361" w:rsidRDefault="00C507DE" w:rsidP="00807609">
      <w:pPr>
        <w:pStyle w:val="ListParagraph"/>
        <w:numPr>
          <w:ilvl w:val="1"/>
          <w:numId w:val="2"/>
        </w:numPr>
      </w:pPr>
      <w:r>
        <w:t>Export Migration Report</w:t>
      </w:r>
      <w:r w:rsidR="00807609">
        <w:t xml:space="preserve"> and Analyze Results</w:t>
      </w:r>
    </w:p>
    <w:p w14:paraId="78E1D222" w14:textId="49D607A6" w:rsidR="00807609" w:rsidRDefault="00807609" w:rsidP="00807609">
      <w:pPr>
        <w:pStyle w:val="ListParagraph"/>
        <w:numPr>
          <w:ilvl w:val="1"/>
          <w:numId w:val="2"/>
        </w:numPr>
      </w:pPr>
      <w:r>
        <w:t>Make Corrections Where Possible</w:t>
      </w:r>
    </w:p>
    <w:p w14:paraId="1ED22D21" w14:textId="77777777" w:rsidR="00CB7361" w:rsidRDefault="00CB7361" w:rsidP="00C507DE">
      <w:pPr>
        <w:pStyle w:val="ListParagraph"/>
        <w:ind w:left="360"/>
      </w:pPr>
    </w:p>
    <w:p w14:paraId="07355DF4" w14:textId="43C17FCC" w:rsidR="006C5DD8" w:rsidRDefault="0072117E" w:rsidP="00760A03">
      <w:pPr>
        <w:pStyle w:val="ListParagraph"/>
        <w:numPr>
          <w:ilvl w:val="0"/>
          <w:numId w:val="2"/>
        </w:numPr>
      </w:pPr>
      <w:r>
        <w:t>Develop</w:t>
      </w:r>
      <w:r w:rsidR="00ED7656">
        <w:t xml:space="preserve"> </w:t>
      </w:r>
      <w:r w:rsidR="006C5DD8">
        <w:t>Aggregated List\Library Change Set</w:t>
      </w:r>
    </w:p>
    <w:p w14:paraId="0F7C5E86" w14:textId="77777777" w:rsidR="006C5DD8" w:rsidRDefault="006C5DD8" w:rsidP="006C5DD8">
      <w:pPr>
        <w:pStyle w:val="ListParagraph"/>
        <w:ind w:left="360"/>
      </w:pPr>
    </w:p>
    <w:p w14:paraId="2A1BA642" w14:textId="323EAACF" w:rsidR="000F3C37" w:rsidRDefault="006C5DD8" w:rsidP="006C5DD8">
      <w:pPr>
        <w:pStyle w:val="ListParagraph"/>
        <w:numPr>
          <w:ilvl w:val="1"/>
          <w:numId w:val="2"/>
        </w:numPr>
      </w:pPr>
      <w:r>
        <w:t>Run Inventory on SPO Sites</w:t>
      </w:r>
    </w:p>
    <w:p w14:paraId="292B8983" w14:textId="452644A1" w:rsidR="006C5DD8" w:rsidRDefault="006C5DD8" w:rsidP="006C5DD8">
      <w:pPr>
        <w:pStyle w:val="ListParagraph"/>
        <w:numPr>
          <w:ilvl w:val="1"/>
          <w:numId w:val="2"/>
        </w:numPr>
      </w:pPr>
      <w:r>
        <w:t>Run Inventory on SP On-Premise Sites</w:t>
      </w:r>
    </w:p>
    <w:p w14:paraId="6823A08A" w14:textId="3886EE0D" w:rsidR="006C5DD8" w:rsidRDefault="0072117E" w:rsidP="006C5DD8">
      <w:pPr>
        <w:pStyle w:val="ListParagraph"/>
        <w:numPr>
          <w:ilvl w:val="1"/>
          <w:numId w:val="2"/>
        </w:numPr>
      </w:pPr>
      <w:r>
        <w:t xml:space="preserve">Develop Aggregated List\Library Change Set </w:t>
      </w:r>
    </w:p>
    <w:p w14:paraId="2B6746E9" w14:textId="36258E8D" w:rsidR="0072117E" w:rsidRDefault="0072117E" w:rsidP="006C5DD8">
      <w:pPr>
        <w:pStyle w:val="ListParagraph"/>
        <w:numPr>
          <w:ilvl w:val="1"/>
          <w:numId w:val="2"/>
        </w:numPr>
      </w:pPr>
      <w:r>
        <w:t xml:space="preserve">Share Change Set </w:t>
      </w:r>
      <w:r w:rsidR="00B20350">
        <w:t>with the Provisioning Team</w:t>
      </w:r>
    </w:p>
    <w:p w14:paraId="5C50E706" w14:textId="77777777" w:rsidR="00760A03" w:rsidRDefault="00760A03" w:rsidP="008D1DB0">
      <w:pPr>
        <w:pStyle w:val="ListParagraph"/>
        <w:ind w:left="360"/>
      </w:pPr>
    </w:p>
    <w:p w14:paraId="01C60B98" w14:textId="65C2D90F" w:rsidR="000F3C37" w:rsidRDefault="000F3C37" w:rsidP="00760A03">
      <w:pPr>
        <w:pStyle w:val="ListParagraph"/>
        <w:numPr>
          <w:ilvl w:val="0"/>
          <w:numId w:val="2"/>
        </w:numPr>
      </w:pPr>
      <w:r>
        <w:t>Extract Permissions</w:t>
      </w:r>
      <w:r w:rsidR="00E3139B">
        <w:t xml:space="preserve"> from All Sites</w:t>
      </w:r>
    </w:p>
    <w:p w14:paraId="585DF1CF" w14:textId="77777777" w:rsidR="00E3139B" w:rsidRDefault="00E3139B" w:rsidP="00E3139B">
      <w:pPr>
        <w:pStyle w:val="ListParagraph"/>
      </w:pPr>
    </w:p>
    <w:p w14:paraId="7F0E0836" w14:textId="4EB666FA" w:rsidR="00E3139B" w:rsidRDefault="00E3139B" w:rsidP="00E3139B">
      <w:pPr>
        <w:pStyle w:val="ListParagraph"/>
        <w:numPr>
          <w:ilvl w:val="1"/>
          <w:numId w:val="2"/>
        </w:numPr>
      </w:pPr>
      <w:r>
        <w:t>Run Permission Extraction Script</w:t>
      </w:r>
    </w:p>
    <w:p w14:paraId="469972E4" w14:textId="2D8B513B" w:rsidR="00E3139B" w:rsidRDefault="00E3139B" w:rsidP="00E3139B">
      <w:pPr>
        <w:pStyle w:val="ListParagraph"/>
        <w:numPr>
          <w:ilvl w:val="1"/>
          <w:numId w:val="2"/>
        </w:numPr>
      </w:pPr>
      <w:r>
        <w:t xml:space="preserve">Store </w:t>
      </w:r>
      <w:r w:rsidR="003D1438">
        <w:t xml:space="preserve">Permission Extraction Scripts in </w:t>
      </w:r>
      <w:r w:rsidR="00636B80">
        <w:t>(Location TBD)</w:t>
      </w:r>
    </w:p>
    <w:p w14:paraId="7E83BB71" w14:textId="77777777" w:rsidR="00760A03" w:rsidRDefault="00760A03" w:rsidP="008D1DB0">
      <w:pPr>
        <w:pStyle w:val="ListParagraph"/>
        <w:ind w:left="360"/>
      </w:pPr>
    </w:p>
    <w:p w14:paraId="25B782FD" w14:textId="366AF1AC" w:rsidR="000F3C37" w:rsidRDefault="000F3C37" w:rsidP="00760A03">
      <w:pPr>
        <w:pStyle w:val="ListParagraph"/>
        <w:numPr>
          <w:ilvl w:val="0"/>
          <w:numId w:val="2"/>
        </w:numPr>
      </w:pPr>
      <w:r>
        <w:t>Set Red Banner on All Identified Sites</w:t>
      </w:r>
    </w:p>
    <w:p w14:paraId="2DE2DC10" w14:textId="77777777" w:rsidR="00760A03" w:rsidRDefault="00760A03" w:rsidP="008D1DB0">
      <w:pPr>
        <w:pStyle w:val="ListParagraph"/>
        <w:ind w:left="360"/>
      </w:pPr>
    </w:p>
    <w:p w14:paraId="0C28E34E" w14:textId="315ABAEE" w:rsidR="000F3C37" w:rsidRDefault="000F3C37" w:rsidP="00760A03">
      <w:pPr>
        <w:pStyle w:val="ListParagraph"/>
        <w:numPr>
          <w:ilvl w:val="0"/>
          <w:numId w:val="2"/>
        </w:numPr>
      </w:pPr>
      <w:r>
        <w:t xml:space="preserve">Set </w:t>
      </w:r>
      <w:r w:rsidR="00EF5D63">
        <w:t>All Identified Sites to Read Only</w:t>
      </w:r>
    </w:p>
    <w:p w14:paraId="2FFE23BC" w14:textId="77777777" w:rsidR="00760A03" w:rsidRDefault="00760A03" w:rsidP="008D1DB0">
      <w:pPr>
        <w:pStyle w:val="ListParagraph"/>
        <w:ind w:left="360"/>
      </w:pPr>
    </w:p>
    <w:p w14:paraId="7B9A6913" w14:textId="2334A670" w:rsidR="00760A03" w:rsidRDefault="00EF5D63" w:rsidP="00760A03">
      <w:pPr>
        <w:pStyle w:val="ListParagraph"/>
        <w:numPr>
          <w:ilvl w:val="0"/>
          <w:numId w:val="2"/>
        </w:numPr>
      </w:pPr>
      <w:r>
        <w:t>Execute Migration</w:t>
      </w:r>
      <w:r w:rsidR="00186343">
        <w:t>s</w:t>
      </w:r>
    </w:p>
    <w:p w14:paraId="3784C056" w14:textId="77777777" w:rsidR="00E060EA" w:rsidRDefault="00E060EA" w:rsidP="00E060EA">
      <w:pPr>
        <w:pStyle w:val="ListParagraph"/>
      </w:pPr>
    </w:p>
    <w:p w14:paraId="35E1EE6E" w14:textId="6ADC8046" w:rsidR="00E060EA" w:rsidRDefault="00E060EA" w:rsidP="00E060EA">
      <w:pPr>
        <w:pStyle w:val="ListParagraph"/>
        <w:numPr>
          <w:ilvl w:val="1"/>
          <w:numId w:val="2"/>
        </w:numPr>
      </w:pPr>
      <w:r>
        <w:t xml:space="preserve">Create Job to Include </w:t>
      </w:r>
      <w:r w:rsidR="00461FA1">
        <w:t xml:space="preserve">- </w:t>
      </w:r>
      <w:r>
        <w:t>Source, Destination and Incremental</w:t>
      </w:r>
      <w:r w:rsidR="00461FA1">
        <w:t xml:space="preserve"> Settings</w:t>
      </w:r>
    </w:p>
    <w:p w14:paraId="3AFDEA7B" w14:textId="73B023FA" w:rsidR="00E060EA" w:rsidRDefault="00E060EA" w:rsidP="00E060EA">
      <w:pPr>
        <w:pStyle w:val="ListParagraph"/>
        <w:numPr>
          <w:ilvl w:val="1"/>
          <w:numId w:val="2"/>
        </w:numPr>
      </w:pPr>
      <w:r>
        <w:t>Schedule Job</w:t>
      </w:r>
    </w:p>
    <w:p w14:paraId="47612063" w14:textId="56ECF25B" w:rsidR="00E060EA" w:rsidRDefault="00E060EA" w:rsidP="00E060EA">
      <w:pPr>
        <w:pStyle w:val="ListParagraph"/>
        <w:numPr>
          <w:ilvl w:val="1"/>
          <w:numId w:val="2"/>
        </w:numPr>
      </w:pPr>
      <w:r>
        <w:t>Scheduled Job Runs</w:t>
      </w:r>
    </w:p>
    <w:p w14:paraId="4464E325" w14:textId="77777777" w:rsidR="00760A03" w:rsidRDefault="00760A03" w:rsidP="008D1DB0">
      <w:pPr>
        <w:pStyle w:val="ListParagraph"/>
        <w:ind w:left="360"/>
      </w:pPr>
    </w:p>
    <w:p w14:paraId="7B9125D3" w14:textId="2831FAB6" w:rsidR="00186343" w:rsidRDefault="00186343" w:rsidP="00760A03">
      <w:pPr>
        <w:pStyle w:val="ListParagraph"/>
        <w:numPr>
          <w:ilvl w:val="0"/>
          <w:numId w:val="2"/>
        </w:numPr>
      </w:pPr>
      <w:r>
        <w:t>Execute Post Migration Validations</w:t>
      </w:r>
    </w:p>
    <w:p w14:paraId="206BE692" w14:textId="77777777" w:rsidR="00461FA1" w:rsidRDefault="00461FA1" w:rsidP="00461FA1">
      <w:pPr>
        <w:pStyle w:val="ListParagraph"/>
        <w:ind w:left="360"/>
      </w:pPr>
    </w:p>
    <w:p w14:paraId="6F3A3620" w14:textId="486E8AA1" w:rsidR="00186343" w:rsidRDefault="00186343" w:rsidP="00461FA1">
      <w:pPr>
        <w:pStyle w:val="ListParagraph"/>
        <w:numPr>
          <w:ilvl w:val="1"/>
          <w:numId w:val="2"/>
        </w:numPr>
      </w:pPr>
      <w:r>
        <w:t>ShareGate Migration Report</w:t>
      </w:r>
    </w:p>
    <w:p w14:paraId="1043D2C8" w14:textId="78A6F530" w:rsidR="00186343" w:rsidRPr="000F3C37" w:rsidRDefault="00186343" w:rsidP="00461FA1">
      <w:pPr>
        <w:pStyle w:val="ListParagraph"/>
        <w:numPr>
          <w:ilvl w:val="1"/>
          <w:numId w:val="2"/>
        </w:numPr>
      </w:pPr>
      <w:bookmarkStart w:id="0" w:name="_GoBack"/>
      <w:bookmarkEnd w:id="0"/>
      <w:r>
        <w:t xml:space="preserve">List Items </w:t>
      </w:r>
      <w:r w:rsidR="00F9328E">
        <w:t>Count Script</w:t>
      </w:r>
    </w:p>
    <w:sectPr w:rsidR="00186343" w:rsidRPr="000F3C37" w:rsidSect="000F3C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E5EC5"/>
    <w:multiLevelType w:val="hybridMultilevel"/>
    <w:tmpl w:val="8CC008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F47659"/>
    <w:multiLevelType w:val="hybridMultilevel"/>
    <w:tmpl w:val="11765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37"/>
    <w:rsid w:val="000F3C37"/>
    <w:rsid w:val="00186343"/>
    <w:rsid w:val="003D1438"/>
    <w:rsid w:val="00461FA1"/>
    <w:rsid w:val="00636B80"/>
    <w:rsid w:val="006C5DD8"/>
    <w:rsid w:val="0072117E"/>
    <w:rsid w:val="00760A03"/>
    <w:rsid w:val="00807609"/>
    <w:rsid w:val="008D1595"/>
    <w:rsid w:val="008D1DB0"/>
    <w:rsid w:val="00B20350"/>
    <w:rsid w:val="00B26834"/>
    <w:rsid w:val="00C507DE"/>
    <w:rsid w:val="00CB7361"/>
    <w:rsid w:val="00D97DDF"/>
    <w:rsid w:val="00E060EA"/>
    <w:rsid w:val="00E3139B"/>
    <w:rsid w:val="00ED7656"/>
    <w:rsid w:val="00EF5D63"/>
    <w:rsid w:val="00F9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E8E4"/>
  <w15:chartTrackingRefBased/>
  <w15:docId w15:val="{87E751A3-7C25-454C-96D4-D255824F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AC0A66EE0A74EA6BCBC9D1AFAC2DF" ma:contentTypeVersion="11" ma:contentTypeDescription="Create a new document." ma:contentTypeScope="" ma:versionID="b00fcd356e04c27627255212a2b3b947">
  <xsd:schema xmlns:xsd="http://www.w3.org/2001/XMLSchema" xmlns:xs="http://www.w3.org/2001/XMLSchema" xmlns:p="http://schemas.microsoft.com/office/2006/metadata/properties" xmlns:ns3="dcf44c02-fb9c-420e-93fa-a47fdecc6b64" xmlns:ns4="aa4a1373-507b-4e23-bd93-a1b2be340b9b" targetNamespace="http://schemas.microsoft.com/office/2006/metadata/properties" ma:root="true" ma:fieldsID="27203382fb2ed010a7cfbd98023ace73" ns3:_="" ns4:_="">
    <xsd:import namespace="dcf44c02-fb9c-420e-93fa-a47fdecc6b64"/>
    <xsd:import namespace="aa4a1373-507b-4e23-bd93-a1b2be340b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44c02-fb9c-420e-93fa-a47fdecc6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a1373-507b-4e23-bd93-a1b2be340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1940F9-AD8B-44E1-BE75-915CFDE503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8ACE3E-C201-44EA-B94D-4295BC8884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6A3FD5-5682-4E7A-A548-A3CF2A30C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f44c02-fb9c-420e-93fa-a47fdecc6b64"/>
    <ds:schemaRef ds:uri="aa4a1373-507b-4e23-bd93-a1b2be340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5066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Molskow</dc:creator>
  <cp:keywords/>
  <dc:description/>
  <cp:lastModifiedBy>Tom Molskow</cp:lastModifiedBy>
  <cp:revision>20</cp:revision>
  <dcterms:created xsi:type="dcterms:W3CDTF">2021-06-18T01:07:00Z</dcterms:created>
  <dcterms:modified xsi:type="dcterms:W3CDTF">2021-06-22T14:35:00Z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0x01010055FAC0A66EE0A74EA6BCBC9D1AFAC2DF</vt:lpwstr>
  </property>
</Properties>
</file>