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7B68" w:rsidRPr="00157B68" w:rsidRDefault="00157B68" w:rsidP="00157B68">
      <w:pPr>
        <w:spacing w:before="129" w:after="0" w:line="240" w:lineRule="auto"/>
        <w:outlineLvl w:val="0"/>
        <w:rPr>
          <w:rFonts w:ascii="inherit" w:eastAsia="Times New Roman" w:hAnsi="inherit" w:cs="Helvetica"/>
          <w:b/>
          <w:bCs/>
          <w:color w:val="000000"/>
          <w:kern w:val="36"/>
          <w:sz w:val="39"/>
          <w:szCs w:val="39"/>
          <w:lang w:eastAsia="en-IN"/>
        </w:rPr>
      </w:pPr>
      <w:r w:rsidRPr="00157B68">
        <w:rPr>
          <w:rFonts w:ascii="inherit" w:eastAsia="Times New Roman" w:hAnsi="inherit" w:cs="Helvetica"/>
          <w:b/>
          <w:bCs/>
          <w:color w:val="000000"/>
          <w:kern w:val="36"/>
          <w:sz w:val="39"/>
          <w:szCs w:val="39"/>
          <w:lang w:eastAsia="en-IN"/>
        </w:rPr>
        <w:t>1. Introduction</w:t>
      </w:r>
    </w:p>
    <w:p w:rsidR="00157B68" w:rsidRPr="00157B68" w:rsidRDefault="00157B68" w:rsidP="00157B68">
      <w:pPr>
        <w:spacing w:before="305" w:after="0" w:line="240" w:lineRule="auto"/>
        <w:outlineLvl w:val="1"/>
        <w:rPr>
          <w:rFonts w:ascii="inherit" w:eastAsia="Times New Roman" w:hAnsi="inherit" w:cs="Helvetica"/>
          <w:b/>
          <w:bCs/>
          <w:color w:val="000000"/>
          <w:sz w:val="33"/>
          <w:szCs w:val="33"/>
          <w:lang w:eastAsia="en-IN"/>
        </w:rPr>
      </w:pPr>
      <w:r w:rsidRPr="00157B68">
        <w:rPr>
          <w:rFonts w:ascii="inherit" w:eastAsia="Times New Roman" w:hAnsi="inherit" w:cs="Helvetica"/>
          <w:b/>
          <w:bCs/>
          <w:color w:val="000000"/>
          <w:sz w:val="33"/>
          <w:szCs w:val="33"/>
          <w:lang w:eastAsia="en-IN"/>
        </w:rPr>
        <w:t>1.1 Background</w:t>
      </w:r>
    </w:p>
    <w:p w:rsidR="00157B68" w:rsidRPr="00157B68" w:rsidRDefault="00157B68" w:rsidP="00157B68">
      <w:pPr>
        <w:spacing w:before="240" w:after="0" w:line="240" w:lineRule="auto"/>
        <w:rPr>
          <w:rFonts w:ascii="Helvetica" w:eastAsia="Times New Roman" w:hAnsi="Helvetica" w:cs="Helvetica"/>
          <w:color w:val="000000"/>
          <w:sz w:val="21"/>
          <w:szCs w:val="21"/>
          <w:lang w:eastAsia="en-IN"/>
        </w:rPr>
      </w:pPr>
      <w:r w:rsidRPr="00157B68">
        <w:rPr>
          <w:rFonts w:ascii="Helvetica" w:eastAsia="Times New Roman" w:hAnsi="Helvetica" w:cs="Helvetica"/>
          <w:color w:val="000000"/>
          <w:sz w:val="21"/>
          <w:szCs w:val="21"/>
          <w:lang w:eastAsia="en-IN"/>
        </w:rPr>
        <w:t xml:space="preserve">Chennai is the capital city of Tamil Nadu, India and is vastly spread. The Chennai Metropolitan Area spreads over 1,189 square </w:t>
      </w:r>
      <w:proofErr w:type="spellStart"/>
      <w:r w:rsidRPr="00157B68">
        <w:rPr>
          <w:rFonts w:ascii="Helvetica" w:eastAsia="Times New Roman" w:hAnsi="Helvetica" w:cs="Helvetica"/>
          <w:color w:val="000000"/>
          <w:sz w:val="21"/>
          <w:szCs w:val="21"/>
          <w:lang w:eastAsia="en-IN"/>
        </w:rPr>
        <w:t>kilometers</w:t>
      </w:r>
      <w:proofErr w:type="spellEnd"/>
      <w:r w:rsidRPr="00157B68">
        <w:rPr>
          <w:rFonts w:ascii="Helvetica" w:eastAsia="Times New Roman" w:hAnsi="Helvetica" w:cs="Helvetica"/>
          <w:color w:val="000000"/>
          <w:sz w:val="21"/>
          <w:szCs w:val="21"/>
          <w:lang w:eastAsia="en-IN"/>
        </w:rPr>
        <w:t xml:space="preserve"> and has a population of about 9 million people. The city is broadly divided into 15 zones. The local administration aims to provide good healthcare to the public and continues to improve the same.</w:t>
      </w:r>
    </w:p>
    <w:p w:rsidR="00157B68" w:rsidRPr="00157B68" w:rsidRDefault="00157B68" w:rsidP="00157B68">
      <w:pPr>
        <w:spacing w:before="240" w:after="0" w:line="240" w:lineRule="auto"/>
        <w:rPr>
          <w:rFonts w:ascii="Helvetica" w:eastAsia="Times New Roman" w:hAnsi="Helvetica" w:cs="Helvetica"/>
          <w:color w:val="000000"/>
          <w:sz w:val="21"/>
          <w:szCs w:val="21"/>
          <w:lang w:eastAsia="en-IN"/>
        </w:rPr>
      </w:pPr>
      <w:r w:rsidRPr="00157B68">
        <w:rPr>
          <w:rFonts w:ascii="Helvetica" w:eastAsia="Times New Roman" w:hAnsi="Helvetica" w:cs="Helvetica"/>
          <w:color w:val="000000"/>
          <w:sz w:val="21"/>
          <w:szCs w:val="21"/>
          <w:lang w:eastAsia="en-IN"/>
        </w:rPr>
        <w:t>For the sake of this project, I am a consulting Data Scientist, to help them provide the necessary guidance on the location of their upcoming healthcare facility. The administr</w:t>
      </w:r>
      <w:r w:rsidR="00C64957">
        <w:rPr>
          <w:rFonts w:ascii="Helvetica" w:eastAsia="Times New Roman" w:hAnsi="Helvetica" w:cs="Helvetica"/>
          <w:color w:val="000000"/>
          <w:sz w:val="21"/>
          <w:szCs w:val="21"/>
          <w:lang w:eastAsia="en-IN"/>
        </w:rPr>
        <w:t>a</w:t>
      </w:r>
      <w:r w:rsidRPr="00157B68">
        <w:rPr>
          <w:rFonts w:ascii="Helvetica" w:eastAsia="Times New Roman" w:hAnsi="Helvetica" w:cs="Helvetica"/>
          <w:color w:val="000000"/>
          <w:sz w:val="21"/>
          <w:szCs w:val="21"/>
          <w:lang w:eastAsia="en-IN"/>
        </w:rPr>
        <w:t>tion is of the opinion that given the size of the city which continues to expand and the growing population, there is enough scope to increase the number of healthcare facilities. Of course, they have ear-marked in their budgets a specific sum for new / expansion of healthcare facilities. The local administration has approached me to help them prioritize where new facilities could be developed, to improve the reach of such facilities to the population.</w:t>
      </w:r>
    </w:p>
    <w:p w:rsidR="00157B68" w:rsidRPr="00157B68" w:rsidRDefault="00157B68" w:rsidP="00157B68">
      <w:pPr>
        <w:spacing w:before="305" w:after="0" w:line="240" w:lineRule="auto"/>
        <w:outlineLvl w:val="1"/>
        <w:rPr>
          <w:rFonts w:ascii="inherit" w:eastAsia="Times New Roman" w:hAnsi="inherit" w:cs="Helvetica"/>
          <w:b/>
          <w:bCs/>
          <w:color w:val="000000"/>
          <w:sz w:val="33"/>
          <w:szCs w:val="33"/>
          <w:lang w:eastAsia="en-IN"/>
        </w:rPr>
      </w:pPr>
      <w:r w:rsidRPr="00157B68">
        <w:rPr>
          <w:rFonts w:ascii="inherit" w:eastAsia="Times New Roman" w:hAnsi="inherit" w:cs="Helvetica"/>
          <w:b/>
          <w:bCs/>
          <w:color w:val="000000"/>
          <w:sz w:val="33"/>
          <w:szCs w:val="33"/>
          <w:lang w:eastAsia="en-IN"/>
        </w:rPr>
        <w:t>1.2 The Problem</w:t>
      </w:r>
    </w:p>
    <w:p w:rsidR="00157B68" w:rsidRPr="00157B68" w:rsidRDefault="00157B68" w:rsidP="00157B68">
      <w:pPr>
        <w:spacing w:before="240" w:after="0" w:line="240" w:lineRule="auto"/>
        <w:rPr>
          <w:rFonts w:ascii="Helvetica" w:eastAsia="Times New Roman" w:hAnsi="Helvetica" w:cs="Helvetica"/>
          <w:color w:val="000000"/>
          <w:sz w:val="21"/>
          <w:szCs w:val="21"/>
          <w:lang w:eastAsia="en-IN"/>
        </w:rPr>
      </w:pPr>
      <w:r w:rsidRPr="00157B68">
        <w:rPr>
          <w:rFonts w:ascii="Helvetica" w:eastAsia="Times New Roman" w:hAnsi="Helvetica" w:cs="Helvetica"/>
          <w:color w:val="000000"/>
          <w:sz w:val="21"/>
          <w:szCs w:val="21"/>
          <w:lang w:eastAsia="en-IN"/>
        </w:rPr>
        <w:t xml:space="preserve">The location of a new healthcare facility will depend on multiple factors, such as the population, already existing facilities, air quality &amp; water quality in the given area, number of households, accessibility &amp; cost factors. This project aims to group the entire population with these characteristics and recommend possible locations where new </w:t>
      </w:r>
      <w:proofErr w:type="spellStart"/>
      <w:r w:rsidRPr="00157B68">
        <w:rPr>
          <w:rFonts w:ascii="Helvetica" w:eastAsia="Times New Roman" w:hAnsi="Helvetica" w:cs="Helvetica"/>
          <w:color w:val="000000"/>
          <w:sz w:val="21"/>
          <w:szCs w:val="21"/>
          <w:lang w:eastAsia="en-IN"/>
        </w:rPr>
        <w:t>factilities</w:t>
      </w:r>
      <w:proofErr w:type="spellEnd"/>
      <w:r w:rsidRPr="00157B68">
        <w:rPr>
          <w:rFonts w:ascii="Helvetica" w:eastAsia="Times New Roman" w:hAnsi="Helvetica" w:cs="Helvetica"/>
          <w:color w:val="000000"/>
          <w:sz w:val="21"/>
          <w:szCs w:val="21"/>
          <w:lang w:eastAsia="en-IN"/>
        </w:rPr>
        <w:t xml:space="preserve"> could be built.</w:t>
      </w:r>
    </w:p>
    <w:p w:rsidR="00157B68" w:rsidRPr="00157B68" w:rsidRDefault="00157B68" w:rsidP="00157B68">
      <w:pPr>
        <w:spacing w:before="305" w:after="0" w:line="240" w:lineRule="auto"/>
        <w:outlineLvl w:val="1"/>
        <w:rPr>
          <w:rFonts w:ascii="inherit" w:eastAsia="Times New Roman" w:hAnsi="inherit" w:cs="Helvetica"/>
          <w:b/>
          <w:bCs/>
          <w:color w:val="000000"/>
          <w:sz w:val="33"/>
          <w:szCs w:val="33"/>
          <w:lang w:eastAsia="en-IN"/>
        </w:rPr>
      </w:pPr>
      <w:r w:rsidRPr="00157B68">
        <w:rPr>
          <w:rFonts w:ascii="inherit" w:eastAsia="Times New Roman" w:hAnsi="inherit" w:cs="Helvetica"/>
          <w:b/>
          <w:bCs/>
          <w:color w:val="000000"/>
          <w:sz w:val="33"/>
          <w:szCs w:val="33"/>
          <w:lang w:eastAsia="en-IN"/>
        </w:rPr>
        <w:t>Stakeholders</w:t>
      </w:r>
    </w:p>
    <w:p w:rsidR="00157B68" w:rsidRPr="00157B68" w:rsidRDefault="00157B68" w:rsidP="00157B68">
      <w:pPr>
        <w:spacing w:before="240" w:after="0" w:line="240" w:lineRule="auto"/>
        <w:rPr>
          <w:rFonts w:ascii="Helvetica" w:eastAsia="Times New Roman" w:hAnsi="Helvetica" w:cs="Helvetica"/>
          <w:color w:val="000000"/>
          <w:sz w:val="21"/>
          <w:szCs w:val="21"/>
          <w:lang w:eastAsia="en-IN"/>
        </w:rPr>
      </w:pPr>
      <w:r w:rsidRPr="00157B68">
        <w:rPr>
          <w:rFonts w:ascii="Helvetica" w:eastAsia="Times New Roman" w:hAnsi="Helvetica" w:cs="Helvetica"/>
          <w:color w:val="000000"/>
          <w:sz w:val="21"/>
          <w:szCs w:val="21"/>
          <w:lang w:eastAsia="en-IN"/>
        </w:rPr>
        <w:t>The Local administration is the primary stakeholder, who is interested in creating and maintaining new healthcare facilities. Apart from them, the general public at large is a key stakeholder, as their contributions by way of local taxes are being spent for such development activities. So, there is a keen interest by the general public and the local administration to improve the overall healthcare system of the city of Chennai, which will become a Model City for the rest of the state and the country.</w:t>
      </w:r>
    </w:p>
    <w:p w:rsidR="00157B68" w:rsidRPr="00157B68" w:rsidRDefault="00157B68" w:rsidP="00157B68">
      <w:pPr>
        <w:spacing w:before="129" w:after="0" w:line="240" w:lineRule="auto"/>
        <w:outlineLvl w:val="0"/>
        <w:rPr>
          <w:rFonts w:ascii="inherit" w:eastAsia="Times New Roman" w:hAnsi="inherit" w:cs="Helvetica"/>
          <w:b/>
          <w:bCs/>
          <w:color w:val="000000"/>
          <w:kern w:val="36"/>
          <w:sz w:val="39"/>
          <w:szCs w:val="39"/>
          <w:lang w:eastAsia="en-IN"/>
        </w:rPr>
      </w:pPr>
      <w:r w:rsidRPr="00157B68">
        <w:rPr>
          <w:rFonts w:ascii="inherit" w:eastAsia="Times New Roman" w:hAnsi="inherit" w:cs="Helvetica"/>
          <w:b/>
          <w:bCs/>
          <w:color w:val="000000"/>
          <w:kern w:val="36"/>
          <w:sz w:val="39"/>
          <w:szCs w:val="39"/>
          <w:lang w:eastAsia="en-IN"/>
        </w:rPr>
        <w:t>2. Data Section</w:t>
      </w:r>
    </w:p>
    <w:p w:rsidR="00157B68" w:rsidRPr="00157B68" w:rsidRDefault="00157B68" w:rsidP="00157B68">
      <w:pPr>
        <w:spacing w:before="305" w:after="0" w:line="240" w:lineRule="auto"/>
        <w:outlineLvl w:val="1"/>
        <w:rPr>
          <w:rFonts w:ascii="inherit" w:eastAsia="Times New Roman" w:hAnsi="inherit" w:cs="Helvetica"/>
          <w:b/>
          <w:bCs/>
          <w:color w:val="000000"/>
          <w:sz w:val="33"/>
          <w:szCs w:val="33"/>
          <w:lang w:eastAsia="en-IN"/>
        </w:rPr>
      </w:pPr>
      <w:r w:rsidRPr="00157B68">
        <w:rPr>
          <w:rFonts w:ascii="inherit" w:eastAsia="Times New Roman" w:hAnsi="inherit" w:cs="Helvetica"/>
          <w:b/>
          <w:bCs/>
          <w:color w:val="000000"/>
          <w:sz w:val="33"/>
          <w:szCs w:val="33"/>
          <w:lang w:eastAsia="en-IN"/>
        </w:rPr>
        <w:t>2.1 Data sources</w:t>
      </w:r>
    </w:p>
    <w:p w:rsidR="00157B68" w:rsidRPr="00157B68" w:rsidRDefault="00157B68" w:rsidP="00157B68">
      <w:pPr>
        <w:spacing w:before="240" w:after="0" w:line="240" w:lineRule="auto"/>
        <w:rPr>
          <w:rFonts w:ascii="Helvetica" w:eastAsia="Times New Roman" w:hAnsi="Helvetica" w:cs="Helvetica"/>
          <w:color w:val="000000"/>
          <w:sz w:val="21"/>
          <w:szCs w:val="21"/>
          <w:lang w:eastAsia="en-IN"/>
        </w:rPr>
      </w:pPr>
      <w:r w:rsidRPr="00157B68">
        <w:rPr>
          <w:rFonts w:ascii="Helvetica" w:eastAsia="Times New Roman" w:hAnsi="Helvetica" w:cs="Helvetica"/>
          <w:color w:val="000000"/>
          <w:sz w:val="21"/>
          <w:szCs w:val="21"/>
          <w:lang w:eastAsia="en-IN"/>
        </w:rPr>
        <w:t xml:space="preserve">I plan to use the Foursquare APIs for collecting the location and </w:t>
      </w:r>
      <w:proofErr w:type="spellStart"/>
      <w:r w:rsidRPr="00157B68">
        <w:rPr>
          <w:rFonts w:ascii="Helvetica" w:eastAsia="Times New Roman" w:hAnsi="Helvetica" w:cs="Helvetica"/>
          <w:color w:val="000000"/>
          <w:sz w:val="21"/>
          <w:szCs w:val="21"/>
          <w:lang w:eastAsia="en-IN"/>
        </w:rPr>
        <w:t>neighborhood</w:t>
      </w:r>
      <w:proofErr w:type="spellEnd"/>
      <w:r w:rsidRPr="00157B68">
        <w:rPr>
          <w:rFonts w:ascii="Helvetica" w:eastAsia="Times New Roman" w:hAnsi="Helvetica" w:cs="Helvetica"/>
          <w:color w:val="000000"/>
          <w:sz w:val="21"/>
          <w:szCs w:val="21"/>
          <w:lang w:eastAsia="en-IN"/>
        </w:rPr>
        <w:t xml:space="preserve"> data as well as categories of hospitals / clinics etc. There have been problems accessing </w:t>
      </w:r>
      <w:proofErr w:type="gramStart"/>
      <w:r w:rsidRPr="00157B68">
        <w:rPr>
          <w:rFonts w:ascii="Helvetica" w:eastAsia="Times New Roman" w:hAnsi="Helvetica" w:cs="Helvetica"/>
          <w:color w:val="000000"/>
          <w:sz w:val="21"/>
          <w:szCs w:val="21"/>
          <w:lang w:eastAsia="en-IN"/>
        </w:rPr>
        <w:t>Foursquare</w:t>
      </w:r>
      <w:proofErr w:type="gramEnd"/>
      <w:r w:rsidRPr="00157B68">
        <w:rPr>
          <w:rFonts w:ascii="Helvetica" w:eastAsia="Times New Roman" w:hAnsi="Helvetica" w:cs="Helvetica"/>
          <w:color w:val="000000"/>
          <w:sz w:val="21"/>
          <w:szCs w:val="21"/>
          <w:lang w:eastAsia="en-IN"/>
        </w:rPr>
        <w:t xml:space="preserve"> website for quite </w:t>
      </w:r>
      <w:proofErr w:type="spellStart"/>
      <w:r w:rsidRPr="00157B68">
        <w:rPr>
          <w:rFonts w:ascii="Helvetica" w:eastAsia="Times New Roman" w:hAnsi="Helvetica" w:cs="Helvetica"/>
          <w:color w:val="000000"/>
          <w:sz w:val="21"/>
          <w:szCs w:val="21"/>
          <w:lang w:eastAsia="en-IN"/>
        </w:rPr>
        <w:t>sometime</w:t>
      </w:r>
      <w:proofErr w:type="spellEnd"/>
      <w:r w:rsidRPr="00157B68">
        <w:rPr>
          <w:rFonts w:ascii="Helvetica" w:eastAsia="Times New Roman" w:hAnsi="Helvetica" w:cs="Helvetica"/>
          <w:color w:val="000000"/>
          <w:sz w:val="21"/>
          <w:szCs w:val="21"/>
          <w:lang w:eastAsia="en-IN"/>
        </w:rPr>
        <w:t xml:space="preserve"> and hence, as an alternative, I plan to carry out </w:t>
      </w:r>
      <w:proofErr w:type="spellStart"/>
      <w:r w:rsidRPr="00157B68">
        <w:rPr>
          <w:rFonts w:ascii="Helvetica" w:eastAsia="Times New Roman" w:hAnsi="Helvetica" w:cs="Helvetica"/>
          <w:color w:val="000000"/>
          <w:sz w:val="21"/>
          <w:szCs w:val="21"/>
          <w:lang w:eastAsia="en-IN"/>
        </w:rPr>
        <w:t>webscraping</w:t>
      </w:r>
      <w:proofErr w:type="spellEnd"/>
      <w:r w:rsidRPr="00157B68">
        <w:rPr>
          <w:rFonts w:ascii="Helvetica" w:eastAsia="Times New Roman" w:hAnsi="Helvetica" w:cs="Helvetica"/>
          <w:color w:val="000000"/>
          <w:sz w:val="21"/>
          <w:szCs w:val="21"/>
          <w:lang w:eastAsia="en-IN"/>
        </w:rPr>
        <w:t xml:space="preserve"> from various sites which contain Chennai's demographic data as well as population and other details. The Chennai Metropolitan Development Authority maintains data related to various parameters grouped by individual </w:t>
      </w:r>
      <w:proofErr w:type="spellStart"/>
      <w:r w:rsidRPr="00157B68">
        <w:rPr>
          <w:rFonts w:ascii="Helvetica" w:eastAsia="Times New Roman" w:hAnsi="Helvetica" w:cs="Helvetica"/>
          <w:color w:val="000000"/>
          <w:sz w:val="21"/>
          <w:szCs w:val="21"/>
          <w:lang w:eastAsia="en-IN"/>
        </w:rPr>
        <w:t>Pincodes</w:t>
      </w:r>
      <w:proofErr w:type="spellEnd"/>
      <w:r w:rsidRPr="00157B68">
        <w:rPr>
          <w:rFonts w:ascii="Helvetica" w:eastAsia="Times New Roman" w:hAnsi="Helvetica" w:cs="Helvetica"/>
          <w:color w:val="000000"/>
          <w:sz w:val="21"/>
          <w:szCs w:val="21"/>
          <w:lang w:eastAsia="en-IN"/>
        </w:rPr>
        <w:t>.</w:t>
      </w:r>
    </w:p>
    <w:p w:rsidR="00157B68" w:rsidRPr="00157B68" w:rsidRDefault="00157B68" w:rsidP="00157B68">
      <w:pPr>
        <w:spacing w:before="305" w:after="0" w:line="240" w:lineRule="auto"/>
        <w:outlineLvl w:val="1"/>
        <w:rPr>
          <w:rFonts w:ascii="inherit" w:eastAsia="Times New Roman" w:hAnsi="inherit" w:cs="Helvetica"/>
          <w:b/>
          <w:bCs/>
          <w:color w:val="000000"/>
          <w:sz w:val="33"/>
          <w:szCs w:val="33"/>
          <w:lang w:eastAsia="en-IN"/>
        </w:rPr>
      </w:pPr>
      <w:r w:rsidRPr="00157B68">
        <w:rPr>
          <w:rFonts w:ascii="inherit" w:eastAsia="Times New Roman" w:hAnsi="inherit" w:cs="Helvetica"/>
          <w:b/>
          <w:bCs/>
          <w:color w:val="000000"/>
          <w:sz w:val="33"/>
          <w:szCs w:val="33"/>
          <w:lang w:eastAsia="en-IN"/>
        </w:rPr>
        <w:t>2.2 Data Cleansing</w:t>
      </w:r>
    </w:p>
    <w:p w:rsidR="00157B68" w:rsidRPr="00157B68" w:rsidRDefault="00157B68" w:rsidP="00157B68">
      <w:pPr>
        <w:spacing w:before="240" w:after="0" w:line="240" w:lineRule="auto"/>
        <w:rPr>
          <w:rFonts w:ascii="Helvetica" w:eastAsia="Times New Roman" w:hAnsi="Helvetica" w:cs="Helvetica"/>
          <w:color w:val="000000"/>
          <w:sz w:val="21"/>
          <w:szCs w:val="21"/>
          <w:lang w:eastAsia="en-IN"/>
        </w:rPr>
      </w:pPr>
      <w:r w:rsidRPr="00157B68">
        <w:rPr>
          <w:rFonts w:ascii="Helvetica" w:eastAsia="Times New Roman" w:hAnsi="Helvetica" w:cs="Helvetica"/>
          <w:color w:val="000000"/>
          <w:sz w:val="21"/>
          <w:szCs w:val="21"/>
          <w:lang w:eastAsia="en-IN"/>
        </w:rPr>
        <w:t xml:space="preserve">There are different websites which maintain different sets of data, like the Pollution Control Board which maintains the air quality, water quality while the district administration maintains the population, healthcare statistics. I will need to map the different areas / pin codes / zone codes to the respective rows and arrive at a consolidated </w:t>
      </w:r>
      <w:proofErr w:type="spellStart"/>
      <w:r w:rsidRPr="00157B68">
        <w:rPr>
          <w:rFonts w:ascii="Helvetica" w:eastAsia="Times New Roman" w:hAnsi="Helvetica" w:cs="Helvetica"/>
          <w:color w:val="000000"/>
          <w:sz w:val="21"/>
          <w:szCs w:val="21"/>
          <w:lang w:eastAsia="en-IN"/>
        </w:rPr>
        <w:t>dataframe</w:t>
      </w:r>
      <w:proofErr w:type="spellEnd"/>
      <w:r w:rsidRPr="00157B68">
        <w:rPr>
          <w:rFonts w:ascii="Helvetica" w:eastAsia="Times New Roman" w:hAnsi="Helvetica" w:cs="Helvetica"/>
          <w:color w:val="000000"/>
          <w:sz w:val="21"/>
          <w:szCs w:val="21"/>
          <w:lang w:eastAsia="en-IN"/>
        </w:rPr>
        <w:t xml:space="preserve"> for meaningful analysis.</w:t>
      </w:r>
    </w:p>
    <w:p w:rsidR="00157B68" w:rsidRPr="00157B68" w:rsidRDefault="00157B68" w:rsidP="00157B68">
      <w:pPr>
        <w:spacing w:before="305" w:after="0" w:line="240" w:lineRule="auto"/>
        <w:outlineLvl w:val="1"/>
        <w:rPr>
          <w:rFonts w:ascii="inherit" w:eastAsia="Times New Roman" w:hAnsi="inherit" w:cs="Helvetica"/>
          <w:b/>
          <w:bCs/>
          <w:color w:val="000000"/>
          <w:sz w:val="33"/>
          <w:szCs w:val="33"/>
          <w:lang w:eastAsia="en-IN"/>
        </w:rPr>
      </w:pPr>
      <w:r w:rsidRPr="00157B68">
        <w:rPr>
          <w:rFonts w:ascii="inherit" w:eastAsia="Times New Roman" w:hAnsi="inherit" w:cs="Helvetica"/>
          <w:b/>
          <w:bCs/>
          <w:color w:val="000000"/>
          <w:sz w:val="33"/>
          <w:szCs w:val="33"/>
          <w:lang w:eastAsia="en-IN"/>
        </w:rPr>
        <w:lastRenderedPageBreak/>
        <w:t>2.3 Feature Selection</w:t>
      </w:r>
    </w:p>
    <w:p w:rsidR="00157B68" w:rsidRPr="00157B68" w:rsidRDefault="00157B68" w:rsidP="00157B68">
      <w:pPr>
        <w:spacing w:before="240" w:after="0" w:line="240" w:lineRule="auto"/>
        <w:rPr>
          <w:rFonts w:ascii="Helvetica" w:eastAsia="Times New Roman" w:hAnsi="Helvetica" w:cs="Helvetica"/>
          <w:color w:val="000000"/>
          <w:sz w:val="21"/>
          <w:szCs w:val="21"/>
          <w:lang w:eastAsia="en-IN"/>
        </w:rPr>
      </w:pPr>
      <w:r w:rsidRPr="00157B68">
        <w:rPr>
          <w:rFonts w:ascii="Helvetica" w:eastAsia="Times New Roman" w:hAnsi="Helvetica" w:cs="Helvetica"/>
          <w:color w:val="000000"/>
          <w:sz w:val="21"/>
          <w:szCs w:val="21"/>
          <w:lang w:eastAsia="en-IN"/>
        </w:rPr>
        <w:t xml:space="preserve">The primary features for this project will be the geographical division by way of </w:t>
      </w:r>
      <w:proofErr w:type="spellStart"/>
      <w:r w:rsidRPr="00157B68">
        <w:rPr>
          <w:rFonts w:ascii="Helvetica" w:eastAsia="Times New Roman" w:hAnsi="Helvetica" w:cs="Helvetica"/>
          <w:color w:val="000000"/>
          <w:sz w:val="21"/>
          <w:szCs w:val="21"/>
          <w:lang w:eastAsia="en-IN"/>
        </w:rPr>
        <w:t>pincodes</w:t>
      </w:r>
      <w:proofErr w:type="spellEnd"/>
      <w:r w:rsidRPr="00157B68">
        <w:rPr>
          <w:rFonts w:ascii="Helvetica" w:eastAsia="Times New Roman" w:hAnsi="Helvetica" w:cs="Helvetica"/>
          <w:color w:val="000000"/>
          <w:sz w:val="21"/>
          <w:szCs w:val="21"/>
          <w:lang w:eastAsia="en-IN"/>
        </w:rPr>
        <w:t xml:space="preserve">, wards, </w:t>
      </w:r>
      <w:proofErr w:type="gramStart"/>
      <w:r w:rsidRPr="00157B68">
        <w:rPr>
          <w:rFonts w:ascii="Helvetica" w:eastAsia="Times New Roman" w:hAnsi="Helvetica" w:cs="Helvetica"/>
          <w:color w:val="000000"/>
          <w:sz w:val="21"/>
          <w:szCs w:val="21"/>
          <w:lang w:eastAsia="en-IN"/>
        </w:rPr>
        <w:t>zones</w:t>
      </w:r>
      <w:proofErr w:type="gramEnd"/>
      <w:r w:rsidRPr="00157B68">
        <w:rPr>
          <w:rFonts w:ascii="Helvetica" w:eastAsia="Times New Roman" w:hAnsi="Helvetica" w:cs="Helvetica"/>
          <w:color w:val="000000"/>
          <w:sz w:val="21"/>
          <w:szCs w:val="21"/>
          <w:lang w:eastAsia="en-IN"/>
        </w:rPr>
        <w:t xml:space="preserve"> with population, number of healthcare facilities, air quality, water quality data.</w:t>
      </w:r>
    </w:p>
    <w:p w:rsidR="00157B68" w:rsidRDefault="00157B68"/>
    <w:p w:rsidR="00157B68" w:rsidRPr="00157B68" w:rsidRDefault="00157B68" w:rsidP="00157B68">
      <w:pPr>
        <w:spacing w:before="305" w:after="0" w:line="240" w:lineRule="auto"/>
        <w:outlineLvl w:val="1"/>
        <w:rPr>
          <w:rFonts w:ascii="inherit" w:eastAsia="Times New Roman" w:hAnsi="inherit" w:cs="Helvetica"/>
          <w:b/>
          <w:bCs/>
          <w:color w:val="000000"/>
          <w:sz w:val="33"/>
          <w:szCs w:val="33"/>
          <w:lang w:eastAsia="en-IN"/>
        </w:rPr>
      </w:pPr>
      <w:r w:rsidRPr="00157B68">
        <w:rPr>
          <w:rFonts w:ascii="inherit" w:eastAsia="Times New Roman" w:hAnsi="inherit" w:cs="Helvetica"/>
          <w:b/>
          <w:bCs/>
          <w:color w:val="000000"/>
          <w:sz w:val="33"/>
          <w:szCs w:val="33"/>
          <w:lang w:eastAsia="en-IN"/>
        </w:rPr>
        <w:t xml:space="preserve">3. Methodology and Analysis </w:t>
      </w:r>
    </w:p>
    <w:p w:rsidR="00157B68" w:rsidRDefault="00157B68"/>
    <w:p w:rsidR="00157B68" w:rsidRDefault="00157B68">
      <w:r>
        <w:t xml:space="preserve">To analyse defined problem of the project a suitable analysis method need to be identified. The goal of analysis is to identify </w:t>
      </w:r>
      <w:proofErr w:type="spellStart"/>
      <w:r>
        <w:t>neighborhoods</w:t>
      </w:r>
      <w:proofErr w:type="spellEnd"/>
      <w:r>
        <w:t xml:space="preserve"> which are suitable for a new healthcare facility. Regression models are out of question as the final target is not of linear nature. Classification models are selected to be used as the problem requires </w:t>
      </w:r>
      <w:proofErr w:type="spellStart"/>
      <w:r>
        <w:t>neighborhoods</w:t>
      </w:r>
      <w:proofErr w:type="spellEnd"/>
      <w:r>
        <w:t xml:space="preserve"> to be clustered. Based on </w:t>
      </w:r>
      <w:proofErr w:type="spellStart"/>
      <w:r>
        <w:t>unlabeled</w:t>
      </w:r>
      <w:proofErr w:type="spellEnd"/>
      <w:r>
        <w:t xml:space="preserve"> data that is used in the problem solving of the project, it was decided to use k-Mean clustering model to segment all </w:t>
      </w:r>
      <w:proofErr w:type="spellStart"/>
      <w:r>
        <w:t>neighborhoods</w:t>
      </w:r>
      <w:proofErr w:type="spellEnd"/>
      <w:r>
        <w:t xml:space="preserve"> of Chennai in accordance of their similarity of the features selected, namely population, air quality, water quality, number of households.</w:t>
      </w:r>
    </w:p>
    <w:p w:rsidR="00157B68" w:rsidRPr="005C2236" w:rsidRDefault="00157B68" w:rsidP="005C2236">
      <w:pPr>
        <w:spacing w:before="305" w:after="0" w:line="240" w:lineRule="auto"/>
        <w:outlineLvl w:val="1"/>
        <w:rPr>
          <w:rFonts w:ascii="inherit" w:eastAsia="Times New Roman" w:hAnsi="inherit" w:cs="Helvetica"/>
          <w:b/>
          <w:bCs/>
          <w:color w:val="000000"/>
          <w:sz w:val="33"/>
          <w:szCs w:val="33"/>
          <w:lang w:eastAsia="en-IN"/>
        </w:rPr>
      </w:pPr>
      <w:r w:rsidRPr="005C2236">
        <w:rPr>
          <w:rFonts w:ascii="inherit" w:eastAsia="Times New Roman" w:hAnsi="inherit" w:cs="Helvetica"/>
          <w:b/>
          <w:bCs/>
          <w:color w:val="000000"/>
          <w:sz w:val="33"/>
          <w:szCs w:val="33"/>
          <w:lang w:eastAsia="en-IN"/>
        </w:rPr>
        <w:t xml:space="preserve">3.1. Visual and Data Analysis </w:t>
      </w:r>
    </w:p>
    <w:p w:rsidR="005C2236" w:rsidRDefault="005C2236"/>
    <w:p w:rsidR="00157B68" w:rsidRDefault="00157B68">
      <w:r>
        <w:t xml:space="preserve">Chennai is divided into multiple zones and to analyse data of </w:t>
      </w:r>
      <w:proofErr w:type="spellStart"/>
      <w:r>
        <w:t>neighborhoods</w:t>
      </w:r>
      <w:proofErr w:type="spellEnd"/>
      <w:r>
        <w:t>, first visualization was created. Since Foursquare website has been down for a long time</w:t>
      </w:r>
      <w:proofErr w:type="gramStart"/>
      <w:r>
        <w:t>,.</w:t>
      </w:r>
      <w:proofErr w:type="gramEnd"/>
      <w:r>
        <w:t xml:space="preserve"> </w:t>
      </w:r>
      <w:proofErr w:type="spellStart"/>
      <w:r>
        <w:t>Geolocator</w:t>
      </w:r>
      <w:proofErr w:type="spellEnd"/>
      <w:r>
        <w:t xml:space="preserve"> API was used for identifying correct longitude and latitude coordinates of zones.</w:t>
      </w:r>
    </w:p>
    <w:p w:rsidR="00397B2C" w:rsidRDefault="00397B2C">
      <w:r w:rsidRPr="00397B2C">
        <w:drawing>
          <wp:inline distT="0" distB="0" distL="0" distR="0" wp14:anchorId="682852B6" wp14:editId="75B96C05">
            <wp:extent cx="5731510" cy="3137634"/>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137634"/>
                    </a:xfrm>
                    <a:prstGeom prst="rect">
                      <a:avLst/>
                    </a:prstGeom>
                  </pic:spPr>
                </pic:pic>
              </a:graphicData>
            </a:graphic>
          </wp:inline>
        </w:drawing>
      </w:r>
    </w:p>
    <w:p w:rsidR="001443D8" w:rsidRPr="005C2236" w:rsidRDefault="001443D8" w:rsidP="005C2236">
      <w:pPr>
        <w:spacing w:before="305" w:after="0" w:line="240" w:lineRule="auto"/>
        <w:outlineLvl w:val="1"/>
        <w:rPr>
          <w:rFonts w:ascii="inherit" w:eastAsia="Times New Roman" w:hAnsi="inherit" w:cs="Helvetica"/>
          <w:b/>
          <w:bCs/>
          <w:color w:val="000000"/>
          <w:sz w:val="33"/>
          <w:szCs w:val="33"/>
          <w:lang w:eastAsia="en-IN"/>
        </w:rPr>
      </w:pPr>
      <w:r w:rsidRPr="005C2236">
        <w:rPr>
          <w:rFonts w:ascii="inherit" w:eastAsia="Times New Roman" w:hAnsi="inherit" w:cs="Helvetica"/>
          <w:b/>
          <w:bCs/>
          <w:color w:val="000000"/>
          <w:sz w:val="33"/>
          <w:szCs w:val="33"/>
          <w:lang w:eastAsia="en-IN"/>
        </w:rPr>
        <w:t xml:space="preserve">3.2. Cluster Analysis </w:t>
      </w:r>
    </w:p>
    <w:p w:rsidR="005C2236" w:rsidRDefault="005C2236"/>
    <w:p w:rsidR="001443D8" w:rsidRDefault="001443D8">
      <w:r>
        <w:t xml:space="preserve">For the sake of this assignment, since the population, air quality, water quality and households data were not directly available, I have used my learning of Python in this course, to generate random </w:t>
      </w:r>
      <w:r>
        <w:lastRenderedPageBreak/>
        <w:t xml:space="preserve">numbers and apply mathematical operations to mimic real-life data.  As the consolidated data has different variations and scales, these features were </w:t>
      </w:r>
      <w:proofErr w:type="gramStart"/>
      <w:r>
        <w:t>Standardized</w:t>
      </w:r>
      <w:proofErr w:type="gramEnd"/>
      <w:r>
        <w:t xml:space="preserve"> to better fit clustering model. For </w:t>
      </w:r>
      <w:proofErr w:type="spellStart"/>
      <w:r>
        <w:t>standartisation</w:t>
      </w:r>
      <w:proofErr w:type="spellEnd"/>
      <w:r>
        <w:t xml:space="preserve"> purposes </w:t>
      </w:r>
      <w:proofErr w:type="spellStart"/>
      <w:r>
        <w:t>StandardScaler</w:t>
      </w:r>
      <w:proofErr w:type="spellEnd"/>
      <w:r>
        <w:t xml:space="preserve"> tool was used from </w:t>
      </w:r>
      <w:proofErr w:type="spellStart"/>
      <w:r>
        <w:t>Sci</w:t>
      </w:r>
      <w:proofErr w:type="spellEnd"/>
      <w:r>
        <w:t xml:space="preserve">-Kit Learn library. After features of interest were standardized, optimal number of clusters for </w:t>
      </w:r>
      <w:proofErr w:type="spellStart"/>
      <w:r>
        <w:t>neighborhood</w:t>
      </w:r>
      <w:proofErr w:type="spellEnd"/>
      <w:r>
        <w:t xml:space="preserve"> clustering was identified. While fitting the k-Means clustering model with a cluster counts from 1 to 9, model distortions were calculated on every iterative step. Distortions were plotted to identify the “elbow” – the point in plotted line that represents the optimal number of clusters.</w:t>
      </w:r>
    </w:p>
    <w:p w:rsidR="00110FD4" w:rsidRDefault="00110FD4">
      <w:r w:rsidRPr="00110FD4">
        <w:rPr>
          <w:noProof/>
          <w:lang w:eastAsia="en-IN"/>
        </w:rPr>
        <w:drawing>
          <wp:inline distT="0" distB="0" distL="0" distR="0" wp14:anchorId="684D89E1" wp14:editId="01AF6B43">
            <wp:extent cx="4716780" cy="303105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14199" cy="3029399"/>
                    </a:xfrm>
                    <a:prstGeom prst="rect">
                      <a:avLst/>
                    </a:prstGeom>
                  </pic:spPr>
                </pic:pic>
              </a:graphicData>
            </a:graphic>
          </wp:inline>
        </w:drawing>
      </w:r>
    </w:p>
    <w:p w:rsidR="00110FD4" w:rsidRDefault="00110FD4"/>
    <w:p w:rsidR="00110FD4" w:rsidRDefault="00110FD4" w:rsidP="00110FD4">
      <w:r>
        <w:t xml:space="preserve">Visually inspecting the plot, a clear elbow point is not identified. To find optimal cluster number of our investigation, Silhouette score of k-Means model was used in the next step of </w:t>
      </w:r>
      <w:proofErr w:type="spellStart"/>
      <w:r>
        <w:t>modeling</w:t>
      </w:r>
      <w:proofErr w:type="spellEnd"/>
      <w:r>
        <w:t>.</w:t>
      </w:r>
    </w:p>
    <w:p w:rsidR="00110FD4" w:rsidRDefault="005C2236" w:rsidP="00110FD4">
      <w:r w:rsidRPr="005C2236">
        <w:rPr>
          <w:noProof/>
          <w:lang w:eastAsia="en-IN"/>
        </w:rPr>
        <w:lastRenderedPageBreak/>
        <w:drawing>
          <wp:inline distT="0" distB="0" distL="0" distR="0" wp14:anchorId="0F0DCFF0" wp14:editId="4AAF3FC5">
            <wp:extent cx="5731510" cy="35081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508101"/>
                    </a:xfrm>
                    <a:prstGeom prst="rect">
                      <a:avLst/>
                    </a:prstGeom>
                  </pic:spPr>
                </pic:pic>
              </a:graphicData>
            </a:graphic>
          </wp:inline>
        </w:drawing>
      </w:r>
    </w:p>
    <w:p w:rsidR="005C2236" w:rsidRDefault="00334B76" w:rsidP="00110FD4">
      <w:r>
        <w:t xml:space="preserve">This time, highest Silhouette was achieved with 8 clusters of the k-Means model. Identified optimal number of clusters is used in next steps of clustering the </w:t>
      </w:r>
      <w:proofErr w:type="spellStart"/>
      <w:r>
        <w:t>neighborhoods</w:t>
      </w:r>
      <w:proofErr w:type="spellEnd"/>
      <w:r>
        <w:t xml:space="preserve">. </w:t>
      </w:r>
      <w:proofErr w:type="gramStart"/>
      <w:r>
        <w:t>k-Means</w:t>
      </w:r>
      <w:proofErr w:type="gramEnd"/>
      <w:r>
        <w:t xml:space="preserve"> model was one more time fitted with standardized feature dataset.</w:t>
      </w:r>
    </w:p>
    <w:p w:rsidR="00363B7D" w:rsidRDefault="00363B7D" w:rsidP="00110FD4"/>
    <w:p w:rsidR="00210BA9" w:rsidRDefault="00363B7D" w:rsidP="00110FD4">
      <w:r>
        <w:t xml:space="preserve">Clustering analysis revealed </w:t>
      </w:r>
      <w:proofErr w:type="spellStart"/>
      <w:r>
        <w:t>neighborhoods</w:t>
      </w:r>
      <w:proofErr w:type="spellEnd"/>
      <w:r>
        <w:t xml:space="preserve"> which are relatively similar based on their population density and </w:t>
      </w:r>
      <w:r w:rsidR="00210BA9">
        <w:t>the features under consideration</w:t>
      </w:r>
      <w:r>
        <w:t>. The results of analysis provide</w:t>
      </w:r>
      <w:r w:rsidR="00210BA9">
        <w:t>d</w:t>
      </w:r>
      <w:r>
        <w:t xml:space="preserve"> answers to the defined problem </w:t>
      </w:r>
      <w:r w:rsidR="00210BA9">
        <w:t>for the project</w:t>
      </w:r>
      <w:r>
        <w:t xml:space="preserve">. </w:t>
      </w:r>
      <w:r w:rsidR="00210BA9">
        <w:t xml:space="preserve">Based on this, the ranking of the different zones </w:t>
      </w:r>
      <w:proofErr w:type="gramStart"/>
      <w:r w:rsidR="00210BA9">
        <w:t>has  been</w:t>
      </w:r>
      <w:proofErr w:type="gramEnd"/>
      <w:r w:rsidR="00210BA9">
        <w:t xml:space="preserve"> arrived at, for the local administration to decide on where to come up with the next healthcare facility.</w:t>
      </w:r>
    </w:p>
    <w:p w:rsidR="00210BA9" w:rsidRDefault="00210BA9" w:rsidP="00110FD4"/>
    <w:p w:rsidR="00210BA9" w:rsidRPr="00210BA9" w:rsidRDefault="00363B7D" w:rsidP="00210BA9">
      <w:pPr>
        <w:spacing w:before="305" w:after="0" w:line="240" w:lineRule="auto"/>
        <w:outlineLvl w:val="1"/>
        <w:rPr>
          <w:rFonts w:ascii="inherit" w:eastAsia="Times New Roman" w:hAnsi="inherit" w:cs="Helvetica"/>
          <w:b/>
          <w:bCs/>
          <w:color w:val="000000"/>
          <w:sz w:val="33"/>
          <w:szCs w:val="33"/>
          <w:lang w:eastAsia="en-IN"/>
        </w:rPr>
      </w:pPr>
      <w:r w:rsidRPr="00210BA9">
        <w:rPr>
          <w:rFonts w:ascii="inherit" w:eastAsia="Times New Roman" w:hAnsi="inherit" w:cs="Helvetica"/>
          <w:b/>
          <w:bCs/>
          <w:color w:val="000000"/>
          <w:sz w:val="33"/>
          <w:szCs w:val="33"/>
          <w:lang w:eastAsia="en-IN"/>
        </w:rPr>
        <w:t xml:space="preserve">4. Results and discussion </w:t>
      </w:r>
    </w:p>
    <w:p w:rsidR="00210BA9" w:rsidRDefault="00210BA9" w:rsidP="00110FD4"/>
    <w:p w:rsidR="00210BA9" w:rsidRDefault="00363B7D" w:rsidP="00110FD4">
      <w:r>
        <w:t xml:space="preserve">Data </w:t>
      </w:r>
      <w:r w:rsidR="00210BA9">
        <w:t xml:space="preserve">acquisition and </w:t>
      </w:r>
      <w:r>
        <w:t xml:space="preserve">cleaning steps of the analysis provided the insights that many data sets that may be found on internet </w:t>
      </w:r>
      <w:r w:rsidR="00210BA9">
        <w:t xml:space="preserve">or might not be available in the template / format as needed.  For a city like Chennai, it was very difficult to get a lot of information.  But for the purpose of this project, I had simulated the data using the coursework that I had learnt, using various methods / functions, including random number generation.  </w:t>
      </w:r>
      <w:r>
        <w:t xml:space="preserve"> </w:t>
      </w:r>
      <w:r w:rsidR="00210BA9">
        <w:t xml:space="preserve">One would naturally think that having a thickly populated place calls for the next location for healthcare facility, but this analysis has given a clear scientific and statistical data on how to approach the problem and arrive at a ranking, which can be effectively used to upcoming healthcare facilities.  In fact, a few other features that can be used in the next iteration are the cost of per sq. </w:t>
      </w:r>
      <w:proofErr w:type="spellStart"/>
      <w:r w:rsidR="00210BA9">
        <w:t>ft</w:t>
      </w:r>
      <w:proofErr w:type="spellEnd"/>
      <w:r w:rsidR="00210BA9">
        <w:t xml:space="preserve"> area, count of existing healthcare facilities etc.  T</w:t>
      </w:r>
      <w:r w:rsidR="00725780">
        <w:t xml:space="preserve">his analysis has given the top </w:t>
      </w:r>
      <w:proofErr w:type="gramStart"/>
      <w:r w:rsidR="00725780">
        <w:t>3  zones</w:t>
      </w:r>
      <w:proofErr w:type="gramEnd"/>
      <w:r w:rsidR="00725780">
        <w:t xml:space="preserve"> to focus on, as </w:t>
      </w:r>
      <w:proofErr w:type="spellStart"/>
      <w:r w:rsidR="00725780">
        <w:t>Adyar</w:t>
      </w:r>
      <w:proofErr w:type="spellEnd"/>
      <w:r w:rsidR="00725780">
        <w:t xml:space="preserve">, </w:t>
      </w:r>
      <w:proofErr w:type="spellStart"/>
      <w:r w:rsidR="00725780">
        <w:t>Annanagar</w:t>
      </w:r>
      <w:proofErr w:type="spellEnd"/>
      <w:r w:rsidR="00725780">
        <w:t xml:space="preserve"> and </w:t>
      </w:r>
      <w:proofErr w:type="spellStart"/>
      <w:r w:rsidR="00725780">
        <w:t>Royapuram</w:t>
      </w:r>
      <w:proofErr w:type="spellEnd"/>
      <w:r w:rsidR="00C10DB3">
        <w:t>.</w:t>
      </w:r>
    </w:p>
    <w:p w:rsidR="00210BA9" w:rsidRPr="00210BA9" w:rsidRDefault="00363B7D" w:rsidP="00210BA9">
      <w:pPr>
        <w:spacing w:before="305" w:after="0" w:line="240" w:lineRule="auto"/>
        <w:outlineLvl w:val="1"/>
        <w:rPr>
          <w:rFonts w:ascii="inherit" w:eastAsia="Times New Roman" w:hAnsi="inherit" w:cs="Helvetica"/>
          <w:b/>
          <w:bCs/>
          <w:color w:val="000000"/>
          <w:sz w:val="33"/>
          <w:szCs w:val="33"/>
          <w:lang w:eastAsia="en-IN"/>
        </w:rPr>
      </w:pPr>
      <w:r w:rsidRPr="00210BA9">
        <w:rPr>
          <w:rFonts w:ascii="inherit" w:eastAsia="Times New Roman" w:hAnsi="inherit" w:cs="Helvetica"/>
          <w:b/>
          <w:bCs/>
          <w:color w:val="000000"/>
          <w:sz w:val="33"/>
          <w:szCs w:val="33"/>
          <w:lang w:eastAsia="en-IN"/>
        </w:rPr>
        <w:lastRenderedPageBreak/>
        <w:t xml:space="preserve">5. Conclusion </w:t>
      </w:r>
    </w:p>
    <w:p w:rsidR="00210BA9" w:rsidRDefault="00210BA9" w:rsidP="00110FD4"/>
    <w:p w:rsidR="00363B7D" w:rsidRDefault="00210BA9" w:rsidP="00110FD4">
      <w:r>
        <w:t xml:space="preserve">With the city of Chennai being grouped administratively into different zones, the question on where should we focus our energies on coming up with the next healthcare facilities has been addressed by arriving at the top 5 zones.  This will help the local administration to prioritize </w:t>
      </w:r>
      <w:r w:rsidR="00295685">
        <w:t>the facility and also collect additional data which can be used for further refining this solution, as and when newer facilities come up.</w:t>
      </w:r>
      <w:bookmarkStart w:id="0" w:name="_GoBack"/>
      <w:bookmarkEnd w:id="0"/>
    </w:p>
    <w:sectPr w:rsidR="00363B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8ED"/>
    <w:rsid w:val="00110FD4"/>
    <w:rsid w:val="001443D8"/>
    <w:rsid w:val="00157B68"/>
    <w:rsid w:val="00210BA9"/>
    <w:rsid w:val="00295685"/>
    <w:rsid w:val="00334B76"/>
    <w:rsid w:val="00363B7D"/>
    <w:rsid w:val="00397B2C"/>
    <w:rsid w:val="005C2236"/>
    <w:rsid w:val="006576CE"/>
    <w:rsid w:val="00725780"/>
    <w:rsid w:val="007A1C22"/>
    <w:rsid w:val="00AB786B"/>
    <w:rsid w:val="00C10DB3"/>
    <w:rsid w:val="00C64957"/>
    <w:rsid w:val="00CA5080"/>
    <w:rsid w:val="00EE38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57B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57B6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B6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57B6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57B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10F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F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57B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57B6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B6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57B6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57B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10F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F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37043">
      <w:bodyDiv w:val="1"/>
      <w:marLeft w:val="0"/>
      <w:marRight w:val="0"/>
      <w:marTop w:val="0"/>
      <w:marBottom w:val="0"/>
      <w:divBdr>
        <w:top w:val="none" w:sz="0" w:space="0" w:color="auto"/>
        <w:left w:val="none" w:sz="0" w:space="0" w:color="auto"/>
        <w:bottom w:val="none" w:sz="0" w:space="0" w:color="auto"/>
        <w:right w:val="none" w:sz="0" w:space="0" w:color="auto"/>
      </w:divBdr>
      <w:divsChild>
        <w:div w:id="423503771">
          <w:marLeft w:val="0"/>
          <w:marRight w:val="0"/>
          <w:marTop w:val="0"/>
          <w:marBottom w:val="0"/>
          <w:divBdr>
            <w:top w:val="single" w:sz="6" w:space="4" w:color="auto"/>
            <w:left w:val="single" w:sz="6" w:space="4" w:color="auto"/>
            <w:bottom w:val="single" w:sz="6" w:space="4" w:color="auto"/>
            <w:right w:val="single" w:sz="6" w:space="4" w:color="auto"/>
          </w:divBdr>
          <w:divsChild>
            <w:div w:id="553352228">
              <w:marLeft w:val="0"/>
              <w:marRight w:val="0"/>
              <w:marTop w:val="0"/>
              <w:marBottom w:val="0"/>
              <w:divBdr>
                <w:top w:val="none" w:sz="0" w:space="0" w:color="auto"/>
                <w:left w:val="none" w:sz="0" w:space="0" w:color="auto"/>
                <w:bottom w:val="none" w:sz="0" w:space="0" w:color="auto"/>
                <w:right w:val="none" w:sz="0" w:space="0" w:color="auto"/>
              </w:divBdr>
              <w:divsChild>
                <w:div w:id="8630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81413">
          <w:marLeft w:val="0"/>
          <w:marRight w:val="0"/>
          <w:marTop w:val="0"/>
          <w:marBottom w:val="0"/>
          <w:divBdr>
            <w:top w:val="single" w:sz="6" w:space="4" w:color="ABABAB"/>
            <w:left w:val="single" w:sz="6" w:space="4" w:color="ABABAB"/>
            <w:bottom w:val="single" w:sz="6" w:space="4" w:color="ABABAB"/>
            <w:right w:val="single" w:sz="6" w:space="4" w:color="ABABAB"/>
          </w:divBdr>
          <w:divsChild>
            <w:div w:id="670372028">
              <w:marLeft w:val="0"/>
              <w:marRight w:val="0"/>
              <w:marTop w:val="0"/>
              <w:marBottom w:val="0"/>
              <w:divBdr>
                <w:top w:val="none" w:sz="0" w:space="0" w:color="auto"/>
                <w:left w:val="none" w:sz="0" w:space="0" w:color="auto"/>
                <w:bottom w:val="none" w:sz="0" w:space="0" w:color="auto"/>
                <w:right w:val="none" w:sz="0" w:space="0" w:color="auto"/>
              </w:divBdr>
              <w:divsChild>
                <w:div w:id="186142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Pages>
  <Words>1076</Words>
  <Characters>6137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cp:revision>
  <dcterms:created xsi:type="dcterms:W3CDTF">2020-08-13T16:26:00Z</dcterms:created>
  <dcterms:modified xsi:type="dcterms:W3CDTF">2020-08-13T17:27:00Z</dcterms:modified>
</cp:coreProperties>
</file>