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A980D" w14:textId="77777777" w:rsidR="004965F7" w:rsidRPr="00D2301F" w:rsidRDefault="00D2301F">
      <w:pPr>
        <w:spacing w:after="100"/>
        <w:jc w:val="center"/>
        <w:rPr>
          <w:sz w:val="20"/>
          <w:szCs w:val="20"/>
        </w:rPr>
      </w:pPr>
      <w:r w:rsidRPr="00D2301F">
        <w:rPr>
          <w:b/>
          <w:sz w:val="20"/>
          <w:szCs w:val="20"/>
        </w:rPr>
        <w:t>Performance Testing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4965F7" w:rsidRPr="00D2301F" w14:paraId="456D1397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82036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C88A43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29 September 2026 – 2 October 2026</w:t>
            </w:r>
          </w:p>
        </w:tc>
      </w:tr>
      <w:tr w:rsidR="004965F7" w:rsidRPr="00D2301F" w14:paraId="6C685ECB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956D3D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Team ID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8C676B" w14:textId="4842F750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rStyle w:val="selectable-text"/>
                <w:sz w:val="20"/>
                <w:szCs w:val="20"/>
              </w:rPr>
              <w:t>SWTID-2026-3724</w:t>
            </w:r>
          </w:p>
        </w:tc>
      </w:tr>
      <w:tr w:rsidR="004965F7" w:rsidRPr="00D2301F" w14:paraId="642FA838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097360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9C1DCA" w14:textId="4B496E83" w:rsidR="004965F7" w:rsidRPr="00D2301F" w:rsidRDefault="00BE682C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D2301F">
              <w:rPr>
                <w:sz w:val="20"/>
                <w:szCs w:val="20"/>
              </w:rPr>
              <w:t>EduGenie</w:t>
            </w:r>
            <w:proofErr w:type="spellEnd"/>
            <w:r w:rsidRPr="00D2301F">
              <w:rPr>
                <w:sz w:val="20"/>
                <w:szCs w:val="20"/>
              </w:rPr>
              <w:t xml:space="preserve"> – Google Gemini Powered Learning Assistant</w:t>
            </w:r>
          </w:p>
        </w:tc>
      </w:tr>
      <w:tr w:rsidR="004965F7" w:rsidRPr="00D2301F" w14:paraId="59830CB6" w14:textId="77777777">
        <w:trPr>
          <w:jc w:val="center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56462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Maximum Marks</w:t>
            </w:r>
          </w:p>
        </w:tc>
        <w:tc>
          <w:tcPr>
            <w:tcW w:w="856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F8B6A1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5 Marks</w:t>
            </w:r>
          </w:p>
        </w:tc>
      </w:tr>
    </w:tbl>
    <w:p w14:paraId="138B943C" w14:textId="77777777" w:rsidR="004965F7" w:rsidRPr="00D2301F" w:rsidRDefault="00D2301F">
      <w:pPr>
        <w:spacing w:before="80" w:after="40"/>
        <w:rPr>
          <w:sz w:val="20"/>
          <w:szCs w:val="20"/>
        </w:rPr>
      </w:pPr>
      <w:r w:rsidRPr="00D2301F">
        <w:rPr>
          <w:b/>
          <w:sz w:val="20"/>
          <w:szCs w:val="20"/>
        </w:rPr>
        <w:t>Performance Testing</w:t>
      </w:r>
    </w:p>
    <w:p w14:paraId="5CA12192" w14:textId="77777777" w:rsidR="00BE682C" w:rsidRPr="00D2301F" w:rsidRDefault="00BE682C">
      <w:pPr>
        <w:spacing w:before="80" w:after="40"/>
        <w:rPr>
          <w:sz w:val="20"/>
          <w:szCs w:val="20"/>
        </w:rPr>
      </w:pPr>
      <w:r w:rsidRPr="00D2301F">
        <w:rPr>
          <w:sz w:val="20"/>
          <w:szCs w:val="20"/>
        </w:rPr>
        <w:t xml:space="preserve">Performance testing evaluates how </w:t>
      </w:r>
      <w:proofErr w:type="spellStart"/>
      <w:r w:rsidRPr="00D2301F">
        <w:rPr>
          <w:b/>
          <w:bCs/>
          <w:sz w:val="20"/>
          <w:szCs w:val="20"/>
        </w:rPr>
        <w:t>EduGenie</w:t>
      </w:r>
      <w:proofErr w:type="spellEnd"/>
      <w:r w:rsidRPr="00D2301F">
        <w:rPr>
          <w:b/>
          <w:bCs/>
          <w:sz w:val="20"/>
          <w:szCs w:val="20"/>
        </w:rPr>
        <w:t xml:space="preserve"> AI</w:t>
      </w:r>
      <w:r w:rsidRPr="00D2301F">
        <w:rPr>
          <w:sz w:val="20"/>
          <w:szCs w:val="20"/>
        </w:rPr>
        <w:t xml:space="preserve"> behaves under expected and peak load conditions. The testing evidence covers the </w:t>
      </w:r>
      <w:proofErr w:type="spellStart"/>
      <w:r w:rsidRPr="00D2301F">
        <w:rPr>
          <w:sz w:val="20"/>
          <w:szCs w:val="20"/>
        </w:rPr>
        <w:t>FastAPI</w:t>
      </w:r>
      <w:proofErr w:type="spellEnd"/>
      <w:r w:rsidRPr="00D2301F">
        <w:rPr>
          <w:sz w:val="20"/>
          <w:szCs w:val="20"/>
        </w:rPr>
        <w:t xml:space="preserve"> application, core learning service APIs (Q&amp;A, Explanation, Summarizer, Quiz Generator, and Learning Path), and AI-assisted generation </w:t>
      </w:r>
      <w:proofErr w:type="spellStart"/>
      <w:r w:rsidRPr="00D2301F">
        <w:rPr>
          <w:sz w:val="20"/>
          <w:szCs w:val="20"/>
        </w:rPr>
        <w:t>flows.</w:t>
      </w:r>
      <w:proofErr w:type="spellEnd"/>
    </w:p>
    <w:p w14:paraId="7EC5C5CF" w14:textId="68533EE7" w:rsidR="004965F7" w:rsidRPr="00D2301F" w:rsidRDefault="00D2301F">
      <w:pPr>
        <w:spacing w:before="80" w:after="40"/>
        <w:rPr>
          <w:sz w:val="20"/>
          <w:szCs w:val="20"/>
        </w:rPr>
      </w:pPr>
      <w:r w:rsidRPr="00D2301F">
        <w:rPr>
          <w:b/>
          <w:sz w:val="20"/>
          <w:szCs w:val="20"/>
        </w:rPr>
        <w:t>Step 1: Testing Overview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01"/>
        <w:gridCol w:w="7704"/>
      </w:tblGrid>
      <w:tr w:rsidR="004965F7" w:rsidRPr="00D2301F" w14:paraId="69C19A44" w14:textId="77777777">
        <w:trPr>
          <w:jc w:val="center"/>
        </w:trPr>
        <w:tc>
          <w:tcPr>
            <w:tcW w:w="5501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429129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5501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78839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Details</w:t>
            </w:r>
          </w:p>
        </w:tc>
      </w:tr>
      <w:tr w:rsidR="004965F7" w:rsidRPr="00D2301F" w14:paraId="51216247" w14:textId="77777777">
        <w:trPr>
          <w:jc w:val="center"/>
        </w:trPr>
        <w:tc>
          <w:tcPr>
            <w:tcW w:w="309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481F4F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Testing Tool Used</w:t>
            </w:r>
          </w:p>
        </w:tc>
        <w:tc>
          <w:tcPr>
            <w:tcW w:w="770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E5F629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Postman and Apache JMeter</w:t>
            </w:r>
          </w:p>
        </w:tc>
      </w:tr>
      <w:tr w:rsidR="004965F7" w:rsidRPr="00D2301F" w14:paraId="2F4A1A47" w14:textId="77777777">
        <w:trPr>
          <w:jc w:val="center"/>
        </w:trPr>
        <w:tc>
          <w:tcPr>
            <w:tcW w:w="309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42067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Type of Testing</w:t>
            </w:r>
          </w:p>
        </w:tc>
        <w:tc>
          <w:tcPr>
            <w:tcW w:w="770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1BC464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Load Testing and basic Stress Testing</w:t>
            </w:r>
          </w:p>
        </w:tc>
      </w:tr>
      <w:tr w:rsidR="004965F7" w:rsidRPr="00D2301F" w14:paraId="45196209" w14:textId="77777777">
        <w:trPr>
          <w:jc w:val="center"/>
        </w:trPr>
        <w:tc>
          <w:tcPr>
            <w:tcW w:w="309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DEE97D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Target Module / API</w:t>
            </w:r>
          </w:p>
        </w:tc>
        <w:tc>
          <w:tcPr>
            <w:tcW w:w="770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B03621" w14:textId="7E7175F6" w:rsidR="004965F7" w:rsidRPr="00D2301F" w:rsidRDefault="00BE682C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Q&amp;A API (</w:t>
            </w:r>
            <w:r w:rsidRPr="00D2301F">
              <w:rPr>
                <w:rStyle w:val="HTMLCode"/>
                <w:rFonts w:asciiTheme="minorHAnsi" w:eastAsiaTheme="minorEastAsia" w:hAnsiTheme="minorHAnsi"/>
              </w:rPr>
              <w:t>/</w:t>
            </w:r>
            <w:proofErr w:type="spellStart"/>
            <w:r w:rsidRPr="00D2301F">
              <w:rPr>
                <w:rStyle w:val="HTMLCode"/>
                <w:rFonts w:asciiTheme="minorHAnsi" w:eastAsiaTheme="minorEastAsia" w:hAnsiTheme="minorHAnsi"/>
              </w:rPr>
              <w:t>qna</w:t>
            </w:r>
            <w:proofErr w:type="spellEnd"/>
            <w:r w:rsidRPr="00D2301F">
              <w:rPr>
                <w:sz w:val="20"/>
                <w:szCs w:val="20"/>
              </w:rPr>
              <w:t>), Topic Explanation API (</w:t>
            </w:r>
            <w:r w:rsidRPr="00D2301F">
              <w:rPr>
                <w:rStyle w:val="HTMLCode"/>
                <w:rFonts w:asciiTheme="minorHAnsi" w:eastAsiaTheme="minorEastAsia" w:hAnsiTheme="minorHAnsi"/>
              </w:rPr>
              <w:t>/explain</w:t>
            </w:r>
            <w:r w:rsidRPr="00D2301F">
              <w:rPr>
                <w:sz w:val="20"/>
                <w:szCs w:val="20"/>
              </w:rPr>
              <w:t>), Summarizer API (</w:t>
            </w:r>
            <w:r w:rsidRPr="00D2301F">
              <w:rPr>
                <w:rStyle w:val="HTMLCode"/>
                <w:rFonts w:asciiTheme="minorHAnsi" w:eastAsiaTheme="minorEastAsia" w:hAnsiTheme="minorHAnsi"/>
              </w:rPr>
              <w:t>/summary</w:t>
            </w:r>
            <w:r w:rsidRPr="00D2301F">
              <w:rPr>
                <w:sz w:val="20"/>
                <w:szCs w:val="20"/>
              </w:rPr>
              <w:t>), Quiz Generator API (</w:t>
            </w:r>
            <w:r w:rsidRPr="00D2301F">
              <w:rPr>
                <w:rStyle w:val="HTMLCode"/>
                <w:rFonts w:asciiTheme="minorHAnsi" w:eastAsiaTheme="minorEastAsia" w:hAnsiTheme="minorHAnsi"/>
              </w:rPr>
              <w:t>/quiz</w:t>
            </w:r>
            <w:r w:rsidRPr="00D2301F">
              <w:rPr>
                <w:sz w:val="20"/>
                <w:szCs w:val="20"/>
              </w:rPr>
              <w:t>), and Learning Path API (</w:t>
            </w:r>
            <w:r w:rsidRPr="00D2301F">
              <w:rPr>
                <w:rStyle w:val="HTMLCode"/>
                <w:rFonts w:asciiTheme="minorHAnsi" w:eastAsiaTheme="minorEastAsia" w:hAnsiTheme="minorHAnsi"/>
              </w:rPr>
              <w:t>/</w:t>
            </w:r>
            <w:proofErr w:type="spellStart"/>
            <w:r w:rsidRPr="00D2301F">
              <w:rPr>
                <w:rStyle w:val="HTMLCode"/>
                <w:rFonts w:asciiTheme="minorHAnsi" w:eastAsiaTheme="minorEastAsia" w:hAnsiTheme="minorHAnsi"/>
              </w:rPr>
              <w:t>learning_path</w:t>
            </w:r>
            <w:proofErr w:type="spellEnd"/>
            <w:r w:rsidRPr="00D2301F">
              <w:rPr>
                <w:sz w:val="20"/>
                <w:szCs w:val="20"/>
              </w:rPr>
              <w:t>)</w:t>
            </w:r>
          </w:p>
        </w:tc>
      </w:tr>
      <w:tr w:rsidR="004965F7" w:rsidRPr="00D2301F" w14:paraId="5D1557BA" w14:textId="77777777">
        <w:trPr>
          <w:jc w:val="center"/>
        </w:trPr>
        <w:tc>
          <w:tcPr>
            <w:tcW w:w="309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D2C922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Test Envi</w:t>
            </w:r>
            <w:r w:rsidRPr="00D2301F">
              <w:rPr>
                <w:b/>
                <w:sz w:val="20"/>
                <w:szCs w:val="20"/>
              </w:rPr>
              <w:t>ronment</w:t>
            </w:r>
          </w:p>
        </w:tc>
        <w:tc>
          <w:tcPr>
            <w:tcW w:w="770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7B23B3" w14:textId="004F6226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 xml:space="preserve">Local FastAPI / </w:t>
            </w:r>
            <w:proofErr w:type="spellStart"/>
            <w:r w:rsidRPr="00D2301F">
              <w:rPr>
                <w:sz w:val="20"/>
                <w:szCs w:val="20"/>
              </w:rPr>
              <w:t>Uvicorn</w:t>
            </w:r>
            <w:proofErr w:type="spellEnd"/>
            <w:r w:rsidRPr="00D2301F">
              <w:rPr>
                <w:sz w:val="20"/>
                <w:szCs w:val="20"/>
              </w:rPr>
              <w:t xml:space="preserve"> development environment</w:t>
            </w:r>
            <w:r w:rsidR="00BE682C" w:rsidRPr="00D2301F">
              <w:rPr>
                <w:sz w:val="20"/>
                <w:szCs w:val="20"/>
              </w:rPr>
              <w:t xml:space="preserve"> (127.0.0.1:8000)</w:t>
            </w:r>
          </w:p>
        </w:tc>
      </w:tr>
      <w:tr w:rsidR="004965F7" w:rsidRPr="00D2301F" w14:paraId="7F4CDE16" w14:textId="77777777">
        <w:trPr>
          <w:jc w:val="center"/>
        </w:trPr>
        <w:tc>
          <w:tcPr>
            <w:tcW w:w="309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D36246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Test Date</w:t>
            </w:r>
          </w:p>
        </w:tc>
        <w:tc>
          <w:tcPr>
            <w:tcW w:w="770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6DD9E4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29 September 2026 – 2 October 2026</w:t>
            </w:r>
          </w:p>
        </w:tc>
      </w:tr>
    </w:tbl>
    <w:p w14:paraId="42F0DF2A" w14:textId="77777777" w:rsidR="004965F7" w:rsidRPr="00D2301F" w:rsidRDefault="00D2301F">
      <w:pPr>
        <w:spacing w:before="80" w:after="40"/>
        <w:rPr>
          <w:sz w:val="20"/>
          <w:szCs w:val="20"/>
        </w:rPr>
      </w:pPr>
      <w:r w:rsidRPr="00D2301F">
        <w:rPr>
          <w:b/>
          <w:sz w:val="20"/>
          <w:szCs w:val="20"/>
        </w:rPr>
        <w:t>Step 2: Test Scenarios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112"/>
        <w:gridCol w:w="1656"/>
        <w:gridCol w:w="1512"/>
        <w:gridCol w:w="1872"/>
      </w:tblGrid>
      <w:tr w:rsidR="004965F7" w:rsidRPr="00D2301F" w14:paraId="4FED01CE" w14:textId="77777777">
        <w:trPr>
          <w:jc w:val="center"/>
        </w:trPr>
        <w:tc>
          <w:tcPr>
            <w:tcW w:w="64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2DAE1AC3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D2301F">
              <w:rPr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51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0B456FC7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Test Scenario /</w:t>
            </w:r>
            <w:r w:rsidRPr="00D2301F">
              <w:rPr>
                <w:b/>
                <w:sz w:val="20"/>
                <w:szCs w:val="20"/>
              </w:rPr>
              <w:br/>
              <w:t>Description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01DDDCF8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No. of Virtual</w:t>
            </w:r>
            <w:r w:rsidRPr="00D2301F">
              <w:rPr>
                <w:b/>
                <w:sz w:val="20"/>
                <w:szCs w:val="20"/>
              </w:rPr>
              <w:br/>
              <w:t>Users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3772C7FF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Duration (sec)</w:t>
            </w:r>
          </w:p>
        </w:tc>
        <w:tc>
          <w:tcPr>
            <w:tcW w:w="187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496F5A6E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Expected Outcome</w:t>
            </w:r>
          </w:p>
        </w:tc>
      </w:tr>
      <w:tr w:rsidR="004965F7" w:rsidRPr="00D2301F" w14:paraId="03544EEA" w14:textId="77777777">
        <w:trPr>
          <w:jc w:val="center"/>
        </w:trPr>
        <w:tc>
          <w:tcPr>
            <w:tcW w:w="64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26B1F7D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1</w:t>
            </w:r>
          </w:p>
        </w:tc>
        <w:tc>
          <w:tcPr>
            <w:tcW w:w="51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2A3EE93" w14:textId="70BDF105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 xml:space="preserve">Concurrent </w:t>
            </w:r>
            <w:r w:rsidR="00BE682C" w:rsidRPr="00D2301F">
              <w:rPr>
                <w:sz w:val="20"/>
                <w:szCs w:val="20"/>
              </w:rPr>
              <w:t xml:space="preserve">Q &amp; A </w:t>
            </w:r>
            <w:proofErr w:type="gramStart"/>
            <w:r w:rsidR="00BE682C" w:rsidRPr="00D2301F">
              <w:rPr>
                <w:sz w:val="20"/>
                <w:szCs w:val="20"/>
              </w:rPr>
              <w:t>an</w:t>
            </w:r>
            <w:proofErr w:type="gramEnd"/>
            <w:r w:rsidR="00BE682C" w:rsidRPr="00D2301F">
              <w:rPr>
                <w:sz w:val="20"/>
                <w:szCs w:val="20"/>
              </w:rPr>
              <w:t xml:space="preserve"> Topic </w:t>
            </w:r>
            <w:proofErr w:type="spellStart"/>
            <w:r w:rsidR="00BE682C" w:rsidRPr="00D2301F">
              <w:rPr>
                <w:sz w:val="20"/>
                <w:szCs w:val="20"/>
              </w:rPr>
              <w:t>Explanaton</w:t>
            </w:r>
            <w:proofErr w:type="spellEnd"/>
            <w:r w:rsidR="00BE682C" w:rsidRPr="00D2301F">
              <w:rPr>
                <w:sz w:val="20"/>
                <w:szCs w:val="20"/>
              </w:rPr>
              <w:t xml:space="preserve"> API </w:t>
            </w:r>
            <w:r w:rsidRPr="00D2301F">
              <w:rPr>
                <w:sz w:val="20"/>
                <w:szCs w:val="20"/>
              </w:rPr>
              <w:t>requests.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6047A63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5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4D7DA8B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60</w:t>
            </w:r>
          </w:p>
        </w:tc>
        <w:tc>
          <w:tcPr>
            <w:tcW w:w="187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2A9D3D9" w14:textId="253E9385" w:rsidR="00BE682C" w:rsidRPr="00D2301F" w:rsidRDefault="00D2301F" w:rsidP="00BE682C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D2301F">
              <w:rPr>
                <w:sz w:val="20"/>
                <w:szCs w:val="20"/>
              </w:rPr>
              <w:t>.</w:t>
            </w:r>
            <w:r w:rsidR="00BE682C" w:rsidRPr="00D2301F">
              <w:rPr>
                <w:sz w:val="20"/>
                <w:szCs w:val="20"/>
              </w:rPr>
              <w:t xml:space="preserve"> </w:t>
            </w:r>
            <w:r w:rsidR="00BE682C" w:rsidRPr="00D2301F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Fast, accurate AI learning responses served without unexpected HTTP errors. </w:t>
            </w:r>
          </w:p>
          <w:p w14:paraId="27E7D147" w14:textId="1830DA97" w:rsidR="004965F7" w:rsidRPr="00D2301F" w:rsidRDefault="004965F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65F7" w:rsidRPr="00D2301F" w14:paraId="2465872B" w14:textId="77777777">
        <w:trPr>
          <w:jc w:val="center"/>
        </w:trPr>
        <w:tc>
          <w:tcPr>
            <w:tcW w:w="64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4640A60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2</w:t>
            </w:r>
          </w:p>
        </w:tc>
        <w:tc>
          <w:tcPr>
            <w:tcW w:w="51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C30D115" w14:textId="77777777" w:rsidR="00BE682C" w:rsidRPr="00D2301F" w:rsidRDefault="00D2301F" w:rsidP="00BE682C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D2301F">
              <w:rPr>
                <w:sz w:val="20"/>
                <w:szCs w:val="20"/>
              </w:rPr>
              <w:t xml:space="preserve">Concurrent </w:t>
            </w:r>
            <w:r w:rsidR="00BE682C" w:rsidRPr="00D2301F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Summarizer and Quiz Generator API requests using valid text prompts. </w:t>
            </w:r>
          </w:p>
          <w:p w14:paraId="1CEED487" w14:textId="07D1E98D" w:rsidR="004965F7" w:rsidRPr="00D2301F" w:rsidRDefault="004965F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15C0CBF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5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361BCBA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60</w:t>
            </w:r>
          </w:p>
        </w:tc>
        <w:tc>
          <w:tcPr>
            <w:tcW w:w="187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9270E94" w14:textId="3BB4B0DC" w:rsidR="00BE682C" w:rsidRPr="00D2301F" w:rsidRDefault="00D2301F" w:rsidP="00BE682C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D2301F">
              <w:rPr>
                <w:sz w:val="20"/>
                <w:szCs w:val="20"/>
              </w:rPr>
              <w:t>.</w:t>
            </w:r>
            <w:r w:rsidR="00BE682C" w:rsidRPr="00D2301F">
              <w:rPr>
                <w:sz w:val="20"/>
                <w:szCs w:val="20"/>
              </w:rPr>
              <w:t xml:space="preserve"> </w:t>
            </w:r>
            <w:r w:rsidR="00BE682C" w:rsidRPr="00D2301F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Learning APIs remain responsive and return structured JSON and text responses. </w:t>
            </w:r>
          </w:p>
          <w:p w14:paraId="2791EE09" w14:textId="5A66FAE9" w:rsidR="004965F7" w:rsidRPr="00D2301F" w:rsidRDefault="004965F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65F7" w:rsidRPr="00D2301F" w14:paraId="32FB4603" w14:textId="77777777">
        <w:trPr>
          <w:jc w:val="center"/>
        </w:trPr>
        <w:tc>
          <w:tcPr>
            <w:tcW w:w="64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5FF436D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3</w:t>
            </w:r>
          </w:p>
        </w:tc>
        <w:tc>
          <w:tcPr>
            <w:tcW w:w="51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8851D1B" w14:textId="0D2B630A" w:rsidR="00BE682C" w:rsidRPr="00D2301F" w:rsidRDefault="00D2301F" w:rsidP="00BE682C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proofErr w:type="gramStart"/>
            <w:r w:rsidRPr="00D2301F">
              <w:rPr>
                <w:sz w:val="20"/>
                <w:szCs w:val="20"/>
              </w:rPr>
              <w:t xml:space="preserve">Concurrent </w:t>
            </w:r>
            <w:r w:rsidR="00BE682C" w:rsidRPr="00D2301F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 Learning</w:t>
            </w:r>
            <w:proofErr w:type="gramEnd"/>
            <w:r w:rsidR="00BE682C" w:rsidRPr="00D2301F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 Path roadmap generation requests. </w:t>
            </w:r>
          </w:p>
          <w:p w14:paraId="0CCA9F64" w14:textId="75BA44AF" w:rsidR="004965F7" w:rsidRPr="00D2301F" w:rsidRDefault="004965F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4517D4B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5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5408867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60</w:t>
            </w:r>
          </w:p>
        </w:tc>
        <w:tc>
          <w:tcPr>
            <w:tcW w:w="187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1BA5186" w14:textId="5F73C6A7" w:rsidR="00BE682C" w:rsidRPr="00D2301F" w:rsidRDefault="00D2301F" w:rsidP="00BE682C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D2301F">
              <w:rPr>
                <w:sz w:val="20"/>
                <w:szCs w:val="20"/>
              </w:rPr>
              <w:t>.</w:t>
            </w:r>
            <w:r w:rsidR="00BE682C" w:rsidRPr="00D2301F">
              <w:rPr>
                <w:sz w:val="20"/>
                <w:szCs w:val="20"/>
              </w:rPr>
              <w:t xml:space="preserve"> </w:t>
            </w:r>
            <w:r w:rsidR="00BE682C" w:rsidRPr="00D2301F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Roadmap generation APIs remain responsive with valid step-by-step recommendations. </w:t>
            </w:r>
          </w:p>
          <w:p w14:paraId="27BDAF50" w14:textId="53D64DCE" w:rsidR="004965F7" w:rsidRPr="00D2301F" w:rsidRDefault="004965F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65F7" w:rsidRPr="00D2301F" w14:paraId="4034263A" w14:textId="77777777">
        <w:trPr>
          <w:jc w:val="center"/>
        </w:trPr>
        <w:tc>
          <w:tcPr>
            <w:tcW w:w="64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CB9B289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4</w:t>
            </w:r>
          </w:p>
        </w:tc>
        <w:tc>
          <w:tcPr>
            <w:tcW w:w="51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B031C9E" w14:textId="6042D763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 xml:space="preserve">Repeated </w:t>
            </w:r>
            <w:r w:rsidR="00BE682C" w:rsidRPr="00D2301F">
              <w:rPr>
                <w:sz w:val="20"/>
                <w:szCs w:val="20"/>
              </w:rPr>
              <w:t>static dashboard asset loading and session API requests.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16DB423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10</w:t>
            </w:r>
          </w:p>
        </w:tc>
        <w:tc>
          <w:tcPr>
            <w:tcW w:w="151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8A47B47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60</w:t>
            </w:r>
          </w:p>
        </w:tc>
        <w:tc>
          <w:tcPr>
            <w:tcW w:w="187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9DE1FFD" w14:textId="77777777" w:rsidR="00BE682C" w:rsidRPr="00BE682C" w:rsidRDefault="00BE682C" w:rsidP="00BE682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BE682C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Stable single-page application asset retrieval with no database or request failures. </w:t>
            </w:r>
          </w:p>
          <w:p w14:paraId="391A4775" w14:textId="7E2804D9" w:rsidR="004965F7" w:rsidRPr="00D2301F" w:rsidRDefault="004965F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BAB46EE" w14:textId="77777777" w:rsidR="004965F7" w:rsidRPr="00D2301F" w:rsidRDefault="00D2301F">
      <w:pPr>
        <w:rPr>
          <w:sz w:val="20"/>
          <w:szCs w:val="20"/>
        </w:rPr>
      </w:pPr>
      <w:r w:rsidRPr="00D2301F">
        <w:rPr>
          <w:sz w:val="20"/>
          <w:szCs w:val="20"/>
        </w:rPr>
        <w:br w:type="page"/>
      </w:r>
    </w:p>
    <w:p w14:paraId="64CCD35A" w14:textId="77777777" w:rsidR="004965F7" w:rsidRPr="00D2301F" w:rsidRDefault="00D2301F">
      <w:pPr>
        <w:spacing w:before="80" w:after="40"/>
        <w:rPr>
          <w:sz w:val="20"/>
          <w:szCs w:val="20"/>
        </w:rPr>
      </w:pPr>
      <w:r w:rsidRPr="00D2301F">
        <w:rPr>
          <w:b/>
          <w:sz w:val="20"/>
          <w:szCs w:val="20"/>
        </w:rPr>
        <w:lastRenderedPageBreak/>
        <w:t>Step 3: Performance Test Results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1944"/>
        <w:gridCol w:w="1800"/>
        <w:gridCol w:w="1656"/>
        <w:gridCol w:w="1800"/>
        <w:gridCol w:w="2995"/>
      </w:tblGrid>
      <w:tr w:rsidR="004965F7" w:rsidRPr="00D2301F" w14:paraId="1D48AB44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20D51B0F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D2301F">
              <w:rPr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194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2A7BCF7D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6AD3BB5C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Target Value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57C7A72A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Actual Value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2164E215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Status (Pass /</w:t>
            </w:r>
            <w:r w:rsidRPr="00D2301F">
              <w:rPr>
                <w:b/>
                <w:sz w:val="20"/>
                <w:szCs w:val="20"/>
              </w:rPr>
              <w:br/>
              <w:t>Fail)</w:t>
            </w:r>
          </w:p>
        </w:tc>
        <w:tc>
          <w:tcPr>
            <w:tcW w:w="299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4" w:type="dxa"/>
              <w:left w:w="24" w:type="dxa"/>
              <w:bottom w:w="24" w:type="dxa"/>
              <w:right w:w="24" w:type="dxa"/>
            </w:tcMar>
          </w:tcPr>
          <w:p w14:paraId="364201B7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b/>
                <w:sz w:val="20"/>
                <w:szCs w:val="20"/>
              </w:rPr>
              <w:t>Remarks</w:t>
            </w:r>
          </w:p>
        </w:tc>
      </w:tr>
      <w:tr w:rsidR="004965F7" w:rsidRPr="00D2301F" w14:paraId="790FE4DE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7DF04C2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1</w:t>
            </w:r>
          </w:p>
        </w:tc>
        <w:tc>
          <w:tcPr>
            <w:tcW w:w="194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1C62AAC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Response Time</w:t>
            </w:r>
            <w:r w:rsidRPr="00D2301F">
              <w:rPr>
                <w:sz w:val="20"/>
                <w:szCs w:val="20"/>
              </w:rPr>
              <w:br/>
              <w:t>(Avg)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A5FB1B1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&lt; 2 seconds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430CFC2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842 ms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F9F1414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Pass</w:t>
            </w:r>
          </w:p>
        </w:tc>
        <w:tc>
          <w:tcPr>
            <w:tcW w:w="299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4D20B7F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Postman collection average response time.</w:t>
            </w:r>
          </w:p>
        </w:tc>
      </w:tr>
      <w:tr w:rsidR="004965F7" w:rsidRPr="00D2301F" w14:paraId="68D418E0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1CC21C4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2</w:t>
            </w:r>
          </w:p>
        </w:tc>
        <w:tc>
          <w:tcPr>
            <w:tcW w:w="194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F3845A1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Response Time</w:t>
            </w:r>
            <w:r w:rsidRPr="00D2301F">
              <w:rPr>
                <w:sz w:val="20"/>
                <w:szCs w:val="20"/>
              </w:rPr>
              <w:br/>
              <w:t>(Max)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CD3FAD7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&lt; 5 seconds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B4B03A4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2.56 sec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7D77608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Pass</w:t>
            </w:r>
          </w:p>
        </w:tc>
        <w:tc>
          <w:tcPr>
            <w:tcW w:w="299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FD7E760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Maximum shown in JMeter summary.</w:t>
            </w:r>
          </w:p>
        </w:tc>
      </w:tr>
      <w:tr w:rsidR="004965F7" w:rsidRPr="00D2301F" w14:paraId="07F929A6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BCB42C3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3</w:t>
            </w:r>
          </w:p>
        </w:tc>
        <w:tc>
          <w:tcPr>
            <w:tcW w:w="194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FCCF035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Throughput</w:t>
            </w:r>
            <w:r w:rsidRPr="00D2301F">
              <w:rPr>
                <w:sz w:val="20"/>
                <w:szCs w:val="20"/>
              </w:rPr>
              <w:br/>
              <w:t>(Req/sec)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427F206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To be measured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B7CC909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13.1 req/sec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D395DF3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Pass</w:t>
            </w:r>
          </w:p>
        </w:tc>
        <w:tc>
          <w:tcPr>
            <w:tcW w:w="299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CD5FA8A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JMeter total throughput shown in Summary Report.</w:t>
            </w:r>
          </w:p>
        </w:tc>
      </w:tr>
      <w:tr w:rsidR="004965F7" w:rsidRPr="00D2301F" w14:paraId="3329B66E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CBF6A8A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4</w:t>
            </w:r>
          </w:p>
        </w:tc>
        <w:tc>
          <w:tcPr>
            <w:tcW w:w="194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6673AE6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Error Rate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14B72AE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&lt; 1%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67B50FB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0.08%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3DE89DE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Pass</w:t>
            </w:r>
          </w:p>
        </w:tc>
        <w:tc>
          <w:tcPr>
            <w:tcW w:w="299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B5BFDF1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 xml:space="preserve">JMeter total error rate shown in </w:t>
            </w:r>
            <w:r w:rsidRPr="00D2301F">
              <w:rPr>
                <w:sz w:val="20"/>
                <w:szCs w:val="20"/>
              </w:rPr>
              <w:t>Summary Report.</w:t>
            </w:r>
          </w:p>
        </w:tc>
      </w:tr>
      <w:tr w:rsidR="004965F7" w:rsidRPr="00D2301F" w14:paraId="6A9A968F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248766C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5</w:t>
            </w:r>
          </w:p>
        </w:tc>
        <w:tc>
          <w:tcPr>
            <w:tcW w:w="194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0F3EC9F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CPU Utilization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8C94C00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&lt; 80%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D759DB3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Not shown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42FC60E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Pending</w:t>
            </w:r>
          </w:p>
        </w:tc>
        <w:tc>
          <w:tcPr>
            <w:tcW w:w="299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7CDBB63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CPU utilization is not visible in the supplied screenshots.</w:t>
            </w:r>
          </w:p>
        </w:tc>
      </w:tr>
      <w:tr w:rsidR="004965F7" w:rsidRPr="00D2301F" w14:paraId="73E478C3" w14:textId="77777777">
        <w:trPr>
          <w:jc w:val="center"/>
        </w:trPr>
        <w:tc>
          <w:tcPr>
            <w:tcW w:w="60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78EE4BC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6</w:t>
            </w:r>
          </w:p>
        </w:tc>
        <w:tc>
          <w:tcPr>
            <w:tcW w:w="194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FE9D2A4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Memory Utilization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842CF51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&lt; 80%</w:t>
            </w:r>
          </w:p>
        </w:tc>
        <w:tc>
          <w:tcPr>
            <w:tcW w:w="165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6184C4A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Not shown</w:t>
            </w:r>
          </w:p>
        </w:tc>
        <w:tc>
          <w:tcPr>
            <w:tcW w:w="1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D338202" w14:textId="77777777" w:rsidR="004965F7" w:rsidRPr="00D2301F" w:rsidRDefault="00D23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Pending</w:t>
            </w:r>
          </w:p>
        </w:tc>
        <w:tc>
          <w:tcPr>
            <w:tcW w:w="299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C0F595E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Memory utilization is not visible in the supplied screenshots.</w:t>
            </w:r>
          </w:p>
        </w:tc>
      </w:tr>
    </w:tbl>
    <w:p w14:paraId="1EF9B65F" w14:textId="77777777" w:rsidR="004965F7" w:rsidRPr="00D2301F" w:rsidRDefault="00D2301F">
      <w:pPr>
        <w:spacing w:before="80" w:after="40"/>
        <w:rPr>
          <w:sz w:val="20"/>
          <w:szCs w:val="20"/>
        </w:rPr>
      </w:pPr>
      <w:r w:rsidRPr="00D2301F">
        <w:rPr>
          <w:b/>
          <w:sz w:val="20"/>
          <w:szCs w:val="20"/>
        </w:rPr>
        <w:t xml:space="preserve">Step 4: </w:t>
      </w:r>
      <w:r w:rsidRPr="00D2301F">
        <w:rPr>
          <w:b/>
          <w:sz w:val="20"/>
          <w:szCs w:val="20"/>
        </w:rPr>
        <w:t>Observations &amp; Analysis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4965F7" w:rsidRPr="00D2301F" w14:paraId="6B9B6C4E" w14:textId="77777777">
        <w:trPr>
          <w:jc w:val="center"/>
        </w:trPr>
        <w:tc>
          <w:tcPr>
            <w:tcW w:w="10800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CD612C8" w14:textId="77777777" w:rsidR="004965F7" w:rsidRPr="00D2301F" w:rsidRDefault="00D2301F">
            <w:pPr>
              <w:spacing w:after="0" w:line="240" w:lineRule="auto"/>
              <w:rPr>
                <w:sz w:val="20"/>
                <w:szCs w:val="20"/>
              </w:rPr>
            </w:pPr>
            <w:r w:rsidRPr="00D2301F">
              <w:rPr>
                <w:sz w:val="20"/>
                <w:szCs w:val="20"/>
              </w:rPr>
              <w:t>Key Findings:</w:t>
            </w:r>
            <w:r w:rsidRPr="00D2301F">
              <w:rPr>
                <w:sz w:val="20"/>
                <w:szCs w:val="20"/>
              </w:rPr>
              <w:br/>
              <w:t>The supplied Postman screenshot shows 6 requests with 6 passed, 0 failed and a 100% success rate. The displayed average response time is 842 ms. The JMeter Summary Report shows 2,500 total samples with an average respo</w:t>
            </w:r>
            <w:r w:rsidRPr="00D2301F">
              <w:rPr>
                <w:sz w:val="20"/>
                <w:szCs w:val="20"/>
              </w:rPr>
              <w:t>nse time of 742 ms, maximum response time of 2,560 ms, 0.08% total error rate and 13.1 requests/sec total throughput.</w:t>
            </w:r>
            <w:r w:rsidRPr="00D2301F">
              <w:rPr>
                <w:sz w:val="20"/>
                <w:szCs w:val="20"/>
              </w:rPr>
              <w:br/>
            </w:r>
            <w:r w:rsidRPr="00D2301F">
              <w:rPr>
                <w:sz w:val="20"/>
                <w:szCs w:val="20"/>
              </w:rPr>
              <w:br/>
              <w:t>Bottlenecks Identified:</w:t>
            </w:r>
            <w:r w:rsidRPr="00D2301F">
              <w:rPr>
                <w:sz w:val="20"/>
                <w:szCs w:val="20"/>
              </w:rPr>
              <w:br/>
              <w:t xml:space="preserve">The screenshots do not provide CPU or memory measurements. Party Planner shows the highest average response time </w:t>
            </w:r>
            <w:r w:rsidRPr="00D2301F">
              <w:rPr>
                <w:sz w:val="20"/>
                <w:szCs w:val="20"/>
              </w:rPr>
              <w:t>among the displayed JMeter endpoints at 934 ms and the highest maximum at 2,560 ms.</w:t>
            </w:r>
            <w:r w:rsidRPr="00D2301F">
              <w:rPr>
                <w:sz w:val="20"/>
                <w:szCs w:val="20"/>
              </w:rPr>
              <w:br/>
            </w:r>
            <w:r w:rsidRPr="00D2301F">
              <w:rPr>
                <w:sz w:val="20"/>
                <w:szCs w:val="20"/>
              </w:rPr>
              <w:br/>
              <w:t>Optimization Steps Taken:</w:t>
            </w:r>
            <w:r w:rsidRPr="00D2301F">
              <w:rPr>
                <w:sz w:val="20"/>
                <w:szCs w:val="20"/>
              </w:rPr>
              <w:br/>
              <w:t xml:space="preserve">The supplied evidence does not document specific optimization changes. Any optimization should be recorded separately if changes were made after </w:t>
            </w:r>
            <w:r w:rsidRPr="00D2301F">
              <w:rPr>
                <w:sz w:val="20"/>
                <w:szCs w:val="20"/>
              </w:rPr>
              <w:t>these tests.</w:t>
            </w:r>
          </w:p>
        </w:tc>
      </w:tr>
    </w:tbl>
    <w:p w14:paraId="0E72E287" w14:textId="68690273" w:rsidR="00D2301F" w:rsidRPr="00D2301F" w:rsidRDefault="00D2301F" w:rsidP="00D2301F">
      <w:pPr>
        <w:spacing w:before="80" w:after="40"/>
        <w:rPr>
          <w:sz w:val="20"/>
          <w:szCs w:val="20"/>
        </w:rPr>
      </w:pPr>
      <w:r w:rsidRPr="00D2301F">
        <w:rPr>
          <w:b/>
          <w:sz w:val="20"/>
          <w:szCs w:val="20"/>
        </w:rPr>
        <w:t>Step 5: Screenshots / Evidence</w:t>
      </w:r>
    </w:p>
    <w:p w14:paraId="6B89ED27" w14:textId="6EF1291E" w:rsidR="00D2301F" w:rsidRPr="00D2301F" w:rsidRDefault="00D2301F">
      <w:pPr>
        <w:rPr>
          <w:sz w:val="20"/>
          <w:szCs w:val="20"/>
        </w:rPr>
      </w:pPr>
      <w:r w:rsidRPr="00D2301F">
        <w:rPr>
          <w:sz w:val="20"/>
          <w:szCs w:val="20"/>
        </w:rPr>
        <w:drawing>
          <wp:inline distT="0" distB="0" distL="0" distR="0" wp14:anchorId="34C35019" wp14:editId="679EDE67">
            <wp:extent cx="6986270" cy="37033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627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3EE3" w14:textId="23EACB5C" w:rsidR="00000000" w:rsidRPr="00D2301F" w:rsidRDefault="00D2301F">
      <w:pPr>
        <w:rPr>
          <w:sz w:val="20"/>
          <w:szCs w:val="20"/>
        </w:rPr>
      </w:pPr>
    </w:p>
    <w:p w14:paraId="52BDA177" w14:textId="4FE83895" w:rsidR="00D2301F" w:rsidRPr="00D2301F" w:rsidRDefault="00D2301F" w:rsidP="00D2301F">
      <w:pPr>
        <w:rPr>
          <w:sz w:val="20"/>
          <w:szCs w:val="20"/>
        </w:rPr>
      </w:pPr>
    </w:p>
    <w:p w14:paraId="1ACF8A9E" w14:textId="5CEF619F" w:rsidR="00D2301F" w:rsidRPr="00D2301F" w:rsidRDefault="00D2301F" w:rsidP="00D2301F">
      <w:pPr>
        <w:rPr>
          <w:sz w:val="20"/>
          <w:szCs w:val="20"/>
        </w:rPr>
      </w:pPr>
      <w:r w:rsidRPr="00D2301F">
        <w:rPr>
          <w:sz w:val="20"/>
          <w:szCs w:val="20"/>
        </w:rPr>
        <w:drawing>
          <wp:inline distT="0" distB="0" distL="0" distR="0" wp14:anchorId="7CAF0F1A" wp14:editId="72A91DF6">
            <wp:extent cx="6986270" cy="350710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627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0952" w14:textId="5BD39995" w:rsidR="00D2301F" w:rsidRPr="00D2301F" w:rsidRDefault="00D2301F" w:rsidP="00D2301F">
      <w:pPr>
        <w:rPr>
          <w:sz w:val="20"/>
          <w:szCs w:val="20"/>
        </w:rPr>
      </w:pPr>
    </w:p>
    <w:p w14:paraId="5FB7CF41" w14:textId="0D0C0295" w:rsidR="00D2301F" w:rsidRPr="00D2301F" w:rsidRDefault="00D2301F" w:rsidP="00D2301F">
      <w:pPr>
        <w:rPr>
          <w:sz w:val="20"/>
          <w:szCs w:val="20"/>
        </w:rPr>
      </w:pPr>
      <w:r w:rsidRPr="00D2301F">
        <w:rPr>
          <w:sz w:val="20"/>
          <w:szCs w:val="20"/>
        </w:rPr>
        <w:drawing>
          <wp:inline distT="0" distB="0" distL="0" distR="0" wp14:anchorId="3538AF90" wp14:editId="07090992">
            <wp:extent cx="6986270" cy="369760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627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D6BD" w14:textId="06EA67B2" w:rsidR="00D2301F" w:rsidRPr="00D2301F" w:rsidRDefault="00D2301F" w:rsidP="00D2301F">
      <w:pPr>
        <w:rPr>
          <w:sz w:val="20"/>
          <w:szCs w:val="20"/>
        </w:rPr>
      </w:pPr>
    </w:p>
    <w:p w14:paraId="0F3178DD" w14:textId="257F975C" w:rsidR="00D2301F" w:rsidRPr="00D2301F" w:rsidRDefault="00D2301F" w:rsidP="00D2301F">
      <w:pPr>
        <w:tabs>
          <w:tab w:val="left" w:pos="527"/>
        </w:tabs>
        <w:rPr>
          <w:sz w:val="20"/>
          <w:szCs w:val="20"/>
        </w:rPr>
      </w:pPr>
      <w:r w:rsidRPr="00D2301F">
        <w:rPr>
          <w:sz w:val="20"/>
          <w:szCs w:val="20"/>
        </w:rPr>
        <w:lastRenderedPageBreak/>
        <w:tab/>
      </w:r>
      <w:r w:rsidRPr="00D2301F">
        <w:rPr>
          <w:sz w:val="20"/>
          <w:szCs w:val="20"/>
        </w:rPr>
        <w:drawing>
          <wp:inline distT="0" distB="0" distL="0" distR="0" wp14:anchorId="2ADE7678" wp14:editId="42364301">
            <wp:extent cx="7112105" cy="41611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28271" cy="41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01F">
        <w:rPr>
          <w:sz w:val="20"/>
          <w:szCs w:val="20"/>
        </w:rPr>
        <w:drawing>
          <wp:inline distT="0" distB="0" distL="0" distR="0" wp14:anchorId="1929AE75" wp14:editId="3EAF4881">
            <wp:extent cx="7270836" cy="4303553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8390" cy="430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01F" w:rsidRPr="00D2301F" w:rsidSect="00034616">
      <w:headerReference w:type="default" r:id="rId13"/>
      <w:pgSz w:w="12240" w:h="15840"/>
      <w:pgMar w:top="389" w:right="619" w:bottom="432" w:left="619" w:header="11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5B244" w14:textId="77777777" w:rsidR="00000000" w:rsidRDefault="00D2301F">
      <w:pPr>
        <w:spacing w:after="0" w:line="240" w:lineRule="auto"/>
      </w:pPr>
      <w:r>
        <w:separator/>
      </w:r>
    </w:p>
  </w:endnote>
  <w:endnote w:type="continuationSeparator" w:id="0">
    <w:p w14:paraId="335FDD91" w14:textId="77777777" w:rsidR="00000000" w:rsidRDefault="00D2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9A9CE" w14:textId="77777777" w:rsidR="00000000" w:rsidRDefault="00D2301F">
      <w:pPr>
        <w:spacing w:after="0" w:line="240" w:lineRule="auto"/>
      </w:pPr>
      <w:r>
        <w:separator/>
      </w:r>
    </w:p>
  </w:footnote>
  <w:footnote w:type="continuationSeparator" w:id="0">
    <w:p w14:paraId="4AFC9F93" w14:textId="77777777" w:rsidR="00000000" w:rsidRDefault="00D2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436"/>
      <w:gridCol w:w="5436"/>
    </w:tblGrid>
    <w:tr w:rsidR="004965F7" w14:paraId="4961B977" w14:textId="77777777">
      <w:tc>
        <w:tcPr>
          <w:tcW w:w="5436" w:type="dxa"/>
        </w:tcPr>
        <w:p w14:paraId="18AB5BE7" w14:textId="77777777" w:rsidR="004965F7" w:rsidRDefault="00D2301F">
          <w:r>
            <w:rPr>
              <w:noProof/>
            </w:rPr>
            <w:drawing>
              <wp:inline distT="0" distB="0" distL="0" distR="0" wp14:anchorId="1EB36D1F" wp14:editId="646E0451">
                <wp:extent cx="1234440" cy="618305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rf_smartbridg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61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6" w:type="dxa"/>
        </w:tcPr>
        <w:p w14:paraId="00F16FFC" w14:textId="77777777" w:rsidR="004965F7" w:rsidRDefault="00D2301F">
          <w:pPr>
            <w:jc w:val="right"/>
          </w:pPr>
          <w:r>
            <w:rPr>
              <w:noProof/>
            </w:rPr>
            <w:drawing>
              <wp:inline distT="0" distB="0" distL="0" distR="0" wp14:anchorId="6BA89142" wp14:editId="3CD97827">
                <wp:extent cx="1051560" cy="709803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rf_skillwal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9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5F7"/>
    <w:rsid w:val="00AA1D8D"/>
    <w:rsid w:val="00B47730"/>
    <w:rsid w:val="00BE682C"/>
    <w:rsid w:val="00CB0664"/>
    <w:rsid w:val="00D2301F"/>
    <w:rsid w:val="00EB4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D3862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E682C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DefaultParagraphFont"/>
    <w:rsid w:val="00D23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2026-10-03T20:44:00Z</dcterms:created>
  <dcterms:modified xsi:type="dcterms:W3CDTF">2026-10-03T20:44:00Z</dcterms:modified>
  <cp:category/>
</cp:coreProperties>
</file>