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HW04</w:t>
      </w:r>
    </w:p>
    <w:p>
      <w:pPr>
        <w:pStyle w:val="Heading2"/>
      </w:pPr>
      <w:bookmarkStart w:id="21" w:name="section"/>
      <w:bookmarkEnd w:id="21"/>
      <w:r>
        <w:t xml:space="preserve">9.1</w:t>
      </w:r>
    </w:p>
    <w:p>
      <w:pPr>
        <w:pStyle w:val="FirstParagraph"/>
      </w:pPr>
      <w:r>
        <w:rPr>
          <w:i/>
        </w:rPr>
        <w:t xml:space="preserve">Using the same crime data set uscrime.txt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prcomp for PCA. (Note that to first scale the data, you can include scale. = TRUE to scale as part of the PCA function. Don’t forget that, to make a prediction for the new city, you’ll need to unscale the coefficients (i.e., do the scaling calculation in reverse)!)</w:t>
      </w:r>
    </w:p>
    <w:p>
      <w:pPr>
        <w:pStyle w:val="BodyText"/>
      </w:pPr>
      <w:r>
        <w:t xml:space="preserve">Begin by loading the data and performing a PCA on the feature fields.</w:t>
      </w:r>
    </w:p>
    <w:p>
      <w:pPr>
        <w:pStyle w:val="SourceCode"/>
      </w:pPr>
      <w:r>
        <w:rPr>
          <w:rStyle w:val="NormalTok"/>
        </w:rPr>
        <w:t xml:space="preserve">crime &lt;-</w:t>
      </w:r>
      <w:r>
        <w:rPr>
          <w:rStyle w:val="StringTok"/>
        </w:rPr>
        <w:t xml:space="preserve"> </w:t>
      </w:r>
      <w:r>
        <w:rPr>
          <w:rStyle w:val="KeywordTok"/>
        </w:rPr>
        <w:t xml:space="preserve">read.table</w:t>
      </w:r>
      <w:r>
        <w:rPr>
          <w:rStyle w:val="NormalTok"/>
        </w:rPr>
        <w:t xml:space="preserve">(</w:t>
      </w:r>
      <w:r>
        <w:rPr>
          <w:rStyle w:val="StringTok"/>
        </w:rPr>
        <w:t xml:space="preserve">"9.1uscrimeSummer2018.txt"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pca &lt;-</w:t>
      </w:r>
      <w:r>
        <w:rPr>
          <w:rStyle w:val="StringTok"/>
        </w:rPr>
        <w:t xml:space="preserve"> </w:t>
      </w:r>
      <w:r>
        <w:rPr>
          <w:rStyle w:val="KeywordTok"/>
        </w:rPr>
        <w:t xml:space="preserve">prcomp</w:t>
      </w:r>
      <w:r>
        <w:rPr>
          <w:rStyle w:val="NormalTok"/>
        </w:rPr>
        <w:t xml:space="preserve">(crime[,</w:t>
      </w:r>
      <w:r>
        <w:rPr>
          <w:rStyle w:val="DecValTok"/>
        </w:rPr>
        <w:t xml:space="preserve">1</w:t>
      </w:r>
      <w:r>
        <w:rPr>
          <w:rStyle w:val="OperatorTok"/>
        </w:rPr>
        <w:t xml:space="preserve">:</w:t>
      </w:r>
      <w:r>
        <w:rPr>
          <w:rStyle w:val="DecValTok"/>
        </w:rPr>
        <w:t xml:space="preserve">15</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2.4534 1.6739 1.4160 1.07806 0.97893 0.74377</w:t>
      </w:r>
      <w:r>
        <w:br w:type="textWrapping"/>
      </w:r>
      <w:r>
        <w:rPr>
          <w:rStyle w:val="VerbatimChar"/>
        </w:rPr>
        <w:t xml:space="preserve">## Proportion of Variance 0.4013 0.1868 0.1337 0.07748 0.06389 0.03688</w:t>
      </w:r>
      <w:r>
        <w:br w:type="textWrapping"/>
      </w:r>
      <w:r>
        <w:rPr>
          <w:rStyle w:val="VerbatimChar"/>
        </w:rPr>
        <w:t xml:space="preserve">## Cumulative Proportion  0.4013 0.5880 0.7217 0.79920 0.86308 0.89996</w:t>
      </w:r>
      <w:r>
        <w:br w:type="textWrapping"/>
      </w:r>
      <w:r>
        <w:rPr>
          <w:rStyle w:val="VerbatimChar"/>
        </w:rPr>
        <w:t xml:space="preserve">##                            PC7     PC8     PC9    PC10    PC11    PC12</w:t>
      </w:r>
      <w:r>
        <w:br w:type="textWrapping"/>
      </w:r>
      <w:r>
        <w:rPr>
          <w:rStyle w:val="VerbatimChar"/>
        </w:rPr>
        <w:t xml:space="preserve">## Standard deviation     0.56729 0.55444 0.48493 0.44708 0.41915 0.35804</w:t>
      </w:r>
      <w:r>
        <w:br w:type="textWrapping"/>
      </w:r>
      <w:r>
        <w:rPr>
          <w:rStyle w:val="VerbatimChar"/>
        </w:rPr>
        <w:t xml:space="preserve">## Proportion of Variance 0.02145 0.02049 0.01568 0.01333 0.01171 0.00855</w:t>
      </w:r>
      <w:r>
        <w:br w:type="textWrapping"/>
      </w:r>
      <w:r>
        <w:rPr>
          <w:rStyle w:val="VerbatimChar"/>
        </w:rPr>
        <w:t xml:space="preserve">## Cumulative Proportion  0.92142 0.94191 0.95759 0.97091 0.98263 0.99117</w:t>
      </w:r>
      <w:r>
        <w:br w:type="textWrapping"/>
      </w:r>
      <w:r>
        <w:rPr>
          <w:rStyle w:val="VerbatimChar"/>
        </w:rPr>
        <w:t xml:space="preserve">##                           PC13   PC14    PC15</w:t>
      </w:r>
      <w:r>
        <w:br w:type="textWrapping"/>
      </w:r>
      <w:r>
        <w:rPr>
          <w:rStyle w:val="VerbatimChar"/>
        </w:rPr>
        <w:t xml:space="preserve">## Standard deviation     0.26333 0.2418 0.06793</w:t>
      </w:r>
      <w:r>
        <w:br w:type="textWrapping"/>
      </w:r>
      <w:r>
        <w:rPr>
          <w:rStyle w:val="VerbatimChar"/>
        </w:rPr>
        <w:t xml:space="preserve">## Proportion of Variance 0.00462 0.0039 0.00031</w:t>
      </w:r>
      <w:r>
        <w:br w:type="textWrapping"/>
      </w:r>
      <w:r>
        <w:rPr>
          <w:rStyle w:val="VerbatimChar"/>
        </w:rPr>
        <w:t xml:space="preserve">## Cumulative Proportion  0.99579 0.9997 1.00000</w:t>
      </w:r>
    </w:p>
    <w:p>
      <w:pPr>
        <w:pStyle w:val="FirstParagraph"/>
      </w:pPr>
      <w:r>
        <w:t xml:space="preserve">Concatenate the first n_pca_fields to the target value (Crime field) for each data point in the crime df. Using n_pca_fields=7 here</w:t>
      </w:r>
      <w:r>
        <w:t xml:space="preserve"> </w:t>
      </w:r>
      <w:r>
        <w:t xml:space="preserve">because that is the fewest number of components which are responsible for &gt;90% of the variance in the initial fields.</w:t>
      </w:r>
    </w:p>
    <w:p>
      <w:pPr>
        <w:pStyle w:val="SourceCode"/>
      </w:pPr>
      <w:r>
        <w:rPr>
          <w:rStyle w:val="NormalTok"/>
        </w:rPr>
        <w:t xml:space="preserve">n_pca_fields &lt;-</w:t>
      </w:r>
      <w:r>
        <w:rPr>
          <w:rStyle w:val="StringTok"/>
        </w:rPr>
        <w:t xml:space="preserve"> </w:t>
      </w:r>
      <w:r>
        <w:rPr>
          <w:rStyle w:val="DecValTok"/>
        </w:rPr>
        <w:t xml:space="preserve">7</w:t>
      </w:r>
      <w:r>
        <w:br w:type="textWrapping"/>
      </w:r>
      <w:r>
        <w:rPr>
          <w:rStyle w:val="NormalTok"/>
        </w:rPr>
        <w:t xml:space="preserve">pca_crime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n_pca_fields], </w:t>
      </w:r>
      <w:r>
        <w:rPr>
          <w:rStyle w:val="DataTypeTok"/>
        </w:rPr>
        <w:t xml:space="preserve">Crime=</w:t>
      </w:r>
      <w:r>
        <w:rPr>
          <w:rStyle w:val="NormalTok"/>
        </w:rPr>
        <w:t xml:space="preserve">crime[,</w:t>
      </w:r>
      <w:r>
        <w:rPr>
          <w:rStyle w:val="DecValTok"/>
        </w:rPr>
        <w:t xml:space="preserve">16</w:t>
      </w:r>
      <w:r>
        <w:rPr>
          <w:rStyle w:val="NormalTok"/>
        </w:rPr>
        <w:t xml:space="preserve">]))</w:t>
      </w:r>
      <w:r>
        <w:br w:type="textWrapping"/>
      </w:r>
      <w:r>
        <w:br w:type="textWrapping"/>
      </w:r>
      <w:r>
        <w:rPr>
          <w:rStyle w:val="NormalTok"/>
        </w:rPr>
        <w:t xml:space="preserve">model &lt;-</w:t>
      </w:r>
      <w:r>
        <w:rPr>
          <w:rStyle w:val="StringTok"/>
        </w:rPr>
        <w:t xml:space="preserve"> </w:t>
      </w:r>
      <w:r>
        <w:rPr>
          <w:rStyle w:val="KeywordTok"/>
        </w:rPr>
        <w:t xml:space="preserve">lm</w:t>
      </w:r>
      <w:r>
        <w:rPr>
          <w:rStyle w:val="NormalTok"/>
        </w:rPr>
        <w:t xml:space="preserve">(Crime</w:t>
      </w:r>
      <w:r>
        <w:rPr>
          <w:rStyle w:val="OperatorTok"/>
        </w:rPr>
        <w:t xml:space="preserve">~</w:t>
      </w:r>
      <w:r>
        <w:rPr>
          <w:rStyle w:val="NormalTok"/>
        </w:rPr>
        <w:t xml:space="preserve">., </w:t>
      </w:r>
      <w:r>
        <w:rPr>
          <w:rStyle w:val="DataTypeTok"/>
        </w:rPr>
        <w:t xml:space="preserve">data=</w:t>
      </w:r>
      <w:r>
        <w:rPr>
          <w:rStyle w:val="NormalTok"/>
        </w:rPr>
        <w:t xml:space="preserve">pca_crime)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pca_crime)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-475.41 -141.65   34.73  137.25  412.32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34.21  26.454  &lt; 2e-16 ***</w:t>
      </w:r>
      <w:r>
        <w:br w:type="textWrapping"/>
      </w:r>
      <w:r>
        <w:rPr>
          <w:rStyle w:val="VerbatimChar"/>
        </w:rPr>
        <w:t xml:space="preserve">## PC1            65.22      14.10   4.626 4.04e-05 ***</w:t>
      </w:r>
      <w:r>
        <w:br w:type="textWrapping"/>
      </w:r>
      <w:r>
        <w:rPr>
          <w:rStyle w:val="VerbatimChar"/>
        </w:rPr>
        <w:t xml:space="preserve">## PC2           -70.08      20.66  -3.392   0.0016 ** </w:t>
      </w:r>
      <w:r>
        <w:br w:type="textWrapping"/>
      </w:r>
      <w:r>
        <w:rPr>
          <w:rStyle w:val="VerbatimChar"/>
        </w:rPr>
        <w:t xml:space="preserve">## PC3            25.19      24.42   1.032   0.3086    </w:t>
      </w:r>
      <w:r>
        <w:br w:type="textWrapping"/>
      </w:r>
      <w:r>
        <w:rPr>
          <w:rStyle w:val="VerbatimChar"/>
        </w:rPr>
        <w:t xml:space="preserve">## PC4            69.45      32.08   2.165   0.0366 *  </w:t>
      </w:r>
      <w:r>
        <w:br w:type="textWrapping"/>
      </w:r>
      <w:r>
        <w:rPr>
          <w:rStyle w:val="VerbatimChar"/>
        </w:rPr>
        <w:t xml:space="preserve">## PC5          -229.04      35.33  -6.483 1.11e-07 ***</w:t>
      </w:r>
      <w:r>
        <w:br w:type="textWrapping"/>
      </w:r>
      <w:r>
        <w:rPr>
          <w:rStyle w:val="VerbatimChar"/>
        </w:rPr>
        <w:t xml:space="preserve">## PC6           -60.21      46.50  -1.295   0.2029    </w:t>
      </w:r>
      <w:r>
        <w:br w:type="textWrapping"/>
      </w:r>
      <w:r>
        <w:rPr>
          <w:rStyle w:val="VerbatimChar"/>
        </w:rPr>
        <w:t xml:space="preserve">## PC7           117.26      60.96   1.923   0.0617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234.6 on 39 degrees of freedom</w:t>
      </w:r>
      <w:r>
        <w:br w:type="textWrapping"/>
      </w:r>
      <w:r>
        <w:rPr>
          <w:rStyle w:val="VerbatimChar"/>
        </w:rPr>
        <w:t xml:space="preserve">## Multiple R-squared:  0.6882, Adjusted R-squared:  0.6322 </w:t>
      </w:r>
      <w:r>
        <w:br w:type="textWrapping"/>
      </w:r>
      <w:r>
        <w:rPr>
          <w:rStyle w:val="VerbatimChar"/>
        </w:rPr>
        <w:t xml:space="preserve">## F-statistic:  12.3 on 7 and 39 DF,  p-value: 3.513e-08</w:t>
      </w:r>
    </w:p>
    <w:p>
      <w:pPr>
        <w:pStyle w:val="FirstParagraph"/>
      </w:pPr>
      <w:r>
        <w:t xml:space="preserve">Converting the PCA coefficients to their equivalent in terms of the original fields in the data set. Also have to undo the scaling that was done in the prcomp function prior to the PCA.</w:t>
      </w:r>
    </w:p>
    <w:p>
      <w:pPr>
        <w:pStyle w:val="SourceCode"/>
      </w:pPr>
      <w:r>
        <w:rPr>
          <w:rStyle w:val="NormalTok"/>
        </w:rPr>
        <w:t xml:space="preserve">model_pca_coef &lt;-</w:t>
      </w:r>
      <w:r>
        <w:rPr>
          <w:rStyle w:val="StringTok"/>
        </w:rPr>
        <w:t xml:space="preserve"> </w:t>
      </w:r>
      <w:r>
        <w:rPr>
          <w:rStyle w:val="NormalTok"/>
        </w:rPr>
        <w:t xml:space="preserve">model</w:t>
      </w:r>
      <w:r>
        <w:rPr>
          <w:rStyle w:val="OperatorTok"/>
        </w:rPr>
        <w:t xml:space="preserve">$</w:t>
      </w:r>
      <w:r>
        <w:rPr>
          <w:rStyle w:val="NormalTok"/>
        </w:rPr>
        <w:t xml:space="preserve">coefficients[</w:t>
      </w:r>
      <w:r>
        <w:rPr>
          <w:rStyle w:val="DecValTok"/>
        </w:rPr>
        <w:t xml:space="preserve">2</w:t>
      </w:r>
      <w:r>
        <w:rPr>
          <w:rStyle w:val="OperatorTok"/>
        </w:rPr>
        <w:t xml:space="preserve">:</w:t>
      </w:r>
      <w:r>
        <w:rPr>
          <w:rStyle w:val="KeywordTok"/>
        </w:rPr>
        <w:t xml:space="preserve">length</w:t>
      </w:r>
      <w:r>
        <w:rPr>
          <w:rStyle w:val="NormalTok"/>
        </w:rPr>
        <w:t xml:space="preserve">(model</w:t>
      </w:r>
      <w:r>
        <w:rPr>
          <w:rStyle w:val="OperatorTok"/>
        </w:rPr>
        <w:t xml:space="preserve">$</w:t>
      </w:r>
      <w:r>
        <w:rPr>
          <w:rStyle w:val="NormalTok"/>
        </w:rPr>
        <w:t xml:space="preserve">coefficients)]</w:t>
      </w:r>
      <w:r>
        <w:br w:type="textWrapping"/>
      </w:r>
      <w:r>
        <w:rPr>
          <w:rStyle w:val="NormalTok"/>
        </w:rPr>
        <w:t xml:space="preserve">pca_x_comp &lt;-</w:t>
      </w:r>
      <w:r>
        <w:rPr>
          <w:rStyle w:val="StringTok"/>
        </w:rPr>
        <w:t xml:space="preserve"> </w:t>
      </w:r>
      <w:r>
        <w:rPr>
          <w:rStyle w:val="KeywordTok"/>
        </w:rPr>
        <w:t xml:space="preserve">t</w:t>
      </w:r>
      <w:r>
        <w:rPr>
          <w:rStyle w:val="NormalTok"/>
        </w:rPr>
        <w:t xml:space="preserve">(pca</w:t>
      </w:r>
      <w:r>
        <w:rPr>
          <w:rStyle w:val="OperatorTok"/>
        </w:rPr>
        <w:t xml:space="preserve">$</w:t>
      </w:r>
      <w:r>
        <w:rPr>
          <w:rStyle w:val="NormalTok"/>
        </w:rPr>
        <w:t xml:space="preserve">rotation[,</w:t>
      </w:r>
      <w:r>
        <w:rPr>
          <w:rStyle w:val="DecValTok"/>
        </w:rPr>
        <w:t xml:space="preserve">1</w:t>
      </w:r>
      <w:r>
        <w:rPr>
          <w:rStyle w:val="OperatorTok"/>
        </w:rPr>
        <w:t xml:space="preserve">:</w:t>
      </w:r>
      <w:r>
        <w:rPr>
          <w:rStyle w:val="KeywordTok"/>
        </w:rPr>
        <w:t xml:space="preserve">length</w:t>
      </w:r>
      <w:r>
        <w:rPr>
          <w:rStyle w:val="NormalTok"/>
        </w:rPr>
        <w:t xml:space="preserve">(model</w:t>
      </w:r>
      <w:r>
        <w:rPr>
          <w:rStyle w:val="OperatorTok"/>
        </w:rPr>
        <w:t xml:space="preserve">$</w:t>
      </w:r>
      <w:r>
        <w:rPr>
          <w:rStyle w:val="NormalTok"/>
        </w:rPr>
        <w:t xml:space="preserve">coefficients)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scaled_coef &lt;-</w:t>
      </w:r>
      <w:r>
        <w:rPr>
          <w:rStyle w:val="StringTok"/>
        </w:rPr>
        <w:t xml:space="preserve"> </w:t>
      </w:r>
      <w:r>
        <w:rPr>
          <w:rStyle w:val="NormalTok"/>
        </w:rPr>
        <w:t xml:space="preserve">model_pca_coef</w:t>
      </w:r>
      <w:r>
        <w:rPr>
          <w:rStyle w:val="OperatorTok"/>
        </w:rPr>
        <w:t xml:space="preserve">%*%</w:t>
      </w:r>
      <w:r>
        <w:rPr>
          <w:rStyle w:val="NormalTok"/>
        </w:rPr>
        <w:t xml:space="preserve">pca_x_comp</w:t>
      </w:r>
      <w:r>
        <w:br w:type="textWrapping"/>
      </w:r>
      <w:r>
        <w:rPr>
          <w:rStyle w:val="NormalTok"/>
        </w:rPr>
        <w:t xml:space="preserve">intercept &lt;-</w:t>
      </w:r>
      <w:r>
        <w:rPr>
          <w:rStyle w:val="StringTok"/>
        </w:rPr>
        <w:t xml:space="preserve"> </w:t>
      </w:r>
      <w:r>
        <w:rPr>
          <w:rStyle w:val="NormalTok"/>
        </w:rPr>
        <w:t xml:space="preserve">model</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(scaled_coef</w:t>
      </w:r>
      <w:r>
        <w:rPr>
          <w:rStyle w:val="OperatorTok"/>
        </w:rPr>
        <w:t xml:space="preserve">*</w:t>
      </w:r>
      <w:r>
        <w:rPr>
          <w:rStyle w:val="KeywordTok"/>
        </w:rPr>
        <w:t xml:space="preserve">sapply</w:t>
      </w:r>
      <w:r>
        <w:rPr>
          <w:rStyle w:val="NormalTok"/>
        </w:rPr>
        <w:t xml:space="preserve">(crime[,</w:t>
      </w:r>
      <w:r>
        <w:rPr>
          <w:rStyle w:val="DecValTok"/>
        </w:rPr>
        <w:t xml:space="preserve">1</w:t>
      </w:r>
      <w:r>
        <w:rPr>
          <w:rStyle w:val="OperatorTok"/>
        </w:rPr>
        <w:t xml:space="preserve">:</w:t>
      </w:r>
      <w:r>
        <w:rPr>
          <w:rStyle w:val="DecValTok"/>
        </w:rPr>
        <w:t xml:space="preserve">15</w:t>
      </w:r>
      <w:r>
        <w:rPr>
          <w:rStyle w:val="NormalTok"/>
        </w:rPr>
        <w:t xml:space="preserve">], mean)</w:t>
      </w:r>
      <w:r>
        <w:rPr>
          <w:rStyle w:val="OperatorTok"/>
        </w:rPr>
        <w:t xml:space="preserve">/</w:t>
      </w:r>
      <w:r>
        <w:rPr>
          <w:rStyle w:val="KeywordTok"/>
        </w:rPr>
        <w:t xml:space="preserve">sapply</w:t>
      </w:r>
      <w:r>
        <w:rPr>
          <w:rStyle w:val="NormalTok"/>
        </w:rPr>
        <w:t xml:space="preserve">(crime[,</w:t>
      </w:r>
      <w:r>
        <w:rPr>
          <w:rStyle w:val="DecValTok"/>
        </w:rPr>
        <w:t xml:space="preserve">1</w:t>
      </w:r>
      <w:r>
        <w:rPr>
          <w:rStyle w:val="OperatorTok"/>
        </w:rPr>
        <w:t xml:space="preserve">:</w:t>
      </w:r>
      <w:r>
        <w:rPr>
          <w:rStyle w:val="DecValTok"/>
        </w:rPr>
        <w:t xml:space="preserve">15</w:t>
      </w:r>
      <w:r>
        <w:rPr>
          <w:rStyle w:val="NormalTok"/>
        </w:rPr>
        <w:t xml:space="preserve">],sd))</w:t>
      </w:r>
      <w:r>
        <w:br w:type="textWrapping"/>
      </w:r>
      <w:r>
        <w:rPr>
          <w:rStyle w:val="NormalTok"/>
        </w:rPr>
        <w:t xml:space="preserve">coef &lt;-</w:t>
      </w:r>
      <w:r>
        <w:rPr>
          <w:rStyle w:val="StringTok"/>
        </w:rPr>
        <w:t xml:space="preserve"> </w:t>
      </w:r>
      <w:r>
        <w:rPr>
          <w:rStyle w:val="NormalTok"/>
        </w:rPr>
        <w:t xml:space="preserve">scaled_coef</w:t>
      </w:r>
      <w:r>
        <w:rPr>
          <w:rStyle w:val="OperatorTok"/>
        </w:rPr>
        <w:t xml:space="preserve">/</w:t>
      </w:r>
      <w:r>
        <w:rPr>
          <w:rStyle w:val="KeywordTok"/>
        </w:rPr>
        <w:t xml:space="preserve">sapply</w:t>
      </w:r>
      <w:r>
        <w:rPr>
          <w:rStyle w:val="NormalTok"/>
        </w:rPr>
        <w:t xml:space="preserve">(crime[,</w:t>
      </w:r>
      <w:r>
        <w:rPr>
          <w:rStyle w:val="DecValTok"/>
        </w:rPr>
        <w:t xml:space="preserve">1</w:t>
      </w:r>
      <w:r>
        <w:rPr>
          <w:rStyle w:val="OperatorTok"/>
        </w:rPr>
        <w:t xml:space="preserve">:</w:t>
      </w:r>
      <w:r>
        <w:rPr>
          <w:rStyle w:val="DecValTok"/>
        </w:rPr>
        <w:t xml:space="preserve">15</w:t>
      </w:r>
      <w:r>
        <w:rPr>
          <w:rStyle w:val="NormalTok"/>
        </w:rPr>
        <w:t xml:space="preserve">],sd)</w:t>
      </w:r>
    </w:p>
    <w:p>
      <w:pPr>
        <w:pStyle w:val="FirstParagraph"/>
      </w:pPr>
      <w:r>
        <w:t xml:space="preserve">Now use the de-scaled coefficients and intercept to see what this model calculates for the test point from question 8.2.</w:t>
      </w:r>
    </w:p>
    <w:p>
      <w:pPr>
        <w:pStyle w:val="SourceCode"/>
      </w:pPr>
      <w:r>
        <w:rPr>
          <w:rStyle w:val="NormalTok"/>
        </w:rPr>
        <w:t xml:space="preserve">M =</w:t>
      </w:r>
      <w:r>
        <w:rPr>
          <w:rStyle w:val="StringTok"/>
        </w:rPr>
        <w:t xml:space="preserve"> </w:t>
      </w:r>
      <w:r>
        <w:rPr>
          <w:rStyle w:val="FloatTok"/>
        </w:rPr>
        <w:t xml:space="preserve">14.0</w:t>
      </w:r>
      <w:r>
        <w:br w:type="textWrapping"/>
      </w:r>
      <w:r>
        <w:rPr>
          <w:rStyle w:val="NormalTok"/>
        </w:rPr>
        <w:t xml:space="preserve">So =</w:t>
      </w:r>
      <w:r>
        <w:rPr>
          <w:rStyle w:val="StringTok"/>
        </w:rPr>
        <w:t xml:space="preserve"> </w:t>
      </w:r>
      <w:r>
        <w:rPr>
          <w:rStyle w:val="DecValTok"/>
        </w:rPr>
        <w:t xml:space="preserve">0</w:t>
      </w:r>
      <w:r>
        <w:br w:type="textWrapping"/>
      </w:r>
      <w:r>
        <w:rPr>
          <w:rStyle w:val="NormalTok"/>
        </w:rPr>
        <w:t xml:space="preserve">Ed =</w:t>
      </w:r>
      <w:r>
        <w:rPr>
          <w:rStyle w:val="StringTok"/>
        </w:rPr>
        <w:t xml:space="preserve"> </w:t>
      </w:r>
      <w:r>
        <w:rPr>
          <w:rStyle w:val="FloatTok"/>
        </w:rPr>
        <w:t xml:space="preserve">10.0</w:t>
      </w:r>
      <w:r>
        <w:br w:type="textWrapping"/>
      </w:r>
      <w:r>
        <w:rPr>
          <w:rStyle w:val="NormalTok"/>
        </w:rPr>
        <w:t xml:space="preserve">Po1 =</w:t>
      </w:r>
      <w:r>
        <w:rPr>
          <w:rStyle w:val="StringTok"/>
        </w:rPr>
        <w:t xml:space="preserve"> </w:t>
      </w:r>
      <w:r>
        <w:rPr>
          <w:rStyle w:val="FloatTok"/>
        </w:rPr>
        <w:t xml:space="preserve">12.0</w:t>
      </w:r>
      <w:r>
        <w:br w:type="textWrapping"/>
      </w:r>
      <w:r>
        <w:rPr>
          <w:rStyle w:val="NormalTok"/>
        </w:rPr>
        <w:t xml:space="preserve">Po2 =</w:t>
      </w:r>
      <w:r>
        <w:rPr>
          <w:rStyle w:val="StringTok"/>
        </w:rPr>
        <w:t xml:space="preserve"> </w:t>
      </w:r>
      <w:r>
        <w:rPr>
          <w:rStyle w:val="FloatTok"/>
        </w:rPr>
        <w:t xml:space="preserve">15.5</w:t>
      </w:r>
      <w:r>
        <w:br w:type="textWrapping"/>
      </w:r>
      <w:r>
        <w:rPr>
          <w:rStyle w:val="NormalTok"/>
        </w:rPr>
        <w:t xml:space="preserve">LF =</w:t>
      </w:r>
      <w:r>
        <w:rPr>
          <w:rStyle w:val="StringTok"/>
        </w:rPr>
        <w:t xml:space="preserve"> </w:t>
      </w:r>
      <w:r>
        <w:rPr>
          <w:rStyle w:val="FloatTok"/>
        </w:rPr>
        <w:t xml:space="preserve">0.640</w:t>
      </w:r>
      <w:r>
        <w:br w:type="textWrapping"/>
      </w:r>
      <w:r>
        <w:rPr>
          <w:rStyle w:val="NormalTok"/>
        </w:rPr>
        <w:t xml:space="preserve">M.F =</w:t>
      </w:r>
      <w:r>
        <w:rPr>
          <w:rStyle w:val="StringTok"/>
        </w:rPr>
        <w:t xml:space="preserve"> </w:t>
      </w:r>
      <w:r>
        <w:rPr>
          <w:rStyle w:val="FloatTok"/>
        </w:rPr>
        <w:t xml:space="preserve">94.0</w:t>
      </w:r>
      <w:r>
        <w:br w:type="textWrapping"/>
      </w:r>
      <w:r>
        <w:rPr>
          <w:rStyle w:val="NormalTok"/>
        </w:rPr>
        <w:t xml:space="preserve">Pop =</w:t>
      </w:r>
      <w:r>
        <w:rPr>
          <w:rStyle w:val="StringTok"/>
        </w:rPr>
        <w:t xml:space="preserve"> </w:t>
      </w:r>
      <w:r>
        <w:rPr>
          <w:rStyle w:val="DecValTok"/>
        </w:rPr>
        <w:t xml:space="preserve">150</w:t>
      </w:r>
      <w:r>
        <w:br w:type="textWrapping"/>
      </w:r>
      <w:r>
        <w:rPr>
          <w:rStyle w:val="NormalTok"/>
        </w:rPr>
        <w:t xml:space="preserve">NW =</w:t>
      </w:r>
      <w:r>
        <w:rPr>
          <w:rStyle w:val="StringTok"/>
        </w:rPr>
        <w:t xml:space="preserve"> </w:t>
      </w:r>
      <w:r>
        <w:rPr>
          <w:rStyle w:val="FloatTok"/>
        </w:rPr>
        <w:t xml:space="preserve">1.1</w:t>
      </w:r>
      <w:r>
        <w:br w:type="textWrapping"/>
      </w:r>
      <w:r>
        <w:rPr>
          <w:rStyle w:val="NormalTok"/>
        </w:rPr>
        <w:t xml:space="preserve">U1 =</w:t>
      </w:r>
      <w:r>
        <w:rPr>
          <w:rStyle w:val="StringTok"/>
        </w:rPr>
        <w:t xml:space="preserve"> </w:t>
      </w:r>
      <w:r>
        <w:rPr>
          <w:rStyle w:val="FloatTok"/>
        </w:rPr>
        <w:t xml:space="preserve">0.120</w:t>
      </w:r>
      <w:r>
        <w:br w:type="textWrapping"/>
      </w:r>
      <w:r>
        <w:rPr>
          <w:rStyle w:val="NormalTok"/>
        </w:rPr>
        <w:t xml:space="preserve">U2 =</w:t>
      </w:r>
      <w:r>
        <w:rPr>
          <w:rStyle w:val="StringTok"/>
        </w:rPr>
        <w:t xml:space="preserve"> </w:t>
      </w:r>
      <w:r>
        <w:rPr>
          <w:rStyle w:val="FloatTok"/>
        </w:rPr>
        <w:t xml:space="preserve">3.6</w:t>
      </w:r>
      <w:r>
        <w:br w:type="textWrapping"/>
      </w:r>
      <w:r>
        <w:rPr>
          <w:rStyle w:val="NormalTok"/>
        </w:rPr>
        <w:t xml:space="preserve">Wealth =</w:t>
      </w:r>
      <w:r>
        <w:rPr>
          <w:rStyle w:val="StringTok"/>
        </w:rPr>
        <w:t xml:space="preserve"> </w:t>
      </w:r>
      <w:r>
        <w:rPr>
          <w:rStyle w:val="DecValTok"/>
        </w:rPr>
        <w:t xml:space="preserve">3200</w:t>
      </w:r>
      <w:r>
        <w:br w:type="textWrapping"/>
      </w:r>
      <w:r>
        <w:rPr>
          <w:rStyle w:val="NormalTok"/>
        </w:rPr>
        <w:t xml:space="preserve">Ineq =</w:t>
      </w:r>
      <w:r>
        <w:rPr>
          <w:rStyle w:val="StringTok"/>
        </w:rPr>
        <w:t xml:space="preserve"> </w:t>
      </w:r>
      <w:r>
        <w:rPr>
          <w:rStyle w:val="FloatTok"/>
        </w:rPr>
        <w:t xml:space="preserve">20.1</w:t>
      </w:r>
      <w:r>
        <w:br w:type="textWrapping"/>
      </w:r>
      <w:r>
        <w:rPr>
          <w:rStyle w:val="NormalTok"/>
        </w:rPr>
        <w:t xml:space="preserve">Prob =</w:t>
      </w:r>
      <w:r>
        <w:rPr>
          <w:rStyle w:val="StringTok"/>
        </w:rPr>
        <w:t xml:space="preserve"> </w:t>
      </w:r>
      <w:r>
        <w:rPr>
          <w:rStyle w:val="FloatTok"/>
        </w:rPr>
        <w:t xml:space="preserve">0.04</w:t>
      </w:r>
      <w:r>
        <w:br w:type="textWrapping"/>
      </w:r>
      <w:r>
        <w:rPr>
          <w:rStyle w:val="NormalTok"/>
        </w:rPr>
        <w:t xml:space="preserve">Time =</w:t>
      </w:r>
      <w:r>
        <w:rPr>
          <w:rStyle w:val="StringTok"/>
        </w:rPr>
        <w:t xml:space="preserve"> </w:t>
      </w:r>
      <w:r>
        <w:rPr>
          <w:rStyle w:val="FloatTok"/>
        </w:rPr>
        <w:t xml:space="preserve">39.0</w:t>
      </w:r>
      <w:r>
        <w:br w:type="textWrapping"/>
      </w:r>
      <w:r>
        <w:rPr>
          <w:rStyle w:val="NormalTok"/>
        </w:rPr>
        <w:t xml:space="preserve">testpoint &lt;-</w:t>
      </w:r>
      <w:r>
        <w:rPr>
          <w:rStyle w:val="StringTok"/>
        </w:rPr>
        <w:t xml:space="preserve"> </w:t>
      </w:r>
      <w:r>
        <w:rPr>
          <w:rStyle w:val="KeywordTok"/>
        </w:rPr>
        <w:t xml:space="preserve">data.frame</w:t>
      </w:r>
      <w:r>
        <w:rPr>
          <w:rStyle w:val="NormalTok"/>
        </w:rPr>
        <w:t xml:space="preserve">(M,So,Ed, Po1, Po2, LF, M.F, Pop, NW, U1, U2, Wealth, Ineq, Prob, Time)</w:t>
      </w:r>
      <w:r>
        <w:br w:type="textWrapping"/>
      </w:r>
      <w:r>
        <w:rPr>
          <w:rStyle w:val="NormalTok"/>
        </w:rPr>
        <w:t xml:space="preserve">ans &lt;-</w:t>
      </w:r>
      <w:r>
        <w:rPr>
          <w:rStyle w:val="StringTok"/>
        </w:rPr>
        <w:t xml:space="preserve"> </w:t>
      </w:r>
      <w:r>
        <w:rPr>
          <w:rStyle w:val="NormalTok"/>
        </w:rPr>
        <w:t xml:space="preserve">coef</w:t>
      </w:r>
      <w:r>
        <w:rPr>
          <w:rStyle w:val="OperatorTok"/>
        </w:rPr>
        <w:t xml:space="preserve">%*%</w:t>
      </w:r>
      <w:r>
        <w:rPr>
          <w:rStyle w:val="KeywordTok"/>
        </w:rPr>
        <w:t xml:space="preserve">t</w:t>
      </w:r>
      <w:r>
        <w:rPr>
          <w:rStyle w:val="NormalTok"/>
        </w:rPr>
        <w:t xml:space="preserve">(</w:t>
      </w:r>
      <w:r>
        <w:rPr>
          <w:rStyle w:val="KeywordTok"/>
        </w:rPr>
        <w:t xml:space="preserve">as.matrix</w:t>
      </w:r>
      <w:r>
        <w:rPr>
          <w:rStyle w:val="NormalTok"/>
        </w:rPr>
        <w:t xml:space="preserve">(testpoint)) </w:t>
      </w:r>
      <w:r>
        <w:rPr>
          <w:rStyle w:val="OperatorTok"/>
        </w:rPr>
        <w:t xml:space="preserve">+</w:t>
      </w:r>
      <w:r>
        <w:rPr>
          <w:rStyle w:val="StringTok"/>
        </w:rPr>
        <w:t xml:space="preserve"> </w:t>
      </w:r>
      <w:r>
        <w:rPr>
          <w:rStyle w:val="NormalTok"/>
        </w:rPr>
        <w:t xml:space="preserve">intercept</w:t>
      </w:r>
      <w:r>
        <w:br w:type="textWrapping"/>
      </w:r>
      <w:r>
        <w:rPr>
          <w:rStyle w:val="NormalTok"/>
        </w:rPr>
        <w:t xml:space="preserve">ans</w:t>
      </w:r>
    </w:p>
    <w:p>
      <w:pPr>
        <w:pStyle w:val="SourceCode"/>
      </w:pPr>
      <w:r>
        <w:rPr>
          <w:rStyle w:val="VerbatimChar"/>
        </w:rPr>
        <w:t xml:space="preserve">##          [,1]</w:t>
      </w:r>
      <w:r>
        <w:br w:type="textWrapping"/>
      </w:r>
      <w:r>
        <w:rPr>
          <w:rStyle w:val="VerbatimChar"/>
        </w:rPr>
        <w:t xml:space="preserve">## [1,] 1230.418</w:t>
      </w:r>
    </w:p>
    <w:p>
      <w:pPr>
        <w:pStyle w:val="FirstParagraph"/>
      </w:pPr>
      <w:r>
        <w:t xml:space="preserve">Using 7 out of 15 PCs explains 92% of the variance we see in the fields of interest. Even so, the model built on these PCs gives a substantially different prediction for the new data point: 1230 for the PCA based model versus 155 for the original model from question 8.2. Let’s take a look at how the r-squared values for the PCA based model compare to the results from 8.2.</w:t>
      </w:r>
    </w:p>
    <w:p>
      <w:pPr>
        <w:pStyle w:val="SourceCode"/>
      </w:pPr>
      <w:r>
        <w:rPr>
          <w:rStyle w:val="KeywordTok"/>
        </w:rPr>
        <w:t xml:space="preserve">summary</w:t>
      </w:r>
      <w:r>
        <w:rPr>
          <w:rStyle w:val="NormalTok"/>
        </w:rPr>
        <w:t xml:space="preserve">(model)</w:t>
      </w:r>
      <w:r>
        <w:rPr>
          <w:rStyle w:val="OperatorTok"/>
        </w:rPr>
        <w:t xml:space="preserve">$</w:t>
      </w:r>
      <w:r>
        <w:rPr>
          <w:rStyle w:val="NormalTok"/>
        </w:rPr>
        <w:t xml:space="preserve">r.squared</w:t>
      </w:r>
    </w:p>
    <w:p>
      <w:pPr>
        <w:pStyle w:val="SourceCode"/>
      </w:pPr>
      <w:r>
        <w:rPr>
          <w:rStyle w:val="VerbatimChar"/>
        </w:rPr>
        <w:t xml:space="preserve">## [1] 0.6881819</w:t>
      </w:r>
    </w:p>
    <w:p>
      <w:pPr>
        <w:pStyle w:val="SourceCode"/>
      </w:pPr>
      <w:r>
        <w:rPr>
          <w:rStyle w:val="KeywordTok"/>
        </w:rPr>
        <w:t xml:space="preserve">summary</w:t>
      </w:r>
      <w:r>
        <w:rPr>
          <w:rStyle w:val="NormalTok"/>
        </w:rPr>
        <w:t xml:space="preserve">(model)</w:t>
      </w:r>
      <w:r>
        <w:rPr>
          <w:rStyle w:val="OperatorTok"/>
        </w:rPr>
        <w:t xml:space="preserve">$</w:t>
      </w:r>
      <w:r>
        <w:rPr>
          <w:rStyle w:val="NormalTok"/>
        </w:rPr>
        <w:t xml:space="preserve">adj.r.squared</w:t>
      </w:r>
    </w:p>
    <w:p>
      <w:pPr>
        <w:pStyle w:val="SourceCode"/>
      </w:pPr>
      <w:r>
        <w:rPr>
          <w:rStyle w:val="VerbatimChar"/>
        </w:rPr>
        <w:t xml:space="preserve">## [1] 0.6322145</w:t>
      </w:r>
    </w:p>
    <w:p>
      <w:pPr>
        <w:pStyle w:val="FirstParagraph"/>
      </w:pPr>
      <w:r>
        <w:t xml:space="preserve">The PCA based model has r-squared and adjusted r-squared values of 0.69 and 0.63 respectively. Compare this to the original model which had 0.80 and 0.71 for these measures. PCA has allowed us to condense the input data set into fewer components, but at the cost of goodness of fit of the model to the data. This will generally be the case with PCA, but in some instances where the data set is massive and/or some of the fields are very highly correlated, the tradeoff between reduced complexity and reduced goodness of fit will be more favorable and PCA will be a useful tool. For a data set of this size and amount of correlation among fields, PCA is probably not very useful.</w:t>
      </w:r>
    </w:p>
    <w:p>
      <w:pPr>
        <w:pStyle w:val="Heading2"/>
      </w:pPr>
      <w:bookmarkStart w:id="22" w:name="section-1"/>
      <w:bookmarkEnd w:id="22"/>
      <w:r>
        <w:t xml:space="preserve">10.1</w:t>
      </w:r>
    </w:p>
    <w:p>
      <w:pPr>
        <w:pStyle w:val="FirstParagraph"/>
      </w:pPr>
      <w:r>
        <w:rPr>
          <w:i/>
        </w:rPr>
        <w:t xml:space="preserve">Using the same crime data set uscrime.txt as in Questions 8.2 and 9.1, find the best model you can using</w:t>
      </w:r>
      <w:r>
        <w:t xml:space="preserve"> </w:t>
      </w:r>
      <w:r>
        <w:rPr>
          <w:i/>
        </w:rPr>
        <w:t xml:space="preserve">(a) a regression tree model, and</w:t>
      </w:r>
      <w:r>
        <w:t xml:space="preserve"> </w:t>
      </w:r>
      <w:r>
        <w:rPr>
          <w:i/>
        </w:rPr>
        <w:t xml:space="preserve">(b) a random forest model.</w:t>
      </w:r>
      <w:r>
        <w:t xml:space="preserve"> </w:t>
      </w:r>
      <w:r>
        <w:rPr>
          <w:i/>
        </w:rPr>
        <w:t xml:space="preserve">In R, you can use the tree package or the rpart package, and the randomForest package. For each model, describe one or two qualitative takeaways you get from analyzing the results (i.e., don’t just stop when you have a good model, but interpret it too).</w:t>
      </w:r>
    </w:p>
    <w:p>
      <w:pPr>
        <w:pStyle w:val="BodyText"/>
      </w:pPr>
      <w:r>
        <w:t xml:space="preserve">Begin by loading the necessary packages and data. Split the data set into a training and a testing set.</w:t>
      </w:r>
    </w:p>
    <w:p>
      <w:pPr>
        <w:pStyle w:val="SourceCode"/>
      </w:pP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calc.RMSE &lt;-</w:t>
      </w:r>
      <w:r>
        <w:rPr>
          <w:rStyle w:val="StringTok"/>
        </w:rPr>
        <w:t xml:space="preserve"> </w:t>
      </w:r>
      <w:r>
        <w:rPr>
          <w:rStyle w:val="ControlFlowTok"/>
        </w:rPr>
        <w:t xml:space="preserve">function</w:t>
      </w:r>
      <w:r>
        <w:rPr>
          <w:rStyle w:val="NormalTok"/>
        </w:rPr>
        <w:t xml:space="preserve">(predicted, actual){</w:t>
      </w:r>
      <w:r>
        <w:br w:type="textWrapping"/>
      </w:r>
      <w:r>
        <w:rPr>
          <w:rStyle w:val="NormalTok"/>
        </w:rPr>
        <w:t xml:space="preserve">  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((predicted </w:t>
      </w:r>
      <w:r>
        <w:rPr>
          <w:rStyle w:val="OperatorTok"/>
        </w:rPr>
        <w:t xml:space="preserve">-</w:t>
      </w:r>
      <w:r>
        <w:rPr>
          <w:rStyle w:val="StringTok"/>
        </w:rPr>
        <w:t xml:space="preserve"> </w:t>
      </w:r>
      <w:r>
        <w:rPr>
          <w:rStyle w:val="NormalTok"/>
        </w:rPr>
        <w:t xml:space="preserve">actual)</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crime &lt;-</w:t>
      </w:r>
      <w:r>
        <w:rPr>
          <w:rStyle w:val="StringTok"/>
        </w:rPr>
        <w:t xml:space="preserve"> </w:t>
      </w:r>
      <w:r>
        <w:rPr>
          <w:rStyle w:val="KeywordTok"/>
        </w:rPr>
        <w:t xml:space="preserve">read.table</w:t>
      </w:r>
      <w:r>
        <w:rPr>
          <w:rStyle w:val="NormalTok"/>
        </w:rPr>
        <w:t xml:space="preserve">(</w:t>
      </w:r>
      <w:r>
        <w:rPr>
          <w:rStyle w:val="StringTok"/>
        </w:rPr>
        <w:t xml:space="preserve">"9.1uscrimeSummer2018.txt"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test_ind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(crime), </w:t>
      </w:r>
      <w:r>
        <w:rPr>
          <w:rStyle w:val="DataTypeTok"/>
        </w:rPr>
        <w:t xml:space="preserve">size=</w:t>
      </w:r>
      <w:r>
        <w:rPr>
          <w:rStyle w:val="DecValTok"/>
        </w:rPr>
        <w:t xml:space="preserve">12</w:t>
      </w:r>
      <w:r>
        <w:rPr>
          <w:rStyle w:val="NormalTok"/>
        </w:rPr>
        <w:t xml:space="preserve">)</w:t>
      </w:r>
      <w:r>
        <w:br w:type="textWrapping"/>
      </w:r>
      <w:r>
        <w:rPr>
          <w:rStyle w:val="NormalTok"/>
        </w:rPr>
        <w:t xml:space="preserve">crime_train &lt;-</w:t>
      </w:r>
      <w:r>
        <w:rPr>
          <w:rStyle w:val="StringTok"/>
        </w:rPr>
        <w:t xml:space="preserve"> </w:t>
      </w:r>
      <w:r>
        <w:rPr>
          <w:rStyle w:val="NormalTok"/>
        </w:rPr>
        <w:t xml:space="preserve">crime[</w:t>
      </w:r>
      <w:r>
        <w:rPr>
          <w:rStyle w:val="OperatorTok"/>
        </w:rPr>
        <w:t xml:space="preserve">-</w:t>
      </w:r>
      <w:r>
        <w:rPr>
          <w:rStyle w:val="NormalTok"/>
        </w:rPr>
        <w:t xml:space="preserve">test_ind,]</w:t>
      </w:r>
      <w:r>
        <w:br w:type="textWrapping"/>
      </w:r>
      <w:r>
        <w:rPr>
          <w:rStyle w:val="NormalTok"/>
        </w:rPr>
        <w:t xml:space="preserve">crime_test &lt;-</w:t>
      </w:r>
      <w:r>
        <w:rPr>
          <w:rStyle w:val="StringTok"/>
        </w:rPr>
        <w:t xml:space="preserve"> </w:t>
      </w:r>
      <w:r>
        <w:rPr>
          <w:rStyle w:val="NormalTok"/>
        </w:rPr>
        <w:t xml:space="preserve">crime[test_ind,]</w:t>
      </w:r>
    </w:p>
    <w:p>
      <w:pPr>
        <w:pStyle w:val="FirstParagraph"/>
      </w:pPr>
      <w:r>
        <w:t xml:space="preserve">Using a regression tree model we get the following performance on the training set and on the test set.</w:t>
      </w:r>
    </w:p>
    <w:p>
      <w:pPr>
        <w:pStyle w:val="SourceCode"/>
      </w:pPr>
      <w:r>
        <w:rPr>
          <w:rStyle w:val="NormalTok"/>
        </w:rPr>
        <w:t xml:space="preserve">cart_model &lt;-</w:t>
      </w:r>
      <w:r>
        <w:rPr>
          <w:rStyle w:val="StringTok"/>
        </w:rPr>
        <w:t xml:space="preserve"> </w:t>
      </w:r>
      <w:r>
        <w:rPr>
          <w:rStyle w:val="KeywordTok"/>
        </w:rPr>
        <w:t xml:space="preserve">tree</w:t>
      </w:r>
      <w:r>
        <w:rPr>
          <w:rStyle w:val="NormalTok"/>
        </w:rPr>
        <w:t xml:space="preserve">(Crime</w:t>
      </w:r>
      <w:r>
        <w:rPr>
          <w:rStyle w:val="OperatorTok"/>
        </w:rPr>
        <w:t xml:space="preserve">~</w:t>
      </w:r>
      <w:r>
        <w:rPr>
          <w:rStyle w:val="NormalTok"/>
        </w:rPr>
        <w:t xml:space="preserve">., </w:t>
      </w:r>
      <w:r>
        <w:rPr>
          <w:rStyle w:val="DataTypeTok"/>
        </w:rPr>
        <w:t xml:space="preserve">data=</w:t>
      </w:r>
      <w:r>
        <w:rPr>
          <w:rStyle w:val="NormalTok"/>
        </w:rPr>
        <w:t xml:space="preserve">crime_train, </w:t>
      </w:r>
      <w:r>
        <w:rPr>
          <w:rStyle w:val="DataTypeTok"/>
        </w:rPr>
        <w:t xml:space="preserve">x=</w:t>
      </w:r>
      <w:r>
        <w:rPr>
          <w:rStyle w:val="OtherTok"/>
        </w:rPr>
        <w:t xml:space="preserve">TRUE</w:t>
      </w:r>
      <w:r>
        <w:rPr>
          <w:rStyle w:val="NormalTok"/>
        </w:rPr>
        <w:t xml:space="preserve">, </w:t>
      </w:r>
      <w:r>
        <w:rPr>
          <w:rStyle w:val="DataTypeTok"/>
        </w:rPr>
        <w:t xml:space="preserve">y=</w:t>
      </w:r>
      <w:r>
        <w:rPr>
          <w:rStyle w:val="OtherTok"/>
        </w:rPr>
        <w:t xml:space="preserve">TRUE</w:t>
      </w:r>
      <w:r>
        <w:rPr>
          <w:rStyle w:val="NormalTok"/>
        </w:rPr>
        <w:t xml:space="preserve">)</w:t>
      </w:r>
      <w:r>
        <w:br w:type="textWrapping"/>
      </w:r>
      <w:r>
        <w:rPr>
          <w:rStyle w:val="NormalTok"/>
        </w:rPr>
        <w:t xml:space="preserve">cart_rmse_train &lt;-</w:t>
      </w:r>
      <w:r>
        <w:rPr>
          <w:rStyle w:val="StringTok"/>
        </w:rPr>
        <w:t xml:space="preserve"> </w:t>
      </w:r>
      <w:r>
        <w:rPr>
          <w:rStyle w:val="KeywordTok"/>
        </w:rPr>
        <w:t xml:space="preserve">calc.RMSE</w:t>
      </w:r>
      <w:r>
        <w:rPr>
          <w:rStyle w:val="NormalTok"/>
        </w:rPr>
        <w:t xml:space="preserve">(</w:t>
      </w:r>
      <w:r>
        <w:rPr>
          <w:rStyle w:val="KeywordTok"/>
        </w:rPr>
        <w:t xml:space="preserve">predict</w:t>
      </w:r>
      <w:r>
        <w:rPr>
          <w:rStyle w:val="NormalTok"/>
        </w:rPr>
        <w:t xml:space="preserve">(cart_model), cart_model</w:t>
      </w:r>
      <w:r>
        <w:rPr>
          <w:rStyle w:val="OperatorTok"/>
        </w:rPr>
        <w:t xml:space="preserve">$</w:t>
      </w:r>
      <w:r>
        <w:rPr>
          <w:rStyle w:val="NormalTok"/>
        </w:rPr>
        <w:t xml:space="preserve">y)</w:t>
      </w:r>
      <w:r>
        <w:br w:type="textWrapping"/>
      </w:r>
      <w:r>
        <w:rPr>
          <w:rStyle w:val="NormalTok"/>
        </w:rPr>
        <w:t xml:space="preserve">cart_mean_abs_e_train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w:t>
      </w:r>
      <w:r>
        <w:rPr>
          <w:rStyle w:val="KeywordTok"/>
        </w:rPr>
        <w:t xml:space="preserve">predict</w:t>
      </w:r>
      <w:r>
        <w:rPr>
          <w:rStyle w:val="NormalTok"/>
        </w:rPr>
        <w:t xml:space="preserve">(cart_model) </w:t>
      </w:r>
      <w:r>
        <w:rPr>
          <w:rStyle w:val="OperatorTok"/>
        </w:rPr>
        <w:t xml:space="preserve">-</w:t>
      </w:r>
      <w:r>
        <w:rPr>
          <w:rStyle w:val="StringTok"/>
        </w:rPr>
        <w:t xml:space="preserve"> </w:t>
      </w:r>
      <w:r>
        <w:rPr>
          <w:rStyle w:val="NormalTok"/>
        </w:rPr>
        <w:t xml:space="preserve">cart_model</w:t>
      </w:r>
      <w:r>
        <w:rPr>
          <w:rStyle w:val="OperatorTok"/>
        </w:rPr>
        <w:t xml:space="preserve">$</w:t>
      </w:r>
      <w:r>
        <w:rPr>
          <w:rStyle w:val="NormalTok"/>
        </w:rPr>
        <w:t xml:space="preserve">y)</w:t>
      </w:r>
      <w:r>
        <w:rPr>
          <w:rStyle w:val="OperatorTok"/>
        </w:rPr>
        <w:t xml:space="preserve">/</w:t>
      </w:r>
      <w:r>
        <w:rPr>
          <w:rStyle w:val="NormalTok"/>
        </w:rPr>
        <w:t xml:space="preserve">cart_model</w:t>
      </w:r>
      <w:r>
        <w:rPr>
          <w:rStyle w:val="OperatorTok"/>
        </w:rPr>
        <w:t xml:space="preserve">$</w:t>
      </w:r>
      <w:r>
        <w:rPr>
          <w:rStyle w:val="NormalTok"/>
        </w:rPr>
        <w:t xml:space="preserve">y))</w:t>
      </w:r>
      <w:r>
        <w:br w:type="textWrapping"/>
      </w:r>
      <w:r>
        <w:rPr>
          <w:rStyle w:val="NormalTok"/>
        </w:rPr>
        <w:t xml:space="preserve">cart_rmse_test &lt;-</w:t>
      </w:r>
      <w:r>
        <w:rPr>
          <w:rStyle w:val="StringTok"/>
        </w:rPr>
        <w:t xml:space="preserve"> </w:t>
      </w:r>
      <w:r>
        <w:rPr>
          <w:rStyle w:val="KeywordTok"/>
        </w:rPr>
        <w:t xml:space="preserve">calc.RMSE</w:t>
      </w:r>
      <w:r>
        <w:rPr>
          <w:rStyle w:val="NormalTok"/>
        </w:rPr>
        <w:t xml:space="preserve">(</w:t>
      </w:r>
      <w:r>
        <w:rPr>
          <w:rStyle w:val="KeywordTok"/>
        </w:rPr>
        <w:t xml:space="preserve">predict</w:t>
      </w:r>
      <w:r>
        <w:rPr>
          <w:rStyle w:val="NormalTok"/>
        </w:rPr>
        <w:t xml:space="preserve">(cart_model, crime_test), crime_test</w:t>
      </w:r>
      <w:r>
        <w:rPr>
          <w:rStyle w:val="OperatorTok"/>
        </w:rPr>
        <w:t xml:space="preserve">$</w:t>
      </w:r>
      <w:r>
        <w:rPr>
          <w:rStyle w:val="NormalTok"/>
        </w:rPr>
        <w:t xml:space="preserve">Crime)</w:t>
      </w:r>
      <w:r>
        <w:br w:type="textWrapping"/>
      </w:r>
      <w:r>
        <w:rPr>
          <w:rStyle w:val="NormalTok"/>
        </w:rPr>
        <w:t xml:space="preserve">cart_mean_abs_e_test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w:t>
      </w:r>
      <w:r>
        <w:rPr>
          <w:rStyle w:val="KeywordTok"/>
        </w:rPr>
        <w:t xml:space="preserve">predict</w:t>
      </w:r>
      <w:r>
        <w:rPr>
          <w:rStyle w:val="NormalTok"/>
        </w:rPr>
        <w:t xml:space="preserve">(cart_model, crime_test) </w:t>
      </w:r>
      <w:r>
        <w:rPr>
          <w:rStyle w:val="OperatorTok"/>
        </w:rPr>
        <w:t xml:space="preserve">-</w:t>
      </w:r>
      <w:r>
        <w:rPr>
          <w:rStyle w:val="StringTok"/>
        </w:rPr>
        <w:t xml:space="preserve"> </w:t>
      </w:r>
      <w:r>
        <w:rPr>
          <w:rStyle w:val="NormalTok"/>
        </w:rPr>
        <w:t xml:space="preserve">crime_test</w:t>
      </w:r>
      <w:r>
        <w:rPr>
          <w:rStyle w:val="OperatorTok"/>
        </w:rPr>
        <w:t xml:space="preserve">$</w:t>
      </w:r>
      <w:r>
        <w:rPr>
          <w:rStyle w:val="NormalTok"/>
        </w:rPr>
        <w:t xml:space="preserve">Crime)</w:t>
      </w:r>
      <w:r>
        <w:rPr>
          <w:rStyle w:val="OperatorTok"/>
        </w:rPr>
        <w:t xml:space="preserve">/</w:t>
      </w:r>
      <w:r>
        <w:rPr>
          <w:rStyle w:val="NormalTok"/>
        </w:rPr>
        <w:t xml:space="preserve">crime_test</w:t>
      </w:r>
      <w:r>
        <w:rPr>
          <w:rStyle w:val="OperatorTok"/>
        </w:rPr>
        <w:t xml:space="preserve">$</w:t>
      </w:r>
      <w:r>
        <w:rPr>
          <w:rStyle w:val="NormalTok"/>
        </w:rPr>
        <w:t xml:space="preserve">Crime))</w:t>
      </w:r>
    </w:p>
    <w:p>
      <w:pPr>
        <w:pStyle w:val="SourceCode"/>
      </w:pPr>
      <w:r>
        <w:rPr>
          <w:rStyle w:val="VerbatimChar"/>
        </w:rPr>
        <w:t xml:space="preserve">## Training RMSE: 188.9</w:t>
      </w:r>
    </w:p>
    <w:p>
      <w:pPr>
        <w:pStyle w:val="SourceCode"/>
      </w:pPr>
      <w:r>
        <w:rPr>
          <w:rStyle w:val="VerbatimChar"/>
        </w:rPr>
        <w:t xml:space="preserve">## For training data: On average, the model predicted value is within 16.7 percent of the actual value</w:t>
      </w:r>
    </w:p>
    <w:p>
      <w:pPr>
        <w:pStyle w:val="SourceCode"/>
      </w:pPr>
      <w:r>
        <w:rPr>
          <w:rStyle w:val="VerbatimChar"/>
        </w:rPr>
        <w:t xml:space="preserve">## Test RMSE: 381.7</w:t>
      </w:r>
    </w:p>
    <w:p>
      <w:pPr>
        <w:pStyle w:val="SourceCode"/>
      </w:pPr>
      <w:r>
        <w:rPr>
          <w:rStyle w:val="VerbatimChar"/>
        </w:rPr>
        <w:t xml:space="preserve">## For testing data: On average, the model predicted value is within 34.6 percent of the actual value</w:t>
      </w:r>
    </w:p>
    <w:p>
      <w:pPr>
        <w:pStyle w:val="FirstParagraph"/>
      </w:pPr>
      <w:r>
        <w:t xml:space="preserve">The large disparity between the performance on the training data and the testing data indicate that the classifier is over fitting the training data.</w:t>
      </w:r>
    </w:p>
    <w:p>
      <w:pPr>
        <w:pStyle w:val="BodyText"/>
      </w:pPr>
      <w:r>
        <w:t xml:space="preserve">Using the same training and test set but this time with a random forest classifier yields the following results:</w:t>
      </w:r>
    </w:p>
    <w:p>
      <w:pPr>
        <w:pStyle w:val="SourceCode"/>
      </w:pPr>
      <w:r>
        <w:rPr>
          <w:rStyle w:val="NormalTok"/>
        </w:rPr>
        <w:t xml:space="preserve">numpred &lt;-</w:t>
      </w:r>
      <w:r>
        <w:rPr>
          <w:rStyle w:val="StringTok"/>
        </w:rPr>
        <w:t xml:space="preserve"> </w:t>
      </w:r>
      <w:r>
        <w:rPr>
          <w:rStyle w:val="DecValTok"/>
        </w:rPr>
        <w:t xml:space="preserve">4</w:t>
      </w:r>
      <w:r>
        <w:br w:type="textWrapping"/>
      </w:r>
      <w:r>
        <w:rPr>
          <w:rStyle w:val="NormalTok"/>
        </w:rPr>
        <w:t xml:space="preserve">rf_model &lt;-</w:t>
      </w:r>
      <w:r>
        <w:rPr>
          <w:rStyle w:val="StringTok"/>
        </w:rPr>
        <w:t xml:space="preserve"> </w:t>
      </w:r>
      <w:r>
        <w:rPr>
          <w:rStyle w:val="KeywordTok"/>
        </w:rPr>
        <w:t xml:space="preserve">randomForest</w:t>
      </w:r>
      <w:r>
        <w:rPr>
          <w:rStyle w:val="NormalTok"/>
        </w:rPr>
        <w:t xml:space="preserve">(Crime</w:t>
      </w:r>
      <w:r>
        <w:rPr>
          <w:rStyle w:val="OperatorTok"/>
        </w:rPr>
        <w:t xml:space="preserve">~</w:t>
      </w:r>
      <w:r>
        <w:rPr>
          <w:rStyle w:val="NormalTok"/>
        </w:rPr>
        <w:t xml:space="preserve">., </w:t>
      </w:r>
      <w:r>
        <w:rPr>
          <w:rStyle w:val="DataTypeTok"/>
        </w:rPr>
        <w:t xml:space="preserve">data=</w:t>
      </w:r>
      <w:r>
        <w:rPr>
          <w:rStyle w:val="NormalTok"/>
        </w:rPr>
        <w:t xml:space="preserve">crime_train, </w:t>
      </w:r>
      <w:r>
        <w:rPr>
          <w:rStyle w:val="DataTypeTok"/>
        </w:rPr>
        <w:t xml:space="preserve">mtry=</w:t>
      </w:r>
      <w:r>
        <w:rPr>
          <w:rStyle w:val="NormalTok"/>
        </w:rPr>
        <w:t xml:space="preserve">numpred,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rf_rmse_train &lt;-</w:t>
      </w:r>
      <w:r>
        <w:rPr>
          <w:rStyle w:val="StringTok"/>
        </w:rPr>
        <w:t xml:space="preserve"> </w:t>
      </w:r>
      <w:r>
        <w:rPr>
          <w:rStyle w:val="KeywordTok"/>
        </w:rPr>
        <w:t xml:space="preserve">calc.RMSE</w:t>
      </w:r>
      <w:r>
        <w:rPr>
          <w:rStyle w:val="NormalTok"/>
        </w:rPr>
        <w:t xml:space="preserve">(</w:t>
      </w:r>
      <w:r>
        <w:rPr>
          <w:rStyle w:val="KeywordTok"/>
        </w:rPr>
        <w:t xml:space="preserve">predict</w:t>
      </w:r>
      <w:r>
        <w:rPr>
          <w:rStyle w:val="NormalTok"/>
        </w:rPr>
        <w:t xml:space="preserve">(rf_model), rf_model</w:t>
      </w:r>
      <w:r>
        <w:rPr>
          <w:rStyle w:val="OperatorTok"/>
        </w:rPr>
        <w:t xml:space="preserve">$</w:t>
      </w:r>
      <w:r>
        <w:rPr>
          <w:rStyle w:val="NormalTok"/>
        </w:rPr>
        <w:t xml:space="preserve">y)</w:t>
      </w:r>
      <w:r>
        <w:br w:type="textWrapping"/>
      </w:r>
      <w:r>
        <w:rPr>
          <w:rStyle w:val="NormalTok"/>
        </w:rPr>
        <w:t xml:space="preserve">rf_mean_abs_e_train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w:t>
      </w:r>
      <w:r>
        <w:rPr>
          <w:rStyle w:val="KeywordTok"/>
        </w:rPr>
        <w:t xml:space="preserve">predict</w:t>
      </w:r>
      <w:r>
        <w:rPr>
          <w:rStyle w:val="NormalTok"/>
        </w:rPr>
        <w:t xml:space="preserve">(rf_model) </w:t>
      </w:r>
      <w:r>
        <w:rPr>
          <w:rStyle w:val="OperatorTok"/>
        </w:rPr>
        <w:t xml:space="preserve">-</w:t>
      </w:r>
      <w:r>
        <w:rPr>
          <w:rStyle w:val="StringTok"/>
        </w:rPr>
        <w:t xml:space="preserve"> </w:t>
      </w:r>
      <w:r>
        <w:rPr>
          <w:rStyle w:val="NormalTok"/>
        </w:rPr>
        <w:t xml:space="preserve">rf_model</w:t>
      </w:r>
      <w:r>
        <w:rPr>
          <w:rStyle w:val="OperatorTok"/>
        </w:rPr>
        <w:t xml:space="preserve">$</w:t>
      </w:r>
      <w:r>
        <w:rPr>
          <w:rStyle w:val="NormalTok"/>
        </w:rPr>
        <w:t xml:space="preserve">y)</w:t>
      </w:r>
      <w:r>
        <w:rPr>
          <w:rStyle w:val="OperatorTok"/>
        </w:rPr>
        <w:t xml:space="preserve">/</w:t>
      </w:r>
      <w:r>
        <w:rPr>
          <w:rStyle w:val="NormalTok"/>
        </w:rPr>
        <w:t xml:space="preserve">rf_model</w:t>
      </w:r>
      <w:r>
        <w:rPr>
          <w:rStyle w:val="OperatorTok"/>
        </w:rPr>
        <w:t xml:space="preserve">$</w:t>
      </w:r>
      <w:r>
        <w:rPr>
          <w:rStyle w:val="NormalTok"/>
        </w:rPr>
        <w:t xml:space="preserve">y))</w:t>
      </w:r>
      <w:r>
        <w:br w:type="textWrapping"/>
      </w:r>
      <w:r>
        <w:rPr>
          <w:rStyle w:val="NormalTok"/>
        </w:rPr>
        <w:t xml:space="preserve">rf_rmse_test &lt;-</w:t>
      </w:r>
      <w:r>
        <w:rPr>
          <w:rStyle w:val="StringTok"/>
        </w:rPr>
        <w:t xml:space="preserve"> </w:t>
      </w:r>
      <w:r>
        <w:rPr>
          <w:rStyle w:val="KeywordTok"/>
        </w:rPr>
        <w:t xml:space="preserve">calc.RMSE</w:t>
      </w:r>
      <w:r>
        <w:rPr>
          <w:rStyle w:val="NormalTok"/>
        </w:rPr>
        <w:t xml:space="preserve">(</w:t>
      </w:r>
      <w:r>
        <w:rPr>
          <w:rStyle w:val="KeywordTok"/>
        </w:rPr>
        <w:t xml:space="preserve">predict</w:t>
      </w:r>
      <w:r>
        <w:rPr>
          <w:rStyle w:val="NormalTok"/>
        </w:rPr>
        <w:t xml:space="preserve">(rf_model, crime_test), crime_test</w:t>
      </w:r>
      <w:r>
        <w:rPr>
          <w:rStyle w:val="OperatorTok"/>
        </w:rPr>
        <w:t xml:space="preserve">$</w:t>
      </w:r>
      <w:r>
        <w:rPr>
          <w:rStyle w:val="NormalTok"/>
        </w:rPr>
        <w:t xml:space="preserve">Crime)</w:t>
      </w:r>
      <w:r>
        <w:br w:type="textWrapping"/>
      </w:r>
      <w:r>
        <w:rPr>
          <w:rStyle w:val="NormalTok"/>
        </w:rPr>
        <w:t xml:space="preserve">rf_mean_abs_e_test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w:t>
      </w:r>
      <w:r>
        <w:rPr>
          <w:rStyle w:val="KeywordTok"/>
        </w:rPr>
        <w:t xml:space="preserve">predict</w:t>
      </w:r>
      <w:r>
        <w:rPr>
          <w:rStyle w:val="NormalTok"/>
        </w:rPr>
        <w:t xml:space="preserve">(rf_model, crime_test) </w:t>
      </w:r>
      <w:r>
        <w:rPr>
          <w:rStyle w:val="OperatorTok"/>
        </w:rPr>
        <w:t xml:space="preserve">-</w:t>
      </w:r>
      <w:r>
        <w:rPr>
          <w:rStyle w:val="StringTok"/>
        </w:rPr>
        <w:t xml:space="preserve"> </w:t>
      </w:r>
      <w:r>
        <w:rPr>
          <w:rStyle w:val="NormalTok"/>
        </w:rPr>
        <w:t xml:space="preserve">crime_test</w:t>
      </w:r>
      <w:r>
        <w:rPr>
          <w:rStyle w:val="OperatorTok"/>
        </w:rPr>
        <w:t xml:space="preserve">$</w:t>
      </w:r>
      <w:r>
        <w:rPr>
          <w:rStyle w:val="NormalTok"/>
        </w:rPr>
        <w:t xml:space="preserve">Crime)</w:t>
      </w:r>
      <w:r>
        <w:rPr>
          <w:rStyle w:val="OperatorTok"/>
        </w:rPr>
        <w:t xml:space="preserve">/</w:t>
      </w:r>
      <w:r>
        <w:rPr>
          <w:rStyle w:val="NormalTok"/>
        </w:rPr>
        <w:t xml:space="preserve">crime_test</w:t>
      </w:r>
      <w:r>
        <w:rPr>
          <w:rStyle w:val="OperatorTok"/>
        </w:rPr>
        <w:t xml:space="preserve">$</w:t>
      </w:r>
      <w:r>
        <w:rPr>
          <w:rStyle w:val="NormalTok"/>
        </w:rPr>
        <w:t xml:space="preserve">Crime))</w:t>
      </w:r>
    </w:p>
    <w:p>
      <w:pPr>
        <w:pStyle w:val="SourceCode"/>
      </w:pPr>
      <w:r>
        <w:rPr>
          <w:rStyle w:val="VerbatimChar"/>
        </w:rPr>
        <w:t xml:space="preserve">## RMSE: 292.4</w:t>
      </w:r>
    </w:p>
    <w:p>
      <w:pPr>
        <w:pStyle w:val="SourceCode"/>
      </w:pPr>
      <w:r>
        <w:rPr>
          <w:rStyle w:val="VerbatimChar"/>
        </w:rPr>
        <w:t xml:space="preserve">## For training data: On average, the model predicted value is within 28.3 percent of the actual value</w:t>
      </w:r>
    </w:p>
    <w:p>
      <w:pPr>
        <w:pStyle w:val="SourceCode"/>
      </w:pPr>
      <w:r>
        <w:rPr>
          <w:rStyle w:val="VerbatimChar"/>
        </w:rPr>
        <w:t xml:space="preserve">## RMSE: 321.5</w:t>
      </w:r>
    </w:p>
    <w:p>
      <w:pPr>
        <w:pStyle w:val="SourceCode"/>
      </w:pPr>
      <w:r>
        <w:rPr>
          <w:rStyle w:val="VerbatimChar"/>
        </w:rPr>
        <w:t xml:space="preserve">## For testing data:On average, the model predicted value is within 28.8 percent of the actual value</w:t>
      </w:r>
    </w:p>
    <w:p>
      <w:pPr>
        <w:pStyle w:val="FirstParagraph"/>
      </w:pPr>
      <w:r>
        <w:t xml:space="preserve">Here we see that the random forest classifier has similar performance for the training and test data sets. It seems to generalize better than the single regression tree in the first section and offers better results on the test set than the single regression tree does.</w:t>
      </w:r>
    </w:p>
    <w:p>
      <w:pPr>
        <w:pStyle w:val="BodyText"/>
      </w:pPr>
      <w:r>
        <w:t xml:space="preserve">These results are consistent with what we expect from these models. The random forest method fits many (500 in this case) trees to bootstrapped samples of the underlying data. Each of these samples is biased, but by aggregating them into a</w:t>
      </w:r>
      <w:r>
        <w:t xml:space="preserve"> </w:t>
      </w:r>
      <w:r>
        <w:t xml:space="preserve">‘</w:t>
      </w:r>
      <w:r>
        <w:t xml:space="preserve">forest</w:t>
      </w:r>
      <w:r>
        <w:t xml:space="preserve">’</w:t>
      </w:r>
      <w:r>
        <w:t xml:space="preserve"> </w:t>
      </w:r>
      <w:r>
        <w:t xml:space="preserve">of trees, the biases of the individual trees is cancelled out.</w:t>
      </w:r>
    </w:p>
    <w:p>
      <w:pPr>
        <w:pStyle w:val="BodyText"/>
      </w:pPr>
      <w:r>
        <w:t xml:space="preserve">I also learned something new about the regression tree when working on this problem. The lecture led me to believe that this function was segmenting the data into leaves and then fitting a regression model to each of these leaves. This, however, is not exactly what is happening as evidenced by the fact that there are only 5 unique model predicted values for the 35 data points in the training data set:</w:t>
      </w:r>
    </w:p>
    <w:p>
      <w:pPr>
        <w:pStyle w:val="SourceCode"/>
      </w:pPr>
      <w:r>
        <w:rPr>
          <w:rStyle w:val="KeywordTok"/>
        </w:rPr>
        <w:t xml:space="preserve">length</w:t>
      </w:r>
      <w:r>
        <w:rPr>
          <w:rStyle w:val="NormalTok"/>
        </w:rPr>
        <w:t xml:space="preserve">(</w:t>
      </w:r>
      <w:r>
        <w:rPr>
          <w:rStyle w:val="KeywordTok"/>
        </w:rPr>
        <w:t xml:space="preserve">predict</w:t>
      </w:r>
      <w:r>
        <w:rPr>
          <w:rStyle w:val="NormalTok"/>
        </w:rPr>
        <w:t xml:space="preserve">(cart_model))</w:t>
      </w:r>
    </w:p>
    <w:p>
      <w:pPr>
        <w:pStyle w:val="SourceCode"/>
      </w:pPr>
      <w:r>
        <w:rPr>
          <w:rStyle w:val="VerbatimChar"/>
        </w:rPr>
        <w:t xml:space="preserve">## [1] 35</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predict</w:t>
      </w:r>
      <w:r>
        <w:rPr>
          <w:rStyle w:val="NormalTok"/>
        </w:rPr>
        <w:t xml:space="preserve">(cart_model)))</w:t>
      </w:r>
    </w:p>
    <w:p>
      <w:pPr>
        <w:pStyle w:val="SourceCode"/>
      </w:pPr>
      <w:r>
        <w:rPr>
          <w:rStyle w:val="VerbatimChar"/>
        </w:rPr>
        <w:t xml:space="preserve">## [1] 5</w:t>
      </w:r>
    </w:p>
    <w:p>
      <w:pPr>
        <w:pStyle w:val="FirstParagraph"/>
      </w:pPr>
      <w:r>
        <w:t xml:space="preserve">The tree model is actually iterating through the sorted lists of values for each feature and splitting such that the combined sum of the squared deviations from the group average for each newly created group is minimized. The predicted value for a point in a leaf is then just the average value of that leaf.</w:t>
      </w:r>
    </w:p>
    <w:p>
      <w:pPr>
        <w:pStyle w:val="Heading2"/>
      </w:pPr>
      <w:bookmarkStart w:id="23" w:name="section-2"/>
      <w:bookmarkEnd w:id="23"/>
      <w:r>
        <w:t xml:space="preserve">10.2</w:t>
      </w:r>
    </w:p>
    <w:p>
      <w:pPr>
        <w:pStyle w:val="FirstParagraph"/>
      </w:pPr>
      <w:r>
        <w:rPr>
          <w:i/>
        </w:rPr>
        <w:t xml:space="preserve">Describe a situation or problem from your job, everyday life, current events, etc., for which a logistic regression model would be appropriate. List some (up to 5) predictors that you might use.</w:t>
      </w:r>
    </w:p>
    <w:p>
      <w:pPr>
        <w:pStyle w:val="BodyText"/>
      </w:pPr>
      <w:r>
        <w:t xml:space="preserve">I am interested in understanding whether or not a candidate will win or lose an election. This is a situation with a binary outcome (0 or 1). Some variables of interest for this might be:</w:t>
      </w:r>
    </w:p>
    <w:p>
      <w:pPr>
        <w:pStyle w:val="Compact"/>
        <w:numPr>
          <w:numId w:val="1001"/>
          <w:ilvl w:val="0"/>
        </w:numPr>
      </w:pPr>
      <w:r>
        <w:t xml:space="preserve">Amount of money spent on the campaign.</w:t>
      </w:r>
    </w:p>
    <w:p>
      <w:pPr>
        <w:pStyle w:val="Compact"/>
        <w:numPr>
          <w:numId w:val="1001"/>
          <w:ilvl w:val="0"/>
        </w:numPr>
      </w:pPr>
      <w:r>
        <w:t xml:space="preserve">Amount of commercial airtime.</w:t>
      </w:r>
    </w:p>
    <w:p>
      <w:pPr>
        <w:pStyle w:val="Compact"/>
        <w:numPr>
          <w:numId w:val="1001"/>
          <w:ilvl w:val="0"/>
        </w:numPr>
      </w:pPr>
      <w:r>
        <w:t xml:space="preserve">Amount of twitter tweets.</w:t>
      </w:r>
    </w:p>
    <w:p>
      <w:pPr>
        <w:pStyle w:val="Compact"/>
        <w:numPr>
          <w:numId w:val="1001"/>
          <w:ilvl w:val="0"/>
        </w:numPr>
      </w:pPr>
      <w:r>
        <w:t xml:space="preserve">Whether or not the candidate is an incumbent.</w:t>
      </w:r>
    </w:p>
    <w:p>
      <w:pPr>
        <w:pStyle w:val="Compact"/>
        <w:numPr>
          <w:numId w:val="1001"/>
          <w:ilvl w:val="0"/>
        </w:numPr>
      </w:pPr>
      <w:r>
        <w:t xml:space="preserve">How the candidate’s party is trending in recent elections in their district/state/country.</w:t>
      </w:r>
    </w:p>
    <w:p>
      <w:pPr>
        <w:pStyle w:val="Heading2"/>
      </w:pPr>
      <w:bookmarkStart w:id="24" w:name="section-3"/>
      <w:bookmarkEnd w:id="24"/>
      <w:r>
        <w:t xml:space="preserve">10.3</w:t>
      </w:r>
    </w:p>
    <w:p>
      <w:pPr>
        <w:pStyle w:val="FirstParagraph"/>
      </w:pPr>
      <w:r>
        <w:rPr>
          <w:i/>
        </w:rPr>
        <w:t xml:space="preserve">1. Using the GermanCredit data set germancredit.txt from</w:t>
      </w:r>
      <w:r>
        <w:t xml:space="preserve"> </w:t>
      </w:r>
      <w:hyperlink r:id="rId25">
        <w:r>
          <w:rPr>
            <w:rStyle w:val="Hyperlink"/>
            <w:i/>
          </w:rPr>
          <w:t xml:space="preserve">http://archive.ics.uci.edu/ml/machine-learning-databases/statlog/german</w:t>
        </w:r>
      </w:hyperlink>
      <w:r>
        <w:rPr>
          <w:i/>
        </w:rPr>
        <w:t xml:space="preserve"> </w:t>
      </w:r>
      <w:r>
        <w:rPr>
          <w:i/>
        </w:rPr>
        <w:t xml:space="preserve">/ (description at</w:t>
      </w:r>
      <w:r>
        <w:rPr>
          <w:i/>
        </w:rPr>
        <w:t xml:space="preserve"> </w:t>
      </w:r>
      <w:hyperlink r:id="rId26">
        <w:r>
          <w:rPr>
            <w:rStyle w:val="Hyperlink"/>
            <w:i/>
          </w:rPr>
          <w:t xml:space="preserve">http://archive.ics.uci.edu/ml/datasets/Statlog+%28German+Credit+Data%29</w:t>
        </w:r>
      </w:hyperlink>
      <w:r>
        <w:rPr>
          <w:i/>
        </w:rPr>
        <w:t xml:space="preserve"> </w:t>
      </w:r>
      <w:r>
        <w:rPr>
          <w:i/>
        </w:rPr>
        <w:t xml:space="preserve">), use logistic regression to find a good predictive model for whether credit applicants are good credit risks or not. Show your model (factors used and their coefficients), the software output, and the quality of fit. You can use the glm function in R. To get a logistic regression (logit) model on data where the response is either zero or one, use family=binomial(link=</w:t>
      </w:r>
      <w:r>
        <w:rPr>
          <w:i/>
        </w:rPr>
        <w:t xml:space="preserve">“</w:t>
      </w:r>
      <w:r>
        <w:rPr>
          <w:i/>
        </w:rPr>
        <w:t xml:space="preserve">logit</w:t>
      </w:r>
      <w:r>
        <w:rPr>
          <w:i/>
        </w:rPr>
        <w:t xml:space="preserve">”</w:t>
      </w:r>
      <w:r>
        <w:rPr>
          <w:i/>
        </w:rPr>
        <w:t xml:space="preserve">) in your glm function call.</w:t>
      </w:r>
    </w:p>
    <w:p>
      <w:pPr>
        <w:pStyle w:val="BodyText"/>
      </w:pPr>
      <w:r>
        <w:rPr>
          <w:i/>
        </w:rPr>
        <w:t xml:space="preserve">2. Because the model gives a result between 0 and 1, it requires setting a threshold probability to separate between</w:t>
      </w:r>
      <w:r>
        <w:rPr>
          <w:i/>
        </w:rPr>
        <w:t xml:space="preserve"> </w:t>
      </w:r>
      <w:r>
        <w:rPr>
          <w:i/>
        </w:rPr>
        <w:t xml:space="preserve">“</w:t>
      </w:r>
      <w:r>
        <w:rPr>
          <w:i/>
        </w:rPr>
        <w:t xml:space="preserve">good</w:t>
      </w:r>
      <w:r>
        <w:rPr>
          <w:i/>
        </w:rPr>
        <w:t xml:space="preserve">”</w:t>
      </w:r>
      <w:r>
        <w:rPr>
          <w:i/>
        </w:rPr>
        <w:t xml:space="preserve"> </w:t>
      </w:r>
      <w:r>
        <w:rPr>
          <w:i/>
        </w:rPr>
        <w:t xml:space="preserve">and</w:t>
      </w:r>
      <w:r>
        <w:rPr>
          <w:i/>
        </w:rPr>
        <w:t xml:space="preserve"> </w:t>
      </w:r>
      <w:r>
        <w:rPr>
          <w:i/>
        </w:rPr>
        <w:t xml:space="preserve">“</w:t>
      </w:r>
      <w:r>
        <w:rPr>
          <w:i/>
        </w:rPr>
        <w:t xml:space="preserve">bad</w:t>
      </w:r>
      <w:r>
        <w:rPr>
          <w:i/>
        </w:rPr>
        <w:t xml:space="preserve">”</w:t>
      </w:r>
      <w:r>
        <w:rPr>
          <w:i/>
        </w:rPr>
        <w:t xml:space="preserve"> </w:t>
      </w:r>
      <w:r>
        <w:rPr>
          <w:i/>
        </w:rPr>
        <w:t xml:space="preserve">answers. In this data set, they estimate that incorrectly identifying a bad customer as good, is 5 times worse than incorrectly classifying a good customer as bad. Determine a good threshold probability based on your model.</w:t>
      </w:r>
    </w:p>
    <w:p>
      <w:pPr>
        <w:pStyle w:val="BodyText"/>
      </w:pPr>
      <w:r>
        <w:t xml:space="preserve">Begin with loading the data, transforming the response value so that it is between 0 and 1 instead of 1 and 2 and dividing the data into test and train data. After this, a logistic regression model is fitted to the training data and we show a summary of the model statistics and a 10-fold cross validation estimate of prediction error.</w:t>
      </w:r>
    </w:p>
    <w:p>
      <w:pPr>
        <w:pStyle w:val="SourceCode"/>
      </w:pPr>
      <w:r>
        <w:rPr>
          <w:rStyle w:val="NormalTok"/>
        </w:rPr>
        <w:t xml:space="preserve">findat &lt;-</w:t>
      </w:r>
      <w:r>
        <w:rPr>
          <w:rStyle w:val="StringTok"/>
        </w:rPr>
        <w:t xml:space="preserve"> </w:t>
      </w:r>
      <w:r>
        <w:rPr>
          <w:rStyle w:val="KeywordTok"/>
        </w:rPr>
        <w:t xml:space="preserve">data.frame</w:t>
      </w:r>
      <w:r>
        <w:rPr>
          <w:rStyle w:val="NormalTok"/>
        </w:rPr>
        <w:t xml:space="preserve">(</w:t>
      </w:r>
      <w:r>
        <w:rPr>
          <w:rStyle w:val="KeywordTok"/>
        </w:rPr>
        <w:t xml:space="preserve">read.table</w:t>
      </w:r>
      <w:r>
        <w:rPr>
          <w:rStyle w:val="NormalTok"/>
        </w:rPr>
        <w:t xml:space="preserve">(</w:t>
      </w:r>
      <w:r>
        <w:rPr>
          <w:rStyle w:val="StringTok"/>
        </w:rPr>
        <w:t xml:space="preserve">"10.3germancreditSummer2018.txt"</w:t>
      </w:r>
      <w:r>
        <w:rPr>
          <w:rStyle w:val="NormalTok"/>
        </w:rPr>
        <w:t xml:space="preserve">, </w:t>
      </w:r>
      <w:r>
        <w:rPr>
          <w:rStyle w:val="DataTypeTok"/>
        </w:rPr>
        <w:t xml:space="preserve">header =</w:t>
      </w:r>
      <w:r>
        <w:rPr>
          <w:rStyle w:val="NormalTok"/>
        </w:rPr>
        <w:t xml:space="preserve"> F))</w:t>
      </w:r>
      <w:r>
        <w:br w:type="textWrapping"/>
      </w:r>
      <w:r>
        <w:rPr>
          <w:rStyle w:val="NormalTok"/>
        </w:rPr>
        <w:t xml:space="preserve">findat[,</w:t>
      </w:r>
      <w:r>
        <w:rPr>
          <w:rStyle w:val="DecValTok"/>
        </w:rPr>
        <w:t xml:space="preserve">21</w:t>
      </w:r>
      <w:r>
        <w:rPr>
          <w:rStyle w:val="NormalTok"/>
        </w:rPr>
        <w:t xml:space="preserve">] &lt;-</w:t>
      </w:r>
      <w:r>
        <w:rPr>
          <w:rStyle w:val="StringTok"/>
        </w:rPr>
        <w:t xml:space="preserve"> </w:t>
      </w:r>
      <w:r>
        <w:rPr>
          <w:rStyle w:val="NormalTok"/>
        </w:rPr>
        <w:t xml:space="preserve">findat[,</w:t>
      </w:r>
      <w:r>
        <w:rPr>
          <w:rStyle w:val="DecValTok"/>
        </w:rPr>
        <w:t xml:space="preserve">21</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br w:type="textWrapping"/>
      </w:r>
      <w:r>
        <w:br w:type="textWrapping"/>
      </w:r>
      <w:r>
        <w:rPr>
          <w:rStyle w:val="NormalTok"/>
        </w:rPr>
        <w:t xml:space="preserve">train_indices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(findat), </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(findat) </w:t>
      </w:r>
      <w:r>
        <w:rPr>
          <w:rStyle w:val="OperatorTok"/>
        </w:rPr>
        <w:t xml:space="preserve">*</w:t>
      </w:r>
      <w:r>
        <w:rPr>
          <w:rStyle w:val="StringTok"/>
        </w:rPr>
        <w:t xml:space="preserve"> </w:t>
      </w:r>
      <w:r>
        <w:rPr>
          <w:rStyle w:val="NormalTok"/>
        </w:rPr>
        <w:t xml:space="preserve">.</w:t>
      </w:r>
      <w:r>
        <w:rPr>
          <w:rStyle w:val="DecValTok"/>
        </w:rPr>
        <w:t xml:space="preserve">8</w:t>
      </w:r>
      <w:r>
        <w:rPr>
          <w:rStyle w:val="NormalTok"/>
        </w:rPr>
        <w:t xml:space="preserve">))</w:t>
      </w:r>
      <w:r>
        <w:br w:type="textWrapping"/>
      </w:r>
      <w:r>
        <w:rPr>
          <w:rStyle w:val="NormalTok"/>
        </w:rPr>
        <w:t xml:space="preserve">train =</w:t>
      </w:r>
      <w:r>
        <w:rPr>
          <w:rStyle w:val="StringTok"/>
        </w:rPr>
        <w:t xml:space="preserve"> </w:t>
      </w:r>
      <w:r>
        <w:rPr>
          <w:rStyle w:val="NormalTok"/>
        </w:rPr>
        <w:t xml:space="preserve">findat[train_indices,]</w:t>
      </w:r>
      <w:r>
        <w:br w:type="textWrapping"/>
      </w:r>
      <w:r>
        <w:rPr>
          <w:rStyle w:val="NormalTok"/>
        </w:rPr>
        <w:t xml:space="preserve">test =</w:t>
      </w:r>
      <w:r>
        <w:rPr>
          <w:rStyle w:val="StringTok"/>
        </w:rPr>
        <w:t xml:space="preserve"> </w:t>
      </w:r>
      <w:r>
        <w:rPr>
          <w:rStyle w:val="NormalTok"/>
        </w:rPr>
        <w:t xml:space="preserve">findat[</w:t>
      </w:r>
      <w:r>
        <w:rPr>
          <w:rStyle w:val="OperatorTok"/>
        </w:rPr>
        <w:t xml:space="preserve">-</w:t>
      </w:r>
      <w:r>
        <w:rPr>
          <w:rStyle w:val="NormalTok"/>
        </w:rPr>
        <w:t xml:space="preserve">train_indices,]</w:t>
      </w:r>
      <w:r>
        <w:br w:type="textWrapping"/>
      </w:r>
      <w:r>
        <w:br w:type="textWrapping"/>
      </w:r>
      <w:r>
        <w:rPr>
          <w:rStyle w:val="NormalTok"/>
        </w:rPr>
        <w:t xml:space="preserve">func =</w:t>
      </w:r>
      <w:r>
        <w:rPr>
          <w:rStyle w:val="StringTok"/>
        </w:rPr>
        <w:t xml:space="preserve"> </w:t>
      </w:r>
      <w:r>
        <w:rPr>
          <w:rStyle w:val="NormalTok"/>
        </w:rPr>
        <w:t xml:space="preserve">V21 </w:t>
      </w:r>
      <w:r>
        <w:rPr>
          <w:rStyle w:val="OperatorTok"/>
        </w:rPr>
        <w:t xml:space="preserve">~</w:t>
      </w:r>
      <w:r>
        <w:rPr>
          <w:rStyle w:val="StringTok"/>
        </w:rPr>
        <w:t xml:space="preserve"> </w:t>
      </w:r>
      <w:r>
        <w:rPr>
          <w:rStyle w:val="KeywordTok"/>
        </w:rPr>
        <w:t xml:space="preserve">factor</w:t>
      </w:r>
      <w:r>
        <w:rPr>
          <w:rStyle w:val="NormalTok"/>
        </w:rPr>
        <w:t xml:space="preserve">(V1) </w:t>
      </w:r>
      <w:r>
        <w:rPr>
          <w:rStyle w:val="OperatorTok"/>
        </w:rPr>
        <w:t xml:space="preserve">+</w:t>
      </w:r>
      <w:r>
        <w:rPr>
          <w:rStyle w:val="StringTok"/>
        </w:rPr>
        <w:t xml:space="preserve"> </w:t>
      </w:r>
      <w:r>
        <w:rPr>
          <w:rStyle w:val="NormalTok"/>
        </w:rPr>
        <w:t xml:space="preserve">V2 </w:t>
      </w:r>
      <w:r>
        <w:rPr>
          <w:rStyle w:val="OperatorTok"/>
        </w:rPr>
        <w:t xml:space="preserve">+</w:t>
      </w:r>
      <w:r>
        <w:rPr>
          <w:rStyle w:val="StringTok"/>
        </w:rPr>
        <w:t xml:space="preserve"> </w:t>
      </w:r>
      <w:r>
        <w:rPr>
          <w:rStyle w:val="KeywordTok"/>
        </w:rPr>
        <w:t xml:space="preserve">factor</w:t>
      </w:r>
      <w:r>
        <w:rPr>
          <w:rStyle w:val="NormalTok"/>
        </w:rPr>
        <w:t xml:space="preserve">(V3) </w:t>
      </w:r>
      <w:r>
        <w:rPr>
          <w:rStyle w:val="OperatorTok"/>
        </w:rPr>
        <w:t xml:space="preserve">+</w:t>
      </w:r>
      <w:r>
        <w:rPr>
          <w:rStyle w:val="StringTok"/>
        </w:rPr>
        <w:t xml:space="preserve"> </w:t>
      </w:r>
      <w:r>
        <w:rPr>
          <w:rStyle w:val="KeywordTok"/>
        </w:rPr>
        <w:t xml:space="preserve">factor</w:t>
      </w:r>
      <w:r>
        <w:rPr>
          <w:rStyle w:val="NormalTok"/>
        </w:rPr>
        <w:t xml:space="preserve">(V4) </w:t>
      </w:r>
      <w:r>
        <w:rPr>
          <w:rStyle w:val="OperatorTok"/>
        </w:rPr>
        <w:t xml:space="preserve">+</w:t>
      </w:r>
      <w:r>
        <w:rPr>
          <w:rStyle w:val="StringTok"/>
        </w:rPr>
        <w:t xml:space="preserve"> </w:t>
      </w:r>
      <w:r>
        <w:rPr>
          <w:rStyle w:val="NormalTok"/>
        </w:rPr>
        <w:t xml:space="preserve">V5 </w:t>
      </w:r>
      <w:r>
        <w:rPr>
          <w:rStyle w:val="OperatorTok"/>
        </w:rPr>
        <w:t xml:space="preserve">+</w:t>
      </w:r>
      <w:r>
        <w:rPr>
          <w:rStyle w:val="StringTok"/>
        </w:rPr>
        <w:t xml:space="preserve"> </w:t>
      </w:r>
      <w:r>
        <w:rPr>
          <w:rStyle w:val="KeywordTok"/>
        </w:rPr>
        <w:t xml:space="preserve">factor</w:t>
      </w:r>
      <w:r>
        <w:rPr>
          <w:rStyle w:val="NormalTok"/>
        </w:rPr>
        <w:t xml:space="preserve">(V6) </w:t>
      </w:r>
      <w:r>
        <w:rPr>
          <w:rStyle w:val="OperatorTok"/>
        </w:rPr>
        <w:t xml:space="preserve">+</w:t>
      </w:r>
      <w:r>
        <w:rPr>
          <w:rStyle w:val="StringTok"/>
        </w:rPr>
        <w:t xml:space="preserve"> </w:t>
      </w:r>
      <w:r>
        <w:rPr>
          <w:rStyle w:val="KeywordTok"/>
        </w:rPr>
        <w:t xml:space="preserve">factor</w:t>
      </w:r>
      <w:r>
        <w:rPr>
          <w:rStyle w:val="NormalTok"/>
        </w:rPr>
        <w:t xml:space="preserve">(V7) </w:t>
      </w:r>
      <w:r>
        <w:rPr>
          <w:rStyle w:val="OperatorTok"/>
        </w:rPr>
        <w:t xml:space="preserve">+</w:t>
      </w:r>
      <w:r>
        <w:rPr>
          <w:rStyle w:val="StringTok"/>
        </w:rPr>
        <w:t xml:space="preserve"> </w:t>
      </w:r>
      <w:r>
        <w:rPr>
          <w:rStyle w:val="NormalTok"/>
        </w:rPr>
        <w:t xml:space="preserve">V8 </w:t>
      </w:r>
      <w:r>
        <w:rPr>
          <w:rStyle w:val="OperatorTok"/>
        </w:rPr>
        <w:t xml:space="preserve">+</w:t>
      </w:r>
      <w:r>
        <w:rPr>
          <w:rStyle w:val="StringTok"/>
        </w:rPr>
        <w:t xml:space="preserve"> </w:t>
      </w:r>
      <w:r>
        <w:rPr>
          <w:rStyle w:val="KeywordTok"/>
        </w:rPr>
        <w:t xml:space="preserve">factor</w:t>
      </w:r>
      <w:r>
        <w:rPr>
          <w:rStyle w:val="NormalTok"/>
        </w:rPr>
        <w:t xml:space="preserve">(V9) </w:t>
      </w:r>
      <w:r>
        <w:rPr>
          <w:rStyle w:val="OperatorTok"/>
        </w:rPr>
        <w:t xml:space="preserve">+</w:t>
      </w:r>
      <w:r>
        <w:rPr>
          <w:rStyle w:val="StringTok"/>
        </w:rPr>
        <w:t xml:space="preserve"> </w:t>
      </w:r>
      <w:r>
        <w:rPr>
          <w:rStyle w:val="KeywordTok"/>
        </w:rPr>
        <w:t xml:space="preserve">factor</w:t>
      </w:r>
      <w:r>
        <w:rPr>
          <w:rStyle w:val="NormalTok"/>
        </w:rPr>
        <w:t xml:space="preserve">(V10) </w:t>
      </w:r>
      <w:r>
        <w:rPr>
          <w:rStyle w:val="OperatorTok"/>
        </w:rPr>
        <w:t xml:space="preserve">+</w:t>
      </w:r>
      <w:r>
        <w:rPr>
          <w:rStyle w:val="StringTok"/>
        </w:rPr>
        <w:t xml:space="preserve"> </w:t>
      </w:r>
      <w:r>
        <w:rPr>
          <w:rStyle w:val="NormalTok"/>
        </w:rPr>
        <w:t xml:space="preserve">V11 </w:t>
      </w:r>
      <w:r>
        <w:rPr>
          <w:rStyle w:val="OperatorTok"/>
        </w:rPr>
        <w:t xml:space="preserve">+</w:t>
      </w:r>
      <w:r>
        <w:rPr>
          <w:rStyle w:val="StringTok"/>
        </w:rPr>
        <w:t xml:space="preserve"> </w:t>
      </w:r>
      <w:r>
        <w:rPr>
          <w:rStyle w:val="KeywordTok"/>
        </w:rPr>
        <w:t xml:space="preserve">factor</w:t>
      </w:r>
      <w:r>
        <w:rPr>
          <w:rStyle w:val="NormalTok"/>
        </w:rPr>
        <w:t xml:space="preserve">(V12) </w:t>
      </w:r>
      <w:r>
        <w:rPr>
          <w:rStyle w:val="OperatorTok"/>
        </w:rPr>
        <w:t xml:space="preserve">+</w:t>
      </w:r>
      <w:r>
        <w:rPr>
          <w:rStyle w:val="StringTok"/>
        </w:rPr>
        <w:t xml:space="preserve"> </w:t>
      </w:r>
      <w:r>
        <w:rPr>
          <w:rStyle w:val="NormalTok"/>
        </w:rPr>
        <w:t xml:space="preserve">V13 </w:t>
      </w:r>
      <w:r>
        <w:rPr>
          <w:rStyle w:val="OperatorTok"/>
        </w:rPr>
        <w:t xml:space="preserve">+</w:t>
      </w:r>
      <w:r>
        <w:rPr>
          <w:rStyle w:val="StringTok"/>
        </w:rPr>
        <w:t xml:space="preserve"> </w:t>
      </w:r>
      <w:r>
        <w:rPr>
          <w:rStyle w:val="KeywordTok"/>
        </w:rPr>
        <w:t xml:space="preserve">factor</w:t>
      </w:r>
      <w:r>
        <w:rPr>
          <w:rStyle w:val="NormalTok"/>
        </w:rPr>
        <w:t xml:space="preserve">(V14) </w:t>
      </w:r>
      <w:r>
        <w:rPr>
          <w:rStyle w:val="OperatorTok"/>
        </w:rPr>
        <w:t xml:space="preserve">+</w:t>
      </w:r>
      <w:r>
        <w:rPr>
          <w:rStyle w:val="StringTok"/>
        </w:rPr>
        <w:t xml:space="preserve"> </w:t>
      </w:r>
      <w:r>
        <w:rPr>
          <w:rStyle w:val="KeywordTok"/>
        </w:rPr>
        <w:t xml:space="preserve">factor</w:t>
      </w:r>
      <w:r>
        <w:rPr>
          <w:rStyle w:val="NormalTok"/>
        </w:rPr>
        <w:t xml:space="preserve">(V15) </w:t>
      </w:r>
      <w:r>
        <w:rPr>
          <w:rStyle w:val="OperatorTok"/>
        </w:rPr>
        <w:t xml:space="preserve">+</w:t>
      </w:r>
      <w:r>
        <w:rPr>
          <w:rStyle w:val="StringTok"/>
        </w:rPr>
        <w:t xml:space="preserve"> </w:t>
      </w:r>
      <w:r>
        <w:rPr>
          <w:rStyle w:val="NormalTok"/>
        </w:rPr>
        <w:t xml:space="preserve">V16 </w:t>
      </w:r>
      <w:r>
        <w:rPr>
          <w:rStyle w:val="OperatorTok"/>
        </w:rPr>
        <w:t xml:space="preserve">+</w:t>
      </w:r>
      <w:r>
        <w:rPr>
          <w:rStyle w:val="StringTok"/>
        </w:rPr>
        <w:t xml:space="preserve"> </w:t>
      </w:r>
      <w:r>
        <w:rPr>
          <w:rStyle w:val="KeywordTok"/>
        </w:rPr>
        <w:t xml:space="preserve">factor</w:t>
      </w:r>
      <w:r>
        <w:rPr>
          <w:rStyle w:val="NormalTok"/>
        </w:rPr>
        <w:t xml:space="preserve">(V17) </w:t>
      </w:r>
      <w:r>
        <w:rPr>
          <w:rStyle w:val="OperatorTok"/>
        </w:rPr>
        <w:t xml:space="preserve">+</w:t>
      </w:r>
      <w:r>
        <w:rPr>
          <w:rStyle w:val="StringTok"/>
        </w:rPr>
        <w:t xml:space="preserve"> </w:t>
      </w:r>
      <w:r>
        <w:rPr>
          <w:rStyle w:val="NormalTok"/>
        </w:rPr>
        <w:t xml:space="preserve">V18 </w:t>
      </w:r>
      <w:r>
        <w:rPr>
          <w:rStyle w:val="OperatorTok"/>
        </w:rPr>
        <w:t xml:space="preserve">+</w:t>
      </w:r>
      <w:r>
        <w:rPr>
          <w:rStyle w:val="StringTok"/>
        </w:rPr>
        <w:t xml:space="preserve"> </w:t>
      </w:r>
      <w:r>
        <w:rPr>
          <w:rStyle w:val="KeywordTok"/>
        </w:rPr>
        <w:t xml:space="preserve">factor</w:t>
      </w:r>
      <w:r>
        <w:rPr>
          <w:rStyle w:val="NormalTok"/>
        </w:rPr>
        <w:t xml:space="preserve">(V19) </w:t>
      </w:r>
      <w:r>
        <w:rPr>
          <w:rStyle w:val="OperatorTok"/>
        </w:rPr>
        <w:t xml:space="preserve">+</w:t>
      </w:r>
      <w:r>
        <w:rPr>
          <w:rStyle w:val="StringTok"/>
        </w:rPr>
        <w:t xml:space="preserve"> </w:t>
      </w:r>
      <w:r>
        <w:rPr>
          <w:rStyle w:val="KeywordTok"/>
        </w:rPr>
        <w:t xml:space="preserve">factor</w:t>
      </w:r>
      <w:r>
        <w:rPr>
          <w:rStyle w:val="NormalTok"/>
        </w:rPr>
        <w:t xml:space="preserve">(V20)</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(func,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func, family = binomial(link = "logit"),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-2.3385  -0.6612  -0.3510   0.6757   2.5724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8.886e-01  1.265e+00   0.703 0.482324    </w:t>
      </w:r>
      <w:r>
        <w:br w:type="textWrapping"/>
      </w:r>
      <w:r>
        <w:rPr>
          <w:rStyle w:val="VerbatimChar"/>
        </w:rPr>
        <w:t xml:space="preserve">## factor(V1)A12   -4.362e-01  2.521e-01  -1.730 0.083621 .  </w:t>
      </w:r>
      <w:r>
        <w:br w:type="textWrapping"/>
      </w:r>
      <w:r>
        <w:rPr>
          <w:rStyle w:val="VerbatimChar"/>
        </w:rPr>
        <w:t xml:space="preserve">## factor(V1)A13   -9.076e-01  4.309e-01  -2.107 0.035151 *  </w:t>
      </w:r>
      <w:r>
        <w:br w:type="textWrapping"/>
      </w:r>
      <w:r>
        <w:rPr>
          <w:rStyle w:val="VerbatimChar"/>
        </w:rPr>
        <w:t xml:space="preserve">## factor(V1)A14   -1.712e+00  2.671e-01  -6.407 1.48e-10 ***</w:t>
      </w:r>
      <w:r>
        <w:br w:type="textWrapping"/>
      </w:r>
      <w:r>
        <w:rPr>
          <w:rStyle w:val="VerbatimChar"/>
        </w:rPr>
        <w:t xml:space="preserve">## V2               4.199e-02  1.094e-02   3.837 0.000124 ***</w:t>
      </w:r>
      <w:r>
        <w:br w:type="textWrapping"/>
      </w:r>
      <w:r>
        <w:rPr>
          <w:rStyle w:val="VerbatimChar"/>
        </w:rPr>
        <w:t xml:space="preserve">## factor(V3)A31   -4.550e-02  6.423e-01  -0.071 0.943532    </w:t>
      </w:r>
      <w:r>
        <w:br w:type="textWrapping"/>
      </w:r>
      <w:r>
        <w:rPr>
          <w:rStyle w:val="VerbatimChar"/>
        </w:rPr>
        <w:t xml:space="preserve">## factor(V3)A32   -8.500e-01  4.954e-01  -1.716 0.086202 .  </w:t>
      </w:r>
      <w:r>
        <w:br w:type="textWrapping"/>
      </w:r>
      <w:r>
        <w:rPr>
          <w:rStyle w:val="VerbatimChar"/>
        </w:rPr>
        <w:t xml:space="preserve">## factor(V3)A33   -9.172e-01  5.445e-01  -1.684 0.092095 .  </w:t>
      </w:r>
      <w:r>
        <w:br w:type="textWrapping"/>
      </w:r>
      <w:r>
        <w:rPr>
          <w:rStyle w:val="VerbatimChar"/>
        </w:rPr>
        <w:t xml:space="preserve">## factor(V3)A34   -1.873e+00  5.088e-01  -3.682 0.000231 ***</w:t>
      </w:r>
      <w:r>
        <w:br w:type="textWrapping"/>
      </w:r>
      <w:r>
        <w:rPr>
          <w:rStyle w:val="VerbatimChar"/>
        </w:rPr>
        <w:t xml:space="preserve">## factor(V4)A41   -1.544e+00  4.203e-01  -3.673 0.000240 ***</w:t>
      </w:r>
      <w:r>
        <w:br w:type="textWrapping"/>
      </w:r>
      <w:r>
        <w:rPr>
          <w:rStyle w:val="VerbatimChar"/>
        </w:rPr>
        <w:t xml:space="preserve">## factor(V4)A410  -2.003e+00  8.600e-01  -2.330 0.019830 *  </w:t>
      </w:r>
      <w:r>
        <w:br w:type="textWrapping"/>
      </w:r>
      <w:r>
        <w:rPr>
          <w:rStyle w:val="VerbatimChar"/>
        </w:rPr>
        <w:t xml:space="preserve">## factor(V4)A42   -9.706e-01  3.038e-01  -3.195 0.001400 ** </w:t>
      </w:r>
      <w:r>
        <w:br w:type="textWrapping"/>
      </w:r>
      <w:r>
        <w:rPr>
          <w:rStyle w:val="VerbatimChar"/>
        </w:rPr>
        <w:t xml:space="preserve">## factor(V4)A43   -9.204e-01  2.892e-01  -3.183 0.001460 ** </w:t>
      </w:r>
      <w:r>
        <w:br w:type="textWrapping"/>
      </w:r>
      <w:r>
        <w:rPr>
          <w:rStyle w:val="VerbatimChar"/>
        </w:rPr>
        <w:t xml:space="preserve">## factor(V4)A44   -4.840e-01  8.053e-01  -0.601 0.547838    </w:t>
      </w:r>
      <w:r>
        <w:br w:type="textWrapping"/>
      </w:r>
      <w:r>
        <w:rPr>
          <w:rStyle w:val="VerbatimChar"/>
        </w:rPr>
        <w:t xml:space="preserve">## factor(V4)A45    4.333e-01  7.123e-01   0.608 0.542984    </w:t>
      </w:r>
      <w:r>
        <w:br w:type="textWrapping"/>
      </w:r>
      <w:r>
        <w:rPr>
          <w:rStyle w:val="VerbatimChar"/>
        </w:rPr>
        <w:t xml:space="preserve">## factor(V4)A46    4.481e-02  4.387e-01   0.102 0.918641    </w:t>
      </w:r>
      <w:r>
        <w:br w:type="textWrapping"/>
      </w:r>
      <w:r>
        <w:rPr>
          <w:rStyle w:val="VerbatimChar"/>
        </w:rPr>
        <w:t xml:space="preserve">## factor(V4)A48   -6.631e-01  1.319e+00  -0.503 0.615142    </w:t>
      </w:r>
      <w:r>
        <w:br w:type="textWrapping"/>
      </w:r>
      <w:r>
        <w:rPr>
          <w:rStyle w:val="VerbatimChar"/>
        </w:rPr>
        <w:t xml:space="preserve">## factor(V4)A49   -8.625e-01  3.879e-01  -2.224 0.026180 *  </w:t>
      </w:r>
      <w:r>
        <w:br w:type="textWrapping"/>
      </w:r>
      <w:r>
        <w:rPr>
          <w:rStyle w:val="VerbatimChar"/>
        </w:rPr>
        <w:t xml:space="preserve">## V5               7.627e-05  5.008e-05   1.523 0.127804    </w:t>
      </w:r>
      <w:r>
        <w:br w:type="textWrapping"/>
      </w:r>
      <w:r>
        <w:rPr>
          <w:rStyle w:val="VerbatimChar"/>
        </w:rPr>
        <w:t xml:space="preserve">## factor(V6)A62   -2.976e-01  3.250e-01  -0.916 0.359868    </w:t>
      </w:r>
      <w:r>
        <w:br w:type="textWrapping"/>
      </w:r>
      <w:r>
        <w:rPr>
          <w:rStyle w:val="VerbatimChar"/>
        </w:rPr>
        <w:t xml:space="preserve">## factor(V6)A63   -2.605e-01  4.230e-01  -0.616 0.538051    </w:t>
      </w:r>
      <w:r>
        <w:br w:type="textWrapping"/>
      </w:r>
      <w:r>
        <w:rPr>
          <w:rStyle w:val="VerbatimChar"/>
        </w:rPr>
        <w:t xml:space="preserve">## factor(V6)A64   -1.372e+00  5.572e-01  -2.462 0.013816 *  </w:t>
      </w:r>
      <w:r>
        <w:br w:type="textWrapping"/>
      </w:r>
      <w:r>
        <w:rPr>
          <w:rStyle w:val="VerbatimChar"/>
        </w:rPr>
        <w:t xml:space="preserve">## factor(V6)A65   -1.422e+00  3.234e-01  -4.398 1.09e-05 ***</w:t>
      </w:r>
      <w:r>
        <w:br w:type="textWrapping"/>
      </w:r>
      <w:r>
        <w:rPr>
          <w:rStyle w:val="VerbatimChar"/>
        </w:rPr>
        <w:t xml:space="preserve">## factor(V7)A72    4.394e-02  4.810e-01   0.091 0.927204    </w:t>
      </w:r>
      <w:r>
        <w:br w:type="textWrapping"/>
      </w:r>
      <w:r>
        <w:rPr>
          <w:rStyle w:val="VerbatimChar"/>
        </w:rPr>
        <w:t xml:space="preserve">## factor(V7)A73   -6.390e-02  4.595e-01  -0.139 0.889401    </w:t>
      </w:r>
      <w:r>
        <w:br w:type="textWrapping"/>
      </w:r>
      <w:r>
        <w:rPr>
          <w:rStyle w:val="VerbatimChar"/>
        </w:rPr>
        <w:t xml:space="preserve">## factor(V7)A74   -9.178e-01  5.036e-01  -1.822 0.068385 .  </w:t>
      </w:r>
      <w:r>
        <w:br w:type="textWrapping"/>
      </w:r>
      <w:r>
        <w:rPr>
          <w:rStyle w:val="VerbatimChar"/>
        </w:rPr>
        <w:t xml:space="preserve">## factor(V7)A75   -5.451e-02  4.701e-01  -0.116 0.907692    </w:t>
      </w:r>
      <w:r>
        <w:br w:type="textWrapping"/>
      </w:r>
      <w:r>
        <w:rPr>
          <w:rStyle w:val="VerbatimChar"/>
        </w:rPr>
        <w:t xml:space="preserve">## V8               2.564e-01  1.020e-01   2.514 0.011923 *  </w:t>
      </w:r>
      <w:r>
        <w:br w:type="textWrapping"/>
      </w:r>
      <w:r>
        <w:rPr>
          <w:rStyle w:val="VerbatimChar"/>
        </w:rPr>
        <w:t xml:space="preserve">## factor(V9)A92    1.914e-01  4.544e-01   0.421 0.673615    </w:t>
      </w:r>
      <w:r>
        <w:br w:type="textWrapping"/>
      </w:r>
      <w:r>
        <w:rPr>
          <w:rStyle w:val="VerbatimChar"/>
        </w:rPr>
        <w:t xml:space="preserve">## factor(V9)A93   -4.284e-01  4.493e-01  -0.954 0.340301    </w:t>
      </w:r>
      <w:r>
        <w:br w:type="textWrapping"/>
      </w:r>
      <w:r>
        <w:rPr>
          <w:rStyle w:val="VerbatimChar"/>
        </w:rPr>
        <w:t xml:space="preserve">## factor(V9)A94    1.025e-01  5.179e-01   0.198 0.843051    </w:t>
      </w:r>
      <w:r>
        <w:br w:type="textWrapping"/>
      </w:r>
      <w:r>
        <w:rPr>
          <w:rStyle w:val="VerbatimChar"/>
        </w:rPr>
        <w:t xml:space="preserve">## factor(V10)A102  7.274e-01  4.829e-01   1.506 0.132021    </w:t>
      </w:r>
      <w:r>
        <w:br w:type="textWrapping"/>
      </w:r>
      <w:r>
        <w:rPr>
          <w:rStyle w:val="VerbatimChar"/>
        </w:rPr>
        <w:t xml:space="preserve">## factor(V10)A103 -1.381e+00  5.262e-01  -2.624 0.008694 ** </w:t>
      </w:r>
      <w:r>
        <w:br w:type="textWrapping"/>
      </w:r>
      <w:r>
        <w:rPr>
          <w:rStyle w:val="VerbatimChar"/>
        </w:rPr>
        <w:t xml:space="preserve">## V11              7.530e-03  9.910e-02   0.076 0.939429    </w:t>
      </w:r>
      <w:r>
        <w:br w:type="textWrapping"/>
      </w:r>
      <w:r>
        <w:rPr>
          <w:rStyle w:val="VerbatimChar"/>
        </w:rPr>
        <w:t xml:space="preserve">## factor(V12)A122  3.813e-01  2.896e-01   1.317 0.187982    </w:t>
      </w:r>
      <w:r>
        <w:br w:type="textWrapping"/>
      </w:r>
      <w:r>
        <w:rPr>
          <w:rStyle w:val="VerbatimChar"/>
        </w:rPr>
        <w:t xml:space="preserve">## factor(V12)A123  6.506e-02  2.754e-01   0.236 0.813246    </w:t>
      </w:r>
      <w:r>
        <w:br w:type="textWrapping"/>
      </w:r>
      <w:r>
        <w:rPr>
          <w:rStyle w:val="VerbatimChar"/>
        </w:rPr>
        <w:t xml:space="preserve">## factor(V12)A124  6.558e-01  5.237e-01   1.252 0.210479    </w:t>
      </w:r>
      <w:r>
        <w:br w:type="textWrapping"/>
      </w:r>
      <w:r>
        <w:rPr>
          <w:rStyle w:val="VerbatimChar"/>
        </w:rPr>
        <w:t xml:space="preserve">## V13             -1.642e-02  1.049e-02  -1.565 0.117581    </w:t>
      </w:r>
      <w:r>
        <w:br w:type="textWrapping"/>
      </w:r>
      <w:r>
        <w:rPr>
          <w:rStyle w:val="VerbatimChar"/>
        </w:rPr>
        <w:t xml:space="preserve">## factor(V14)A142  1.555e-01  4.933e-01   0.315 0.752540    </w:t>
      </w:r>
      <w:r>
        <w:br w:type="textWrapping"/>
      </w:r>
      <w:r>
        <w:rPr>
          <w:rStyle w:val="VerbatimChar"/>
        </w:rPr>
        <w:t xml:space="preserve">## factor(V14)A143 -7.023e-01  2.638e-01  -2.662 0.007770 ** </w:t>
      </w:r>
      <w:r>
        <w:br w:type="textWrapping"/>
      </w:r>
      <w:r>
        <w:rPr>
          <w:rStyle w:val="VerbatimChar"/>
        </w:rPr>
        <w:t xml:space="preserve">## factor(V15)A152 -4.037e-01  2.643e-01  -1.528 0.126622    </w:t>
      </w:r>
      <w:r>
        <w:br w:type="textWrapping"/>
      </w:r>
      <w:r>
        <w:rPr>
          <w:rStyle w:val="VerbatimChar"/>
        </w:rPr>
        <w:t xml:space="preserve">## factor(V15)A153 -6.057e-01  5.802e-01  -1.044 0.296522    </w:t>
      </w:r>
      <w:r>
        <w:br w:type="textWrapping"/>
      </w:r>
      <w:r>
        <w:rPr>
          <w:rStyle w:val="VerbatimChar"/>
        </w:rPr>
        <w:t xml:space="preserve">## V16              2.693e-01  2.262e-01   1.190 0.233971    </w:t>
      </w:r>
      <w:r>
        <w:br w:type="textWrapping"/>
      </w:r>
      <w:r>
        <w:rPr>
          <w:rStyle w:val="VerbatimChar"/>
        </w:rPr>
        <w:t xml:space="preserve">## factor(V17)A172  1.865e-01  7.735e-01   0.241 0.809465    </w:t>
      </w:r>
      <w:r>
        <w:br w:type="textWrapping"/>
      </w:r>
      <w:r>
        <w:rPr>
          <w:rStyle w:val="VerbatimChar"/>
        </w:rPr>
        <w:t xml:space="preserve">## factor(V17)A173  2.613e-01  7.430e-01   0.352 0.725062    </w:t>
      </w:r>
      <w:r>
        <w:br w:type="textWrapping"/>
      </w:r>
      <w:r>
        <w:rPr>
          <w:rStyle w:val="VerbatimChar"/>
        </w:rPr>
        <w:t xml:space="preserve">## factor(V17)A174  7.397e-02  7.433e-01   0.100 0.920728    </w:t>
      </w:r>
      <w:r>
        <w:br w:type="textWrapping"/>
      </w:r>
      <w:r>
        <w:rPr>
          <w:rStyle w:val="VerbatimChar"/>
        </w:rPr>
        <w:t xml:space="preserve">## V18              5.661e-02  2.866e-01   0.198 0.843409    </w:t>
      </w:r>
      <w:r>
        <w:br w:type="textWrapping"/>
      </w:r>
      <w:r>
        <w:rPr>
          <w:rStyle w:val="VerbatimChar"/>
        </w:rPr>
        <w:t xml:space="preserve">## factor(V19)A192 -9.199e-02  2.321e-01  -0.396 0.691788    </w:t>
      </w:r>
      <w:r>
        <w:br w:type="textWrapping"/>
      </w:r>
      <w:r>
        <w:rPr>
          <w:rStyle w:val="VerbatimChar"/>
        </w:rPr>
        <w:t xml:space="preserve">## factor(V20)A202 -1.069e+00  7.352e-01  -1.454 0.145817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975.68  on 799  degrees of freedom</w:t>
      </w:r>
      <w:r>
        <w:br w:type="textWrapping"/>
      </w:r>
      <w:r>
        <w:rPr>
          <w:rStyle w:val="VerbatimChar"/>
        </w:rPr>
        <w:t xml:space="preserve">## Residual deviance: 692.88  on 751  degrees of freedom</w:t>
      </w:r>
      <w:r>
        <w:br w:type="textWrapping"/>
      </w:r>
      <w:r>
        <w:rPr>
          <w:rStyle w:val="VerbatimChar"/>
        </w:rPr>
        <w:t xml:space="preserve">## AIC: 790.88</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#cv.glm(train, model, K = 10)$delta #&lt;---Cannot get this to work in R Markdown. Output should be</w:t>
      </w:r>
      <w:r>
        <w:br w:type="textWrapping"/>
      </w:r>
      <w:r>
        <w:rPr>
          <w:rStyle w:val="CommentTok"/>
        </w:rPr>
        <w:t xml:space="preserve">#[0.1709936 0.1696361]</w:t>
      </w:r>
    </w:p>
    <w:p>
      <w:pPr>
        <w:pStyle w:val="FirstParagraph"/>
      </w:pPr>
      <w:r>
        <w:t xml:space="preserve">From here we will use the test data set to determine the optimum threshold for minimizing our cost function. It is 5 times worse to flag a bad customer as good than it is to flag a good customer as bad. In our transformed data set, 0 denotes a good customer and 1 denotes a bad customer. Due to this our cost function will be 5*FN + 1*FP where FN is a False Negative and FP is a False Positive.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pred =</w:t>
      </w:r>
      <w:r>
        <w:rPr>
          <w:rStyle w:val="StringTok"/>
        </w:rPr>
        <w:t xml:space="preserve"> </w:t>
      </w:r>
      <w:r>
        <w:rPr>
          <w:rStyle w:val="KeywordTok"/>
        </w:rPr>
        <w:t xml:space="preserve">predict.glm</w:t>
      </w:r>
      <w:r>
        <w:rPr>
          <w:rStyle w:val="NormalTok"/>
        </w:rPr>
        <w:t xml:space="preserve">(model,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thresholdlist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w:t>
      </w:r>
      <w:r>
        <w:rPr>
          <w:rStyle w:val="OperatorTok"/>
        </w:rPr>
        <w:t xml:space="preserve">/</w:t>
      </w:r>
      <w:r>
        <w:rPr>
          <w:rStyle w:val="DecValTok"/>
        </w:rPr>
        <w:t xml:space="preserve">50</w:t>
      </w:r>
      <w:r>
        <w:br w:type="textWrapping"/>
      </w:r>
      <w:r>
        <w:rPr>
          <w:rStyle w:val="NormalTok"/>
        </w:rPr>
        <w:t xml:space="preserve">totalcost =</w:t>
      </w:r>
      <w:r>
        <w:rPr>
          <w:rStyle w:val="StringTok"/>
        </w:rPr>
        <w:t xml:space="preserve"> </w:t>
      </w:r>
      <w:r>
        <w:rPr>
          <w:rStyle w:val="KeywordTok"/>
        </w:rPr>
        <w:t xml:space="preserve">matrix</w:t>
      </w:r>
      <w:r>
        <w:rPr>
          <w:rStyle w:val="NormalTok"/>
        </w:rPr>
        <w:t xml:space="preserve">(, </w:t>
      </w:r>
      <w:r>
        <w:rPr>
          <w:rStyle w:val="KeywordTok"/>
        </w:rPr>
        <w:t xml:space="preserve">length</w:t>
      </w:r>
      <w:r>
        <w:rPr>
          <w:rStyle w:val="NormalTok"/>
        </w:rPr>
        <w:t xml:space="preserve">(thresholdlist),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n =</w:t>
      </w:r>
      <w:r>
        <w:rPr>
          <w:rStyle w:val="StringTok"/>
        </w:rPr>
        <w:t xml:space="preserve"> </w:t>
      </w:r>
      <w:r>
        <w:rPr>
          <w:rStyle w:val="DecValTok"/>
        </w:rPr>
        <w:t xml:space="preserve">1</w:t>
      </w:r>
      <w:r>
        <w:br w:type="textWrapping"/>
      </w:r>
      <w:r>
        <w:rPr>
          <w:rStyle w:val="ControlFlowTok"/>
        </w:rPr>
        <w:t xml:space="preserve">for</w:t>
      </w:r>
      <w:r>
        <w:rPr>
          <w:rStyle w:val="NormalTok"/>
        </w:rPr>
        <w:t xml:space="preserve"> (testthresh </w:t>
      </w:r>
      <w:r>
        <w:rPr>
          <w:rStyle w:val="ControlFlowTok"/>
        </w:rPr>
        <w:t xml:space="preserve">in</w:t>
      </w:r>
      <w:r>
        <w:rPr>
          <w:rStyle w:val="NormalTok"/>
        </w:rPr>
        <w:t xml:space="preserve"> thresholdlist) {</w:t>
      </w:r>
      <w:r>
        <w:br w:type="textWrapping"/>
      </w:r>
      <w:r>
        <w:rPr>
          <w:rStyle w:val="NormalTok"/>
        </w:rPr>
        <w:t xml:space="preserve">  answerx =</w:t>
      </w:r>
      <w:r>
        <w:rPr>
          <w:rStyle w:val="StringTok"/>
        </w:rPr>
        <w:t xml:space="preserve"> </w:t>
      </w:r>
      <w:r>
        <w:rPr>
          <w:rStyle w:val="KeywordTok"/>
        </w:rPr>
        <w:t xml:space="preserve">matrix</w:t>
      </w:r>
      <w:r>
        <w:rPr>
          <w:rStyle w:val="NormalTok"/>
        </w:rPr>
        <w:t xml:space="preserve">(, </w:t>
      </w:r>
      <w:r>
        <w:rPr>
          <w:rStyle w:val="KeywordTok"/>
        </w:rPr>
        <w:t xml:space="preserve">nrow</w:t>
      </w:r>
      <w:r>
        <w:rPr>
          <w:rStyle w:val="NormalTok"/>
        </w:rPr>
        <w:t xml:space="preserve">(test),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 {</w:t>
      </w:r>
      <w:r>
        <w:br w:type="textWrapping"/>
      </w:r>
      <w:r>
        <w:rPr>
          <w:rStyle w:val="NormalTok"/>
        </w:rPr>
        <w:t xml:space="preserve">    </w:t>
      </w:r>
      <w:r>
        <w:rPr>
          <w:rStyle w:val="ControlFlowTok"/>
        </w:rPr>
        <w:t xml:space="preserve">if</w:t>
      </w:r>
      <w:r>
        <w:rPr>
          <w:rStyle w:val="NormalTok"/>
        </w:rPr>
        <w:t xml:space="preserve"> (pred[x] </w:t>
      </w:r>
      <w:r>
        <w:rPr>
          <w:rStyle w:val="OperatorTok"/>
        </w:rPr>
        <w:t xml:space="preserve">&gt;=</w:t>
      </w:r>
      <w:r>
        <w:rPr>
          <w:rStyle w:val="StringTok"/>
        </w:rPr>
        <w:t xml:space="preserve"> </w:t>
      </w:r>
      <w:r>
        <w:rPr>
          <w:rStyle w:val="NormalTok"/>
        </w:rPr>
        <w:t xml:space="preserve">testthresh) {</w:t>
      </w:r>
      <w:r>
        <w:br w:type="textWrapping"/>
      </w:r>
      <w:r>
        <w:rPr>
          <w:rStyle w:val="NormalTok"/>
        </w:rPr>
        <w:t xml:space="preserve">      answerx[x] =</w:t>
      </w:r>
      <w:r>
        <w:rPr>
          <w:rStyle w:val="StringTok"/>
        </w:rPr>
        <w:t xml:space="preserve"> </w:t>
      </w:r>
      <w:r>
        <w:rPr>
          <w:rStyle w:val="DecValTok"/>
        </w:rPr>
        <w:t xml:space="preserve">1</w:t>
      </w:r>
      <w:r>
        <w:br w:type="textWrapping"/>
      </w:r>
      <w:r>
        <w:rPr>
          <w:rStyle w:val="NormalTok"/>
        </w:rPr>
        <w:t xml:space="preserve">    } </w:t>
      </w:r>
      <w:r>
        <w:rPr>
          <w:rStyle w:val="ControlFlowTok"/>
        </w:rPr>
        <w:t xml:space="preserve">else</w:t>
      </w:r>
      <w:r>
        <w:br w:type="textWrapping"/>
      </w:r>
      <w:r>
        <w:rPr>
          <w:rStyle w:val="NormalTok"/>
        </w:rPr>
        <w:t xml:space="preserve">      answerx[x]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as.factor</w:t>
      </w:r>
      <w:r>
        <w:rPr>
          <w:rStyle w:val="NormalTok"/>
        </w:rPr>
        <w:t xml:space="preserve">(answerx),</w:t>
      </w:r>
      <w:r>
        <w:br w:type="textWrapping"/>
      </w:r>
      <w:r>
        <w:rPr>
          <w:rStyle w:val="NormalTok"/>
        </w:rPr>
        <w:t xml:space="preserve">                       </w:t>
      </w:r>
      <w:r>
        <w:rPr>
          <w:rStyle w:val="DataTypeTok"/>
        </w:rPr>
        <w:t xml:space="preserve">reference =</w:t>
      </w:r>
      <w:r>
        <w:rPr>
          <w:rStyle w:val="Normal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V21),</w:t>
      </w:r>
      <w:r>
        <w:br w:type="textWrapping"/>
      </w:r>
      <w:r>
        <w:rPr>
          <w:rStyle w:val="NormalTok"/>
        </w:rPr>
        <w:t xml:space="preserve">                       </w:t>
      </w:r>
      <w:r>
        <w:rPr>
          <w:rStyle w:val="DataTypeTok"/>
        </w:rPr>
        <w:t xml:space="preserve">positive =</w:t>
      </w:r>
      <w:r>
        <w:rPr>
          <w:rStyle w:val="NormalTok"/>
        </w:rPr>
        <w:t xml:space="preserve"> </w:t>
      </w:r>
      <w:r>
        <w:rPr>
          <w:rStyle w:val="StringTok"/>
        </w:rPr>
        <w:t xml:space="preserve">'0'</w:t>
      </w:r>
      <w:r>
        <w:rPr>
          <w:rStyle w:val="NormalTok"/>
        </w:rPr>
        <w:t xml:space="preserve">)</w:t>
      </w:r>
      <w:r>
        <w:br w:type="textWrapping"/>
      </w:r>
      <w:r>
        <w:rPr>
          <w:rStyle w:val="NormalTok"/>
        </w:rPr>
        <w:t xml:space="preserve">  cost =</w:t>
      </w:r>
      <w:r>
        <w:rPr>
          <w:rStyle w:val="StringTok"/>
        </w:rPr>
        <w:t xml:space="preserve"> </w:t>
      </w:r>
      <w:r>
        <w:rPr>
          <w:rStyle w:val="NormalTok"/>
        </w:rPr>
        <w:t xml:space="preserve">cm</w:t>
      </w:r>
      <w:r>
        <w:rPr>
          <w:rStyle w:val="OperatorTok"/>
        </w:rPr>
        <w:t xml:space="preserve">$</w:t>
      </w:r>
      <w:r>
        <w:rPr>
          <w:rStyle w:val="NormalTok"/>
        </w:rPr>
        <w:t xml:space="preserve">table[</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OperatorTok"/>
        </w:rPr>
        <w:t xml:space="preserve">$</w:t>
      </w:r>
      <w:r>
        <w:rPr>
          <w:rStyle w:val="NormalTok"/>
        </w:rPr>
        <w:t xml:space="preserve">table[</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r>
        <w:br w:type="textWrapping"/>
      </w:r>
      <w:r>
        <w:rPr>
          <w:rStyle w:val="NormalTok"/>
        </w:rPr>
        <w:t xml:space="preserve">  totalcost[n, </w:t>
      </w:r>
      <w:r>
        <w:rPr>
          <w:rStyle w:val="DecValTok"/>
        </w:rPr>
        <w:t xml:space="preserve">1</w:t>
      </w:r>
      <w:r>
        <w:rPr>
          <w:rStyle w:val="NormalTok"/>
        </w:rPr>
        <w:t xml:space="preserve">] =</w:t>
      </w:r>
      <w:r>
        <w:rPr>
          <w:rStyle w:val="StringTok"/>
        </w:rPr>
        <w:t xml:space="preserve"> </w:t>
      </w:r>
      <w:r>
        <w:rPr>
          <w:rStyle w:val="NormalTok"/>
        </w:rPr>
        <w:t xml:space="preserve">testthresh</w:t>
      </w:r>
      <w:r>
        <w:br w:type="textWrapping"/>
      </w:r>
      <w:r>
        <w:rPr>
          <w:rStyle w:val="NormalTok"/>
        </w:rPr>
        <w:t xml:space="preserve">  totalcost[n, </w:t>
      </w:r>
      <w:r>
        <w:rPr>
          <w:rStyle w:val="DecValTok"/>
        </w:rPr>
        <w:t xml:space="preserve">2</w:t>
      </w:r>
      <w:r>
        <w:rPr>
          <w:rStyle w:val="NormalTok"/>
        </w:rPr>
        <w:t xml:space="preserve">] =</w:t>
      </w:r>
      <w:r>
        <w:rPr>
          <w:rStyle w:val="StringTok"/>
        </w:rPr>
        <w:t xml:space="preserve"> </w:t>
      </w:r>
      <w:r>
        <w:rPr>
          <w:rStyle w:val="NormalTok"/>
        </w:rPr>
        <w:t xml:space="preserve">cost</w:t>
      </w:r>
      <w:r>
        <w:br w:type="textWrapping"/>
      </w:r>
      <w:r>
        <w:rPr>
          <w:rStyle w:val="NormalTok"/>
        </w:rPr>
        <w:t xml:space="preserve">  n =</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SourceCode"/>
      </w:pPr>
      <w:r>
        <w:rPr>
          <w:rStyle w:val="VerbatimChar"/>
        </w:rPr>
        <w:t xml:space="preserve">## Warning in confusionMatrix.default(data = as.factor(answerx), reference =</w:t>
      </w:r>
      <w:r>
        <w:br w:type="textWrapping"/>
      </w:r>
      <w:r>
        <w:rPr>
          <w:rStyle w:val="VerbatimChar"/>
        </w:rPr>
        <w:t xml:space="preserve">## as.factor(test$V21), : Levels are not in the same order for reference and</w:t>
      </w:r>
      <w:r>
        <w:br w:type="textWrapping"/>
      </w:r>
      <w:r>
        <w:rPr>
          <w:rStyle w:val="VerbatimChar"/>
        </w:rPr>
        <w:t xml:space="preserve">## data. Refactoring data to match.</w:t>
      </w:r>
      <w:r>
        <w:br w:type="textWrapping"/>
      </w:r>
      <w:r>
        <w:rPr>
          <w:rStyle w:val="VerbatimChar"/>
        </w:rPr>
        <w:t xml:space="preserve"/>
      </w:r>
      <w:r>
        <w:br w:type="textWrapping"/>
      </w:r>
      <w:r>
        <w:rPr>
          <w:rStyle w:val="VerbatimChar"/>
        </w:rPr>
        <w:t xml:space="preserve">## Warning in confusionMatrix.default(data = as.factor(answerx), reference =</w:t>
      </w:r>
      <w:r>
        <w:br w:type="textWrapping"/>
      </w:r>
      <w:r>
        <w:rPr>
          <w:rStyle w:val="VerbatimChar"/>
        </w:rPr>
        <w:t xml:space="preserve">## as.factor(test$V21), : Levels are not in the same order for reference and</w:t>
      </w:r>
      <w:r>
        <w:br w:type="textWrapping"/>
      </w:r>
      <w:r>
        <w:rPr>
          <w:rStyle w:val="VerbatimChar"/>
        </w:rPr>
        <w:t xml:space="preserve">## data. Refactoring data to match.</w:t>
      </w:r>
    </w:p>
    <w:p>
      <w:pPr>
        <w:pStyle w:val="SourceCode"/>
      </w:pPr>
      <w:r>
        <w:rPr>
          <w:rStyle w:val="NormalTok"/>
        </w:rPr>
        <w:t xml:space="preserve">opt_threshold &lt;-</w:t>
      </w:r>
      <w:r>
        <w:rPr>
          <w:rStyle w:val="StringTok"/>
        </w:rPr>
        <w:t xml:space="preserve"> </w:t>
      </w:r>
      <w:r>
        <w:rPr>
          <w:rStyle w:val="NormalTok"/>
        </w:rPr>
        <w:t xml:space="preserve">totalcost[</w:t>
      </w:r>
      <w:r>
        <w:rPr>
          <w:rStyle w:val="KeywordTok"/>
        </w:rPr>
        <w:t xml:space="preserve">which.min</w:t>
      </w:r>
      <w:r>
        <w:rPr>
          <w:rStyle w:val="NormalTok"/>
        </w:rPr>
        <w:t xml:space="preserve">(totalcost[,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answerx =</w:t>
      </w:r>
      <w:r>
        <w:rPr>
          <w:rStyle w:val="StringTok"/>
        </w:rPr>
        <w:t xml:space="preserve"> </w:t>
      </w:r>
      <w:r>
        <w:rPr>
          <w:rStyle w:val="KeywordTok"/>
        </w:rPr>
        <w:t xml:space="preserve">matrix</w:t>
      </w:r>
      <w:r>
        <w:rPr>
          <w:rStyle w:val="NormalTok"/>
        </w:rPr>
        <w:t xml:space="preserve">(, </w:t>
      </w:r>
      <w:r>
        <w:rPr>
          <w:rStyle w:val="KeywordTok"/>
        </w:rPr>
        <w:t xml:space="preserve">nrow</w:t>
      </w:r>
      <w:r>
        <w:rPr>
          <w:rStyle w:val="NormalTok"/>
        </w:rPr>
        <w:t xml:space="preserve">(test),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 {</w:t>
      </w:r>
      <w:r>
        <w:br w:type="textWrapping"/>
      </w:r>
      <w:r>
        <w:rPr>
          <w:rStyle w:val="NormalTok"/>
        </w:rPr>
        <w:t xml:space="preserve">  </w:t>
      </w:r>
      <w:r>
        <w:rPr>
          <w:rStyle w:val="ControlFlowTok"/>
        </w:rPr>
        <w:t xml:space="preserve">if</w:t>
      </w:r>
      <w:r>
        <w:rPr>
          <w:rStyle w:val="NormalTok"/>
        </w:rPr>
        <w:t xml:space="preserve"> (pred[x] </w:t>
      </w:r>
      <w:r>
        <w:rPr>
          <w:rStyle w:val="OperatorTok"/>
        </w:rPr>
        <w:t xml:space="preserve">&gt;=</w:t>
      </w:r>
      <w:r>
        <w:rPr>
          <w:rStyle w:val="StringTok"/>
        </w:rPr>
        <w:t xml:space="preserve"> </w:t>
      </w:r>
      <w:r>
        <w:rPr>
          <w:rStyle w:val="NormalTok"/>
        </w:rPr>
        <w:t xml:space="preserve">opt_threshold) {</w:t>
      </w:r>
      <w:r>
        <w:br w:type="textWrapping"/>
      </w:r>
      <w:r>
        <w:rPr>
          <w:rStyle w:val="NormalTok"/>
        </w:rPr>
        <w:t xml:space="preserve">    answerx[x] =</w:t>
      </w:r>
      <w:r>
        <w:rPr>
          <w:rStyle w:val="StringTok"/>
        </w:rPr>
        <w:t xml:space="preserve"> </w:t>
      </w:r>
      <w:r>
        <w:rPr>
          <w:rStyle w:val="DecValTok"/>
        </w:rPr>
        <w:t xml:space="preserve">1</w:t>
      </w:r>
      <w:r>
        <w:br w:type="textWrapping"/>
      </w:r>
      <w:r>
        <w:rPr>
          <w:rStyle w:val="NormalTok"/>
        </w:rPr>
        <w:t xml:space="preserve">  } </w:t>
      </w:r>
      <w:r>
        <w:rPr>
          <w:rStyle w:val="ControlFlowTok"/>
        </w:rPr>
        <w:t xml:space="preserve">else</w:t>
      </w:r>
      <w:r>
        <w:br w:type="textWrapping"/>
      </w:r>
      <w:r>
        <w:rPr>
          <w:rStyle w:val="NormalTok"/>
        </w:rPr>
        <w:t xml:space="preserve">    answerx[x] =</w:t>
      </w:r>
      <w:r>
        <w:rPr>
          <w:rStyle w:val="StringTok"/>
        </w:rPr>
        <w:t xml:space="preserve"> </w:t>
      </w:r>
      <w:r>
        <w:rPr>
          <w:rStyle w:val="DecValTok"/>
        </w:rPr>
        <w:t xml:space="preserve">0</w:t>
      </w:r>
      <w:r>
        <w:br w:type="textWrapping"/>
      </w:r>
      <w:r>
        <w:rPr>
          <w:rStyle w:val="NormalTok"/>
        </w:rPr>
        <w:t xml:space="preserve">}</w:t>
      </w:r>
      <w:r>
        <w:br w:type="textWrapping"/>
      </w:r>
      <w:r>
        <w:br w:type="textWrapping"/>
      </w:r>
      <w:r>
        <w:rPr>
          <w:rStyle w:val="NormalTok"/>
        </w:rPr>
        <w:t xml:space="preserve">cm =</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as.factor</w:t>
      </w:r>
      <w:r>
        <w:rPr>
          <w:rStyle w:val="NormalTok"/>
        </w:rPr>
        <w:t xml:space="preserve">(answerx),</w:t>
      </w:r>
      <w:r>
        <w:br w:type="textWrapping"/>
      </w:r>
      <w:r>
        <w:rPr>
          <w:rStyle w:val="NormalTok"/>
        </w:rPr>
        <w:t xml:space="preserve">                     </w:t>
      </w:r>
      <w:r>
        <w:rPr>
          <w:rStyle w:val="DataTypeTok"/>
        </w:rPr>
        <w:t xml:space="preserve">reference =</w:t>
      </w:r>
      <w:r>
        <w:rPr>
          <w:rStyle w:val="Normal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V21),</w:t>
      </w:r>
      <w:r>
        <w:br w:type="textWrapping"/>
      </w:r>
      <w:r>
        <w:rPr>
          <w:rStyle w:val="NormalTok"/>
        </w:rPr>
        <w:t xml:space="preserve">                     </w:t>
      </w:r>
      <w:r>
        <w:rPr>
          <w:rStyle w:val="DataTypeTok"/>
        </w:rPr>
        <w:t xml:space="preserve">positive =</w:t>
      </w:r>
      <w:r>
        <w:rPr>
          <w:rStyle w:val="NormalTok"/>
        </w:rPr>
        <w:t xml:space="preserve"> </w:t>
      </w:r>
      <w:r>
        <w:rPr>
          <w:rStyle w:val="StringTok"/>
        </w:rPr>
        <w:t xml:space="preserve">'0'</w:t>
      </w:r>
      <w:r>
        <w:rPr>
          <w:rStyle w:val="NormalTok"/>
        </w:rPr>
        <w:t xml:space="preserve">)</w:t>
      </w:r>
      <w:r>
        <w:br w:type="textWrapping"/>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42  4</w:t>
      </w:r>
      <w:r>
        <w:br w:type="textWrapping"/>
      </w:r>
      <w:r>
        <w:rPr>
          <w:rStyle w:val="VerbatimChar"/>
        </w:rPr>
        <w:t xml:space="preserve">##          1 97 57</w:t>
      </w:r>
      <w:r>
        <w:br w:type="textWrapping"/>
      </w:r>
      <w:r>
        <w:rPr>
          <w:rStyle w:val="VerbatimChar"/>
        </w:rPr>
        <w:t xml:space="preserve">##                                           </w:t>
      </w:r>
      <w:r>
        <w:br w:type="textWrapping"/>
      </w:r>
      <w:r>
        <w:rPr>
          <w:rStyle w:val="VerbatimChar"/>
        </w:rPr>
        <w:t xml:space="preserve">##                Accuracy : 0.495           </w:t>
      </w:r>
      <w:r>
        <w:br w:type="textWrapping"/>
      </w:r>
      <w:r>
        <w:rPr>
          <w:rStyle w:val="VerbatimChar"/>
        </w:rPr>
        <w:t xml:space="preserve">##                  95% CI : (0.4237, 0.5664)</w:t>
      </w:r>
      <w:r>
        <w:br w:type="textWrapping"/>
      </w:r>
      <w:r>
        <w:rPr>
          <w:rStyle w:val="VerbatimChar"/>
        </w:rPr>
        <w:t xml:space="preserve">##     No Information Rate : 0.695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0.1657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0.3022          </w:t>
      </w:r>
      <w:r>
        <w:br w:type="textWrapping"/>
      </w:r>
      <w:r>
        <w:rPr>
          <w:rStyle w:val="VerbatimChar"/>
        </w:rPr>
        <w:t xml:space="preserve">##             Specificity : 0.9344          </w:t>
      </w:r>
      <w:r>
        <w:br w:type="textWrapping"/>
      </w:r>
      <w:r>
        <w:rPr>
          <w:rStyle w:val="VerbatimChar"/>
        </w:rPr>
        <w:t xml:space="preserve">##          Pos Pred Value : 0.9130          </w:t>
      </w:r>
      <w:r>
        <w:br w:type="textWrapping"/>
      </w:r>
      <w:r>
        <w:rPr>
          <w:rStyle w:val="VerbatimChar"/>
        </w:rPr>
        <w:t xml:space="preserve">##          Neg Pred Value : 0.3701          </w:t>
      </w:r>
      <w:r>
        <w:br w:type="textWrapping"/>
      </w:r>
      <w:r>
        <w:rPr>
          <w:rStyle w:val="VerbatimChar"/>
        </w:rPr>
        <w:t xml:space="preserve">##              Prevalence : 0.6950          </w:t>
      </w:r>
      <w:r>
        <w:br w:type="textWrapping"/>
      </w:r>
      <w:r>
        <w:rPr>
          <w:rStyle w:val="VerbatimChar"/>
        </w:rPr>
        <w:t xml:space="preserve">##          Detection Rate : 0.2100          </w:t>
      </w:r>
      <w:r>
        <w:br w:type="textWrapping"/>
      </w:r>
      <w:r>
        <w:rPr>
          <w:rStyle w:val="VerbatimChar"/>
        </w:rPr>
        <w:t xml:space="preserve">##    Detection Prevalence : 0.2300          </w:t>
      </w:r>
      <w:r>
        <w:br w:type="textWrapping"/>
      </w:r>
      <w:r>
        <w:rPr>
          <w:rStyle w:val="VerbatimChar"/>
        </w:rPr>
        <w:t xml:space="preserve">##       Balanced Accuracy : 0.6183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VerbatimChar"/>
        </w:rPr>
        <w:t xml:space="preserve">## Optimum threshold is 0.06</w:t>
      </w:r>
    </w:p>
    <w:p>
      <w:pPr>
        <w:pStyle w:val="FirstParagraph"/>
      </w:pPr>
      <w:r>
        <w:t xml:space="preserve">From the above we see that the optimum threshold is at 0.06 and that this threshold leads to 4 FNs and 97 FPs for the test data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5fc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4327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rchive.ics.uci.edu/ml/datasets/Statlog+%28German+Credit+Data%29" TargetMode="External" /><Relationship Type="http://schemas.openxmlformats.org/officeDocument/2006/relationships/hyperlink" Id="rId25" Target="http://archive.ics.uci.edu/ml/machine-learning-databases/statlog/german" TargetMode="External" /></Relationships>
</file>

<file path=word/_rels/footnotes.xml.rels><?xml version="1.0" encoding="UTF-8"?>
<Relationships xmlns="http://schemas.openxmlformats.org/package/2006/relationships"><Relationship Type="http://schemas.openxmlformats.org/officeDocument/2006/relationships/hyperlink" Id="rId26" Target="http://archive.ics.uci.edu/ml/datasets/Statlog+%28German+Credit+Data%29" TargetMode="External" /><Relationship Type="http://schemas.openxmlformats.org/officeDocument/2006/relationships/hyperlink" Id="rId25" Target="http://archive.ics.uci.edu/ml/machine-learning-databases/statlog/ge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HW04</dc:title>
  <dc:creator/>
  <dcterms:created xsi:type="dcterms:W3CDTF">2018-06-14T03:29:30Z</dcterms:created>
  <dcterms:modified xsi:type="dcterms:W3CDTF">2018-06-14T03:29:30Z</dcterms:modified>
</cp:coreProperties>
</file>