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2891C" w14:textId="77777777" w:rsidR="00C26653" w:rsidRPr="00EA19E3" w:rsidRDefault="00C26653" w:rsidP="00C26653">
      <w:pPr>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20C2A6C1" w14:textId="77777777" w:rsidR="00C26653" w:rsidRPr="00EA19E3" w:rsidRDefault="00C26653" w:rsidP="00C26653">
      <w:pPr>
        <w:jc w:val="center"/>
        <w:rPr>
          <w:b/>
          <w:sz w:val="26"/>
          <w:szCs w:val="26"/>
        </w:rPr>
      </w:pPr>
      <w:r w:rsidRPr="00EA19E3">
        <w:rPr>
          <w:b/>
          <w:sz w:val="26"/>
          <w:szCs w:val="26"/>
        </w:rPr>
        <w:t>Độc lập – Tự do – Hạnh phúc</w:t>
      </w:r>
    </w:p>
    <w:p w14:paraId="6683FAB3" w14:textId="77777777" w:rsidR="00C26653" w:rsidRPr="00EA19E3" w:rsidRDefault="00C26653" w:rsidP="00C26653">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79838A6C" wp14:editId="46624706">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9F88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703594E5" w14:textId="77777777" w:rsidR="00C26653" w:rsidRPr="0073171E" w:rsidRDefault="00C26653" w:rsidP="00C26653">
      <w:pPr>
        <w:rPr>
          <w:sz w:val="6"/>
          <w:szCs w:val="26"/>
        </w:rPr>
      </w:pPr>
      <w:r w:rsidRPr="00EA19E3">
        <w:rPr>
          <w:sz w:val="26"/>
          <w:szCs w:val="26"/>
        </w:rPr>
        <w:t xml:space="preserve"> </w:t>
      </w:r>
    </w:p>
    <w:p w14:paraId="529DF64C" w14:textId="77777777" w:rsidR="00C26653" w:rsidRPr="00FE4BF8" w:rsidRDefault="00C26653" w:rsidP="00C26653">
      <w:pPr>
        <w:spacing w:before="80" w:after="80"/>
        <w:rPr>
          <w:b/>
          <w:sz w:val="14"/>
          <w:szCs w:val="22"/>
        </w:rPr>
      </w:pPr>
    </w:p>
    <w:p w14:paraId="10FEAB09" w14:textId="1227A3EC" w:rsidR="00C26653" w:rsidRDefault="00C26653" w:rsidP="00C26653">
      <w:pPr>
        <w:spacing w:before="80" w:after="80"/>
        <w:jc w:val="center"/>
        <w:rPr>
          <w:b/>
          <w:sz w:val="36"/>
        </w:rPr>
      </w:pPr>
      <w:r>
        <w:rPr>
          <w:b/>
          <w:sz w:val="36"/>
        </w:rPr>
        <w:t xml:space="preserve">ĐƠN TRÌNH BÀY </w:t>
      </w:r>
      <w:r w:rsidR="002E1D2F">
        <w:rPr>
          <w:b/>
          <w:sz w:val="36"/>
        </w:rPr>
        <w:t>VỚI LÃNH ĐẠO</w:t>
      </w:r>
    </w:p>
    <w:p w14:paraId="09AF8150" w14:textId="2E953811" w:rsidR="002231BD" w:rsidRPr="00897412" w:rsidRDefault="002231BD" w:rsidP="00C26653">
      <w:pPr>
        <w:spacing w:before="80" w:after="80"/>
        <w:jc w:val="center"/>
        <w:rPr>
          <w:b/>
          <w:sz w:val="36"/>
        </w:rPr>
      </w:pPr>
      <w:r>
        <w:rPr>
          <w:b/>
          <w:sz w:val="36"/>
        </w:rPr>
        <w:t xml:space="preserve">2 </w:t>
      </w:r>
      <w:r w:rsidR="002E1D2F">
        <w:rPr>
          <w:b/>
          <w:sz w:val="36"/>
        </w:rPr>
        <w:t>VỤ VIỆC</w:t>
      </w:r>
    </w:p>
    <w:p w14:paraId="14F4418D" w14:textId="77777777" w:rsidR="00C26653" w:rsidRDefault="00C26653" w:rsidP="00C26653">
      <w:pPr>
        <w:spacing w:before="80" w:after="80"/>
        <w:ind w:left="2160" w:right="341" w:hanging="1350"/>
        <w:jc w:val="center"/>
      </w:pPr>
      <w:r w:rsidRPr="00695DAF">
        <w:t xml:space="preserve">Kính </w:t>
      </w:r>
      <w:r>
        <w:t>g</w:t>
      </w:r>
      <w:r w:rsidRPr="00695DAF">
        <w:t>ửi</w:t>
      </w:r>
      <w:r>
        <w:t xml:space="preserve">  </w:t>
      </w:r>
      <w:r w:rsidRPr="00695DAF">
        <w:t>:</w:t>
      </w:r>
      <w:r>
        <w:t xml:space="preserve"> </w:t>
      </w:r>
      <w:r w:rsidRPr="00695DAF">
        <w:t xml:space="preserve"> </w:t>
      </w:r>
      <w:r>
        <w:t xml:space="preserve">  -  Tỉnh ủy Đắk Lắk</w:t>
      </w:r>
    </w:p>
    <w:p w14:paraId="13C07B43" w14:textId="77777777" w:rsidR="00483482" w:rsidRDefault="00483482"/>
    <w:p w14:paraId="2821190E" w14:textId="77777777" w:rsidR="002E1D2F" w:rsidRDefault="002E1D2F" w:rsidP="002E1D2F">
      <w:pPr>
        <w:spacing w:before="80" w:after="80"/>
        <w:jc w:val="both"/>
      </w:pPr>
      <w:r w:rsidRPr="009F01BD">
        <w:t xml:space="preserve">Tôi tên là: </w:t>
      </w:r>
      <w:r w:rsidRPr="009F01BD">
        <w:rPr>
          <w:b/>
        </w:rPr>
        <w:t>Trần Văn Thi</w:t>
      </w:r>
      <w:r w:rsidRPr="009F01BD">
        <w:t>, sinh năm 1965.</w:t>
      </w:r>
    </w:p>
    <w:p w14:paraId="18CB0348" w14:textId="425A3D2A" w:rsidR="002E1D2F" w:rsidRPr="009F01BD" w:rsidRDefault="002E1D2F" w:rsidP="002E1D2F">
      <w:pPr>
        <w:spacing w:before="80" w:after="80"/>
        <w:jc w:val="both"/>
      </w:pPr>
      <w:r>
        <w:t xml:space="preserve">Số CCCD: </w:t>
      </w:r>
      <w:r w:rsidRPr="0035554C">
        <w:rPr>
          <w:b/>
          <w:bCs/>
        </w:rPr>
        <w:t>054065009061</w:t>
      </w:r>
    </w:p>
    <w:p w14:paraId="3F49A8CA" w14:textId="77777777" w:rsidR="002E1D2F" w:rsidRDefault="002E1D2F" w:rsidP="002E1D2F">
      <w:pPr>
        <w:spacing w:before="80" w:after="80"/>
        <w:jc w:val="both"/>
      </w:pPr>
      <w:r w:rsidRPr="009F01BD">
        <w:t>Địa chỉ thường trú tại địa chỉ</w:t>
      </w:r>
      <w:r>
        <w:t xml:space="preserve"> (cũ)</w:t>
      </w:r>
      <w:r w:rsidRPr="009F01BD">
        <w:t>: Khu phố Phú Hiệp 2, phường Hòa Hiệp Trung, Thị xã Đông Hòa, Phú Yên</w:t>
      </w:r>
      <w:r>
        <w:t>.</w:t>
      </w:r>
    </w:p>
    <w:p w14:paraId="07DD19BD" w14:textId="77777777" w:rsidR="002E1D2F" w:rsidRDefault="002E1D2F" w:rsidP="002E1D2F">
      <w:pPr>
        <w:spacing w:before="80" w:after="80"/>
        <w:jc w:val="both"/>
      </w:pPr>
      <w:r w:rsidRPr="009F01BD">
        <w:t>Địa chỉ thường trú tại địa chỉ</w:t>
      </w:r>
      <w:r>
        <w:t xml:space="preserve"> (mới)</w:t>
      </w:r>
      <w:r w:rsidRPr="009F01BD">
        <w:t>:</w:t>
      </w:r>
      <w:r>
        <w:t xml:space="preserve"> P</w:t>
      </w:r>
      <w:r w:rsidRPr="009F01BD">
        <w:t>hường Hòa Hiệp,</w:t>
      </w:r>
      <w:r>
        <w:t xml:space="preserve"> Tỉnh</w:t>
      </w:r>
      <w:r w:rsidRPr="009F01BD">
        <w:t xml:space="preserve"> </w:t>
      </w:r>
      <w:r>
        <w:t>Đắk Lắk.</w:t>
      </w:r>
    </w:p>
    <w:p w14:paraId="461B8E2D" w14:textId="1541B604" w:rsidR="00B34475" w:rsidRDefault="002E1D2F">
      <w:r>
        <w:t>Nội dung:</w:t>
      </w:r>
    </w:p>
    <w:p w14:paraId="2CB735BE" w14:textId="0DC3E969" w:rsidR="002231BD" w:rsidRPr="002231BD" w:rsidRDefault="002231BD">
      <w:pPr>
        <w:rPr>
          <w:b/>
          <w:bCs/>
          <w:i/>
          <w:iCs/>
          <w:u w:val="single"/>
        </w:rPr>
      </w:pPr>
      <w:r w:rsidRPr="002231BD">
        <w:rPr>
          <w:b/>
          <w:bCs/>
          <w:i/>
          <w:iCs/>
          <w:u w:val="single"/>
        </w:rPr>
        <w:t>Vụ việc 1:</w:t>
      </w:r>
    </w:p>
    <w:p w14:paraId="363006FB" w14:textId="4345AE41" w:rsidR="00166105" w:rsidRDefault="00B34475" w:rsidP="00F5434E">
      <w:pPr>
        <w:ind w:firstLine="360"/>
        <w:jc w:val="both"/>
      </w:pPr>
      <w:r w:rsidRPr="00B34475">
        <w:t>Trong suốt thời gian 5 năm kể từ lá đơn đầu tiên vào năm 2020,</w:t>
      </w:r>
      <w:r w:rsidR="00E45BF4" w:rsidRPr="00E45BF4">
        <w:t xml:space="preserve"> </w:t>
      </w:r>
      <w:r w:rsidR="00A740AA">
        <w:t xml:space="preserve">Ông Trần </w:t>
      </w:r>
      <w:r w:rsidR="00166105">
        <w:t xml:space="preserve">Văn </w:t>
      </w:r>
      <w:r w:rsidR="00A740AA">
        <w:t>Nhơn thấy</w:t>
      </w:r>
      <w:r w:rsidR="00E45BF4" w:rsidRPr="00B34475">
        <w:t xml:space="preserve"> gia đình tôi bị khuyết tật, sức khỏe yếu, </w:t>
      </w:r>
      <w:r w:rsidR="00E45BF4">
        <w:t>trình độ học vấn không có,</w:t>
      </w:r>
      <w:r w:rsidRPr="00B34475">
        <w:t xml:space="preserve"> </w:t>
      </w:r>
      <w:r w:rsidR="00E45BF4">
        <w:t>n</w:t>
      </w:r>
      <w:r w:rsidR="002231BD">
        <w:t xml:space="preserve">ên </w:t>
      </w:r>
      <w:r w:rsidR="00166105">
        <w:t xml:space="preserve">ông Nhơn một người đảng viên </w:t>
      </w:r>
      <w:r w:rsidR="00E45BF4">
        <w:t>hiếp đáp, gây sự</w:t>
      </w:r>
      <w:r w:rsidRPr="00B34475">
        <w:t>,</w:t>
      </w:r>
      <w:r w:rsidR="00E45BF4">
        <w:t xml:space="preserve"> hết vụ kia sang vụ nọ,</w:t>
      </w:r>
      <w:r w:rsidRPr="00B34475">
        <w:t xml:space="preserve"> nhục mạ</w:t>
      </w:r>
      <w:r w:rsidR="00E45BF4">
        <w:t xml:space="preserve"> tôi, thậm chí ông đem vật liệu xây dựng xây trám bít 02 khung cửa nhà tôi</w:t>
      </w:r>
      <w:r w:rsidR="00166105">
        <w:t>, không cho ánh sáng và không khí vào nhà</w:t>
      </w:r>
      <w:r w:rsidR="00E45BF4">
        <w:t xml:space="preserve">, ông Trần Văn Nhơn </w:t>
      </w:r>
      <w:r w:rsidR="00166105">
        <w:t>cấu kết với</w:t>
      </w:r>
      <w:r w:rsidR="00E45BF4">
        <w:t xml:space="preserve"> UBND Phường </w:t>
      </w:r>
      <w:r w:rsidR="00166105">
        <w:t>H</w:t>
      </w:r>
      <w:r w:rsidR="00E45BF4">
        <w:t xml:space="preserve">òa </w:t>
      </w:r>
      <w:r w:rsidR="00166105">
        <w:t>H</w:t>
      </w:r>
      <w:r w:rsidR="00E45BF4">
        <w:t xml:space="preserve">iệp </w:t>
      </w:r>
      <w:r w:rsidR="00166105">
        <w:t>T</w:t>
      </w:r>
      <w:r w:rsidR="00E45BF4">
        <w:t>rung</w:t>
      </w:r>
      <w:r>
        <w:t>,</w:t>
      </w:r>
      <w:r w:rsidR="00E45BF4">
        <w:t xml:space="preserve"> nên nhiều </w:t>
      </w:r>
      <w:r>
        <w:t>Đ</w:t>
      </w:r>
      <w:r w:rsidRPr="00B34475">
        <w:t xml:space="preserve">ơn của tôi gửi đến </w:t>
      </w:r>
      <w:r>
        <w:t>nhiều cấp</w:t>
      </w:r>
      <w:r w:rsidRPr="00B34475">
        <w:t xml:space="preserve"> đều </w:t>
      </w:r>
      <w:r w:rsidRPr="00B34475">
        <w:rPr>
          <w:b/>
          <w:bCs/>
        </w:rPr>
        <w:t>bao che</w:t>
      </w:r>
      <w:r w:rsidR="00166105">
        <w:rPr>
          <w:b/>
          <w:bCs/>
        </w:rPr>
        <w:t>, không giải quyết, hoặc giải quyết bằng hình thức lấy có,</w:t>
      </w:r>
      <w:r w:rsidRPr="00B34475">
        <w:t xml:space="preserve"> như</w:t>
      </w:r>
      <w:r w:rsidR="00166105">
        <w:t>:</w:t>
      </w:r>
    </w:p>
    <w:p w14:paraId="2D640022" w14:textId="122D41C4" w:rsidR="00B34475" w:rsidRPr="00B34475" w:rsidRDefault="00B34475" w:rsidP="00F5434E">
      <w:pPr>
        <w:ind w:firstLine="360"/>
        <w:jc w:val="both"/>
      </w:pPr>
      <w:r w:rsidRPr="00B34475">
        <w:t>Bí thư phường Hòa Hiệp Trung ông Nguyễn Văn Hiền</w:t>
      </w:r>
      <w:r w:rsidR="00166105">
        <w:t xml:space="preserve">, </w:t>
      </w:r>
      <w:r w:rsidRPr="00B34475">
        <w:t>Phó bí thư phường Hòa Hiệp Trung bà Nguyễn Thị Ngọc Son</w:t>
      </w:r>
      <w:r w:rsidR="00166105">
        <w:t xml:space="preserve">, </w:t>
      </w:r>
      <w:r w:rsidR="00166105" w:rsidRPr="00B34475">
        <w:t>ông Nguyễn Anh Tuấn</w:t>
      </w:r>
      <w:r w:rsidR="00166105" w:rsidRPr="00B34475">
        <w:t xml:space="preserve"> </w:t>
      </w:r>
      <w:r w:rsidR="00166105">
        <w:t>(</w:t>
      </w:r>
      <w:r w:rsidRPr="00B34475">
        <w:t>Chủ tịch UBND phường Hòa Hiệp Trung</w:t>
      </w:r>
      <w:r w:rsidR="00166105">
        <w:t xml:space="preserve">) cùng </w:t>
      </w:r>
      <w:r w:rsidR="00166105">
        <w:t>ông Nguyễn Thanh Pháp</w:t>
      </w:r>
      <w:r w:rsidR="00166105">
        <w:t xml:space="preserve"> (</w:t>
      </w:r>
      <w:r>
        <w:t>Phó chủ tịch UBND Phường Hòa Hiệp Trung</w:t>
      </w:r>
      <w:r w:rsidR="00166105">
        <w:t>)</w:t>
      </w:r>
      <w:r w:rsidRPr="00B34475">
        <w:t>,</w:t>
      </w:r>
      <w:r>
        <w:t xml:space="preserve"> </w:t>
      </w:r>
      <w:r w:rsidR="00166105">
        <w:t xml:space="preserve">và </w:t>
      </w:r>
      <w:r w:rsidR="00166105" w:rsidRPr="00B34475">
        <w:t>bà Văn Thị Hướng</w:t>
      </w:r>
      <w:r w:rsidRPr="00B34475">
        <w:t xml:space="preserve"> </w:t>
      </w:r>
      <w:r w:rsidR="00166105">
        <w:t>(</w:t>
      </w:r>
      <w:r w:rsidRPr="00B34475">
        <w:t>Trưởng khu phố</w:t>
      </w:r>
      <w:r w:rsidR="00166105">
        <w:t>)</w:t>
      </w:r>
      <w:r w:rsidRPr="00B34475">
        <w:t xml:space="preserve"> đã </w:t>
      </w:r>
      <w:r w:rsidRPr="00B34475">
        <w:rPr>
          <w:b/>
          <w:bCs/>
        </w:rPr>
        <w:t>cấu kết</w:t>
      </w:r>
      <w:r w:rsidRPr="00B34475">
        <w:t xml:space="preserve">, đồng lõa với ông Trần Văn Nhơn, làm sai lệch hiện trường. Bà Hướng còn </w:t>
      </w:r>
      <w:r w:rsidRPr="00B34475">
        <w:rPr>
          <w:b/>
          <w:bCs/>
        </w:rPr>
        <w:t>cấu kết</w:t>
      </w:r>
      <w:r w:rsidRPr="00B34475">
        <w:t xml:space="preserve"> với nhiều cán bộ</w:t>
      </w:r>
      <w:r>
        <w:t xml:space="preserve"> </w:t>
      </w:r>
      <w:r w:rsidRPr="00B34475">
        <w:rPr>
          <w:b/>
          <w:bCs/>
        </w:rPr>
        <w:t>(mà tôi đã có đơn Khiếu nại trước đây)</w:t>
      </w:r>
      <w:r w:rsidRPr="00B34475">
        <w:t xml:space="preserve"> cho người lạ đến đập phá bức tường gây ảnh hưởng đến tài sản, tinh thần, tính mạng gia đình tôi.</w:t>
      </w:r>
    </w:p>
    <w:p w14:paraId="7065D5CA" w14:textId="27AE41C2" w:rsidR="00B34475" w:rsidRDefault="00B34475" w:rsidP="00F5434E">
      <w:pPr>
        <w:ind w:firstLine="360"/>
        <w:jc w:val="both"/>
      </w:pPr>
      <w:r w:rsidRPr="002E1D2F">
        <w:t>Tôi</w:t>
      </w:r>
      <w:r w:rsidRPr="00B34475">
        <w:t xml:space="preserve"> đã gửi</w:t>
      </w:r>
      <w:r w:rsidRPr="002E1D2F">
        <w:t xml:space="preserve"> </w:t>
      </w:r>
      <w:r w:rsidRPr="002E1D2F">
        <w:rPr>
          <w:b/>
          <w:bCs/>
        </w:rPr>
        <w:t>hàng trăm lá</w:t>
      </w:r>
      <w:r w:rsidRPr="00B34475">
        <w:rPr>
          <w:b/>
          <w:bCs/>
        </w:rPr>
        <w:t xml:space="preserve"> đơn khiếu nại</w:t>
      </w:r>
      <w:r w:rsidRPr="002E1D2F">
        <w:rPr>
          <w:b/>
          <w:bCs/>
        </w:rPr>
        <w:t>, kêu cứu, tố cáo,…</w:t>
      </w:r>
      <w:r w:rsidRPr="00B34475">
        <w:t xml:space="preserve"> đến nhiều cấp, từ UBND phường, sau đó là </w:t>
      </w:r>
      <w:r>
        <w:t>nhiều</w:t>
      </w:r>
      <w:r w:rsidRPr="00B34475">
        <w:t xml:space="preserve"> cơ quan của thị xã Đông Hòa như: UBND thị xã, Thị ủy, Ủy ban Kiểm tra Thị ủy, Thanh tra </w:t>
      </w:r>
      <w:r w:rsidR="00F5434E">
        <w:t>UBND Thị Xã Đông Hòa, Ban Nội Chính Thị Xã Đông Hòa</w:t>
      </w:r>
      <w:r w:rsidRPr="00B34475">
        <w:t xml:space="preserve"> và Ban Thường vụ Thị ủy</w:t>
      </w:r>
      <w:r w:rsidR="00F5434E">
        <w:t xml:space="preserve"> và cùng nhiều cơ quan khác</w:t>
      </w:r>
      <w:r w:rsidRPr="00B34475">
        <w:t xml:space="preserve">. Tuy nhiên, </w:t>
      </w:r>
      <w:r>
        <w:t>nhiều</w:t>
      </w:r>
      <w:r w:rsidRPr="00B34475">
        <w:t xml:space="preserve"> đơn thư của tôi đều không được giải quyết dứt điểm, </w:t>
      </w:r>
      <w:r w:rsidRPr="00B34475">
        <w:rPr>
          <w:b/>
          <w:bCs/>
        </w:rPr>
        <w:t>bao che</w:t>
      </w:r>
      <w:r w:rsidRPr="00B34475">
        <w:t xml:space="preserve">. Sau khi khiếu nại ở tất cả các cấp của phường và thị xã không </w:t>
      </w:r>
      <w:r>
        <w:t>được giải quyết dứt điểm</w:t>
      </w:r>
      <w:r w:rsidRPr="00B34475">
        <w:t>, tôi đã gửi đơn lên Ban Thường vụ Tỉnh ủy và Bí thư Tỉnh ủy</w:t>
      </w:r>
      <w:r w:rsidR="002231BD">
        <w:t xml:space="preserve"> Phú Yên (Lá đơn sau cùng của </w:t>
      </w:r>
      <w:r w:rsidR="002231BD">
        <w:lastRenderedPageBreak/>
        <w:t>tôi ngày 09/06/2025 nhận được</w:t>
      </w:r>
      <w:r w:rsidR="00F5434E">
        <w:t xml:space="preserve"> nhưng chưa</w:t>
      </w:r>
      <w:r w:rsidR="002231BD">
        <w:t xml:space="preserve"> trả lời)</w:t>
      </w:r>
      <w:r w:rsidRPr="00B34475">
        <w:t xml:space="preserve">. </w:t>
      </w:r>
      <w:r w:rsidR="00F5434E">
        <w:t>V</w:t>
      </w:r>
      <w:r w:rsidRPr="00B34475">
        <w:t>ào thời điểm sáp nhập tỉnh</w:t>
      </w:r>
      <w:r>
        <w:t>,</w:t>
      </w:r>
      <w:r w:rsidR="00E45BF4">
        <w:t xml:space="preserve"> </w:t>
      </w:r>
      <w:r w:rsidR="002231BD">
        <w:t xml:space="preserve">tôi không biết </w:t>
      </w:r>
      <w:r>
        <w:t>hiện V/v của tôi do cơ quan nào giải quyết</w:t>
      </w:r>
      <w:r w:rsidR="002231BD">
        <w:t>?</w:t>
      </w:r>
      <w:r>
        <w:t>.</w:t>
      </w:r>
    </w:p>
    <w:p w14:paraId="1875DC78" w14:textId="631D821F" w:rsidR="002231BD" w:rsidRDefault="002231BD" w:rsidP="00F5434E">
      <w:pPr>
        <w:ind w:firstLine="360"/>
        <w:jc w:val="both"/>
      </w:pPr>
      <w:r>
        <w:t>Những gì tôi đã nêu trên, tôi không trình bày nhiều. Bằng chứng, giấy tờ, biên bản tôi còn lưu giữ để chứng minh.</w:t>
      </w:r>
    </w:p>
    <w:p w14:paraId="2AE1816C" w14:textId="4202FB97" w:rsidR="002E1D2F" w:rsidRDefault="00FC6138" w:rsidP="002E1D2F">
      <w:pPr>
        <w:ind w:firstLine="360"/>
      </w:pPr>
      <w:r>
        <w:t>(Tôi không hiểu sao cách làm việc của Đảng ủy Phường Hòa Hiệp Trung trong suốt thời gian 05 năm, chỉ 01 mình tôi không có mặt ông Trần Nhơn là như thế nào?)</w:t>
      </w:r>
    </w:p>
    <w:p w14:paraId="17859C7F" w14:textId="4C679317" w:rsidR="002231BD" w:rsidRDefault="002231BD" w:rsidP="00B34475">
      <w:pPr>
        <w:rPr>
          <w:b/>
          <w:bCs/>
          <w:i/>
          <w:iCs/>
          <w:u w:val="single"/>
        </w:rPr>
      </w:pPr>
      <w:r w:rsidRPr="002231BD">
        <w:rPr>
          <w:b/>
          <w:bCs/>
          <w:i/>
          <w:iCs/>
          <w:u w:val="single"/>
        </w:rPr>
        <w:t>Vụ việc 2:</w:t>
      </w:r>
    </w:p>
    <w:p w14:paraId="7B6C6A7D" w14:textId="6E825F85" w:rsidR="002231BD" w:rsidRPr="00B34475" w:rsidRDefault="00FC6138" w:rsidP="00B34475">
      <w:r>
        <w:tab/>
      </w:r>
    </w:p>
    <w:p w14:paraId="160BAD8D" w14:textId="7FD2B2CF" w:rsidR="003013E8" w:rsidRDefault="003013E8" w:rsidP="00CE06FE">
      <w:pPr>
        <w:ind w:firstLine="360"/>
        <w:rPr>
          <w:b/>
          <w:bCs/>
        </w:rPr>
      </w:pPr>
      <w:r w:rsidRPr="003013E8">
        <w:t xml:space="preserve">Tiếp đến, tôi tố cáo hành vi </w:t>
      </w:r>
      <w:r w:rsidRPr="003013E8">
        <w:rPr>
          <w:b/>
          <w:bCs/>
        </w:rPr>
        <w:t>cấu kết</w:t>
      </w:r>
      <w:r w:rsidRPr="003013E8">
        <w:t xml:space="preserve"> giữa </w:t>
      </w:r>
      <w:r>
        <w:t>nhiều</w:t>
      </w:r>
      <w:r w:rsidRPr="003013E8">
        <w:t xml:space="preserve"> cán bộ: Ban địa chính và Chủ tịch UBND Phường Hòa Hiệp Trung</w:t>
      </w:r>
      <w:r>
        <w:t xml:space="preserve"> </w:t>
      </w:r>
      <w:r w:rsidRPr="003013E8">
        <w:rPr>
          <w:b/>
          <w:bCs/>
        </w:rPr>
        <w:t>(Ông Nguyễn Anh Tuấn)</w:t>
      </w:r>
      <w:r>
        <w:t xml:space="preserve">, Phó Chủ tịch UBND Phường Hòa Hiệp Trung </w:t>
      </w:r>
      <w:r w:rsidRPr="003013E8">
        <w:rPr>
          <w:b/>
          <w:bCs/>
        </w:rPr>
        <w:t>(</w:t>
      </w:r>
      <w:r>
        <w:rPr>
          <w:b/>
          <w:bCs/>
        </w:rPr>
        <w:t xml:space="preserve">ông </w:t>
      </w:r>
      <w:r w:rsidRPr="003013E8">
        <w:rPr>
          <w:b/>
          <w:bCs/>
        </w:rPr>
        <w:t>Nguyễn Thanh Pháp)</w:t>
      </w:r>
      <w:r w:rsidRPr="003013E8">
        <w:t xml:space="preserve"> đã cấu kết với Chủ tịch UBND thị xã Đông Hòa và </w:t>
      </w:r>
      <w:r>
        <w:t>Chi Nhánh/</w:t>
      </w:r>
      <w:r w:rsidRPr="003013E8">
        <w:t xml:space="preserve">Văn phòng Đăng ký đất đai thị xã Đông Hòa để </w:t>
      </w:r>
      <w:r w:rsidRPr="003013E8">
        <w:rPr>
          <w:b/>
          <w:bCs/>
        </w:rPr>
        <w:t>cấp Giấy chứng nhận quyền sử dụng đất trái pháp luật</w:t>
      </w:r>
      <w:r w:rsidRPr="003013E8">
        <w:t xml:space="preserve"> cho bà Trần Thị Thao , sau đó thực hiện việc chuyển nhượng đất trái pháp luật cho ông Nguyễn Văn Hường trên thửa đất của cha tôi</w:t>
      </w:r>
      <w:r>
        <w:t xml:space="preserve"> là cụ ông Trần Ghi</w:t>
      </w:r>
      <w:r w:rsidRPr="003013E8">
        <w:rPr>
          <w:b/>
          <w:bCs/>
        </w:rPr>
        <w:t xml:space="preserve">. (cha tôi mất, tôi là người thừa kế đồng thời là người kề bên không hay biết gì về việc cấp giấy QSDĐ </w:t>
      </w:r>
      <w:r w:rsidR="00FC6138">
        <w:rPr>
          <w:b/>
          <w:bCs/>
        </w:rPr>
        <w:t>cho</w:t>
      </w:r>
      <w:r w:rsidRPr="003013E8">
        <w:rPr>
          <w:b/>
          <w:bCs/>
        </w:rPr>
        <w:t xml:space="preserve"> bà Thao)</w:t>
      </w:r>
    </w:p>
    <w:p w14:paraId="3C9B5E20" w14:textId="0AEAE05A" w:rsidR="00FC6138" w:rsidRPr="00FC6138" w:rsidRDefault="00FC6138" w:rsidP="00CE06FE">
      <w:pPr>
        <w:ind w:firstLine="360"/>
      </w:pPr>
      <w:r>
        <w:t>Cha tôi có viết giấy di chúc để lại</w:t>
      </w:r>
      <w:r w:rsidR="0082481C">
        <w:t>,</w:t>
      </w:r>
      <w:r>
        <w:t xml:space="preserve"> bà Thao không muốn thực hiện theo di chúc, Bà muốn thâu tóm nhiều đất.</w:t>
      </w:r>
    </w:p>
    <w:p w14:paraId="7E180ED3" w14:textId="5B01FC64" w:rsidR="003013E8" w:rsidRDefault="0082481C" w:rsidP="00CE06FE">
      <w:pPr>
        <w:ind w:firstLine="360"/>
      </w:pPr>
      <w:r>
        <w:t>Nên</w:t>
      </w:r>
      <w:r w:rsidR="003013E8" w:rsidRPr="003013E8">
        <w:t xml:space="preserve"> </w:t>
      </w:r>
      <w:r>
        <w:t>thửa đất này thuộc diện</w:t>
      </w:r>
      <w:r w:rsidR="003013E8" w:rsidRPr="003013E8">
        <w:t xml:space="preserve"> tranh chấp, dù trước đó</w:t>
      </w:r>
      <w:r w:rsidR="00CE06FE">
        <w:t xml:space="preserve"> kể từ năm 2014 đến nay và gần đây </w:t>
      </w:r>
      <w:r w:rsidR="003013E8" w:rsidRPr="003013E8">
        <w:t>tôi đã gửi rất nhiều đơn ngăn chặn</w:t>
      </w:r>
      <w:r w:rsidR="003013E8">
        <w:t xml:space="preserve"> không xác nhận bất kỳ giấy tờ gì liên quan đến thửa đất của cha tôi là cụ ông Trần Ghi gửi</w:t>
      </w:r>
      <w:r w:rsidR="003013E8" w:rsidRPr="003013E8">
        <w:t xml:space="preserve"> đến UBND Phường Hòa Hiệp Trung, UBND Thị Xã Đông Hòa và </w:t>
      </w:r>
      <w:r>
        <w:t>Chi Nhánh/</w:t>
      </w:r>
      <w:r w:rsidR="003013E8" w:rsidRPr="003013E8">
        <w:t xml:space="preserve">Văn phòng Đăng ký đất đai thị xã Đông Hòa. </w:t>
      </w:r>
      <w:r w:rsidR="00CE06FE">
        <w:t>Nhưng</w:t>
      </w:r>
      <w:r w:rsidR="003013E8" w:rsidRPr="003013E8">
        <w:t xml:space="preserve">, những cán bộ và cơ quan này cố tình phớt lờ, cấu kết làm trái quy định pháp luật, nhằm chiếm đoạt đất của </w:t>
      </w:r>
      <w:r w:rsidR="00CE06FE">
        <w:t>cha</w:t>
      </w:r>
      <w:r w:rsidR="003013E8" w:rsidRPr="003013E8">
        <w:t xml:space="preserve"> tôi.</w:t>
      </w:r>
    </w:p>
    <w:p w14:paraId="4D91A96F" w14:textId="76AC870D" w:rsidR="003013E8" w:rsidRDefault="003013E8" w:rsidP="003013E8">
      <w:r>
        <w:t xml:space="preserve">Những gì tôi nêu trên </w:t>
      </w:r>
      <w:r w:rsidR="00CE06FE">
        <w:t>tôi có lưu trữ bằng chứng và sẵn sàng cung cấp khi quý cấp cần.</w:t>
      </w:r>
    </w:p>
    <w:p w14:paraId="4498A795" w14:textId="32D654F2" w:rsidR="00CE06FE" w:rsidRPr="00CE06FE" w:rsidRDefault="00CE06FE" w:rsidP="002E1D2F">
      <w:pPr>
        <w:ind w:firstLine="360"/>
        <w:rPr>
          <w:b/>
          <w:bCs/>
        </w:rPr>
      </w:pPr>
      <w:r w:rsidRPr="00CE06FE">
        <w:rPr>
          <w:b/>
          <w:bCs/>
        </w:rPr>
        <w:t>Thửa đất này vào năm 2015-2016-2017-2018 được UBND Phường Hòa Hiệp Trung đã hòa giải rất nhiều lần nhưng không thành, hiện thửa đất này đang tranh chấp.</w:t>
      </w:r>
    </w:p>
    <w:p w14:paraId="31C17C03" w14:textId="77777777" w:rsidR="00B34475" w:rsidRDefault="00B34475"/>
    <w:p w14:paraId="2163B4D1" w14:textId="010747CB" w:rsidR="00C26653" w:rsidRDefault="00CE06FE">
      <w:r>
        <w:t>Đơn này tôi trình bày V/v hiện đang xảy ra để lãnh đạo biết, sớm đưa ra giải quyết</w:t>
      </w:r>
      <w:r w:rsidR="002E1D2F">
        <w:t>, 2 V/v tôi nêu trên là hoàn toàn đúng sự thật, nếu sai tôi sẵn sàng chịu trách nhiệm trước pháp luật.</w:t>
      </w:r>
    </w:p>
    <w:p w14:paraId="60C6CCF2" w14:textId="77777777" w:rsidR="00C26653" w:rsidRPr="006A665F" w:rsidRDefault="00C26653" w:rsidP="00C26653">
      <w:pPr>
        <w:spacing w:before="80" w:after="80"/>
        <w:ind w:left="4320" w:firstLine="720"/>
        <w:jc w:val="both"/>
        <w:rPr>
          <w:i/>
        </w:rPr>
      </w:pPr>
      <w:r>
        <w:rPr>
          <w:i/>
        </w:rPr>
        <w:t xml:space="preserve">        Đông Hoà</w:t>
      </w:r>
      <w:r w:rsidRPr="006A665F">
        <w:rPr>
          <w:i/>
        </w:rPr>
        <w:t xml:space="preserve">, ngày </w:t>
      </w:r>
      <w:r>
        <w:rPr>
          <w:i/>
        </w:rPr>
        <w:t>…../……</w:t>
      </w:r>
      <w:r w:rsidRPr="006A665F">
        <w:rPr>
          <w:i/>
        </w:rPr>
        <w:t>/202</w:t>
      </w:r>
      <w:r>
        <w:rPr>
          <w:i/>
        </w:rPr>
        <w:t>5</w:t>
      </w:r>
    </w:p>
    <w:p w14:paraId="45B15062" w14:textId="77777777" w:rsidR="00C26653" w:rsidRDefault="00C26653" w:rsidP="00C26653">
      <w:pPr>
        <w:spacing w:before="80" w:after="80"/>
        <w:ind w:left="5760" w:firstLine="720"/>
        <w:jc w:val="both"/>
        <w:rPr>
          <w:b/>
        </w:rPr>
      </w:pPr>
      <w:r>
        <w:rPr>
          <w:b/>
        </w:rPr>
        <w:t xml:space="preserve"> Người viết đơn</w:t>
      </w:r>
    </w:p>
    <w:p w14:paraId="3E658BBB" w14:textId="77777777" w:rsidR="00C26653" w:rsidRPr="00B52A52" w:rsidRDefault="00C26653" w:rsidP="00C26653">
      <w:pPr>
        <w:ind w:left="5760"/>
        <w:jc w:val="both"/>
        <w:rPr>
          <w:b/>
        </w:rPr>
      </w:pPr>
      <w:r>
        <w:rPr>
          <w:b/>
        </w:rPr>
        <w:t xml:space="preserve">      </w:t>
      </w:r>
    </w:p>
    <w:p w14:paraId="58AE4D63" w14:textId="77777777" w:rsidR="00C26653" w:rsidRDefault="00C26653" w:rsidP="00C26653">
      <w:pPr>
        <w:rPr>
          <w:sz w:val="26"/>
          <w:szCs w:val="26"/>
        </w:rPr>
      </w:pPr>
    </w:p>
    <w:p w14:paraId="31DBC19B" w14:textId="77777777" w:rsidR="00C26653" w:rsidRDefault="00C26653" w:rsidP="00C26653">
      <w:pPr>
        <w:rPr>
          <w:sz w:val="26"/>
          <w:szCs w:val="26"/>
        </w:rPr>
      </w:pPr>
    </w:p>
    <w:p w14:paraId="21E4C784" w14:textId="77777777" w:rsidR="00C26653" w:rsidRDefault="00C26653"/>
    <w:sectPr w:rsidR="00C26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53"/>
    <w:rsid w:val="00016C6C"/>
    <w:rsid w:val="00166105"/>
    <w:rsid w:val="002231BD"/>
    <w:rsid w:val="002401D9"/>
    <w:rsid w:val="002770CC"/>
    <w:rsid w:val="002E1D2F"/>
    <w:rsid w:val="003013E8"/>
    <w:rsid w:val="003250FD"/>
    <w:rsid w:val="003F7721"/>
    <w:rsid w:val="0041244D"/>
    <w:rsid w:val="00483482"/>
    <w:rsid w:val="004B1852"/>
    <w:rsid w:val="005D45B6"/>
    <w:rsid w:val="00676A99"/>
    <w:rsid w:val="00711418"/>
    <w:rsid w:val="00773C2D"/>
    <w:rsid w:val="00783540"/>
    <w:rsid w:val="0082481C"/>
    <w:rsid w:val="00A54C72"/>
    <w:rsid w:val="00A740AA"/>
    <w:rsid w:val="00B307C8"/>
    <w:rsid w:val="00B34475"/>
    <w:rsid w:val="00B754F8"/>
    <w:rsid w:val="00B828FD"/>
    <w:rsid w:val="00C26653"/>
    <w:rsid w:val="00C31D32"/>
    <w:rsid w:val="00CE06FE"/>
    <w:rsid w:val="00DB3917"/>
    <w:rsid w:val="00E45BF4"/>
    <w:rsid w:val="00ED756D"/>
    <w:rsid w:val="00F5434E"/>
    <w:rsid w:val="00FB09A6"/>
    <w:rsid w:val="00FC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266AF01"/>
  <w15:chartTrackingRefBased/>
  <w15:docId w15:val="{B6D4B7DE-C84E-4025-A69E-21BE7117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653"/>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26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653"/>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C26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6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6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6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6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653"/>
    <w:rPr>
      <w:rFonts w:eastAsiaTheme="majorEastAsia" w:cstheme="majorBidi"/>
      <w:color w:val="272727" w:themeColor="text1" w:themeTint="D8"/>
    </w:rPr>
  </w:style>
  <w:style w:type="paragraph" w:styleId="Title">
    <w:name w:val="Title"/>
    <w:basedOn w:val="Normal"/>
    <w:next w:val="Normal"/>
    <w:link w:val="TitleChar"/>
    <w:uiPriority w:val="10"/>
    <w:qFormat/>
    <w:rsid w:val="00C266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653"/>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C26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653"/>
    <w:pPr>
      <w:spacing w:before="160"/>
      <w:jc w:val="center"/>
    </w:pPr>
    <w:rPr>
      <w:i/>
      <w:iCs/>
      <w:color w:val="404040" w:themeColor="text1" w:themeTint="BF"/>
    </w:rPr>
  </w:style>
  <w:style w:type="character" w:customStyle="1" w:styleId="QuoteChar">
    <w:name w:val="Quote Char"/>
    <w:basedOn w:val="DefaultParagraphFont"/>
    <w:link w:val="Quote"/>
    <w:uiPriority w:val="29"/>
    <w:rsid w:val="00C26653"/>
    <w:rPr>
      <w:i/>
      <w:iCs/>
      <w:color w:val="404040" w:themeColor="text1" w:themeTint="BF"/>
    </w:rPr>
  </w:style>
  <w:style w:type="paragraph" w:styleId="ListParagraph">
    <w:name w:val="List Paragraph"/>
    <w:basedOn w:val="Normal"/>
    <w:uiPriority w:val="34"/>
    <w:qFormat/>
    <w:rsid w:val="00C26653"/>
    <w:pPr>
      <w:ind w:left="720"/>
      <w:contextualSpacing/>
    </w:pPr>
  </w:style>
  <w:style w:type="character" w:styleId="IntenseEmphasis">
    <w:name w:val="Intense Emphasis"/>
    <w:basedOn w:val="DefaultParagraphFont"/>
    <w:uiPriority w:val="21"/>
    <w:qFormat/>
    <w:rsid w:val="00C26653"/>
    <w:rPr>
      <w:i/>
      <w:iCs/>
      <w:color w:val="0F4761" w:themeColor="accent1" w:themeShade="BF"/>
    </w:rPr>
  </w:style>
  <w:style w:type="paragraph" w:styleId="IntenseQuote">
    <w:name w:val="Intense Quote"/>
    <w:basedOn w:val="Normal"/>
    <w:next w:val="Normal"/>
    <w:link w:val="IntenseQuoteChar"/>
    <w:uiPriority w:val="30"/>
    <w:qFormat/>
    <w:rsid w:val="00C26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653"/>
    <w:rPr>
      <w:i/>
      <w:iCs/>
      <w:color w:val="0F4761" w:themeColor="accent1" w:themeShade="BF"/>
    </w:rPr>
  </w:style>
  <w:style w:type="character" w:styleId="IntenseReference">
    <w:name w:val="Intense Reference"/>
    <w:basedOn w:val="DefaultParagraphFont"/>
    <w:uiPriority w:val="32"/>
    <w:qFormat/>
    <w:rsid w:val="00C266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508017">
      <w:bodyDiv w:val="1"/>
      <w:marLeft w:val="0"/>
      <w:marRight w:val="0"/>
      <w:marTop w:val="0"/>
      <w:marBottom w:val="0"/>
      <w:divBdr>
        <w:top w:val="none" w:sz="0" w:space="0" w:color="auto"/>
        <w:left w:val="none" w:sz="0" w:space="0" w:color="auto"/>
        <w:bottom w:val="none" w:sz="0" w:space="0" w:color="auto"/>
        <w:right w:val="none" w:sz="0" w:space="0" w:color="auto"/>
      </w:divBdr>
    </w:div>
    <w:div w:id="1521166655">
      <w:bodyDiv w:val="1"/>
      <w:marLeft w:val="0"/>
      <w:marRight w:val="0"/>
      <w:marTop w:val="0"/>
      <w:marBottom w:val="0"/>
      <w:divBdr>
        <w:top w:val="none" w:sz="0" w:space="0" w:color="auto"/>
        <w:left w:val="none" w:sz="0" w:space="0" w:color="auto"/>
        <w:bottom w:val="none" w:sz="0" w:space="0" w:color="auto"/>
        <w:right w:val="none" w:sz="0" w:space="0" w:color="auto"/>
      </w:divBdr>
      <w:divsChild>
        <w:div w:id="1510178640">
          <w:marLeft w:val="0"/>
          <w:marRight w:val="0"/>
          <w:marTop w:val="0"/>
          <w:marBottom w:val="0"/>
          <w:divBdr>
            <w:top w:val="none" w:sz="0" w:space="0" w:color="auto"/>
            <w:left w:val="none" w:sz="0" w:space="0" w:color="auto"/>
            <w:bottom w:val="none" w:sz="0" w:space="0" w:color="auto"/>
            <w:right w:val="none" w:sz="0" w:space="0" w:color="auto"/>
          </w:divBdr>
        </w:div>
        <w:div w:id="1574316724">
          <w:marLeft w:val="0"/>
          <w:marRight w:val="0"/>
          <w:marTop w:val="0"/>
          <w:marBottom w:val="0"/>
          <w:divBdr>
            <w:top w:val="none" w:sz="0" w:space="0" w:color="auto"/>
            <w:left w:val="none" w:sz="0" w:space="0" w:color="auto"/>
            <w:bottom w:val="none" w:sz="0" w:space="0" w:color="auto"/>
            <w:right w:val="none" w:sz="0" w:space="0" w:color="auto"/>
          </w:divBdr>
        </w:div>
      </w:divsChild>
    </w:div>
    <w:div w:id="1584994454">
      <w:bodyDiv w:val="1"/>
      <w:marLeft w:val="0"/>
      <w:marRight w:val="0"/>
      <w:marTop w:val="0"/>
      <w:marBottom w:val="0"/>
      <w:divBdr>
        <w:top w:val="none" w:sz="0" w:space="0" w:color="auto"/>
        <w:left w:val="none" w:sz="0" w:space="0" w:color="auto"/>
        <w:bottom w:val="none" w:sz="0" w:space="0" w:color="auto"/>
        <w:right w:val="none" w:sz="0" w:space="0" w:color="auto"/>
      </w:divBdr>
      <w:divsChild>
        <w:div w:id="1906258533">
          <w:marLeft w:val="0"/>
          <w:marRight w:val="0"/>
          <w:marTop w:val="0"/>
          <w:marBottom w:val="0"/>
          <w:divBdr>
            <w:top w:val="none" w:sz="0" w:space="0" w:color="auto"/>
            <w:left w:val="none" w:sz="0" w:space="0" w:color="auto"/>
            <w:bottom w:val="none" w:sz="0" w:space="0" w:color="auto"/>
            <w:right w:val="none" w:sz="0" w:space="0" w:color="auto"/>
          </w:divBdr>
        </w:div>
        <w:div w:id="1473870095">
          <w:marLeft w:val="0"/>
          <w:marRight w:val="0"/>
          <w:marTop w:val="0"/>
          <w:marBottom w:val="0"/>
          <w:divBdr>
            <w:top w:val="none" w:sz="0" w:space="0" w:color="auto"/>
            <w:left w:val="none" w:sz="0" w:space="0" w:color="auto"/>
            <w:bottom w:val="none" w:sz="0" w:space="0" w:color="auto"/>
            <w:right w:val="none" w:sz="0" w:space="0" w:color="auto"/>
          </w:divBdr>
        </w:div>
      </w:divsChild>
    </w:div>
    <w:div w:id="207435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2</cp:revision>
  <dcterms:created xsi:type="dcterms:W3CDTF">2025-07-07T07:53:00Z</dcterms:created>
  <dcterms:modified xsi:type="dcterms:W3CDTF">2025-07-08T03:27:00Z</dcterms:modified>
</cp:coreProperties>
</file>